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3E" w:rsidRPr="00871C3E" w:rsidRDefault="00871C3E" w:rsidP="00871C3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871C3E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871C3E" w:rsidRPr="00871C3E" w:rsidRDefault="00871C3E" w:rsidP="00871C3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71C3E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71C3E" w:rsidRPr="00871C3E" w:rsidRDefault="00871C3E" w:rsidP="00871C3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71C3E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871C3E" w:rsidRPr="00871C3E" w:rsidRDefault="00871C3E" w:rsidP="00871C3E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871C3E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871C3E" w:rsidRPr="00871C3E" w:rsidRDefault="00871C3E" w:rsidP="00871C3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871C3E" w:rsidRPr="00871C3E" w:rsidRDefault="00871C3E" w:rsidP="00871C3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71C3E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21</w:t>
      </w:r>
      <w:r w:rsidRPr="00871C3E">
        <w:rPr>
          <w:rFonts w:ascii="Times New Roman" w:hAnsi="Times New Roman"/>
          <w:sz w:val="28"/>
          <w:szCs w:val="28"/>
          <w:lang w:eastAsia="ar-SA"/>
        </w:rPr>
        <w:t xml:space="preserve">.01.2025  </w:t>
      </w:r>
      <w:r w:rsidRPr="00871C3E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871C3E">
        <w:rPr>
          <w:rFonts w:ascii="Times New Roman" w:hAnsi="Times New Roman"/>
          <w:sz w:val="28"/>
          <w:szCs w:val="28"/>
          <w:lang w:eastAsia="ar-SA"/>
        </w:rPr>
        <w:tab/>
      </w:r>
      <w:r w:rsidRPr="00871C3E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871C3E">
        <w:rPr>
          <w:rFonts w:ascii="Times New Roman" w:hAnsi="Times New Roman"/>
          <w:sz w:val="28"/>
          <w:szCs w:val="28"/>
          <w:lang w:eastAsia="ar-SA"/>
        </w:rPr>
        <w:tab/>
      </w:r>
      <w:r w:rsidRPr="00871C3E">
        <w:rPr>
          <w:rFonts w:ascii="Times New Roman" w:hAnsi="Times New Roman"/>
          <w:sz w:val="28"/>
          <w:szCs w:val="28"/>
          <w:lang w:eastAsia="ar-SA"/>
        </w:rPr>
        <w:tab/>
      </w:r>
      <w:r w:rsidRPr="00871C3E">
        <w:rPr>
          <w:rFonts w:ascii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hAnsi="Times New Roman"/>
          <w:sz w:val="28"/>
          <w:szCs w:val="28"/>
          <w:lang w:eastAsia="ar-SA"/>
        </w:rPr>
        <w:t>37</w:t>
      </w:r>
    </w:p>
    <w:p w:rsidR="00871C3E" w:rsidRPr="00871C3E" w:rsidRDefault="00871C3E" w:rsidP="00871C3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71C3E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08797B" w:rsidRPr="001B2810" w:rsidRDefault="0008797B" w:rsidP="00DF0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97B">
        <w:rPr>
          <w:rFonts w:ascii="Times New Roman" w:hAnsi="Times New Roman"/>
          <w:b/>
          <w:sz w:val="28"/>
          <w:szCs w:val="28"/>
        </w:rPr>
        <w:t>Об утверждении Положения о комиссии по оценке выполнения контрольных значений целевых показателей эффективности</w:t>
      </w: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97B">
        <w:rPr>
          <w:rFonts w:ascii="Times New Roman" w:hAnsi="Times New Roman"/>
          <w:b/>
          <w:sz w:val="28"/>
          <w:szCs w:val="28"/>
        </w:rPr>
        <w:t>деятельности муниципальных бюджетных и автономных</w:t>
      </w: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97B">
        <w:rPr>
          <w:rFonts w:ascii="Times New Roman" w:hAnsi="Times New Roman"/>
          <w:b/>
          <w:sz w:val="28"/>
          <w:szCs w:val="28"/>
        </w:rPr>
        <w:t>учреждений культуры, искусства, кинематографии</w:t>
      </w: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97B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97B">
        <w:rPr>
          <w:rFonts w:ascii="Times New Roman" w:hAnsi="Times New Roman"/>
          <w:b/>
          <w:sz w:val="28"/>
          <w:szCs w:val="28"/>
        </w:rPr>
        <w:t>и условий премирования их руководителей</w:t>
      </w: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797B" w:rsidRPr="0008797B" w:rsidRDefault="0008797B" w:rsidP="00087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97B">
        <w:rPr>
          <w:rFonts w:ascii="Times New Roman" w:hAnsi="Times New Roman"/>
          <w:sz w:val="28"/>
          <w:szCs w:val="28"/>
        </w:rPr>
        <w:t xml:space="preserve">В соответствии со статьей 145 Трудового кодекса Российской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8797B">
        <w:rPr>
          <w:rFonts w:ascii="Times New Roman" w:hAnsi="Times New Roman"/>
          <w:sz w:val="28"/>
          <w:szCs w:val="28"/>
        </w:rPr>
        <w:t xml:space="preserve">Федерации, постановлением администрации Кореновского городского поселения Кореновского района от 10 февраля 2020 года № 143 «Об утверждении положения об оплате труда работников муниципальных учреждений культуры Кореновского городского поселения Кореновского района» (с изменениями от 01 ноября 2022 года № 1429, от 01 марта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08797B">
        <w:rPr>
          <w:rFonts w:ascii="Times New Roman" w:hAnsi="Times New Roman"/>
          <w:sz w:val="28"/>
          <w:szCs w:val="28"/>
        </w:rPr>
        <w:t>2023 года № 217) администрация Кореновского городского поселения Кореновского района п о с т а н о в л я е т:</w:t>
      </w:r>
    </w:p>
    <w:p w:rsidR="0008797B" w:rsidRPr="0008797B" w:rsidRDefault="0008797B" w:rsidP="00087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97B">
        <w:rPr>
          <w:rFonts w:ascii="Times New Roman" w:hAnsi="Times New Roman"/>
          <w:sz w:val="28"/>
          <w:szCs w:val="28"/>
        </w:rPr>
        <w:t xml:space="preserve">1. Утвердить Положение о комиссии по оценке выполнения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08797B">
        <w:rPr>
          <w:rFonts w:ascii="Times New Roman" w:hAnsi="Times New Roman"/>
          <w:sz w:val="28"/>
          <w:szCs w:val="28"/>
        </w:rPr>
        <w:t xml:space="preserve">контрольных значений целевых показателей эффективности деятельности муниципальных бюджетных и автономных учреждений культуры,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8797B">
        <w:rPr>
          <w:rFonts w:ascii="Times New Roman" w:hAnsi="Times New Roman"/>
          <w:sz w:val="28"/>
          <w:szCs w:val="28"/>
        </w:rPr>
        <w:t xml:space="preserve">искусства, кинематографии Кореновского городского поселения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08797B">
        <w:rPr>
          <w:rFonts w:ascii="Times New Roman" w:hAnsi="Times New Roman"/>
          <w:sz w:val="28"/>
          <w:szCs w:val="28"/>
        </w:rPr>
        <w:t xml:space="preserve">Кореновского района и условий премирования их руководителей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08797B">
        <w:rPr>
          <w:rFonts w:ascii="Times New Roman" w:hAnsi="Times New Roman"/>
          <w:sz w:val="28"/>
          <w:szCs w:val="28"/>
        </w:rPr>
        <w:t>(приложение №</w:t>
      </w:r>
      <w:r w:rsidR="00414139">
        <w:rPr>
          <w:rFonts w:ascii="Times New Roman" w:hAnsi="Times New Roman"/>
          <w:sz w:val="28"/>
          <w:szCs w:val="28"/>
        </w:rPr>
        <w:t xml:space="preserve"> </w:t>
      </w:r>
      <w:r w:rsidRPr="0008797B">
        <w:rPr>
          <w:rFonts w:ascii="Times New Roman" w:hAnsi="Times New Roman"/>
          <w:sz w:val="28"/>
          <w:szCs w:val="28"/>
        </w:rPr>
        <w:t>1).</w:t>
      </w:r>
    </w:p>
    <w:p w:rsidR="0008797B" w:rsidRPr="0008797B" w:rsidRDefault="0008797B" w:rsidP="00087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97B">
        <w:rPr>
          <w:rFonts w:ascii="Times New Roman" w:hAnsi="Times New Roman"/>
          <w:sz w:val="28"/>
          <w:szCs w:val="28"/>
        </w:rPr>
        <w:t xml:space="preserve">2. Образовать комиссию по оценке выполнения контрольных </w:t>
      </w:r>
      <w:r w:rsidR="00406F7A">
        <w:rPr>
          <w:rFonts w:ascii="Times New Roman" w:hAnsi="Times New Roman"/>
          <w:sz w:val="28"/>
          <w:szCs w:val="28"/>
        </w:rPr>
        <w:t xml:space="preserve">                    </w:t>
      </w:r>
      <w:r w:rsidRPr="0008797B">
        <w:rPr>
          <w:rFonts w:ascii="Times New Roman" w:hAnsi="Times New Roman"/>
          <w:sz w:val="28"/>
          <w:szCs w:val="28"/>
        </w:rPr>
        <w:t>значений целевых показателей эффективности деятельности муниципальных бюджетных и автономных учреждений культуры, искусства и кинематографии Кореновского городского поселения Кореновского района и условий премирования их руководителей и утвердить ее состав (приложение №</w:t>
      </w:r>
      <w:r w:rsidR="00414139">
        <w:rPr>
          <w:rFonts w:ascii="Times New Roman" w:hAnsi="Times New Roman"/>
          <w:sz w:val="28"/>
          <w:szCs w:val="28"/>
        </w:rPr>
        <w:t xml:space="preserve"> </w:t>
      </w:r>
      <w:r w:rsidRPr="0008797B">
        <w:rPr>
          <w:rFonts w:ascii="Times New Roman" w:hAnsi="Times New Roman"/>
          <w:sz w:val="28"/>
          <w:szCs w:val="28"/>
        </w:rPr>
        <w:t>2).</w:t>
      </w:r>
    </w:p>
    <w:p w:rsidR="0008797B" w:rsidRDefault="0008797B" w:rsidP="00087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97B">
        <w:rPr>
          <w:rFonts w:ascii="Times New Roman" w:hAnsi="Times New Roman"/>
          <w:sz w:val="28"/>
          <w:szCs w:val="28"/>
        </w:rPr>
        <w:t>3. Признать утратившими силу:</w:t>
      </w:r>
    </w:p>
    <w:p w:rsidR="0090756E" w:rsidRPr="0090756E" w:rsidRDefault="0090756E" w:rsidP="00907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Постановление администрации Кореновского городского поселения Кореновского района от 02 июня 2023 года № 659 «Об утверждении Положения о комиссии по оценке выполнения контрольных </w:t>
      </w:r>
      <w:r w:rsidRPr="0090756E">
        <w:rPr>
          <w:rFonts w:ascii="Times New Roman" w:hAnsi="Times New Roman"/>
          <w:sz w:val="28"/>
          <w:szCs w:val="28"/>
        </w:rPr>
        <w:t>значений целевых показателей 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56E">
        <w:rPr>
          <w:rFonts w:ascii="Times New Roman" w:hAnsi="Times New Roman"/>
          <w:sz w:val="28"/>
          <w:szCs w:val="28"/>
        </w:rPr>
        <w:t>деятельности муниципальных бюджетных и автономных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56E">
        <w:rPr>
          <w:rFonts w:ascii="Times New Roman" w:hAnsi="Times New Roman"/>
          <w:sz w:val="28"/>
          <w:szCs w:val="28"/>
        </w:rPr>
        <w:t>учреждений культуры, искусства, кинематографии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56E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56E">
        <w:rPr>
          <w:rFonts w:ascii="Times New Roman" w:hAnsi="Times New Roman"/>
          <w:sz w:val="28"/>
          <w:szCs w:val="28"/>
        </w:rPr>
        <w:t>и условий премирования их руководителей</w:t>
      </w:r>
      <w:r>
        <w:rPr>
          <w:rFonts w:ascii="Times New Roman" w:hAnsi="Times New Roman"/>
          <w:sz w:val="28"/>
          <w:szCs w:val="28"/>
        </w:rPr>
        <w:t>».</w:t>
      </w:r>
    </w:p>
    <w:p w:rsidR="00E56957" w:rsidRPr="00E56957" w:rsidRDefault="00E56957" w:rsidP="009075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60D1">
        <w:rPr>
          <w:rFonts w:ascii="Times New Roman" w:hAnsi="Times New Roman"/>
          <w:sz w:val="28"/>
          <w:szCs w:val="28"/>
        </w:rPr>
        <w:lastRenderedPageBreak/>
        <w:t>3.</w:t>
      </w:r>
      <w:r w:rsidR="0090756E">
        <w:rPr>
          <w:rFonts w:ascii="Times New Roman" w:hAnsi="Times New Roman"/>
          <w:sz w:val="28"/>
          <w:szCs w:val="28"/>
        </w:rPr>
        <w:t>2</w:t>
      </w:r>
      <w:r w:rsidRPr="008D60D1">
        <w:rPr>
          <w:rFonts w:ascii="Times New Roman" w:hAnsi="Times New Roman"/>
          <w:sz w:val="28"/>
          <w:szCs w:val="28"/>
        </w:rPr>
        <w:t>.</w:t>
      </w:r>
      <w:r w:rsidRPr="0008797B">
        <w:rPr>
          <w:rFonts w:ascii="Times New Roman" w:hAnsi="Times New Roman"/>
          <w:sz w:val="28"/>
          <w:szCs w:val="28"/>
        </w:rPr>
        <w:t xml:space="preserve"> Постановление администрации Кореновского городского поселения Кореновского района </w:t>
      </w:r>
      <w:r w:rsidRPr="005241B1">
        <w:rPr>
          <w:rFonts w:ascii="Times New Roman" w:hAnsi="Times New Roman"/>
          <w:sz w:val="28"/>
          <w:szCs w:val="28"/>
        </w:rPr>
        <w:t xml:space="preserve">от </w:t>
      </w:r>
      <w:r w:rsidR="008D60D1" w:rsidRPr="005241B1">
        <w:rPr>
          <w:rFonts w:ascii="Times New Roman" w:hAnsi="Times New Roman"/>
          <w:sz w:val="28"/>
          <w:szCs w:val="28"/>
        </w:rPr>
        <w:t>12</w:t>
      </w:r>
      <w:r w:rsidRPr="005241B1">
        <w:rPr>
          <w:rFonts w:ascii="Times New Roman" w:hAnsi="Times New Roman"/>
          <w:sz w:val="28"/>
          <w:szCs w:val="28"/>
        </w:rPr>
        <w:t xml:space="preserve"> </w:t>
      </w:r>
      <w:r w:rsidR="008D60D1" w:rsidRPr="005241B1">
        <w:rPr>
          <w:rFonts w:ascii="Times New Roman" w:hAnsi="Times New Roman"/>
          <w:sz w:val="28"/>
          <w:szCs w:val="28"/>
        </w:rPr>
        <w:t>января</w:t>
      </w:r>
      <w:r w:rsidRPr="005241B1">
        <w:rPr>
          <w:rFonts w:ascii="Times New Roman" w:hAnsi="Times New Roman"/>
          <w:sz w:val="28"/>
          <w:szCs w:val="28"/>
        </w:rPr>
        <w:t xml:space="preserve"> 202</w:t>
      </w:r>
      <w:r w:rsidR="008D60D1" w:rsidRPr="005241B1">
        <w:rPr>
          <w:rFonts w:ascii="Times New Roman" w:hAnsi="Times New Roman"/>
          <w:sz w:val="28"/>
          <w:szCs w:val="28"/>
        </w:rPr>
        <w:t>4</w:t>
      </w:r>
      <w:r w:rsidRPr="005241B1">
        <w:rPr>
          <w:rFonts w:ascii="Times New Roman" w:hAnsi="Times New Roman"/>
          <w:sz w:val="28"/>
          <w:szCs w:val="28"/>
        </w:rPr>
        <w:t xml:space="preserve"> года № </w:t>
      </w:r>
      <w:r w:rsidR="008D60D1" w:rsidRPr="005241B1">
        <w:rPr>
          <w:rFonts w:ascii="Times New Roman" w:hAnsi="Times New Roman"/>
          <w:sz w:val="28"/>
          <w:szCs w:val="28"/>
        </w:rPr>
        <w:t>37</w:t>
      </w:r>
      <w:r w:rsidRPr="005241B1">
        <w:rPr>
          <w:rFonts w:ascii="Times New Roman" w:hAnsi="Times New Roman"/>
          <w:sz w:val="28"/>
          <w:szCs w:val="28"/>
        </w:rPr>
        <w:t xml:space="preserve"> «</w:t>
      </w:r>
      <w:r w:rsidR="008D60D1" w:rsidRPr="005241B1">
        <w:rPr>
          <w:rFonts w:ascii="Times New Roman" w:hAnsi="Times New Roman"/>
          <w:bCs/>
          <w:sz w:val="28"/>
          <w:szCs w:val="28"/>
        </w:rPr>
        <w:t>Об</w:t>
      </w:r>
      <w:r w:rsidR="008D60D1">
        <w:rPr>
          <w:rFonts w:ascii="Times New Roman" w:hAnsi="Times New Roman"/>
          <w:bCs/>
          <w:sz w:val="28"/>
          <w:szCs w:val="28"/>
        </w:rPr>
        <w:t xml:space="preserve"> утверждении контрольных значений целевых показателей эффективности деятельности муниципальных бюджетных и автономных учреждений культуры, искусства, кинематографии Кореновского городского поселения Кореновского района для премирования руководителей муниципальных бюджетных и автономных учреждений культуры, искусства, кинематографии Кореновского городского поселения Кореновского района в 202</w:t>
      </w:r>
      <w:r w:rsidR="0090756E">
        <w:rPr>
          <w:rFonts w:ascii="Times New Roman" w:hAnsi="Times New Roman"/>
          <w:bCs/>
          <w:sz w:val="28"/>
          <w:szCs w:val="28"/>
        </w:rPr>
        <w:t>4</w:t>
      </w:r>
      <w:r w:rsidR="008D60D1">
        <w:rPr>
          <w:rFonts w:ascii="Times New Roman" w:hAnsi="Times New Roman"/>
          <w:bCs/>
          <w:sz w:val="28"/>
          <w:szCs w:val="28"/>
        </w:rPr>
        <w:t xml:space="preserve"> году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08797B" w:rsidRPr="0008797B" w:rsidRDefault="0008797B" w:rsidP="0008797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8797B">
        <w:rPr>
          <w:rFonts w:ascii="Times New Roman" w:hAnsi="Times New Roman"/>
          <w:sz w:val="28"/>
          <w:szCs w:val="28"/>
        </w:rPr>
        <w:t xml:space="preserve">4. </w:t>
      </w:r>
      <w:r w:rsidRPr="0008797B">
        <w:rPr>
          <w:rFonts w:ascii="Times New Roman" w:hAnsi="Times New Roman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8797B" w:rsidRPr="0008797B" w:rsidRDefault="0008797B" w:rsidP="0008797B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98069E">
        <w:rPr>
          <w:rFonts w:ascii="Times New Roman" w:hAnsi="Times New Roman"/>
          <w:kern w:val="2"/>
          <w:sz w:val="28"/>
          <w:szCs w:val="28"/>
        </w:rPr>
        <w:t>5.</w:t>
      </w:r>
      <w:r w:rsidRPr="0008797B">
        <w:rPr>
          <w:rFonts w:ascii="Times New Roman" w:hAnsi="Times New Roman"/>
          <w:kern w:val="2"/>
          <w:sz w:val="28"/>
          <w:szCs w:val="28"/>
        </w:rPr>
        <w:t xml:space="preserve"> Контроль за выполнением настоящего постановления возложить                        на заместителя </w:t>
      </w:r>
      <w:r w:rsidRPr="0008797B">
        <w:rPr>
          <w:rFonts w:ascii="Times New Roman" w:hAnsi="Times New Roman"/>
          <w:sz w:val="28"/>
          <w:szCs w:val="28"/>
        </w:rPr>
        <w:t xml:space="preserve">главы Кореновского городского поселения Кореновского района </w:t>
      </w:r>
      <w:r w:rsidR="00265FEE">
        <w:rPr>
          <w:rFonts w:ascii="Times New Roman" w:hAnsi="Times New Roman"/>
          <w:sz w:val="28"/>
          <w:szCs w:val="28"/>
        </w:rPr>
        <w:t>Я.Е. Слепокурову.</w:t>
      </w:r>
    </w:p>
    <w:p w:rsidR="0008797B" w:rsidRPr="0008797B" w:rsidRDefault="0008797B" w:rsidP="000879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 w:rsidRPr="0008797B">
        <w:rPr>
          <w:rFonts w:ascii="Times New Roman" w:hAnsi="Times New Roman"/>
          <w:spacing w:val="-3"/>
          <w:kern w:val="2"/>
          <w:sz w:val="28"/>
          <w:szCs w:val="28"/>
          <w:lang w:eastAsia="zh-CN" w:bidi="hi-IN"/>
        </w:rPr>
        <w:t xml:space="preserve">6. </w:t>
      </w:r>
      <w:r w:rsidRPr="0008797B">
        <w:rPr>
          <w:rFonts w:ascii="Times New Roman" w:hAnsi="Times New Roman"/>
          <w:kern w:val="2"/>
          <w:sz w:val="28"/>
          <w:szCs w:val="28"/>
          <w:lang w:eastAsia="zh-CN"/>
        </w:rPr>
        <w:t>Постановление вступает в силу со дня его подписания.</w:t>
      </w:r>
    </w:p>
    <w:p w:rsidR="0008797B" w:rsidRPr="0008797B" w:rsidRDefault="0008797B" w:rsidP="00087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797B" w:rsidRPr="0008797B" w:rsidRDefault="0008797B" w:rsidP="000879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5AB3" w:rsidRDefault="00495AB3" w:rsidP="008D6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D60D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D60D1" w:rsidRPr="00106A76" w:rsidRDefault="008D60D1" w:rsidP="008D6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A76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60D1" w:rsidRDefault="008D60D1" w:rsidP="008D6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A76"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6A76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495AB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06A76">
        <w:rPr>
          <w:rFonts w:ascii="Times New Roman" w:hAnsi="Times New Roman"/>
          <w:sz w:val="28"/>
          <w:szCs w:val="28"/>
        </w:rPr>
        <w:t xml:space="preserve"> </w:t>
      </w:r>
      <w:r w:rsidR="00495AB3">
        <w:rPr>
          <w:rFonts w:ascii="Times New Roman" w:hAnsi="Times New Roman"/>
          <w:sz w:val="28"/>
          <w:szCs w:val="28"/>
        </w:rPr>
        <w:t>М.О. Шутылев</w:t>
      </w: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797B" w:rsidRPr="0008797B" w:rsidRDefault="0008797B" w:rsidP="0008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F0F34" w:rsidRDefault="00DF0F34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71C3E" w:rsidRDefault="00871C3E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871C3E" w:rsidRDefault="00871C3E" w:rsidP="00DF0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8069E" w:rsidRDefault="0098069E" w:rsidP="00871C3E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846"/>
      </w:tblGrid>
      <w:tr w:rsidR="00417A74" w:rsidRPr="00CA6439" w:rsidTr="00916A52">
        <w:tc>
          <w:tcPr>
            <w:tcW w:w="4792" w:type="dxa"/>
            <w:shd w:val="clear" w:color="auto" w:fill="auto"/>
          </w:tcPr>
          <w:p w:rsidR="00417A74" w:rsidRPr="00CA6439" w:rsidRDefault="00417A74" w:rsidP="0091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417A74" w:rsidRPr="00CA6439" w:rsidRDefault="00417A74" w:rsidP="0091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439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17A74" w:rsidRPr="00CA6439" w:rsidRDefault="00417A74" w:rsidP="00916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7A74" w:rsidRPr="00CA6439" w:rsidRDefault="00417A74" w:rsidP="00916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439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417A74" w:rsidRPr="00CA6439" w:rsidRDefault="00417A74" w:rsidP="00916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439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417A74" w:rsidRDefault="00417A74" w:rsidP="00916A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209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871C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21.01.2025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871C3E">
              <w:rPr>
                <w:rFonts w:ascii="Times New Roman" w:hAnsi="Times New Roman"/>
                <w:sz w:val="28"/>
                <w:szCs w:val="28"/>
                <w:lang w:eastAsia="ar-SA"/>
              </w:rPr>
              <w:t>37</w:t>
            </w:r>
          </w:p>
          <w:p w:rsidR="00417A74" w:rsidRDefault="00417A74" w:rsidP="00916A5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17A74" w:rsidRPr="00CA6439" w:rsidRDefault="00417A74" w:rsidP="00916A5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417A74" w:rsidRPr="00791C8A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>ПОЛОЖЕНИЕ</w:t>
      </w:r>
    </w:p>
    <w:p w:rsidR="00417A74" w:rsidRPr="00791C8A" w:rsidRDefault="00417A74" w:rsidP="00417A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 xml:space="preserve">о комиссии по оценке выполнения контрольных значений целевых показателей эффективности деятельности муниципальных бюджетных </w:t>
      </w:r>
      <w:r>
        <w:rPr>
          <w:rFonts w:ascii="Times New Roman" w:hAnsi="Times New Roman"/>
          <w:sz w:val="28"/>
          <w:szCs w:val="28"/>
        </w:rPr>
        <w:t xml:space="preserve">и автономных </w:t>
      </w:r>
      <w:r w:rsidRPr="00791C8A">
        <w:rPr>
          <w:rFonts w:ascii="Times New Roman" w:hAnsi="Times New Roman"/>
          <w:sz w:val="28"/>
          <w:szCs w:val="28"/>
        </w:rPr>
        <w:t>учреждений культуры</w:t>
      </w:r>
      <w:r>
        <w:rPr>
          <w:rFonts w:ascii="Times New Roman" w:hAnsi="Times New Roman"/>
          <w:sz w:val="28"/>
          <w:szCs w:val="28"/>
        </w:rPr>
        <w:t>, искусства, кинематографии</w:t>
      </w:r>
      <w:r w:rsidRPr="00791C8A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 и условий премирования их руководителей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7A74" w:rsidRPr="00791C8A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1"/>
      <w:r w:rsidRPr="00791C8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Положение о комиссии по оценке выполнения контрольных значений целевых показателей эффективности деятельности муниципальных бюджетных и автономных учреждений культуры, искусства, кинематографии Кореновского городского поселения Кореновского района и условий премирования их руководителей (далее-Положение) определяет порядок деятельности, полномочия и цели ее создания.</w:t>
      </w:r>
    </w:p>
    <w:p w:rsidR="00417A74" w:rsidRPr="00791C8A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91C8A">
        <w:rPr>
          <w:rFonts w:ascii="Times New Roman" w:hAnsi="Times New Roman"/>
          <w:sz w:val="28"/>
          <w:szCs w:val="28"/>
        </w:rPr>
        <w:t xml:space="preserve">Комиссия по оценке выполнения контрольных значений целевых показателей эффективности деятельности муниципальных бюджетных </w:t>
      </w:r>
      <w:r>
        <w:rPr>
          <w:rFonts w:ascii="Times New Roman" w:hAnsi="Times New Roman"/>
          <w:sz w:val="28"/>
          <w:szCs w:val="28"/>
        </w:rPr>
        <w:t xml:space="preserve">и автономных </w:t>
      </w:r>
      <w:r w:rsidRPr="00791C8A">
        <w:rPr>
          <w:rFonts w:ascii="Times New Roman" w:hAnsi="Times New Roman"/>
          <w:sz w:val="28"/>
          <w:szCs w:val="28"/>
        </w:rPr>
        <w:t>учреждений культуры</w:t>
      </w:r>
      <w:r>
        <w:rPr>
          <w:rFonts w:ascii="Times New Roman" w:hAnsi="Times New Roman"/>
          <w:sz w:val="28"/>
          <w:szCs w:val="28"/>
        </w:rPr>
        <w:t>, искусства, кинематографии</w:t>
      </w:r>
      <w:r w:rsidRPr="00791C8A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 и условий премирования их руководителей, создается в целях обеспечения оценки эффективности деятельности муниципальных</w:t>
      </w:r>
      <w:r>
        <w:rPr>
          <w:rFonts w:ascii="Times New Roman" w:hAnsi="Times New Roman"/>
          <w:sz w:val="28"/>
          <w:szCs w:val="28"/>
        </w:rPr>
        <w:t xml:space="preserve"> бюджетных и автономных </w:t>
      </w:r>
      <w:r w:rsidRPr="00791C8A">
        <w:rPr>
          <w:rFonts w:ascii="Times New Roman" w:hAnsi="Times New Roman"/>
          <w:sz w:val="28"/>
          <w:szCs w:val="28"/>
        </w:rPr>
        <w:t>учреждений</w:t>
      </w:r>
      <w:r>
        <w:rPr>
          <w:rFonts w:ascii="Times New Roman" w:hAnsi="Times New Roman"/>
          <w:sz w:val="28"/>
          <w:szCs w:val="28"/>
        </w:rPr>
        <w:t xml:space="preserve"> культуры, искусства, кинематографии</w:t>
      </w:r>
      <w:r w:rsidRPr="00791C8A">
        <w:rPr>
          <w:rFonts w:ascii="Times New Roman" w:hAnsi="Times New Roman"/>
          <w:sz w:val="28"/>
          <w:szCs w:val="28"/>
        </w:rPr>
        <w:t>, подведомственных администрации Кореновского городского поселения Кореновского района и рассмотрения вопросов, связанных с премированием руководителей учреждений.</w:t>
      </w:r>
    </w:p>
    <w:p w:rsidR="00417A74" w:rsidRPr="00CA6439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sub_1002"/>
      <w:bookmarkEnd w:id="1"/>
      <w:r w:rsidRPr="00CA6439">
        <w:rPr>
          <w:rFonts w:ascii="Times New Roman" w:hAnsi="Times New Roman"/>
          <w:color w:val="000000"/>
          <w:sz w:val="28"/>
          <w:szCs w:val="28"/>
        </w:rPr>
        <w:t>3.</w:t>
      </w:r>
      <w:r w:rsidRPr="00791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A6439">
        <w:rPr>
          <w:rFonts w:ascii="Times New Roman" w:hAnsi="Times New Roman"/>
          <w:color w:val="000000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Pr="00CA6439">
          <w:rPr>
            <w:rFonts w:ascii="Times New Roman" w:hAnsi="Times New Roman"/>
            <w:color w:val="000000"/>
            <w:sz w:val="28"/>
            <w:szCs w:val="28"/>
          </w:rPr>
          <w:t>Трудовым кодексом</w:t>
        </w:r>
      </w:hyperlink>
      <w:r w:rsidRPr="00CA6439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Кореновского городского поселения Кореновского района от 10 февраля 2020 года № 143   «Об утверждении положения об оплате труда работников муниципальных учреждений культуры Кореновского городского поселения Кореновского района» (с изменениями от 01 ноября 2022 года № 1429, от 01 марта 2023 года № 217), </w:t>
      </w:r>
      <w:r w:rsidRPr="00CA6439">
        <w:rPr>
          <w:rFonts w:ascii="Times New Roman" w:hAnsi="Times New Roman"/>
          <w:color w:val="000000"/>
          <w:sz w:val="28"/>
          <w:szCs w:val="28"/>
        </w:rPr>
        <w:t>настоящим Положением и иными муниципальными нормативными правовыми актами администрации Кореновского городского поселения Кореновского района.</w:t>
      </w:r>
    </w:p>
    <w:p w:rsidR="00417A74" w:rsidRPr="00791C8A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03"/>
      <w:bookmarkEnd w:id="2"/>
      <w:r>
        <w:rPr>
          <w:rFonts w:ascii="Times New Roman" w:hAnsi="Times New Roman"/>
          <w:sz w:val="28"/>
          <w:szCs w:val="28"/>
        </w:rPr>
        <w:t>4</w:t>
      </w:r>
      <w:r w:rsidRPr="00791C8A">
        <w:rPr>
          <w:rFonts w:ascii="Times New Roman" w:hAnsi="Times New Roman"/>
          <w:sz w:val="28"/>
          <w:szCs w:val="28"/>
        </w:rPr>
        <w:t>. Основной задачей комиссии является подготовка предложений главе Кореновского городского поселения Кореновского района о премировании руководителей учреждений по итогам работы за отчетный период.</w:t>
      </w:r>
    </w:p>
    <w:p w:rsidR="00417A74" w:rsidRPr="00791C8A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04"/>
      <w:bookmarkEnd w:id="3"/>
      <w:r>
        <w:rPr>
          <w:rFonts w:ascii="Times New Roman" w:hAnsi="Times New Roman"/>
          <w:sz w:val="28"/>
          <w:szCs w:val="28"/>
        </w:rPr>
        <w:t>5</w:t>
      </w:r>
      <w:r w:rsidRPr="00791C8A">
        <w:rPr>
          <w:rFonts w:ascii="Times New Roman" w:hAnsi="Times New Roman"/>
          <w:sz w:val="28"/>
          <w:szCs w:val="28"/>
        </w:rPr>
        <w:t xml:space="preserve">. Основной функцией комиссии является оценка эффективности </w:t>
      </w:r>
      <w:r w:rsidRPr="00791C8A">
        <w:rPr>
          <w:rFonts w:ascii="Times New Roman" w:hAnsi="Times New Roman"/>
          <w:sz w:val="28"/>
          <w:szCs w:val="28"/>
        </w:rPr>
        <w:lastRenderedPageBreak/>
        <w:t>деятельности учреждений и их руководителей на основе выполнения целевых показателей эффективности</w:t>
      </w:r>
      <w:r>
        <w:rPr>
          <w:rFonts w:ascii="Times New Roman" w:hAnsi="Times New Roman"/>
          <w:sz w:val="28"/>
          <w:szCs w:val="28"/>
        </w:rPr>
        <w:t xml:space="preserve"> деятельности</w:t>
      </w:r>
      <w:r w:rsidRPr="00791C8A">
        <w:rPr>
          <w:rFonts w:ascii="Times New Roman" w:hAnsi="Times New Roman"/>
          <w:sz w:val="28"/>
          <w:szCs w:val="28"/>
        </w:rPr>
        <w:t xml:space="preserve"> учреждений культуры.</w:t>
      </w:r>
    </w:p>
    <w:p w:rsidR="00417A74" w:rsidRPr="00791C8A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05"/>
      <w:bookmarkEnd w:id="4"/>
      <w:r>
        <w:rPr>
          <w:rFonts w:ascii="Times New Roman" w:hAnsi="Times New Roman"/>
          <w:sz w:val="28"/>
          <w:szCs w:val="28"/>
        </w:rPr>
        <w:t>6</w:t>
      </w:r>
      <w:r w:rsidRPr="00791C8A">
        <w:rPr>
          <w:rFonts w:ascii="Times New Roman" w:hAnsi="Times New Roman"/>
          <w:sz w:val="28"/>
          <w:szCs w:val="28"/>
        </w:rPr>
        <w:t>. Комиссия для выполнения своих функций имеет право:</w:t>
      </w:r>
    </w:p>
    <w:bookmarkEnd w:id="5"/>
    <w:p w:rsidR="00417A74" w:rsidRPr="00791C8A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>запрашивать необходимую информацию от учреждений культуры</w:t>
      </w:r>
      <w:r>
        <w:rPr>
          <w:rFonts w:ascii="Times New Roman" w:hAnsi="Times New Roman"/>
          <w:sz w:val="28"/>
          <w:szCs w:val="28"/>
        </w:rPr>
        <w:t>, искусства, кинематографии</w:t>
      </w:r>
      <w:r w:rsidRPr="00791C8A">
        <w:rPr>
          <w:rFonts w:ascii="Times New Roman" w:hAnsi="Times New Roman"/>
          <w:sz w:val="28"/>
          <w:szCs w:val="28"/>
        </w:rPr>
        <w:t>;</w:t>
      </w:r>
    </w:p>
    <w:p w:rsidR="00417A74" w:rsidRPr="00791C8A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>рассматривать отчеты, заслушивать доклады руководителей;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>привлекать к участию в заседаниях комиссии руководителя учреждения, руководителей структурных подразделений учреждения, других ответственных работников учреждения, представителей соответствующих профсоюзов, а также независимых экспертов, участие которых необходимо для проведения экспертизы эффективности деятельности у</w:t>
      </w:r>
      <w:bookmarkStart w:id="6" w:name="sub_1006"/>
      <w:r>
        <w:rPr>
          <w:rFonts w:ascii="Times New Roman" w:hAnsi="Times New Roman"/>
          <w:sz w:val="28"/>
          <w:szCs w:val="28"/>
        </w:rPr>
        <w:t>чреждения;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вносить в установленном порядке предложения по размерам стимулирующих выплат руководителей учреждений, с учетом результатов их деятельности. 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Персональный состав комиссии утверждается постановлением администрации Кореновского городского поселения Кореновского района. </w:t>
      </w:r>
      <w:r w:rsidRPr="00791C8A">
        <w:rPr>
          <w:rFonts w:ascii="Times New Roman" w:hAnsi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Председатель комиссии: 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общее руководство деятельности комиссии;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председательствует на заседаниях комиссии. 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председателя комиссии, заседания проводит его заместитель.</w:t>
      </w:r>
    </w:p>
    <w:bookmarkEnd w:id="6"/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>Секретарь Комиссии обеспечивает: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членов комиссии о дате, времени и месте проведения заседания комиссии;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 протоколы заседания комиссий;</w:t>
      </w:r>
    </w:p>
    <w:p w:rsidR="00417A74" w:rsidRPr="00791C8A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по поручению председателя комиссии, его заместителя предложения главе Кореновского городского поселения Кореновского района о премировании руководителей учреждений культуры.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91C8A">
        <w:rPr>
          <w:rFonts w:ascii="Times New Roman" w:hAnsi="Times New Roman"/>
          <w:sz w:val="28"/>
          <w:szCs w:val="28"/>
        </w:rPr>
        <w:t>Заседания комиссии проводятся</w:t>
      </w:r>
      <w:r>
        <w:rPr>
          <w:rFonts w:ascii="Times New Roman" w:hAnsi="Times New Roman"/>
          <w:sz w:val="28"/>
          <w:szCs w:val="28"/>
        </w:rPr>
        <w:t xml:space="preserve"> ежемесячно</w:t>
      </w:r>
      <w:r w:rsidRPr="00791C8A">
        <w:rPr>
          <w:rFonts w:ascii="Times New Roman" w:hAnsi="Times New Roman"/>
          <w:sz w:val="28"/>
          <w:szCs w:val="28"/>
        </w:rPr>
        <w:t xml:space="preserve"> по окончании отчетного периода. Дата очередного заседания комиссии назначается председателем комиссии.</w:t>
      </w:r>
      <w:bookmarkStart w:id="7" w:name="sub_1007"/>
      <w:r>
        <w:rPr>
          <w:rFonts w:ascii="Times New Roman" w:hAnsi="Times New Roman"/>
          <w:sz w:val="28"/>
          <w:szCs w:val="28"/>
        </w:rPr>
        <w:t xml:space="preserve"> </w:t>
      </w:r>
      <w:r w:rsidRPr="00791C8A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не менее половины списочного состава комиссии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791C8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заседании комиссии рассматриваются отчеты руководителей </w:t>
      </w:r>
      <w:r w:rsidRPr="00791C8A">
        <w:rPr>
          <w:rFonts w:ascii="Times New Roman" w:hAnsi="Times New Roman"/>
          <w:sz w:val="28"/>
          <w:szCs w:val="28"/>
        </w:rPr>
        <w:t>о выполнении целевых показа</w:t>
      </w:r>
      <w:r>
        <w:rPr>
          <w:rFonts w:ascii="Times New Roman" w:hAnsi="Times New Roman"/>
          <w:sz w:val="28"/>
          <w:szCs w:val="28"/>
        </w:rPr>
        <w:t>телей эффективности деятельности</w:t>
      </w:r>
      <w:r w:rsidRPr="00791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учреждений, предоставляемые не позднее последнего рабочего дня отчетного месяца.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11"/>
      <w:bookmarkEnd w:id="7"/>
      <w:r>
        <w:rPr>
          <w:rFonts w:ascii="Times New Roman" w:hAnsi="Times New Roman"/>
          <w:sz w:val="28"/>
          <w:szCs w:val="28"/>
        </w:rPr>
        <w:t>11</w:t>
      </w:r>
      <w:r w:rsidRPr="00791C8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Комиссия на основе оценки доклада руководителя учреждения и отчета об исполнении целевых показателей эффективности деятельности учреждения определяет степень их выполнения за отчетный период, которая оценивается определенной суммой баллов.</w:t>
      </w:r>
    </w:p>
    <w:p w:rsidR="00417A74" w:rsidRPr="00791C8A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Итоговое количество баллов, выносимое на рассмотрение комиссии для оценки выполнения целевых показателей эффективности деятельности учреждения, рассчитывается как сумма баллов, по каждому показателю деятельности. Результаты оценки деятельности руководителя учреждения фиксируются в протоколе комиссии.</w:t>
      </w:r>
    </w:p>
    <w:bookmarkEnd w:id="8"/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Решение комиссии по оценке выполнения целевых показателей деятельности учреждения и условий премирования руководителя учреждения за отчетный период отражается в протоколе, который подписывается всеми членами комиссии, и в течение 3 рабочих дней направляется начальнику организационно-кадрового отдела администрации Кореновского городского поселения Кореновского района для подготовки служебной записки главе Кореновского городского поселения Кореновского района о размере премии руководителей учреждений.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После согласования главой Кореновского городского поселения Кореновского района размера премии руководителей учреждений, служебная записка направляется в организационно-кадровый отдел администрации Кореновского городского поселения Кореновского района для подготовки распоряжения о премировании руководителей.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Материалы заседаний комиссии подлежат хранению в организационно-кадровом отделе администрации Кореновского городского поселения Кореновского района и муниципальном казенном учреждении «Централизованная бухгалтерия муниципальных учреждений Кореновского городского поселения Кореновского района».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5BAA" w:rsidRDefault="00495AB3" w:rsidP="0041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_Hlk155864577"/>
      <w:r>
        <w:rPr>
          <w:rFonts w:ascii="Times New Roman" w:hAnsi="Times New Roman"/>
          <w:sz w:val="28"/>
          <w:szCs w:val="28"/>
        </w:rPr>
        <w:t>Исполняющий обязанности начальника</w:t>
      </w:r>
    </w:p>
    <w:p w:rsidR="00B45BAA" w:rsidRDefault="00495AB3" w:rsidP="0041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организационно-кадрового отдела</w:t>
      </w:r>
    </w:p>
    <w:p w:rsidR="00495AB3" w:rsidRDefault="00495AB3" w:rsidP="0041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495AB3" w:rsidRDefault="00495AB3" w:rsidP="0041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417A74" w:rsidRDefault="00495AB3" w:rsidP="0041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 w:rsidR="00B45BA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17A74" w:rsidRPr="00791C8A">
        <w:rPr>
          <w:rFonts w:ascii="Times New Roman" w:hAnsi="Times New Roman"/>
          <w:sz w:val="28"/>
          <w:szCs w:val="28"/>
        </w:rPr>
        <w:t xml:space="preserve">           </w:t>
      </w:r>
      <w:r w:rsidR="00417A74">
        <w:rPr>
          <w:rFonts w:ascii="Times New Roman" w:hAnsi="Times New Roman"/>
          <w:sz w:val="28"/>
          <w:szCs w:val="28"/>
        </w:rPr>
        <w:t xml:space="preserve"> </w:t>
      </w:r>
      <w:r w:rsidR="00417A74" w:rsidRPr="00791C8A">
        <w:rPr>
          <w:rFonts w:ascii="Times New Roman" w:hAnsi="Times New Roman"/>
          <w:sz w:val="28"/>
          <w:szCs w:val="28"/>
        </w:rPr>
        <w:t xml:space="preserve">        </w:t>
      </w:r>
      <w:r w:rsidR="00B45BAA">
        <w:rPr>
          <w:rFonts w:ascii="Times New Roman" w:hAnsi="Times New Roman"/>
          <w:sz w:val="28"/>
          <w:szCs w:val="28"/>
        </w:rPr>
        <w:t xml:space="preserve">    </w:t>
      </w:r>
      <w:r w:rsidR="00417A74" w:rsidRPr="00791C8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417A74" w:rsidRPr="00791C8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Е.В. Коваленко</w:t>
      </w: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9"/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7A74" w:rsidRDefault="00417A74" w:rsidP="0041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B45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B45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C3E" w:rsidRDefault="00871C3E" w:rsidP="00B45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C3E" w:rsidRDefault="00871C3E" w:rsidP="00B45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C3E" w:rsidRDefault="00871C3E" w:rsidP="00B45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69E" w:rsidRDefault="0098069E" w:rsidP="00B45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417A74" w:rsidRPr="00CA6439" w:rsidTr="00916A52">
        <w:tc>
          <w:tcPr>
            <w:tcW w:w="4785" w:type="dxa"/>
            <w:shd w:val="clear" w:color="auto" w:fill="auto"/>
          </w:tcPr>
          <w:p w:rsidR="00417A74" w:rsidRPr="00CA6439" w:rsidRDefault="00417A74" w:rsidP="00916A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417A74" w:rsidRDefault="00417A74" w:rsidP="00916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439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17A74" w:rsidRPr="00CA6439" w:rsidRDefault="00417A74" w:rsidP="00916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7A74" w:rsidRPr="00CA6439" w:rsidRDefault="00417A74" w:rsidP="00916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439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17A74" w:rsidRPr="00CA6439" w:rsidRDefault="00417A74" w:rsidP="00916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439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417A74" w:rsidRPr="00E42092" w:rsidRDefault="00417A74" w:rsidP="00916A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4209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871C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21.01.2025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</w:t>
            </w:r>
            <w:r w:rsidR="00871C3E">
              <w:rPr>
                <w:rFonts w:ascii="Times New Roman" w:hAnsi="Times New Roman"/>
                <w:sz w:val="28"/>
                <w:szCs w:val="28"/>
                <w:lang w:eastAsia="ar-SA"/>
              </w:rPr>
              <w:t>37</w:t>
            </w:r>
          </w:p>
          <w:p w:rsidR="00417A74" w:rsidRPr="00CA6439" w:rsidRDefault="00417A74" w:rsidP="00916A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7A74" w:rsidRPr="00791C8A" w:rsidRDefault="00417A74" w:rsidP="00417A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>СОСТАВ</w:t>
      </w:r>
    </w:p>
    <w:p w:rsidR="00417A74" w:rsidRDefault="00417A74" w:rsidP="00417A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>комиссии по оценке выполнения контрольных значений целевых показателей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1C8A">
        <w:rPr>
          <w:rFonts w:ascii="Times New Roman" w:hAnsi="Times New Roman"/>
          <w:sz w:val="28"/>
          <w:szCs w:val="28"/>
        </w:rPr>
        <w:t>эффективности деятельности муниципальных бюджетных</w:t>
      </w:r>
      <w:r>
        <w:rPr>
          <w:rFonts w:ascii="Times New Roman" w:hAnsi="Times New Roman"/>
          <w:sz w:val="28"/>
          <w:szCs w:val="28"/>
        </w:rPr>
        <w:t xml:space="preserve"> и автономных </w:t>
      </w:r>
      <w:r w:rsidRPr="00791C8A">
        <w:rPr>
          <w:rFonts w:ascii="Times New Roman" w:hAnsi="Times New Roman"/>
          <w:sz w:val="28"/>
          <w:szCs w:val="28"/>
        </w:rPr>
        <w:t>учреждений культуры</w:t>
      </w:r>
      <w:r>
        <w:rPr>
          <w:rFonts w:ascii="Times New Roman" w:hAnsi="Times New Roman"/>
          <w:sz w:val="28"/>
          <w:szCs w:val="28"/>
        </w:rPr>
        <w:t>, искусства, кинематографии</w:t>
      </w:r>
      <w:r w:rsidRPr="00791C8A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 и условий премирования их руководителей</w:t>
      </w:r>
    </w:p>
    <w:p w:rsidR="00417A74" w:rsidRPr="00A5433B" w:rsidRDefault="00417A74" w:rsidP="00417A7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7336"/>
      </w:tblGrid>
      <w:tr w:rsidR="00417A74" w:rsidRPr="00CA6439" w:rsidTr="00916A52">
        <w:tc>
          <w:tcPr>
            <w:tcW w:w="2268" w:type="dxa"/>
            <w:shd w:val="clear" w:color="auto" w:fill="auto"/>
          </w:tcPr>
          <w:p w:rsidR="00417A74" w:rsidRDefault="0098069E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Слепокурова</w:t>
            </w:r>
          </w:p>
          <w:p w:rsidR="0098069E" w:rsidRDefault="0098069E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Яна</w:t>
            </w:r>
          </w:p>
          <w:p w:rsidR="0098069E" w:rsidRDefault="0098069E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417A74" w:rsidRPr="00CA6439" w:rsidRDefault="00417A74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6" w:type="dxa"/>
            <w:shd w:val="clear" w:color="auto" w:fill="auto"/>
          </w:tcPr>
          <w:p w:rsidR="00417A74" w:rsidRDefault="00417A74" w:rsidP="00916A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A6439">
              <w:rPr>
                <w:rFonts w:ascii="Times New Roman" w:hAnsi="Times New Roman"/>
                <w:sz w:val="28"/>
                <w:szCs w:val="28"/>
              </w:rPr>
              <w:t>заместитель главы Кореновского городского поселения Кореновского района, председатель комиссии;</w:t>
            </w:r>
          </w:p>
          <w:p w:rsidR="00417A74" w:rsidRPr="00CA6439" w:rsidRDefault="00417A74" w:rsidP="00916A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A74" w:rsidRPr="0098069E" w:rsidTr="00916A52">
        <w:tc>
          <w:tcPr>
            <w:tcW w:w="2268" w:type="dxa"/>
            <w:shd w:val="clear" w:color="auto" w:fill="auto"/>
          </w:tcPr>
          <w:p w:rsidR="00417A74" w:rsidRDefault="0098069E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Коваленко</w:t>
            </w:r>
          </w:p>
          <w:p w:rsidR="00417A74" w:rsidRDefault="0098069E" w:rsidP="00980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98069E" w:rsidRPr="00CA6439" w:rsidRDefault="0098069E" w:rsidP="009806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7336" w:type="dxa"/>
            <w:shd w:val="clear" w:color="auto" w:fill="auto"/>
          </w:tcPr>
          <w:p w:rsidR="00417A74" w:rsidRPr="0098069E" w:rsidRDefault="00417A74" w:rsidP="00916A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69E">
              <w:rPr>
                <w:rFonts w:ascii="Times New Roman" w:hAnsi="Times New Roman"/>
                <w:sz w:val="28"/>
                <w:szCs w:val="28"/>
              </w:rPr>
              <w:t>-</w:t>
            </w:r>
            <w:r w:rsidR="0098069E" w:rsidRPr="0098069E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 w:rsidRPr="0098069E">
              <w:rPr>
                <w:rFonts w:ascii="Times New Roman" w:hAnsi="Times New Roman"/>
                <w:sz w:val="28"/>
                <w:szCs w:val="28"/>
              </w:rPr>
              <w:t xml:space="preserve"> организационно-кадрового отдела администрации Кореновского городского поселения Кореновского района, заместитель председателя комиссии;</w:t>
            </w:r>
          </w:p>
          <w:p w:rsidR="00417A74" w:rsidRPr="0098069E" w:rsidRDefault="00417A74" w:rsidP="00916A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A74" w:rsidRPr="00CA6439" w:rsidTr="00916A52">
        <w:tc>
          <w:tcPr>
            <w:tcW w:w="2268" w:type="dxa"/>
            <w:shd w:val="clear" w:color="auto" w:fill="auto"/>
          </w:tcPr>
          <w:p w:rsidR="00417A74" w:rsidRPr="0065760E" w:rsidRDefault="0065760E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Челапкина</w:t>
            </w:r>
            <w:r w:rsidR="00417A74" w:rsidRPr="00657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A74" w:rsidRPr="0065760E" w:rsidRDefault="0065760E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</w:t>
            </w:r>
            <w:r w:rsidR="00417A74" w:rsidRPr="00657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A74" w:rsidRPr="00CA6439" w:rsidRDefault="0065760E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7336" w:type="dxa"/>
            <w:shd w:val="clear" w:color="auto" w:fill="auto"/>
          </w:tcPr>
          <w:p w:rsidR="00417A74" w:rsidRDefault="00417A74" w:rsidP="00916A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A6439">
              <w:rPr>
                <w:rFonts w:ascii="Times New Roman" w:hAnsi="Times New Roman"/>
                <w:sz w:val="28"/>
                <w:szCs w:val="28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793C8A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17A74" w:rsidRPr="00CA6439" w:rsidRDefault="00417A74" w:rsidP="00916A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A74" w:rsidRPr="00CA6439" w:rsidTr="00916A52">
        <w:tc>
          <w:tcPr>
            <w:tcW w:w="9604" w:type="dxa"/>
            <w:gridSpan w:val="2"/>
            <w:shd w:val="clear" w:color="auto" w:fill="auto"/>
          </w:tcPr>
          <w:p w:rsidR="00417A74" w:rsidRPr="00A5433B" w:rsidRDefault="00417A74" w:rsidP="00495A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643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417A74" w:rsidRPr="00CA6439" w:rsidTr="00916A52">
        <w:tc>
          <w:tcPr>
            <w:tcW w:w="2268" w:type="dxa"/>
            <w:shd w:val="clear" w:color="auto" w:fill="auto"/>
          </w:tcPr>
          <w:p w:rsidR="00417A74" w:rsidRDefault="00417A74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Пономаренко </w:t>
            </w:r>
          </w:p>
          <w:p w:rsidR="00417A74" w:rsidRDefault="00417A74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</w:p>
          <w:p w:rsidR="00417A74" w:rsidRPr="00CA6439" w:rsidRDefault="00417A74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7336" w:type="dxa"/>
            <w:shd w:val="clear" w:color="auto" w:fill="auto"/>
          </w:tcPr>
          <w:p w:rsidR="00417A74" w:rsidRDefault="00417A74" w:rsidP="00916A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-начальник финансово-экономического отдела администрации Кореновского городского поселения Кореновского района;</w:t>
            </w:r>
          </w:p>
          <w:p w:rsidR="00417A74" w:rsidRPr="00CA6439" w:rsidRDefault="00417A74" w:rsidP="00916A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A74" w:rsidRPr="00CA6439" w:rsidTr="00916A52">
        <w:tc>
          <w:tcPr>
            <w:tcW w:w="2268" w:type="dxa"/>
            <w:shd w:val="clear" w:color="auto" w:fill="auto"/>
          </w:tcPr>
          <w:p w:rsidR="00417A74" w:rsidRDefault="00417A74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Степанец </w:t>
            </w:r>
          </w:p>
          <w:p w:rsidR="00417A74" w:rsidRDefault="00417A74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417A74" w:rsidRPr="00CA6439" w:rsidRDefault="00417A74" w:rsidP="00916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Гавриловна </w:t>
            </w:r>
          </w:p>
        </w:tc>
        <w:tc>
          <w:tcPr>
            <w:tcW w:w="7336" w:type="dxa"/>
            <w:shd w:val="clear" w:color="auto" w:fill="auto"/>
          </w:tcPr>
          <w:p w:rsidR="00417A74" w:rsidRDefault="00417A74" w:rsidP="00916A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A6439">
              <w:rPr>
                <w:rFonts w:ascii="Times New Roman" w:hAnsi="Times New Roman"/>
                <w:sz w:val="28"/>
                <w:szCs w:val="28"/>
              </w:rPr>
              <w:t>директор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17A74" w:rsidRPr="00CA6439" w:rsidRDefault="00417A74" w:rsidP="00916A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7A74" w:rsidRPr="00A5433B" w:rsidRDefault="00417A74" w:rsidP="00417A7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7A74" w:rsidRPr="00A5433B" w:rsidRDefault="00417A74" w:rsidP="00417A7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5BAA" w:rsidRPr="00495AB3" w:rsidRDefault="00495AB3" w:rsidP="00B45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AB3">
        <w:rPr>
          <w:rFonts w:ascii="Times New Roman" w:hAnsi="Times New Roman"/>
          <w:sz w:val="28"/>
          <w:szCs w:val="28"/>
        </w:rPr>
        <w:t>Исполняющий обязанности начальника</w:t>
      </w:r>
    </w:p>
    <w:p w:rsidR="00B45BAA" w:rsidRPr="00495AB3" w:rsidRDefault="00871C3E" w:rsidP="00B45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95AB3" w:rsidRPr="00495AB3">
        <w:rPr>
          <w:rFonts w:ascii="Times New Roman" w:hAnsi="Times New Roman"/>
          <w:sz w:val="28"/>
          <w:szCs w:val="28"/>
        </w:rPr>
        <w:t>рганизационно-кадрового отдела</w:t>
      </w:r>
    </w:p>
    <w:p w:rsidR="00495AB3" w:rsidRPr="00495AB3" w:rsidRDefault="00871C3E" w:rsidP="00B45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95AB3" w:rsidRPr="00495AB3">
        <w:rPr>
          <w:rFonts w:ascii="Times New Roman" w:hAnsi="Times New Roman"/>
          <w:sz w:val="28"/>
          <w:szCs w:val="28"/>
        </w:rPr>
        <w:t>дминистрации Кореновского</w:t>
      </w:r>
    </w:p>
    <w:p w:rsidR="00417A74" w:rsidRDefault="00871C3E" w:rsidP="00495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95AB3" w:rsidRPr="00495AB3">
        <w:rPr>
          <w:rFonts w:ascii="Times New Roman" w:hAnsi="Times New Roman"/>
          <w:sz w:val="28"/>
          <w:szCs w:val="28"/>
        </w:rPr>
        <w:t>ородского поселения Кореновского района</w:t>
      </w:r>
      <w:r w:rsidR="00B45BAA" w:rsidRPr="00495AB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495AB3" w:rsidRPr="00495AB3">
        <w:rPr>
          <w:rFonts w:ascii="Times New Roman" w:hAnsi="Times New Roman"/>
          <w:sz w:val="28"/>
          <w:szCs w:val="28"/>
        </w:rPr>
        <w:t>Е.В. Коваленко</w:t>
      </w:r>
    </w:p>
    <w:sectPr w:rsidR="00417A74" w:rsidSect="00C46805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06" w:rsidRDefault="00743F06" w:rsidP="005159BA">
      <w:pPr>
        <w:spacing w:after="0" w:line="240" w:lineRule="auto"/>
      </w:pPr>
      <w:r>
        <w:separator/>
      </w:r>
    </w:p>
  </w:endnote>
  <w:endnote w:type="continuationSeparator" w:id="0">
    <w:p w:rsidR="00743F06" w:rsidRDefault="00743F06" w:rsidP="0051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06" w:rsidRDefault="00743F06" w:rsidP="005159BA">
      <w:pPr>
        <w:spacing w:after="0" w:line="240" w:lineRule="auto"/>
      </w:pPr>
      <w:r>
        <w:separator/>
      </w:r>
    </w:p>
  </w:footnote>
  <w:footnote w:type="continuationSeparator" w:id="0">
    <w:p w:rsidR="00743F06" w:rsidRDefault="00743F06" w:rsidP="0051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B0" w:rsidRPr="00E4708D" w:rsidRDefault="004164B0">
    <w:pPr>
      <w:pStyle w:val="a4"/>
      <w:jc w:val="center"/>
    </w:pPr>
    <w:r w:rsidRPr="00E4708D">
      <w:rPr>
        <w:rFonts w:ascii="Times New Roman" w:hAnsi="Times New Roman"/>
        <w:sz w:val="28"/>
        <w:szCs w:val="28"/>
      </w:rPr>
      <w:fldChar w:fldCharType="begin"/>
    </w:r>
    <w:r w:rsidRPr="00E4708D">
      <w:rPr>
        <w:rFonts w:ascii="Times New Roman" w:hAnsi="Times New Roman"/>
        <w:sz w:val="28"/>
        <w:szCs w:val="28"/>
      </w:rPr>
      <w:instrText>PAGE   \* MERGEFORMAT</w:instrText>
    </w:r>
    <w:r w:rsidRPr="00E4708D">
      <w:rPr>
        <w:rFonts w:ascii="Times New Roman" w:hAnsi="Times New Roman"/>
        <w:sz w:val="28"/>
        <w:szCs w:val="28"/>
      </w:rPr>
      <w:fldChar w:fldCharType="separate"/>
    </w:r>
    <w:r w:rsidR="004B2337">
      <w:rPr>
        <w:rFonts w:ascii="Times New Roman" w:hAnsi="Times New Roman"/>
        <w:noProof/>
        <w:sz w:val="28"/>
        <w:szCs w:val="28"/>
      </w:rPr>
      <w:t>3</w:t>
    </w:r>
    <w:r w:rsidRPr="00E4708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562A0"/>
    <w:multiLevelType w:val="hybridMultilevel"/>
    <w:tmpl w:val="627EFD7E"/>
    <w:lvl w:ilvl="0" w:tplc="93500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ADF"/>
    <w:rsid w:val="00021A24"/>
    <w:rsid w:val="00040B92"/>
    <w:rsid w:val="000466A2"/>
    <w:rsid w:val="00052B40"/>
    <w:rsid w:val="000548D5"/>
    <w:rsid w:val="00085E2B"/>
    <w:rsid w:val="0008797B"/>
    <w:rsid w:val="000A3D36"/>
    <w:rsid w:val="000B7DB6"/>
    <w:rsid w:val="000D6845"/>
    <w:rsid w:val="000F723B"/>
    <w:rsid w:val="00100A4B"/>
    <w:rsid w:val="00130FE1"/>
    <w:rsid w:val="00133445"/>
    <w:rsid w:val="00137F28"/>
    <w:rsid w:val="00177B1E"/>
    <w:rsid w:val="001B2810"/>
    <w:rsid w:val="001C5543"/>
    <w:rsid w:val="001D0947"/>
    <w:rsid w:val="001E5976"/>
    <w:rsid w:val="0020065D"/>
    <w:rsid w:val="0020685E"/>
    <w:rsid w:val="00231641"/>
    <w:rsid w:val="00236913"/>
    <w:rsid w:val="00237960"/>
    <w:rsid w:val="00243F06"/>
    <w:rsid w:val="002469DE"/>
    <w:rsid w:val="0025310D"/>
    <w:rsid w:val="002547FE"/>
    <w:rsid w:val="00256EBA"/>
    <w:rsid w:val="00265FEE"/>
    <w:rsid w:val="00266967"/>
    <w:rsid w:val="00271B08"/>
    <w:rsid w:val="002B1B8C"/>
    <w:rsid w:val="002F21D1"/>
    <w:rsid w:val="003020DA"/>
    <w:rsid w:val="00326CC4"/>
    <w:rsid w:val="00330A12"/>
    <w:rsid w:val="00351E1E"/>
    <w:rsid w:val="003855A0"/>
    <w:rsid w:val="003862B3"/>
    <w:rsid w:val="00393CD8"/>
    <w:rsid w:val="003940DA"/>
    <w:rsid w:val="00397D5E"/>
    <w:rsid w:val="003A3519"/>
    <w:rsid w:val="003A6AAD"/>
    <w:rsid w:val="003B069D"/>
    <w:rsid w:val="003B4DB1"/>
    <w:rsid w:val="003F4CB0"/>
    <w:rsid w:val="003F6105"/>
    <w:rsid w:val="00406F7A"/>
    <w:rsid w:val="00413093"/>
    <w:rsid w:val="00414139"/>
    <w:rsid w:val="004164B0"/>
    <w:rsid w:val="00416F32"/>
    <w:rsid w:val="00417A74"/>
    <w:rsid w:val="00426EE3"/>
    <w:rsid w:val="004348D4"/>
    <w:rsid w:val="0044431E"/>
    <w:rsid w:val="00450C43"/>
    <w:rsid w:val="00471302"/>
    <w:rsid w:val="00495AB3"/>
    <w:rsid w:val="004A3329"/>
    <w:rsid w:val="004B0A4A"/>
    <w:rsid w:val="004B0CD8"/>
    <w:rsid w:val="004B2337"/>
    <w:rsid w:val="004B3617"/>
    <w:rsid w:val="004F0A2E"/>
    <w:rsid w:val="004F5D42"/>
    <w:rsid w:val="005159BA"/>
    <w:rsid w:val="005241B1"/>
    <w:rsid w:val="0054473C"/>
    <w:rsid w:val="0058387A"/>
    <w:rsid w:val="00592B6C"/>
    <w:rsid w:val="005D511D"/>
    <w:rsid w:val="006025ED"/>
    <w:rsid w:val="006236DD"/>
    <w:rsid w:val="00637A8F"/>
    <w:rsid w:val="0065086D"/>
    <w:rsid w:val="00652A96"/>
    <w:rsid w:val="0065760E"/>
    <w:rsid w:val="00671FAA"/>
    <w:rsid w:val="00694422"/>
    <w:rsid w:val="0069493F"/>
    <w:rsid w:val="006C6882"/>
    <w:rsid w:val="006E3860"/>
    <w:rsid w:val="006F2DB2"/>
    <w:rsid w:val="007072A3"/>
    <w:rsid w:val="0072790F"/>
    <w:rsid w:val="007358CA"/>
    <w:rsid w:val="00743F06"/>
    <w:rsid w:val="0075701D"/>
    <w:rsid w:val="0078544E"/>
    <w:rsid w:val="00791C8A"/>
    <w:rsid w:val="00793C8A"/>
    <w:rsid w:val="007C29C0"/>
    <w:rsid w:val="007D159C"/>
    <w:rsid w:val="007E233D"/>
    <w:rsid w:val="007E50D0"/>
    <w:rsid w:val="007F118F"/>
    <w:rsid w:val="00801CD3"/>
    <w:rsid w:val="00831F5F"/>
    <w:rsid w:val="00837EF5"/>
    <w:rsid w:val="00853382"/>
    <w:rsid w:val="00865B4B"/>
    <w:rsid w:val="00871C3E"/>
    <w:rsid w:val="008739D8"/>
    <w:rsid w:val="008A1AC0"/>
    <w:rsid w:val="008A69E0"/>
    <w:rsid w:val="008A69F0"/>
    <w:rsid w:val="008B116F"/>
    <w:rsid w:val="008C3B48"/>
    <w:rsid w:val="008C63F2"/>
    <w:rsid w:val="008D078E"/>
    <w:rsid w:val="008D3ADF"/>
    <w:rsid w:val="008D60D1"/>
    <w:rsid w:val="008E3748"/>
    <w:rsid w:val="008F79CF"/>
    <w:rsid w:val="0090069F"/>
    <w:rsid w:val="00901239"/>
    <w:rsid w:val="0090756E"/>
    <w:rsid w:val="00916A52"/>
    <w:rsid w:val="00930BC6"/>
    <w:rsid w:val="0093344C"/>
    <w:rsid w:val="00953D9D"/>
    <w:rsid w:val="00957DA2"/>
    <w:rsid w:val="00972605"/>
    <w:rsid w:val="0098069E"/>
    <w:rsid w:val="00982D65"/>
    <w:rsid w:val="009E13B1"/>
    <w:rsid w:val="009E5EA0"/>
    <w:rsid w:val="00A0249F"/>
    <w:rsid w:val="00A416BA"/>
    <w:rsid w:val="00A4316C"/>
    <w:rsid w:val="00A4342B"/>
    <w:rsid w:val="00A5433B"/>
    <w:rsid w:val="00A61B4C"/>
    <w:rsid w:val="00A668BD"/>
    <w:rsid w:val="00A71971"/>
    <w:rsid w:val="00A80047"/>
    <w:rsid w:val="00AA5A2B"/>
    <w:rsid w:val="00AE310E"/>
    <w:rsid w:val="00AE721F"/>
    <w:rsid w:val="00AF511C"/>
    <w:rsid w:val="00B037CA"/>
    <w:rsid w:val="00B04E9C"/>
    <w:rsid w:val="00B302BF"/>
    <w:rsid w:val="00B45BAA"/>
    <w:rsid w:val="00B66558"/>
    <w:rsid w:val="00B83FA3"/>
    <w:rsid w:val="00BA2528"/>
    <w:rsid w:val="00BD402A"/>
    <w:rsid w:val="00C46805"/>
    <w:rsid w:val="00C6556D"/>
    <w:rsid w:val="00C66162"/>
    <w:rsid w:val="00C70EC6"/>
    <w:rsid w:val="00CA0189"/>
    <w:rsid w:val="00CA6439"/>
    <w:rsid w:val="00CB3616"/>
    <w:rsid w:val="00CB5ADF"/>
    <w:rsid w:val="00CC42A6"/>
    <w:rsid w:val="00CC6323"/>
    <w:rsid w:val="00CD6EC6"/>
    <w:rsid w:val="00CE0E59"/>
    <w:rsid w:val="00CF66B1"/>
    <w:rsid w:val="00D005D5"/>
    <w:rsid w:val="00D0305D"/>
    <w:rsid w:val="00D0334D"/>
    <w:rsid w:val="00D1206E"/>
    <w:rsid w:val="00D3380D"/>
    <w:rsid w:val="00D545E5"/>
    <w:rsid w:val="00D570B5"/>
    <w:rsid w:val="00D62C67"/>
    <w:rsid w:val="00D81484"/>
    <w:rsid w:val="00D93E32"/>
    <w:rsid w:val="00DC0FB3"/>
    <w:rsid w:val="00DD0FB1"/>
    <w:rsid w:val="00DF0F34"/>
    <w:rsid w:val="00E00AB4"/>
    <w:rsid w:val="00E061E1"/>
    <w:rsid w:val="00E1245B"/>
    <w:rsid w:val="00E14FE3"/>
    <w:rsid w:val="00E236F3"/>
    <w:rsid w:val="00E4708D"/>
    <w:rsid w:val="00E52904"/>
    <w:rsid w:val="00E56957"/>
    <w:rsid w:val="00E77B24"/>
    <w:rsid w:val="00E86712"/>
    <w:rsid w:val="00EA60C0"/>
    <w:rsid w:val="00EB3437"/>
    <w:rsid w:val="00EB621B"/>
    <w:rsid w:val="00EC2575"/>
    <w:rsid w:val="00EE56FA"/>
    <w:rsid w:val="00EE5910"/>
    <w:rsid w:val="00F05C3D"/>
    <w:rsid w:val="00F304E8"/>
    <w:rsid w:val="00F67ABD"/>
    <w:rsid w:val="00F757CA"/>
    <w:rsid w:val="00F835D9"/>
    <w:rsid w:val="00FA6C7E"/>
    <w:rsid w:val="00FC4729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3745840-9DBA-413D-90FA-62127CDF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9BA"/>
  </w:style>
  <w:style w:type="paragraph" w:styleId="a6">
    <w:name w:val="footer"/>
    <w:basedOn w:val="a"/>
    <w:link w:val="a7"/>
    <w:uiPriority w:val="99"/>
    <w:unhideWhenUsed/>
    <w:rsid w:val="0051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59BA"/>
  </w:style>
  <w:style w:type="paragraph" w:styleId="a8">
    <w:name w:val="Balloon Text"/>
    <w:basedOn w:val="a"/>
    <w:link w:val="a9"/>
    <w:uiPriority w:val="99"/>
    <w:semiHidden/>
    <w:unhideWhenUsed/>
    <w:rsid w:val="00397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97D5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0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B037CA"/>
    <w:rPr>
      <w:sz w:val="22"/>
      <w:szCs w:val="22"/>
    </w:rPr>
  </w:style>
  <w:style w:type="table" w:customStyle="1" w:styleId="1">
    <w:name w:val="Сетка таблицы1"/>
    <w:basedOn w:val="a1"/>
    <w:next w:val="aa"/>
    <w:uiPriority w:val="59"/>
    <w:rsid w:val="00B0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rsid w:val="00D0334D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customStyle="1" w:styleId="ad">
    <w:name w:val="Основной текст Знак"/>
    <w:link w:val="ac"/>
    <w:rsid w:val="00D0334D"/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526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3899-D2F8-4276-8B28-E3CCA6D8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11072</CharactersWithSpaces>
  <SharedDoc>false</SharedDoc>
  <HLinks>
    <vt:vector size="6" baseType="variant"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User</cp:lastModifiedBy>
  <cp:revision>2</cp:revision>
  <cp:lastPrinted>2025-01-21T06:38:00Z</cp:lastPrinted>
  <dcterms:created xsi:type="dcterms:W3CDTF">2025-01-27T12:28:00Z</dcterms:created>
  <dcterms:modified xsi:type="dcterms:W3CDTF">2025-01-27T12:28:00Z</dcterms:modified>
</cp:coreProperties>
</file>