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4E664" w14:textId="77777777" w:rsidR="00D27431" w:rsidRDefault="005B0736">
      <w:pPr>
        <w:jc w:val="center"/>
        <w:textAlignment w:val="auto"/>
        <w:rPr>
          <w:rFonts w:hint="eastAsia"/>
        </w:rPr>
      </w:pPr>
      <w:r w:rsidRPr="005B0736">
        <w:rPr>
          <w:rFonts w:ascii="Courier New" w:eastAsia="Times New Roman" w:hAnsi="Courier New" w:cs="Courier New"/>
          <w:noProof/>
          <w:kern w:val="0"/>
          <w:lang w:val="ru-RU" w:eastAsia="ru-RU" w:bidi="ar-SA"/>
        </w:rPr>
        <w:pict w14:anchorId="7B17AB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7" o:title=""/>
          </v:shape>
        </w:pict>
      </w:r>
    </w:p>
    <w:p w14:paraId="5C875554" w14:textId="77777777" w:rsidR="00D27431" w:rsidRDefault="00630EE1">
      <w:pPr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ar-SA" w:bidi="ar-SA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ar-SA" w:bidi="ar-SA"/>
        </w:rPr>
        <w:t>АДМИНИСТРАЦИЯ КОРЕНОВСКОГО ГОРОДСКОГО ПОСЕЛЕНИЯ</w:t>
      </w:r>
    </w:p>
    <w:p w14:paraId="4EE170E6" w14:textId="77777777" w:rsidR="00D27431" w:rsidRDefault="00630EE1">
      <w:pPr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ar-SA" w:bidi="ar-SA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ar-SA" w:bidi="ar-SA"/>
        </w:rPr>
        <w:t xml:space="preserve"> КОРЕНОВСКОГО МУНИЦИПАЛЬНОГО РАЙОНА</w:t>
      </w:r>
    </w:p>
    <w:p w14:paraId="39B50B49" w14:textId="77777777" w:rsidR="00D27431" w:rsidRDefault="00630EE1">
      <w:pPr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ar-SA" w:bidi="ar-SA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ar-SA" w:bidi="ar-SA"/>
        </w:rPr>
        <w:t>КРАСНОДАРСКОГО КРАЯ</w:t>
      </w:r>
    </w:p>
    <w:p w14:paraId="717EC04A" w14:textId="77777777" w:rsidR="00D27431" w:rsidRDefault="00630EE1">
      <w:pPr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36"/>
          <w:szCs w:val="36"/>
          <w:lang w:val="ru-RU" w:eastAsia="ar-SA" w:bidi="ar-SA"/>
        </w:rPr>
      </w:pPr>
      <w:r>
        <w:rPr>
          <w:rFonts w:ascii="Times New Roman" w:eastAsia="Times New Roman" w:hAnsi="Times New Roman" w:cs="Times New Roman"/>
          <w:b/>
          <w:kern w:val="0"/>
          <w:sz w:val="36"/>
          <w:szCs w:val="36"/>
          <w:lang w:val="ru-RU" w:eastAsia="ar-SA" w:bidi="ar-SA"/>
        </w:rPr>
        <w:t>ПОСТАНОВЛЕНИЕ</w:t>
      </w:r>
    </w:p>
    <w:p w14:paraId="26A3CFBE" w14:textId="77777777" w:rsidR="00D27431" w:rsidRDefault="00630EE1">
      <w:pPr>
        <w:jc w:val="center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 w:bidi="ar-SA"/>
        </w:rPr>
        <w:t xml:space="preserve">от 03.04.2026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 w:bidi="ar-SA"/>
        </w:rPr>
        <w:tab/>
        <w:t xml:space="preserve">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 w:bidi="ar-SA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 w:bidi="ar-SA"/>
        </w:rPr>
        <w:tab/>
        <w:t xml:space="preserve">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 w:bidi="ar-SA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 w:bidi="ar-SA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 w:bidi="ar-SA"/>
        </w:rPr>
        <w:tab/>
        <w:t xml:space="preserve">  № 351</w:t>
      </w:r>
    </w:p>
    <w:p w14:paraId="75658569" w14:textId="77777777" w:rsidR="00D27431" w:rsidRDefault="00630EE1">
      <w:pPr>
        <w:jc w:val="center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 w:bidi="ar-SA"/>
        </w:rPr>
        <w:t xml:space="preserve">г. Кореновск </w:t>
      </w:r>
    </w:p>
    <w:p w14:paraId="52BC01BB" w14:textId="77777777" w:rsidR="00D27431" w:rsidRDefault="00D27431">
      <w:pPr>
        <w:pStyle w:val="Standard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119B550D" w14:textId="77777777" w:rsidR="00D27431" w:rsidRDefault="00D27431">
      <w:pPr>
        <w:pStyle w:val="Standard"/>
        <w:rPr>
          <w:rFonts w:ascii="Times New Roman" w:hAnsi="Times New Roman"/>
          <w:b/>
          <w:sz w:val="28"/>
          <w:szCs w:val="28"/>
          <w:lang w:val="ru-RU"/>
        </w:rPr>
      </w:pPr>
    </w:p>
    <w:p w14:paraId="0F1A9FB4" w14:textId="77777777" w:rsidR="00D27431" w:rsidRPr="005B0736" w:rsidRDefault="00630EE1">
      <w:pPr>
        <w:pStyle w:val="Standard"/>
        <w:spacing w:after="20"/>
        <w:ind w:left="567" w:right="567"/>
        <w:jc w:val="center"/>
        <w:rPr>
          <w:rFonts w:hint="eastAsia"/>
          <w:lang w:val="ru-RU"/>
        </w:rPr>
      </w:pPr>
      <w:bookmarkStart w:id="0" w:name="_Hlk226035449"/>
      <w:r>
        <w:rPr>
          <w:rFonts w:ascii="Times New Roman" w:hAnsi="Times New Roman"/>
          <w:b/>
          <w:sz w:val="28"/>
          <w:szCs w:val="28"/>
          <w:lang w:val="ru-RU"/>
        </w:rPr>
        <w:t>Об</w:t>
      </w:r>
      <w:r>
        <w:rPr>
          <w:rFonts w:ascii="Times New Roman" w:hAnsi="Times New Roman"/>
          <w:b/>
          <w:spacing w:val="-5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утверждении</w:t>
      </w:r>
      <w:r>
        <w:rPr>
          <w:rFonts w:ascii="Times New Roman" w:hAnsi="Times New Roman"/>
          <w:b/>
          <w:spacing w:val="-7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Устава</w:t>
      </w:r>
      <w:r>
        <w:rPr>
          <w:rFonts w:ascii="Times New Roman" w:hAnsi="Times New Roman"/>
          <w:b/>
          <w:spacing w:val="-6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редакции</w:t>
      </w:r>
      <w:r>
        <w:rPr>
          <w:rFonts w:ascii="Times New Roman" w:hAnsi="Times New Roman"/>
          <w:b/>
          <w:spacing w:val="-7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сетевого</w:t>
      </w:r>
      <w:r>
        <w:rPr>
          <w:rFonts w:ascii="Times New Roman" w:hAnsi="Times New Roman"/>
          <w:b/>
          <w:spacing w:val="-5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издания</w:t>
      </w:r>
    </w:p>
    <w:p w14:paraId="0B6D76EA" w14:textId="77777777" w:rsidR="00D27431" w:rsidRPr="005B0736" w:rsidRDefault="00630EE1">
      <w:pPr>
        <w:pStyle w:val="Standard"/>
        <w:spacing w:after="20"/>
        <w:ind w:left="567" w:right="567"/>
        <w:jc w:val="center"/>
        <w:rPr>
          <w:rFonts w:hint="eastAsia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«Официальный Интернет-портал администрации Кореновского городского поселения Кореновского муниципального района Краснодарского края» и назначении главного редактора</w:t>
      </w:r>
    </w:p>
    <w:bookmarkEnd w:id="0"/>
    <w:p w14:paraId="01779D2B" w14:textId="77777777" w:rsidR="00D27431" w:rsidRDefault="00D27431">
      <w:pPr>
        <w:pStyle w:val="Textbody"/>
        <w:spacing w:after="20" w:line="240" w:lineRule="auto"/>
        <w:ind w:left="1134" w:right="56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64D529E6" w14:textId="77777777" w:rsidR="00D27431" w:rsidRDefault="00D27431">
      <w:pPr>
        <w:pStyle w:val="Textbody"/>
        <w:spacing w:after="20" w:line="240" w:lineRule="auto"/>
        <w:ind w:left="1134" w:right="56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60B54DFF" w14:textId="77777777" w:rsidR="00D27431" w:rsidRPr="005B0736" w:rsidRDefault="00630EE1">
      <w:pPr>
        <w:pStyle w:val="Textbody"/>
        <w:spacing w:after="20" w:line="240" w:lineRule="auto"/>
        <w:ind w:firstLine="851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</w:t>
      </w:r>
      <w:r>
        <w:rPr>
          <w:rStyle w:val="StrongEmphasis"/>
          <w:rFonts w:ascii="Times New Roman" w:hAnsi="Times New Roman" w:cs="Times New Roman"/>
          <w:b w:val="0"/>
          <w:color w:val="333333"/>
          <w:sz w:val="28"/>
          <w:szCs w:val="28"/>
          <w:lang w:val="ru-RU"/>
        </w:rPr>
        <w:t>от 20.03.2025г.  №33-ФЗ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8"/>
          <w:szCs w:val="28"/>
          <w:lang w:val="ru-RU"/>
        </w:rPr>
        <w:t>, законом Российской Федерации от 27.12.1991г. № 2124-1 «О средствах массовой</w:t>
      </w:r>
      <w:r>
        <w:rPr>
          <w:rFonts w:ascii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информации»,</w:t>
      </w:r>
      <w:r>
        <w:rPr>
          <w:rFonts w:ascii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свидетельством</w:t>
      </w:r>
      <w:r>
        <w:rPr>
          <w:rFonts w:ascii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регистрации СМИ</w:t>
      </w:r>
      <w:r>
        <w:rPr>
          <w:rFonts w:ascii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ЭЛ </w:t>
      </w:r>
      <w:r>
        <w:rPr>
          <w:rFonts w:ascii="Times New Roman" w:hAnsi="Times New Roman" w:cs="Times New Roman"/>
          <w:spacing w:val="-5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>№</w:t>
      </w:r>
      <w:r>
        <w:rPr>
          <w:rFonts w:ascii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ФС77-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 w:bidi="ar-SA"/>
        </w:rPr>
        <w:t xml:space="preserve">91014 </w:t>
      </w:r>
      <w:r>
        <w:rPr>
          <w:rFonts w:ascii="Times New Roman" w:hAnsi="Times New Roman" w:cs="Times New Roman"/>
          <w:sz w:val="28"/>
          <w:szCs w:val="28"/>
          <w:lang w:val="ru-RU"/>
        </w:rPr>
        <w:t>от</w:t>
      </w:r>
      <w:r>
        <w:rPr>
          <w:rFonts w:ascii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 w:bidi="ar-SA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 w:bidi="ar-SA"/>
        </w:rPr>
        <w:t>02</w:t>
      </w:r>
      <w:r>
        <w:rPr>
          <w:rFonts w:ascii="Times New Roman" w:hAnsi="Times New Roman" w:cs="Times New Roman"/>
          <w:sz w:val="28"/>
          <w:szCs w:val="28"/>
          <w:lang w:val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 w:bidi="ar-SA"/>
        </w:rPr>
        <w:t>26 г.</w:t>
      </w:r>
      <w:r>
        <w:rPr>
          <w:rFonts w:ascii="Times New Roman" w:hAnsi="Times New Roman" w:cs="Times New Roman"/>
          <w:spacing w:val="21"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 w:bidi="ar-SA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дминистрации</w:t>
      </w:r>
      <w:r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Кореновского городского поселения Кореновского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>
        <w:rPr>
          <w:rFonts w:ascii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  <w:lang w:val="ru-RU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 w:bidi="ar-SA"/>
        </w:rPr>
        <w:t xml:space="preserve"> Краснодарского края</w:t>
      </w:r>
      <w:r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>п о с т а н о в л я е т</w:t>
      </w:r>
      <w:r>
        <w:rPr>
          <w:rFonts w:ascii="Times New Roman" w:hAnsi="Times New Roman" w:cs="Times New Roman"/>
          <w:spacing w:val="-10"/>
          <w:sz w:val="28"/>
          <w:szCs w:val="28"/>
          <w:lang w:val="ru-RU"/>
        </w:rPr>
        <w:t>:</w:t>
      </w:r>
    </w:p>
    <w:p w14:paraId="267E1517" w14:textId="77777777" w:rsidR="00D27431" w:rsidRDefault="00630EE1">
      <w:pPr>
        <w:pStyle w:val="a5"/>
        <w:numPr>
          <w:ilvl w:val="0"/>
          <w:numId w:val="3"/>
        </w:numPr>
        <w:tabs>
          <w:tab w:val="left" w:pos="1134"/>
        </w:tabs>
        <w:spacing w:after="20"/>
        <w:ind w:left="0" w:firstLine="85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Утвердить Устав редакции сетевого издания «Официальный Интернет-портал администрации </w:t>
      </w:r>
      <w:bookmarkStart w:id="1" w:name="_Hlk223453990"/>
      <w:r>
        <w:rPr>
          <w:rFonts w:ascii="Times New Roman" w:hAnsi="Times New Roman" w:cs="Times New Roman"/>
          <w:sz w:val="28"/>
          <w:szCs w:val="28"/>
          <w:lang w:val="ru-RU"/>
        </w:rPr>
        <w:t>Кореновского городского поселения Кореновского муниципального района Краснодарского края</w:t>
      </w:r>
      <w:bookmarkEnd w:id="1"/>
      <w:r>
        <w:rPr>
          <w:rFonts w:ascii="Times New Roman" w:hAnsi="Times New Roman" w:cs="Times New Roman"/>
          <w:sz w:val="28"/>
          <w:szCs w:val="28"/>
          <w:lang w:val="ru-RU"/>
        </w:rPr>
        <w:t>» (прилагается).</w:t>
      </w:r>
    </w:p>
    <w:p w14:paraId="4DFBEAF2" w14:textId="77777777" w:rsidR="00D27431" w:rsidRDefault="00630EE1">
      <w:pPr>
        <w:pStyle w:val="a5"/>
        <w:numPr>
          <w:ilvl w:val="0"/>
          <w:numId w:val="3"/>
        </w:numPr>
        <w:tabs>
          <w:tab w:val="left" w:pos="1134"/>
        </w:tabs>
        <w:spacing w:after="20"/>
        <w:ind w:left="0" w:firstLine="85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Назначить главным редактором сетевого издания «Официальный Интернет-портал администрации Кореновского городского поселения Кореновского муниципального района Краснодарского края» заместителя главы Кореновского городского поселения Кореновского муниципального района Краснодарского края Я.Е. Слепокурову.</w:t>
      </w:r>
    </w:p>
    <w:p w14:paraId="54712CB7" w14:textId="77777777" w:rsidR="00D27431" w:rsidRDefault="00630EE1">
      <w:pPr>
        <w:pStyle w:val="a5"/>
        <w:numPr>
          <w:ilvl w:val="0"/>
          <w:numId w:val="3"/>
        </w:numPr>
        <w:tabs>
          <w:tab w:val="left" w:pos="1134"/>
        </w:tabs>
        <w:spacing w:after="20"/>
        <w:ind w:left="0" w:firstLine="85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Общему отделу администрации Кореновского городского поселения Кореновского муниципального района Краснодарского края (Козыренко) обнародовать настоящее постановление и разместить его на официальном сайте администрации Кореновского городского поселения Кореновского муниципального района Краснодарского края  в информационно-телекоммуникационной сети «Интернет».</w:t>
      </w:r>
    </w:p>
    <w:p w14:paraId="14CD4A6A" w14:textId="77777777" w:rsidR="00D27431" w:rsidRDefault="00D27431">
      <w:pPr>
        <w:tabs>
          <w:tab w:val="left" w:pos="1134"/>
        </w:tabs>
        <w:spacing w:after="20"/>
        <w:rPr>
          <w:rFonts w:ascii="Times New Roman" w:hAnsi="Times New Roman" w:cs="Times New Roman"/>
          <w:sz w:val="28"/>
          <w:szCs w:val="28"/>
          <w:lang w:val="ru-RU"/>
        </w:rPr>
      </w:pPr>
    </w:p>
    <w:p w14:paraId="22AC877F" w14:textId="77777777" w:rsidR="00D27431" w:rsidRDefault="00D27431">
      <w:pPr>
        <w:tabs>
          <w:tab w:val="left" w:pos="1134"/>
        </w:tabs>
        <w:spacing w:after="20"/>
        <w:rPr>
          <w:rFonts w:ascii="Times New Roman" w:hAnsi="Times New Roman" w:cs="Times New Roman"/>
          <w:sz w:val="28"/>
          <w:szCs w:val="28"/>
          <w:lang w:val="ru-RU"/>
        </w:rPr>
      </w:pPr>
    </w:p>
    <w:p w14:paraId="4FD6D573" w14:textId="77777777" w:rsidR="00D27431" w:rsidRDefault="00D27431">
      <w:pPr>
        <w:tabs>
          <w:tab w:val="left" w:pos="1134"/>
        </w:tabs>
        <w:spacing w:after="20"/>
        <w:rPr>
          <w:rFonts w:ascii="Times New Roman" w:hAnsi="Times New Roman" w:cs="Times New Roman"/>
          <w:sz w:val="28"/>
          <w:szCs w:val="28"/>
          <w:lang w:val="ru-RU"/>
        </w:rPr>
      </w:pPr>
    </w:p>
    <w:p w14:paraId="7FC76D19" w14:textId="77777777" w:rsidR="00D27431" w:rsidRDefault="00D27431">
      <w:pPr>
        <w:tabs>
          <w:tab w:val="left" w:pos="1134"/>
        </w:tabs>
        <w:spacing w:after="20"/>
        <w:rPr>
          <w:rFonts w:ascii="Times New Roman" w:hAnsi="Times New Roman" w:cs="Times New Roman"/>
          <w:sz w:val="28"/>
          <w:szCs w:val="28"/>
          <w:lang w:val="ru-RU"/>
        </w:rPr>
      </w:pPr>
    </w:p>
    <w:p w14:paraId="20B14D7F" w14:textId="77777777" w:rsidR="00D27431" w:rsidRDefault="00630EE1">
      <w:pPr>
        <w:pStyle w:val="a5"/>
        <w:numPr>
          <w:ilvl w:val="0"/>
          <w:numId w:val="3"/>
        </w:numPr>
        <w:tabs>
          <w:tab w:val="left" w:pos="1134"/>
        </w:tabs>
        <w:spacing w:after="20"/>
        <w:ind w:left="0" w:firstLine="85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Контроль за исполнением постановления оставляю за собой.</w:t>
      </w:r>
    </w:p>
    <w:p w14:paraId="4CF6CCE4" w14:textId="77777777" w:rsidR="00D27431" w:rsidRPr="005B0736" w:rsidRDefault="00630EE1">
      <w:pPr>
        <w:pStyle w:val="a5"/>
        <w:numPr>
          <w:ilvl w:val="0"/>
          <w:numId w:val="3"/>
        </w:numPr>
        <w:tabs>
          <w:tab w:val="left" w:pos="1134"/>
        </w:tabs>
        <w:spacing w:after="20"/>
        <w:ind w:left="0" w:firstLine="851"/>
        <w:rPr>
          <w:rFonts w:hint="eastAsia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Настоящее</w:t>
      </w:r>
      <w:r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постановление</w:t>
      </w:r>
      <w:r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вступает</w:t>
      </w:r>
      <w:r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силу</w:t>
      </w:r>
      <w:r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после</w:t>
      </w:r>
      <w:r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его</w:t>
      </w:r>
      <w:r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официального </w:t>
      </w:r>
      <w:r>
        <w:rPr>
          <w:rFonts w:ascii="Times New Roman" w:hAnsi="Times New Roman" w:cs="Times New Roman"/>
          <w:spacing w:val="-2"/>
          <w:sz w:val="28"/>
          <w:szCs w:val="28"/>
          <w:lang w:val="ru-RU"/>
        </w:rPr>
        <w:t>обнародования.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31F12CE" w14:textId="77777777" w:rsidR="00D27431" w:rsidRDefault="00D27431">
      <w:pPr>
        <w:tabs>
          <w:tab w:val="left" w:pos="1134"/>
        </w:tabs>
        <w:spacing w:after="20"/>
        <w:rPr>
          <w:rFonts w:ascii="Times New Roman" w:hAnsi="Times New Roman" w:cs="Times New Roman"/>
          <w:sz w:val="28"/>
          <w:szCs w:val="28"/>
          <w:lang w:val="ru-RU"/>
        </w:rPr>
      </w:pPr>
    </w:p>
    <w:p w14:paraId="4A2149B8" w14:textId="77777777" w:rsidR="00D27431" w:rsidRDefault="00D27431">
      <w:pPr>
        <w:tabs>
          <w:tab w:val="left" w:pos="1134"/>
        </w:tabs>
        <w:spacing w:after="20"/>
        <w:rPr>
          <w:rFonts w:ascii="Times New Roman" w:hAnsi="Times New Roman" w:cs="Times New Roman"/>
          <w:sz w:val="28"/>
          <w:szCs w:val="28"/>
          <w:lang w:val="ru-RU"/>
        </w:rPr>
      </w:pPr>
    </w:p>
    <w:p w14:paraId="7A15EC5C" w14:textId="77777777" w:rsidR="00D27431" w:rsidRDefault="00D27431">
      <w:pPr>
        <w:tabs>
          <w:tab w:val="left" w:pos="1134"/>
        </w:tabs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781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3"/>
        <w:gridCol w:w="1996"/>
        <w:gridCol w:w="3112"/>
      </w:tblGrid>
      <w:tr w:rsidR="00D27431" w14:paraId="54205EBD" w14:textId="77777777">
        <w:tblPrEx>
          <w:tblCellMar>
            <w:top w:w="0" w:type="dxa"/>
            <w:bottom w:w="0" w:type="dxa"/>
          </w:tblCellMar>
        </w:tblPrEx>
        <w:trPr>
          <w:trHeight w:val="1466"/>
        </w:trPr>
        <w:tc>
          <w:tcPr>
            <w:tcW w:w="46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19816E" w14:textId="77777777" w:rsidR="00D27431" w:rsidRDefault="00630EE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Глава</w:t>
            </w:r>
          </w:p>
          <w:p w14:paraId="0B87241E" w14:textId="77777777" w:rsidR="00D27431" w:rsidRDefault="00630EE1">
            <w:pPr>
              <w:spacing w:after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Кореновского городского поселения</w:t>
            </w:r>
          </w:p>
          <w:p w14:paraId="5A814D7E" w14:textId="77777777" w:rsidR="00D27431" w:rsidRDefault="00630EE1">
            <w:pPr>
              <w:spacing w:after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Кореновского муниципального района Краснодарского края</w:t>
            </w:r>
          </w:p>
        </w:tc>
        <w:tc>
          <w:tcPr>
            <w:tcW w:w="19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6B643" w14:textId="77777777" w:rsidR="00D27431" w:rsidRDefault="00D27431">
            <w:pPr>
              <w:spacing w:after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0AF9DD" w14:textId="77777777" w:rsidR="00D27431" w:rsidRDefault="00630EE1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М.О. Шутылев</w:t>
            </w:r>
          </w:p>
        </w:tc>
      </w:tr>
    </w:tbl>
    <w:p w14:paraId="78DF4F20" w14:textId="77777777" w:rsidR="00D27431" w:rsidRDefault="00D27431">
      <w:pPr>
        <w:pStyle w:val="Textbody"/>
        <w:spacing w:after="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9EB6FFE" w14:textId="77777777" w:rsidR="00D27431" w:rsidRDefault="00D27431">
      <w:pPr>
        <w:pStyle w:val="Textbody"/>
        <w:spacing w:after="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834365E" w14:textId="77777777" w:rsidR="00D27431" w:rsidRDefault="00D27431">
      <w:pPr>
        <w:pStyle w:val="Textbody"/>
        <w:spacing w:after="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6169ED9" w14:textId="77777777" w:rsidR="00D27431" w:rsidRDefault="00D27431">
      <w:pPr>
        <w:pStyle w:val="Textbody"/>
        <w:spacing w:after="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CD8B77B" w14:textId="77777777" w:rsidR="00D27431" w:rsidRDefault="00D27431">
      <w:pPr>
        <w:pStyle w:val="Textbody"/>
        <w:spacing w:after="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103E2EB" w14:textId="77777777" w:rsidR="00D27431" w:rsidRDefault="00D27431">
      <w:pPr>
        <w:pStyle w:val="Textbody"/>
        <w:spacing w:after="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D252751" w14:textId="77777777" w:rsidR="00D27431" w:rsidRDefault="00D27431">
      <w:pPr>
        <w:pStyle w:val="Textbody"/>
        <w:spacing w:after="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5620F05" w14:textId="77777777" w:rsidR="00D27431" w:rsidRDefault="00D27431">
      <w:pPr>
        <w:pStyle w:val="Textbody"/>
        <w:spacing w:after="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DE6D5F6" w14:textId="77777777" w:rsidR="00D27431" w:rsidRDefault="00D27431">
      <w:pPr>
        <w:pStyle w:val="Textbody"/>
        <w:spacing w:after="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BAAF91D" w14:textId="77777777" w:rsidR="00D27431" w:rsidRDefault="00D27431">
      <w:pPr>
        <w:pStyle w:val="Textbody"/>
        <w:spacing w:after="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9239099" w14:textId="77777777" w:rsidR="00D27431" w:rsidRDefault="00D27431">
      <w:pPr>
        <w:pStyle w:val="Textbody"/>
        <w:spacing w:after="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46F06DC" w14:textId="77777777" w:rsidR="00D27431" w:rsidRDefault="00D27431">
      <w:pPr>
        <w:pStyle w:val="Textbody"/>
        <w:spacing w:after="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267187D" w14:textId="77777777" w:rsidR="00D27431" w:rsidRDefault="00D27431">
      <w:pPr>
        <w:pStyle w:val="Textbody"/>
        <w:spacing w:after="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82342D6" w14:textId="77777777" w:rsidR="00D27431" w:rsidRDefault="00D27431">
      <w:pPr>
        <w:pStyle w:val="Textbody"/>
        <w:spacing w:after="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BC7D3E6" w14:textId="77777777" w:rsidR="00D27431" w:rsidRDefault="00D27431">
      <w:pPr>
        <w:pStyle w:val="Textbody"/>
        <w:spacing w:after="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C18F552" w14:textId="77777777" w:rsidR="00D27431" w:rsidRDefault="00D27431">
      <w:pPr>
        <w:pStyle w:val="Textbody"/>
        <w:spacing w:after="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48831AA" w14:textId="77777777" w:rsidR="00D27431" w:rsidRDefault="00D27431">
      <w:pPr>
        <w:pStyle w:val="Textbody"/>
        <w:spacing w:after="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7E62FA9" w14:textId="77777777" w:rsidR="00D27431" w:rsidRDefault="00D27431">
      <w:pPr>
        <w:pStyle w:val="Textbody"/>
        <w:spacing w:after="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4BF2542" w14:textId="77777777" w:rsidR="00D27431" w:rsidRDefault="00D27431">
      <w:pPr>
        <w:pStyle w:val="Textbody"/>
        <w:spacing w:after="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4053E06" w14:textId="77777777" w:rsidR="00D27431" w:rsidRDefault="00D27431">
      <w:pPr>
        <w:pStyle w:val="Textbody"/>
        <w:spacing w:after="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8295F59" w14:textId="77777777" w:rsidR="00D27431" w:rsidRDefault="00D27431">
      <w:pPr>
        <w:pStyle w:val="Textbody"/>
        <w:spacing w:after="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63B93DA" w14:textId="77777777" w:rsidR="00D27431" w:rsidRDefault="00D27431">
      <w:pPr>
        <w:pStyle w:val="Textbody"/>
        <w:spacing w:after="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6A3E6B7" w14:textId="77777777" w:rsidR="00D27431" w:rsidRDefault="00D27431">
      <w:pPr>
        <w:pStyle w:val="Textbody"/>
        <w:spacing w:after="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8D6D01F" w14:textId="77777777" w:rsidR="00D27431" w:rsidRDefault="00D27431">
      <w:pPr>
        <w:pStyle w:val="Textbody"/>
        <w:spacing w:after="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3FB26B4" w14:textId="77777777" w:rsidR="00D27431" w:rsidRDefault="00D27431">
      <w:pPr>
        <w:pStyle w:val="Textbody"/>
        <w:spacing w:after="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508A188" w14:textId="77777777" w:rsidR="00D27431" w:rsidRDefault="00D27431">
      <w:pPr>
        <w:pStyle w:val="Textbody"/>
        <w:spacing w:after="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729A597" w14:textId="77777777" w:rsidR="00D27431" w:rsidRDefault="00D27431">
      <w:pPr>
        <w:pStyle w:val="Textbody"/>
        <w:spacing w:after="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3C25AC4" w14:textId="77777777" w:rsidR="00D27431" w:rsidRDefault="00D27431">
      <w:pPr>
        <w:pStyle w:val="Textbody"/>
        <w:spacing w:after="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220BA90" w14:textId="77777777" w:rsidR="00D27431" w:rsidRDefault="00D27431">
      <w:pPr>
        <w:pStyle w:val="Textbody"/>
        <w:spacing w:after="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D27431">
          <w:headerReference w:type="default" r:id="rId8"/>
          <w:pgSz w:w="11906" w:h="16838"/>
          <w:pgMar w:top="1134" w:right="566" w:bottom="1134" w:left="1701" w:header="1135" w:footer="0" w:gutter="0"/>
          <w:cols w:space="720"/>
          <w:titlePg/>
        </w:sectPr>
      </w:pPr>
    </w:p>
    <w:p w14:paraId="4CA20A57" w14:textId="77777777" w:rsidR="00D27431" w:rsidRDefault="00D27431">
      <w:pPr>
        <w:pStyle w:val="Textbody"/>
        <w:spacing w:after="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F73983F" w14:textId="77777777" w:rsidR="00D27431" w:rsidRDefault="00630EE1">
      <w:pPr>
        <w:pStyle w:val="Standard"/>
        <w:ind w:firstLine="5103"/>
        <w:jc w:val="center"/>
        <w:rPr>
          <w:rFonts w:hint="eastAsia"/>
        </w:rPr>
      </w:pPr>
      <w:r>
        <w:rPr>
          <w:rFonts w:eastAsia="Times New Roman" w:cs="Tahoma"/>
          <w:sz w:val="28"/>
          <w:szCs w:val="28"/>
          <w:lang w:val="ru-RU" w:eastAsia="ja-JP" w:bidi="fa-IR"/>
        </w:rPr>
        <w:t>ПРИЛОЖЕНИЕ</w:t>
      </w:r>
    </w:p>
    <w:p w14:paraId="10A4B7A1" w14:textId="77777777" w:rsidR="00D27431" w:rsidRDefault="00630EE1">
      <w:pPr>
        <w:ind w:firstLine="5103"/>
        <w:jc w:val="center"/>
        <w:textAlignment w:val="auto"/>
        <w:rPr>
          <w:rFonts w:hint="eastAsia"/>
        </w:rPr>
      </w:pPr>
      <w:r>
        <w:rPr>
          <w:rFonts w:eastAsia="Times New Roman" w:cs="Tahoma"/>
          <w:sz w:val="28"/>
          <w:szCs w:val="28"/>
          <w:lang w:val="ru-RU" w:eastAsia="ja-JP" w:bidi="fa-IR"/>
        </w:rPr>
        <w:t>к постановлению администрации</w:t>
      </w:r>
    </w:p>
    <w:p w14:paraId="1A255004" w14:textId="77777777" w:rsidR="00D27431" w:rsidRDefault="00630EE1">
      <w:pPr>
        <w:ind w:firstLine="5103"/>
        <w:jc w:val="center"/>
        <w:textAlignment w:val="auto"/>
        <w:rPr>
          <w:rFonts w:hint="eastAsia"/>
        </w:rPr>
      </w:pPr>
      <w:r>
        <w:rPr>
          <w:rFonts w:eastAsia="Times New Roman" w:cs="Tahoma"/>
          <w:sz w:val="28"/>
          <w:szCs w:val="28"/>
          <w:lang w:val="ru-RU" w:eastAsia="ja-JP" w:bidi="fa-IR"/>
        </w:rPr>
        <w:t>Кореновского городского поселения</w:t>
      </w:r>
    </w:p>
    <w:p w14:paraId="247B6998" w14:textId="77777777" w:rsidR="00D27431" w:rsidRDefault="00630EE1">
      <w:pPr>
        <w:ind w:left="5103"/>
        <w:jc w:val="center"/>
        <w:textAlignment w:val="auto"/>
        <w:rPr>
          <w:rFonts w:hint="eastAsia"/>
        </w:rPr>
      </w:pPr>
      <w:r>
        <w:rPr>
          <w:rFonts w:eastAsia="Times New Roman" w:cs="Tahoma"/>
          <w:sz w:val="28"/>
          <w:szCs w:val="28"/>
          <w:lang w:val="ru-RU" w:eastAsia="ja-JP" w:bidi="fa-IR"/>
        </w:rPr>
        <w:t>Кореновского муниципального района</w:t>
      </w:r>
      <w:r>
        <w:rPr>
          <w:lang w:val="ru-RU"/>
        </w:rPr>
        <w:t xml:space="preserve"> </w:t>
      </w:r>
      <w:r>
        <w:rPr>
          <w:rFonts w:eastAsia="Times New Roman" w:cs="Tahoma"/>
          <w:sz w:val="28"/>
          <w:szCs w:val="28"/>
          <w:lang w:val="ru-RU" w:eastAsia="ja-JP" w:bidi="fa-IR"/>
        </w:rPr>
        <w:t>Краснодарского края</w:t>
      </w:r>
    </w:p>
    <w:p w14:paraId="2D8EB247" w14:textId="77777777" w:rsidR="00D27431" w:rsidRDefault="00630EE1">
      <w:pPr>
        <w:ind w:firstLine="5103"/>
        <w:jc w:val="center"/>
        <w:textAlignment w:val="auto"/>
        <w:rPr>
          <w:rFonts w:eastAsia="Times New Roman" w:cs="Tahoma"/>
          <w:sz w:val="28"/>
          <w:szCs w:val="28"/>
          <w:lang w:val="ru-RU" w:eastAsia="ja-JP" w:bidi="fa-IR"/>
        </w:rPr>
      </w:pPr>
      <w:r>
        <w:rPr>
          <w:rFonts w:eastAsia="Times New Roman" w:cs="Tahoma"/>
          <w:sz w:val="28"/>
          <w:szCs w:val="28"/>
          <w:lang w:val="ru-RU" w:eastAsia="ja-JP" w:bidi="fa-IR"/>
        </w:rPr>
        <w:t>от 03.04.2026 № 351</w:t>
      </w:r>
    </w:p>
    <w:p w14:paraId="565A2143" w14:textId="77777777" w:rsidR="00D27431" w:rsidRDefault="00D27431">
      <w:pPr>
        <w:pStyle w:val="Textbody"/>
        <w:spacing w:after="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ABAEE84" w14:textId="77777777" w:rsidR="00D27431" w:rsidRDefault="00D27431">
      <w:pPr>
        <w:pStyle w:val="Textbody"/>
        <w:spacing w:after="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05D1C5D" w14:textId="77777777" w:rsidR="00D27431" w:rsidRDefault="00630EE1">
      <w:pPr>
        <w:widowControl w:val="0"/>
        <w:ind w:left="567" w:right="567"/>
        <w:jc w:val="center"/>
        <w:textAlignment w:val="auto"/>
        <w:rPr>
          <w:rFonts w:hint="eastAsia"/>
        </w:rPr>
      </w:pPr>
      <w:bookmarkStart w:id="2" w:name="_Hlk226109448"/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ru-RU" w:eastAsia="en-US" w:bidi="ar-SA"/>
        </w:rPr>
        <w:t>Устав</w:t>
      </w:r>
    </w:p>
    <w:p w14:paraId="1F15F088" w14:textId="77777777" w:rsidR="00D27431" w:rsidRPr="005B0736" w:rsidRDefault="00630EE1">
      <w:pPr>
        <w:widowControl w:val="0"/>
        <w:spacing w:before="2" w:line="322" w:lineRule="exact"/>
        <w:ind w:left="567" w:right="567"/>
        <w:jc w:val="center"/>
        <w:textAlignment w:val="auto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US" w:bidi="ar-SA"/>
        </w:rPr>
        <w:t>редакции</w:t>
      </w:r>
      <w:r>
        <w:rPr>
          <w:rFonts w:ascii="Times New Roman" w:eastAsia="Times New Roman" w:hAnsi="Times New Roman" w:cs="Times New Roman"/>
          <w:b/>
          <w:bCs/>
          <w:spacing w:val="-12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US" w:bidi="ar-SA"/>
        </w:rPr>
        <w:t>сетевого</w:t>
      </w:r>
      <w:r>
        <w:rPr>
          <w:rFonts w:ascii="Times New Roman" w:eastAsia="Times New Roman" w:hAnsi="Times New Roman" w:cs="Times New Roman"/>
          <w:b/>
          <w:bCs/>
          <w:spacing w:val="-8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US" w:bidi="ar-SA"/>
        </w:rPr>
        <w:t>издания</w:t>
      </w:r>
      <w:r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US" w:bidi="ar-SA"/>
        </w:rPr>
        <w:t>«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ru-RU" w:eastAsia="en-US" w:bidi="ar-SA"/>
        </w:rPr>
        <w:t>Официальный Интернет-портал</w:t>
      </w:r>
    </w:p>
    <w:p w14:paraId="27B95598" w14:textId="77777777" w:rsidR="00D27431" w:rsidRPr="005B0736" w:rsidRDefault="00630EE1">
      <w:pPr>
        <w:widowControl w:val="0"/>
        <w:spacing w:line="322" w:lineRule="exact"/>
        <w:ind w:left="567" w:right="567"/>
        <w:jc w:val="center"/>
        <w:textAlignment w:val="auto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ru-RU" w:eastAsia="en-US" w:bidi="ar-SA"/>
        </w:rPr>
        <w:t>администрации Кореновского городского поселения Кореновского муниципального района Краснодарского края»</w:t>
      </w:r>
    </w:p>
    <w:p w14:paraId="0C1566F0" w14:textId="77777777" w:rsidR="00D27431" w:rsidRDefault="00D27431">
      <w:pPr>
        <w:widowControl w:val="0"/>
        <w:spacing w:line="322" w:lineRule="exact"/>
        <w:ind w:right="1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US" w:bidi="ar-SA"/>
        </w:rPr>
      </w:pPr>
    </w:p>
    <w:p w14:paraId="2C1AB9F0" w14:textId="77777777" w:rsidR="00D27431" w:rsidRPr="005B0736" w:rsidRDefault="00630EE1">
      <w:pPr>
        <w:widowControl w:val="0"/>
        <w:spacing w:line="322" w:lineRule="exact"/>
        <w:ind w:right="1"/>
        <w:jc w:val="center"/>
        <w:textAlignment w:val="auto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US" w:bidi="ar-SA"/>
        </w:rPr>
        <w:t>1. Общие</w:t>
      </w:r>
      <w:r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ru-RU" w:eastAsia="en-US" w:bidi="ar-SA"/>
        </w:rPr>
        <w:t>положения</w:t>
      </w:r>
    </w:p>
    <w:p w14:paraId="185C013C" w14:textId="77777777" w:rsidR="00D27431" w:rsidRDefault="00D27431">
      <w:pPr>
        <w:widowControl w:val="0"/>
        <w:tabs>
          <w:tab w:val="left" w:pos="3991"/>
        </w:tabs>
        <w:ind w:left="720"/>
        <w:jc w:val="both"/>
        <w:textAlignment w:val="auto"/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ru-RU" w:eastAsia="en-US" w:bidi="ar-SA"/>
        </w:rPr>
      </w:pPr>
    </w:p>
    <w:p w14:paraId="1CA8147F" w14:textId="77777777" w:rsidR="00D27431" w:rsidRDefault="00630EE1">
      <w:pPr>
        <w:widowControl w:val="0"/>
        <w:tabs>
          <w:tab w:val="left" w:pos="3991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1.1. Настоящий устав редакции средства массовой информации (далее СМИ) сетевое издание «Официальный Интернет-портал администрации Кореновского городского поселения Кореновского муниципального района Краснодарского края» (далее Редакция) разработан в соответствии с Законом РФ от 27.12.1991 г. № 2124-1 «О средствах массовой информации» и устанавливает порядок взаимоотношений между учредителем сетевого издания и редакцией издания в процессе создания, изготовления и распространения электронного средства СМИ.</w:t>
      </w:r>
    </w:p>
    <w:p w14:paraId="7726FA5D" w14:textId="77777777" w:rsidR="00D27431" w:rsidRPr="005B0736" w:rsidRDefault="00630EE1">
      <w:pPr>
        <w:widowControl w:val="0"/>
        <w:tabs>
          <w:tab w:val="left" w:pos="3991"/>
        </w:tabs>
        <w:ind w:right="-1" w:firstLine="709"/>
        <w:jc w:val="both"/>
        <w:textAlignment w:val="auto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1.2. Производство и выпуск электронного средства СМИ осуществляется под доменным именем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korenovsk-gorod.ru</w:t>
      </w:r>
    </w:p>
    <w:p w14:paraId="2D5FC4C3" w14:textId="77777777" w:rsidR="00D27431" w:rsidRDefault="00630EE1">
      <w:pPr>
        <w:widowControl w:val="0"/>
        <w:tabs>
          <w:tab w:val="left" w:pos="0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1.3. Учредителем Сетевого издания является администрация Кореновского городского поселения Кореновского муниципального района Краснодарского края.</w:t>
      </w:r>
    </w:p>
    <w:p w14:paraId="4E0C33CC" w14:textId="77777777" w:rsidR="00D27431" w:rsidRDefault="00630EE1">
      <w:pPr>
        <w:widowControl w:val="0"/>
        <w:tabs>
          <w:tab w:val="left" w:pos="1159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 xml:space="preserve">1.4. СМИ не является хозяйствующим субъектом, юридическим лицом, функции редакции выполняют штатные сотрудники учредителя СМИ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br/>
        <w:t>и осуществляет свою деятельность на некоммерческой основе.</w:t>
      </w:r>
    </w:p>
    <w:p w14:paraId="452BF379" w14:textId="77777777" w:rsidR="00D27431" w:rsidRDefault="00630EE1">
      <w:pPr>
        <w:widowControl w:val="0"/>
        <w:tabs>
          <w:tab w:val="left" w:pos="1138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1.5. Издателем Сетевого издания является Учредитель.</w:t>
      </w:r>
    </w:p>
    <w:p w14:paraId="4228450B" w14:textId="77777777" w:rsidR="00D27431" w:rsidRPr="005B0736" w:rsidRDefault="00630EE1">
      <w:pPr>
        <w:widowControl w:val="0"/>
        <w:tabs>
          <w:tab w:val="left" w:pos="1138"/>
        </w:tabs>
        <w:ind w:right="-1" w:firstLine="709"/>
        <w:jc w:val="both"/>
        <w:textAlignment w:val="auto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1.6. Редакцией Сетевого издания является Учредитель.</w:t>
      </w:r>
      <w:r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 xml:space="preserve">Редакция осуществляет деятельность в рамках выполнения уставных задач администрации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en-US" w:bidi="ar-SA"/>
        </w:rPr>
        <w:t>Кореновского городского поселения Кореновского муниципального района Краснодарского края. Редакция состоит из штатных сотрудников Учредителя.</w:t>
      </w:r>
    </w:p>
    <w:p w14:paraId="1DED99E7" w14:textId="77777777" w:rsidR="00D27431" w:rsidRDefault="00630EE1">
      <w:pPr>
        <w:widowControl w:val="0"/>
        <w:tabs>
          <w:tab w:val="left" w:pos="1143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1.7. Редакция осуществляет деятельность по производству и выпуску Сетевого издания на основе профессиональной самостоятельности.</w:t>
      </w:r>
    </w:p>
    <w:p w14:paraId="3F3603C4" w14:textId="77777777" w:rsidR="00D27431" w:rsidRPr="005B0736" w:rsidRDefault="00630EE1">
      <w:pPr>
        <w:widowControl w:val="0"/>
        <w:tabs>
          <w:tab w:val="left" w:pos="1193"/>
        </w:tabs>
        <w:ind w:right="-1" w:firstLine="709"/>
        <w:jc w:val="both"/>
        <w:textAlignment w:val="auto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 xml:space="preserve">1.8. Управление Редакцией осуществляет главный Редактор администрации Кореновского городского поселения Кореновского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en-US" w:bidi="ar-SA"/>
        </w:rPr>
        <w:t>муниципального</w:t>
      </w:r>
      <w:r>
        <w:rPr>
          <w:rFonts w:ascii="Times New Roman" w:eastAsia="Times New Roman" w:hAnsi="Times New Roman" w:cs="Times New Roman"/>
          <w:spacing w:val="21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en-US" w:bidi="ar-SA"/>
        </w:rPr>
        <w:t>района Краснодарского края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.</w:t>
      </w:r>
    </w:p>
    <w:p w14:paraId="163B4FAC" w14:textId="77777777" w:rsidR="00D27431" w:rsidRPr="005B0736" w:rsidRDefault="00630EE1">
      <w:pPr>
        <w:widowControl w:val="0"/>
        <w:tabs>
          <w:tab w:val="left" w:pos="1193"/>
        </w:tabs>
        <w:ind w:right="-1" w:firstLine="709"/>
        <w:jc w:val="both"/>
        <w:textAlignment w:val="auto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1.9. Финансирование</w:t>
      </w:r>
      <w:r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деятельности</w:t>
      </w:r>
      <w:r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Редакции</w:t>
      </w:r>
      <w:r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 xml:space="preserve">может осуществляться за счет средств Учредителя. </w:t>
      </w:r>
    </w:p>
    <w:p w14:paraId="7C6C2850" w14:textId="77777777" w:rsidR="00D27431" w:rsidRDefault="00630EE1">
      <w:pPr>
        <w:widowControl w:val="0"/>
        <w:tabs>
          <w:tab w:val="left" w:pos="1140"/>
        </w:tabs>
        <w:spacing w:before="30"/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lastRenderedPageBreak/>
        <w:t xml:space="preserve">1.10. Настоящий Устав определяет организационные, экономические, правовые и социальные основы деятельности Редакции и является уставом Редакции в смысле ст. 20 Закона Российской Федерации от 27.12.1991 г.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br/>
        <w:t>№ 2124-1 «О средствах массовой информации».</w:t>
      </w:r>
    </w:p>
    <w:p w14:paraId="5C53730E" w14:textId="77777777" w:rsidR="00D27431" w:rsidRDefault="00D27431">
      <w:pPr>
        <w:widowControl w:val="0"/>
        <w:tabs>
          <w:tab w:val="left" w:pos="1140"/>
        </w:tabs>
        <w:spacing w:before="30"/>
        <w:ind w:right="-1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</w:p>
    <w:p w14:paraId="0871D2CE" w14:textId="77777777" w:rsidR="00D27431" w:rsidRPr="005B0736" w:rsidRDefault="00630EE1">
      <w:pPr>
        <w:widowControl w:val="0"/>
        <w:tabs>
          <w:tab w:val="left" w:pos="1430"/>
        </w:tabs>
        <w:ind w:right="-1"/>
        <w:jc w:val="center"/>
        <w:textAlignment w:val="auto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US" w:bidi="ar-SA"/>
        </w:rPr>
        <w:t>2. Предмет,</w:t>
      </w:r>
      <w:r>
        <w:rPr>
          <w:rFonts w:ascii="Times New Roman" w:eastAsia="Times New Roman" w:hAnsi="Times New Roman" w:cs="Times New Roman"/>
          <w:b/>
          <w:bCs/>
          <w:spacing w:val="-9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US" w:bidi="ar-SA"/>
        </w:rPr>
        <w:t>цели,</w:t>
      </w:r>
      <w:r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US" w:bidi="ar-SA"/>
        </w:rPr>
        <w:t>задачи</w:t>
      </w:r>
      <w:r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US" w:bidi="ar-SA"/>
        </w:rPr>
        <w:t>и</w:t>
      </w:r>
      <w:r>
        <w:rPr>
          <w:rFonts w:ascii="Times New Roman" w:eastAsia="Times New Roman" w:hAnsi="Times New Roman" w:cs="Times New Roman"/>
          <w:b/>
          <w:bCs/>
          <w:spacing w:val="-9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US" w:bidi="ar-SA"/>
        </w:rPr>
        <w:t>направления</w:t>
      </w:r>
      <w:r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US" w:bidi="ar-SA"/>
        </w:rPr>
        <w:t>деятельности</w:t>
      </w:r>
      <w:r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ru-RU" w:eastAsia="en-US" w:bidi="ar-SA"/>
        </w:rPr>
        <w:t>Редакции</w:t>
      </w:r>
    </w:p>
    <w:p w14:paraId="11B0DFD6" w14:textId="77777777" w:rsidR="00D27431" w:rsidRDefault="00D27431">
      <w:pPr>
        <w:widowControl w:val="0"/>
        <w:tabs>
          <w:tab w:val="left" w:pos="1430"/>
        </w:tabs>
        <w:ind w:right="-1"/>
        <w:jc w:val="center"/>
        <w:textAlignment w:val="auto"/>
        <w:rPr>
          <w:rFonts w:hint="eastAsia"/>
          <w:sz w:val="28"/>
          <w:szCs w:val="28"/>
          <w:lang w:val="ru-RU"/>
        </w:rPr>
      </w:pPr>
    </w:p>
    <w:p w14:paraId="4987D4A8" w14:textId="77777777" w:rsidR="00D27431" w:rsidRDefault="00630EE1">
      <w:pPr>
        <w:widowControl w:val="0"/>
        <w:tabs>
          <w:tab w:val="left" w:pos="1198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2.1. Предметом деятельности Редакции является производство и выпуск Сетевого издания в соответствии с тематикой, заявленной Учредителем при его регистрации как средства массовой информации.</w:t>
      </w:r>
    </w:p>
    <w:p w14:paraId="7AF6088B" w14:textId="77777777" w:rsidR="00D27431" w:rsidRPr="005B0736" w:rsidRDefault="00630EE1">
      <w:pPr>
        <w:widowControl w:val="0"/>
        <w:tabs>
          <w:tab w:val="left" w:pos="0"/>
        </w:tabs>
        <w:spacing w:before="26"/>
        <w:ind w:right="-1" w:firstLine="709"/>
        <w:jc w:val="both"/>
        <w:textAlignment w:val="auto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2.2. Целями</w:t>
      </w:r>
      <w:r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Редакции</w:t>
      </w:r>
      <w:r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en-US" w:bidi="ar-SA"/>
        </w:rPr>
        <w:t xml:space="preserve">являются: </w:t>
      </w:r>
    </w:p>
    <w:p w14:paraId="4BB2C2B1" w14:textId="77777777" w:rsidR="00D27431" w:rsidRPr="005B0736" w:rsidRDefault="00630EE1">
      <w:pPr>
        <w:widowControl w:val="0"/>
        <w:tabs>
          <w:tab w:val="left" w:pos="0"/>
        </w:tabs>
        <w:spacing w:before="26"/>
        <w:ind w:right="-1" w:firstLine="709"/>
        <w:jc w:val="both"/>
        <w:textAlignment w:val="auto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>осуществление</w:t>
      </w:r>
      <w:r>
        <w:rPr>
          <w:rFonts w:ascii="Times New Roman" w:eastAsia="Times New Roman" w:hAnsi="Times New Roman" w:cs="Times New Roman"/>
          <w:color w:val="000000"/>
          <w:spacing w:val="40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pacing w:val="40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>целях</w:t>
      </w:r>
      <w:r>
        <w:rPr>
          <w:rFonts w:ascii="Times New Roman" w:eastAsia="Times New Roman" w:hAnsi="Times New Roman" w:cs="Times New Roman"/>
          <w:color w:val="000000"/>
          <w:spacing w:val="40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>удовлетворения</w:t>
      </w:r>
      <w:r>
        <w:rPr>
          <w:rFonts w:ascii="Times New Roman" w:eastAsia="Times New Roman" w:hAnsi="Times New Roman" w:cs="Times New Roman"/>
          <w:color w:val="000000"/>
          <w:spacing w:val="40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>общественных потребностей читателей;</w:t>
      </w:r>
    </w:p>
    <w:p w14:paraId="23E3E66E" w14:textId="77777777" w:rsidR="00D27431" w:rsidRPr="005B0736" w:rsidRDefault="00630EE1">
      <w:pPr>
        <w:widowControl w:val="0"/>
        <w:tabs>
          <w:tab w:val="left" w:pos="0"/>
        </w:tabs>
        <w:ind w:right="22" w:firstLine="709"/>
        <w:jc w:val="both"/>
        <w:textAlignment w:val="auto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>обеспечение</w:t>
      </w:r>
      <w:r>
        <w:rPr>
          <w:rFonts w:ascii="Times New Roman" w:eastAsia="Times New Roman" w:hAnsi="Times New Roman" w:cs="Times New Roman"/>
          <w:color w:val="000000"/>
          <w:spacing w:val="39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>культурно-просветительской,</w:t>
      </w:r>
      <w:r>
        <w:rPr>
          <w:rFonts w:ascii="Times New Roman" w:eastAsia="Times New Roman" w:hAnsi="Times New Roman" w:cs="Times New Roman"/>
          <w:color w:val="000000"/>
          <w:spacing w:val="40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>познавательной</w:t>
      </w:r>
      <w:r>
        <w:rPr>
          <w:rFonts w:ascii="Times New Roman" w:eastAsia="Times New Roman" w:hAnsi="Times New Roman" w:cs="Times New Roman"/>
          <w:color w:val="000000"/>
          <w:spacing w:val="39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>воспитательной функций Сетевого издания.</w:t>
      </w:r>
    </w:p>
    <w:p w14:paraId="790BD38A" w14:textId="77777777" w:rsidR="00D27431" w:rsidRPr="005B0736" w:rsidRDefault="00630EE1">
      <w:pPr>
        <w:widowControl w:val="0"/>
        <w:ind w:left="736"/>
        <w:jc w:val="both"/>
        <w:textAlignment w:val="auto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>2.3.</w:t>
      </w:r>
      <w:r>
        <w:rPr>
          <w:rFonts w:ascii="Times New Roman" w:eastAsia="Times New Roman" w:hAnsi="Times New Roman" w:cs="Times New Roman"/>
          <w:color w:val="000000"/>
          <w:spacing w:val="-7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>Основными</w:t>
      </w:r>
      <w:r>
        <w:rPr>
          <w:rFonts w:ascii="Times New Roman" w:eastAsia="Times New Roman" w:hAnsi="Times New Roman" w:cs="Times New Roman"/>
          <w:color w:val="000000"/>
          <w:spacing w:val="-6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>задачами</w:t>
      </w:r>
      <w:r>
        <w:rPr>
          <w:rFonts w:ascii="Times New Roman" w:eastAsia="Times New Roman" w:hAnsi="Times New Roman" w:cs="Times New Roman"/>
          <w:color w:val="000000"/>
          <w:spacing w:val="-6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>Редакции</w:t>
      </w:r>
      <w:r>
        <w:rPr>
          <w:rFonts w:ascii="Times New Roman" w:eastAsia="Times New Roman" w:hAnsi="Times New Roman" w:cs="Times New Roman"/>
          <w:color w:val="000000"/>
          <w:spacing w:val="-6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val="ru-RU" w:eastAsia="en-US" w:bidi="ar-SA"/>
        </w:rPr>
        <w:t>являются:</w:t>
      </w:r>
    </w:p>
    <w:p w14:paraId="55BF3D35" w14:textId="77777777" w:rsidR="00D27431" w:rsidRDefault="00630EE1">
      <w:pPr>
        <w:widowControl w:val="0"/>
        <w:tabs>
          <w:tab w:val="left" w:pos="0"/>
        </w:tabs>
        <w:spacing w:before="26"/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поиск, получение информации, производство и распространение Сетевого издания;</w:t>
      </w:r>
    </w:p>
    <w:p w14:paraId="249BFFA2" w14:textId="77777777" w:rsidR="00D27431" w:rsidRPr="005B0736" w:rsidRDefault="00630EE1">
      <w:pPr>
        <w:widowControl w:val="0"/>
        <w:tabs>
          <w:tab w:val="left" w:pos="0"/>
        </w:tabs>
        <w:ind w:right="-1" w:firstLine="709"/>
        <w:jc w:val="both"/>
        <w:textAlignment w:val="auto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всестороннее</w:t>
      </w:r>
      <w:r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и</w:t>
      </w:r>
      <w:r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объективное</w:t>
      </w:r>
      <w:r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освещение,</w:t>
      </w:r>
      <w:r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оперативное</w:t>
      </w:r>
      <w:r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и</w:t>
      </w:r>
      <w:r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независимое информирование читателей.</w:t>
      </w:r>
    </w:p>
    <w:p w14:paraId="0FAABA7A" w14:textId="77777777" w:rsidR="00D27431" w:rsidRPr="005B0736" w:rsidRDefault="00630EE1">
      <w:pPr>
        <w:widowControl w:val="0"/>
        <w:tabs>
          <w:tab w:val="left" w:pos="1130"/>
        </w:tabs>
        <w:ind w:right="-1" w:firstLine="709"/>
        <w:jc w:val="both"/>
        <w:textAlignment w:val="auto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en-US" w:bidi="ar-SA"/>
        </w:rPr>
        <w:t>2.4. Направлениями</w:t>
      </w:r>
      <w:r>
        <w:rPr>
          <w:rFonts w:ascii="Times New Roman" w:eastAsia="Times New Roman" w:hAnsi="Times New Roman" w:cs="Times New Roman"/>
          <w:bCs/>
          <w:spacing w:val="-14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en-US" w:bidi="ar-SA"/>
        </w:rPr>
        <w:t>деятельности</w:t>
      </w:r>
      <w:r>
        <w:rPr>
          <w:rFonts w:ascii="Times New Roman" w:eastAsia="Times New Roman" w:hAnsi="Times New Roman" w:cs="Times New Roman"/>
          <w:bCs/>
          <w:spacing w:val="-12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en-US" w:bidi="ar-SA"/>
        </w:rPr>
        <w:t>Редакции</w:t>
      </w:r>
      <w:r>
        <w:rPr>
          <w:rFonts w:ascii="Times New Roman" w:eastAsia="Times New Roman" w:hAnsi="Times New Roman" w:cs="Times New Roman"/>
          <w:bCs/>
          <w:spacing w:val="-11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2"/>
          <w:kern w:val="0"/>
          <w:sz w:val="28"/>
          <w:szCs w:val="28"/>
          <w:lang w:val="ru-RU" w:eastAsia="en-US" w:bidi="ar-SA"/>
        </w:rPr>
        <w:t>являются:</w:t>
      </w:r>
    </w:p>
    <w:p w14:paraId="23C09EE2" w14:textId="77777777" w:rsidR="00D27431" w:rsidRPr="005B0736" w:rsidRDefault="00630EE1">
      <w:pPr>
        <w:widowControl w:val="0"/>
        <w:tabs>
          <w:tab w:val="left" w:pos="1154"/>
        </w:tabs>
        <w:spacing w:before="39"/>
        <w:ind w:right="-1" w:firstLine="709"/>
        <w:jc w:val="both"/>
        <w:textAlignment w:val="auto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производство</w:t>
      </w:r>
      <w:r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и</w:t>
      </w:r>
      <w:r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выпуск</w:t>
      </w:r>
      <w:r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Сетевого</w:t>
      </w:r>
      <w:r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en-US" w:bidi="ar-SA"/>
        </w:rPr>
        <w:t>издания;</w:t>
      </w:r>
    </w:p>
    <w:p w14:paraId="2F9BFF4C" w14:textId="77777777" w:rsidR="00D27431" w:rsidRPr="005B0736" w:rsidRDefault="00630EE1">
      <w:pPr>
        <w:widowControl w:val="0"/>
        <w:tabs>
          <w:tab w:val="left" w:pos="0"/>
        </w:tabs>
        <w:spacing w:before="38"/>
        <w:ind w:right="-1" w:firstLine="709"/>
        <w:jc w:val="both"/>
        <w:textAlignment w:val="auto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информационная</w:t>
      </w:r>
      <w:r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en-US" w:bidi="ar-SA"/>
        </w:rPr>
        <w:t xml:space="preserve">деятельность. </w:t>
      </w:r>
    </w:p>
    <w:p w14:paraId="0E9DCD1F" w14:textId="77777777" w:rsidR="00D27431" w:rsidRPr="005B0736" w:rsidRDefault="00630EE1">
      <w:pPr>
        <w:widowControl w:val="0"/>
        <w:tabs>
          <w:tab w:val="left" w:pos="1054"/>
        </w:tabs>
        <w:spacing w:before="26" w:line="264" w:lineRule="auto"/>
        <w:ind w:right="25" w:firstLine="709"/>
        <w:jc w:val="both"/>
        <w:textAlignment w:val="auto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>2.5. Права</w:t>
      </w:r>
      <w:r>
        <w:rPr>
          <w:rFonts w:ascii="Times New Roman" w:eastAsia="Times New Roman" w:hAnsi="Times New Roman" w:cs="Times New Roman"/>
          <w:color w:val="000000"/>
          <w:spacing w:val="34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>Редакции на объекты</w:t>
      </w:r>
      <w:r>
        <w:rPr>
          <w:rFonts w:ascii="Times New Roman" w:eastAsia="Times New Roman" w:hAnsi="Times New Roman" w:cs="Times New Roman"/>
          <w:color w:val="000000"/>
          <w:spacing w:val="33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>интеллектуальной</w:t>
      </w:r>
      <w:r>
        <w:rPr>
          <w:rFonts w:ascii="Times New Roman" w:eastAsia="Times New Roman" w:hAnsi="Times New Roman" w:cs="Times New Roman"/>
          <w:color w:val="000000"/>
          <w:spacing w:val="35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>собственности</w:t>
      </w:r>
      <w:r>
        <w:rPr>
          <w:rFonts w:ascii="Times New Roman" w:eastAsia="Times New Roman" w:hAnsi="Times New Roman" w:cs="Times New Roman"/>
          <w:color w:val="000000"/>
          <w:spacing w:val="33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>регулируются законодательством Российской Федерации.</w:t>
      </w:r>
    </w:p>
    <w:p w14:paraId="56D2CED0" w14:textId="77777777" w:rsidR="00D27431" w:rsidRPr="005B0736" w:rsidRDefault="00630EE1">
      <w:pPr>
        <w:widowControl w:val="0"/>
        <w:tabs>
          <w:tab w:val="left" w:pos="0"/>
        </w:tabs>
        <w:spacing w:line="264" w:lineRule="auto"/>
        <w:ind w:right="30" w:firstLine="709"/>
        <w:jc w:val="both"/>
        <w:textAlignment w:val="auto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>2.6. Оказание рекламных и иных платных услуг Сетевым изданием не осу</w:t>
      </w:r>
      <w:r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val="ru-RU" w:eastAsia="en-US" w:bidi="ar-SA"/>
        </w:rPr>
        <w:t>ществляется.</w:t>
      </w:r>
    </w:p>
    <w:p w14:paraId="7054F660" w14:textId="77777777" w:rsidR="00D27431" w:rsidRDefault="00D27431">
      <w:pPr>
        <w:widowControl w:val="0"/>
        <w:tabs>
          <w:tab w:val="left" w:pos="1154"/>
        </w:tabs>
        <w:spacing w:before="38"/>
        <w:ind w:right="-1"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en-US" w:bidi="ar-SA"/>
        </w:rPr>
      </w:pPr>
    </w:p>
    <w:p w14:paraId="067CA189" w14:textId="77777777" w:rsidR="00D27431" w:rsidRPr="005B0736" w:rsidRDefault="00630EE1">
      <w:pPr>
        <w:widowControl w:val="0"/>
        <w:tabs>
          <w:tab w:val="left" w:pos="0"/>
        </w:tabs>
        <w:spacing w:before="38"/>
        <w:ind w:right="-1"/>
        <w:jc w:val="center"/>
        <w:textAlignment w:val="auto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US" w:bidi="ar-SA"/>
        </w:rPr>
        <w:t>3. Права</w:t>
      </w:r>
      <w:r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US" w:bidi="ar-SA"/>
        </w:rPr>
        <w:t>и</w:t>
      </w:r>
      <w:r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US" w:bidi="ar-SA"/>
        </w:rPr>
        <w:t>обязанности</w:t>
      </w:r>
      <w:r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ru-RU" w:eastAsia="en-US" w:bidi="ar-SA"/>
        </w:rPr>
        <w:t>Учредителя</w:t>
      </w:r>
    </w:p>
    <w:p w14:paraId="764DC488" w14:textId="77777777" w:rsidR="00D27431" w:rsidRDefault="00D27431">
      <w:pPr>
        <w:widowControl w:val="0"/>
        <w:tabs>
          <w:tab w:val="left" w:pos="0"/>
        </w:tabs>
        <w:spacing w:before="38"/>
        <w:ind w:right="-1"/>
        <w:jc w:val="center"/>
        <w:textAlignment w:val="auto"/>
        <w:rPr>
          <w:rFonts w:hint="eastAsia"/>
          <w:sz w:val="28"/>
          <w:szCs w:val="28"/>
          <w:lang w:val="ru-RU"/>
        </w:rPr>
      </w:pPr>
    </w:p>
    <w:p w14:paraId="2079855A" w14:textId="77777777" w:rsidR="00D27431" w:rsidRPr="005B0736" w:rsidRDefault="00630EE1">
      <w:pPr>
        <w:widowControl w:val="0"/>
        <w:tabs>
          <w:tab w:val="left" w:pos="0"/>
        </w:tabs>
        <w:ind w:right="-1" w:firstLine="709"/>
        <w:jc w:val="both"/>
        <w:textAlignment w:val="auto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3.1. Учредитель</w:t>
      </w:r>
      <w:r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осуществляет свои права</w:t>
      </w:r>
      <w:r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в соответствии с</w:t>
      </w:r>
      <w:r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Законом Российской Федерации от 27.12.1991г. № 2124-1 «О средствах массовой информации»</w:t>
      </w:r>
      <w:r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и настоящим Уставом.</w:t>
      </w:r>
    </w:p>
    <w:p w14:paraId="70FD8F8E" w14:textId="77777777" w:rsidR="00D27431" w:rsidRPr="005B0736" w:rsidRDefault="00630EE1">
      <w:pPr>
        <w:widowControl w:val="0"/>
        <w:tabs>
          <w:tab w:val="left" w:pos="0"/>
        </w:tabs>
        <w:ind w:right="-1" w:firstLine="709"/>
        <w:jc w:val="both"/>
        <w:textAlignment w:val="auto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3.2. Учредитель</w:t>
      </w:r>
      <w:r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имеет</w:t>
      </w:r>
      <w:r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en-US" w:bidi="ar-SA"/>
        </w:rPr>
        <w:t>право:</w:t>
      </w:r>
    </w:p>
    <w:p w14:paraId="4A792DD3" w14:textId="77777777" w:rsidR="00D27431" w:rsidRDefault="00630EE1">
      <w:pPr>
        <w:widowControl w:val="0"/>
        <w:tabs>
          <w:tab w:val="left" w:pos="0"/>
        </w:tabs>
        <w:spacing w:before="38"/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утверждать и (или) признавать утратившим силу Устав редакции, принимать изменения и дополнения к Уставу редакции, принятые на общем собрании коллектива журналистов;</w:t>
      </w:r>
    </w:p>
    <w:p w14:paraId="25DFDF94" w14:textId="77777777" w:rsidR="00D27431" w:rsidRDefault="00630EE1">
      <w:pPr>
        <w:widowControl w:val="0"/>
        <w:tabs>
          <w:tab w:val="left" w:pos="1162"/>
        </w:tabs>
        <w:spacing w:before="38"/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прекратить или приостановить деятельность Сетевого издания в случаях и в порядке, установленных настоящим уставом и законодательством РФ;</w:t>
      </w:r>
    </w:p>
    <w:p w14:paraId="18910822" w14:textId="77777777" w:rsidR="00D27431" w:rsidRDefault="00630EE1">
      <w:pPr>
        <w:widowControl w:val="0"/>
        <w:tabs>
          <w:tab w:val="left" w:pos="0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определять язык, тематику, дизайн, специализацию, периодичность, объем и форму распространения Сетевого издания;</w:t>
      </w:r>
    </w:p>
    <w:p w14:paraId="0EF1D240" w14:textId="77777777" w:rsidR="00D27431" w:rsidRPr="005B0736" w:rsidRDefault="00630EE1">
      <w:pPr>
        <w:widowControl w:val="0"/>
        <w:tabs>
          <w:tab w:val="left" w:pos="851"/>
        </w:tabs>
        <w:ind w:right="-1" w:firstLine="709"/>
        <w:jc w:val="both"/>
        <w:textAlignment w:val="auto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передавать в редакцию для размещения в Сетевом издании</w:t>
      </w:r>
      <w:r>
        <w:rPr>
          <w:rFonts w:ascii="Times New Roman" w:eastAsia="Times New Roman" w:hAnsi="Times New Roman" w:cs="Times New Roman"/>
          <w:spacing w:val="5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сообщения</w:t>
      </w:r>
      <w:r>
        <w:rPr>
          <w:rFonts w:ascii="Times New Roman" w:eastAsia="Times New Roman" w:hAnsi="Times New Roman" w:cs="Times New Roman"/>
          <w:spacing w:val="9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и</w:t>
      </w:r>
      <w:r>
        <w:rPr>
          <w:rFonts w:ascii="Times New Roman" w:eastAsia="Times New Roman" w:hAnsi="Times New Roman" w:cs="Times New Roman"/>
          <w:spacing w:val="9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материалы</w:t>
      </w:r>
      <w:r>
        <w:rPr>
          <w:rFonts w:ascii="Times New Roman" w:eastAsia="Times New Roman" w:hAnsi="Times New Roman" w:cs="Times New Roman"/>
          <w:spacing w:val="7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от</w:t>
      </w:r>
      <w:r>
        <w:rPr>
          <w:rFonts w:ascii="Times New Roman" w:eastAsia="Times New Roman" w:hAnsi="Times New Roman" w:cs="Times New Roman"/>
          <w:spacing w:val="8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своего</w:t>
      </w:r>
      <w:r>
        <w:rPr>
          <w:rFonts w:ascii="Times New Roman" w:eastAsia="Times New Roman" w:hAnsi="Times New Roman" w:cs="Times New Roman"/>
          <w:spacing w:val="9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имени</w:t>
      </w:r>
      <w:r>
        <w:rPr>
          <w:rFonts w:ascii="Times New Roman" w:eastAsia="Times New Roman" w:hAnsi="Times New Roman" w:cs="Times New Roman"/>
          <w:spacing w:val="9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(заявления</w:t>
      </w:r>
      <w:r>
        <w:rPr>
          <w:rFonts w:ascii="Times New Roman" w:eastAsia="Times New Roman" w:hAnsi="Times New Roman" w:cs="Times New Roman"/>
          <w:spacing w:val="10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en-US" w:bidi="ar-SA"/>
        </w:rPr>
        <w:t>учредителя);</w:t>
      </w:r>
    </w:p>
    <w:p w14:paraId="6E1BA92E" w14:textId="77777777" w:rsidR="00D27431" w:rsidRPr="005B0736" w:rsidRDefault="00630EE1">
      <w:pPr>
        <w:widowControl w:val="0"/>
        <w:tabs>
          <w:tab w:val="left" w:pos="851"/>
        </w:tabs>
        <w:spacing w:before="38"/>
        <w:ind w:right="-1" w:firstLine="709"/>
        <w:jc w:val="both"/>
        <w:textAlignment w:val="auto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lastRenderedPageBreak/>
        <w:t>осуществлять</w:t>
      </w:r>
      <w:r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контроль</w:t>
      </w:r>
      <w:r>
        <w:rPr>
          <w:rFonts w:ascii="Times New Roman" w:eastAsia="Times New Roman" w:hAnsi="Times New Roman" w:cs="Times New Roman"/>
          <w:spacing w:val="9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за</w:t>
      </w:r>
      <w:r>
        <w:rPr>
          <w:rFonts w:ascii="Times New Roman" w:eastAsia="Times New Roman" w:hAnsi="Times New Roman" w:cs="Times New Roman"/>
          <w:spacing w:val="7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соответствием</w:t>
      </w:r>
      <w:r>
        <w:rPr>
          <w:rFonts w:ascii="Times New Roman" w:eastAsia="Times New Roman" w:hAnsi="Times New Roman" w:cs="Times New Roman"/>
          <w:spacing w:val="8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деятельности</w:t>
      </w:r>
      <w:r>
        <w:rPr>
          <w:rFonts w:ascii="Times New Roman" w:eastAsia="Times New Roman" w:hAnsi="Times New Roman" w:cs="Times New Roman"/>
          <w:spacing w:val="5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Редакции</w:t>
      </w:r>
      <w:r>
        <w:rPr>
          <w:rFonts w:ascii="Times New Roman" w:eastAsia="Times New Roman" w:hAnsi="Times New Roman" w:cs="Times New Roman"/>
          <w:spacing w:val="8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en-US" w:bidi="ar-SA"/>
        </w:rPr>
        <w:t>поло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 xml:space="preserve">жениям законодательства, настоящего Устава и иных документов Учредителя, за соответствием тематике и специализации, языка, периодичности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br/>
        <w:t>и объёма;</w:t>
      </w:r>
    </w:p>
    <w:p w14:paraId="363631F0" w14:textId="77777777" w:rsidR="00D27431" w:rsidRDefault="00630EE1">
      <w:pPr>
        <w:widowControl w:val="0"/>
        <w:tabs>
          <w:tab w:val="left" w:pos="1184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назначать на должность и освобождать от должности главного редактора в установленном настоящим Уставом порядке;</w:t>
      </w:r>
    </w:p>
    <w:p w14:paraId="58269123" w14:textId="77777777" w:rsidR="00D27431" w:rsidRPr="005B0736" w:rsidRDefault="00630EE1">
      <w:pPr>
        <w:widowControl w:val="0"/>
        <w:tabs>
          <w:tab w:val="left" w:pos="1167"/>
        </w:tabs>
        <w:ind w:right="-1" w:firstLine="709"/>
        <w:jc w:val="both"/>
        <w:textAlignment w:val="auto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 xml:space="preserve">осуществлять контроль за соответствием деятельности Редакции положениям законодательства, настоящего Устава и иных документов Учредителя, за соответствием тематики и специализации, языка, периодичности и объёма 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ru-RU" w:eastAsia="en-US" w:bidi="ar-SA"/>
        </w:rPr>
        <w:t>СМИ;</w:t>
      </w:r>
    </w:p>
    <w:p w14:paraId="5A9ADA75" w14:textId="77777777" w:rsidR="00D27431" w:rsidRPr="005B0736" w:rsidRDefault="00630EE1">
      <w:pPr>
        <w:widowControl w:val="0"/>
        <w:tabs>
          <w:tab w:val="left" w:pos="1157"/>
        </w:tabs>
        <w:ind w:right="-1" w:firstLine="709"/>
        <w:jc w:val="both"/>
        <w:textAlignment w:val="auto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CFCFC"/>
          <w:lang w:val="ru-RU" w:eastAsia="en-US" w:bidi="ar-SA"/>
        </w:rPr>
        <w:t>привлекать сотрудников на</w:t>
      </w:r>
      <w:r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shd w:val="clear" w:color="auto" w:fill="FCFCFC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CFCFC"/>
          <w:lang w:val="ru-RU" w:eastAsia="en-US" w:bidi="ar-SA"/>
        </w:rPr>
        <w:t>основании гражданско-правовых договоров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CFCFC"/>
          <w:lang w:val="ru-RU" w:eastAsia="en-US" w:bidi="ar-SA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US" w:bidi="ar-SA"/>
        </w:rPr>
        <w:t>определять численность сотрудников Редакции по трудовым и гражданско- правовым отношениям;</w:t>
      </w:r>
    </w:p>
    <w:p w14:paraId="01BBA62E" w14:textId="77777777" w:rsidR="00D27431" w:rsidRDefault="00630EE1">
      <w:pPr>
        <w:widowControl w:val="0"/>
        <w:tabs>
          <w:tab w:val="left" w:pos="1380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 xml:space="preserve">передавать свои права и обязанности третьим лицам - изменить в установленном порядке тематику и специализацию, язык Сетевого издания, его название, форму или территорию распространения СМИ, его периодичность, объем и тираж (по согласованию с редакцией); </w:t>
      </w:r>
    </w:p>
    <w:p w14:paraId="16E2E6DD" w14:textId="77777777" w:rsidR="00D27431" w:rsidRDefault="00630EE1">
      <w:pPr>
        <w:widowControl w:val="0"/>
        <w:tabs>
          <w:tab w:val="left" w:pos="1380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решать иные вопросы, определённые действующим законодательством и настоящим Уставом и входящим в его компетенцию.</w:t>
      </w:r>
    </w:p>
    <w:p w14:paraId="19BF6FF3" w14:textId="77777777" w:rsidR="00D27431" w:rsidRPr="005B0736" w:rsidRDefault="00630EE1">
      <w:pPr>
        <w:widowControl w:val="0"/>
        <w:tabs>
          <w:tab w:val="left" w:pos="1130"/>
        </w:tabs>
        <w:ind w:right="-1" w:firstLine="709"/>
        <w:jc w:val="both"/>
        <w:textAlignment w:val="auto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3.3. Учредитель</w:t>
      </w:r>
      <w:r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en-US" w:bidi="ar-SA"/>
        </w:rPr>
        <w:t>обязан:</w:t>
      </w:r>
    </w:p>
    <w:p w14:paraId="60368894" w14:textId="77777777" w:rsidR="00D27431" w:rsidRPr="005B0736" w:rsidRDefault="00630EE1">
      <w:pPr>
        <w:widowControl w:val="0"/>
        <w:tabs>
          <w:tab w:val="left" w:pos="1154"/>
        </w:tabs>
        <w:spacing w:before="38"/>
        <w:ind w:right="-1" w:firstLine="709"/>
        <w:jc w:val="both"/>
        <w:textAlignment w:val="auto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соблюдать</w:t>
      </w:r>
      <w:r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положения</w:t>
      </w:r>
      <w:r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настоящего</w:t>
      </w:r>
      <w:r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en-US" w:bidi="ar-SA"/>
        </w:rPr>
        <w:t>Устава;</w:t>
      </w:r>
    </w:p>
    <w:p w14:paraId="272284A9" w14:textId="77777777" w:rsidR="00D27431" w:rsidRPr="005B0736" w:rsidRDefault="00630EE1">
      <w:pPr>
        <w:widowControl w:val="0"/>
        <w:tabs>
          <w:tab w:val="left" w:pos="1215"/>
        </w:tabs>
        <w:spacing w:before="38"/>
        <w:ind w:right="-1" w:firstLine="709"/>
        <w:jc w:val="both"/>
        <w:textAlignment w:val="auto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не вмешиваться в профессиональную деятельность редакции, за исключением</w:t>
      </w:r>
      <w:r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случаев,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предусмотренных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законодательством,</w:t>
      </w:r>
      <w:r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настоящим</w:t>
      </w:r>
      <w:r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Уставом;</w:t>
      </w:r>
    </w:p>
    <w:p w14:paraId="72481AA3" w14:textId="77777777" w:rsidR="00D27431" w:rsidRDefault="00630EE1">
      <w:pPr>
        <w:widowControl w:val="0"/>
        <w:tabs>
          <w:tab w:val="left" w:pos="1162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оказывать Редакции содействие в изучении общественного мнения, рекламе СМИ, в организации и проведении массовых мероприятий, в том числе с участием читателей, в порядке, определённом Учредителем;</w:t>
      </w:r>
    </w:p>
    <w:p w14:paraId="5332D7D9" w14:textId="77777777" w:rsidR="00D27431" w:rsidRDefault="00630EE1">
      <w:pPr>
        <w:widowControl w:val="0"/>
        <w:tabs>
          <w:tab w:val="left" w:pos="1184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обеспечивать условия труда, необходимые для осуществления журналистами своих обязанностей, предоставлять необходимое оборудование;</w:t>
      </w:r>
    </w:p>
    <w:p w14:paraId="608F8AC1" w14:textId="77777777" w:rsidR="00D27431" w:rsidRDefault="00630EE1">
      <w:pPr>
        <w:widowControl w:val="0"/>
        <w:tabs>
          <w:tab w:val="left" w:pos="1246"/>
        </w:tabs>
        <w:ind w:right="-1" w:firstLine="709"/>
        <w:jc w:val="both"/>
        <w:textAlignment w:val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внести изменения в запись о регистрации Сетевого издания либо направить уведомление в адрес регистрирующего органа при наступлении событий,</w:t>
      </w:r>
      <w:r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предусмотренных</w:t>
      </w:r>
      <w:r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ст.</w:t>
      </w:r>
      <w:r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11</w:t>
      </w:r>
      <w:r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Закона</w:t>
      </w:r>
      <w:r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Российской</w:t>
      </w:r>
      <w:r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Федерации</w:t>
      </w:r>
      <w:r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от</w:t>
      </w:r>
      <w:r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 xml:space="preserve">27.12.1991г.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br/>
        <w:t>№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2124-1</w:t>
      </w:r>
      <w:r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«О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средствах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массовой</w:t>
      </w:r>
      <w:r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en-US" w:bidi="ar-SA"/>
        </w:rPr>
        <w:t>информации».</w:t>
      </w:r>
    </w:p>
    <w:p w14:paraId="7DCAEFAB" w14:textId="77777777" w:rsidR="00D27431" w:rsidRDefault="00630EE1">
      <w:pPr>
        <w:widowControl w:val="0"/>
        <w:tabs>
          <w:tab w:val="left" w:pos="1246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3.4. Учредитель принимает окончательное решение о производстве, выпуске и распространении продукции Сетевого издания;</w:t>
      </w:r>
    </w:p>
    <w:p w14:paraId="6D595FFD" w14:textId="77777777" w:rsidR="00D27431" w:rsidRDefault="00630EE1">
      <w:pPr>
        <w:widowControl w:val="0"/>
        <w:tabs>
          <w:tab w:val="left" w:pos="1143"/>
        </w:tabs>
        <w:spacing w:before="34"/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3.5. По претензиям и искам, связанным с деятельностью Сетевого издания, ответственность несёт Учредитель.</w:t>
      </w:r>
    </w:p>
    <w:p w14:paraId="18C46A45" w14:textId="77777777" w:rsidR="00D27431" w:rsidRDefault="00D27431">
      <w:pPr>
        <w:widowControl w:val="0"/>
        <w:spacing w:before="37"/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</w:p>
    <w:p w14:paraId="422D8832" w14:textId="77777777" w:rsidR="00D27431" w:rsidRDefault="00D27431">
      <w:pPr>
        <w:widowControl w:val="0"/>
        <w:tabs>
          <w:tab w:val="left" w:pos="3252"/>
        </w:tabs>
        <w:ind w:right="-1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US" w:bidi="ar-SA"/>
        </w:rPr>
      </w:pPr>
    </w:p>
    <w:p w14:paraId="67CEC9AB" w14:textId="77777777" w:rsidR="00D27431" w:rsidRPr="005B0736" w:rsidRDefault="00630EE1">
      <w:pPr>
        <w:widowControl w:val="0"/>
        <w:tabs>
          <w:tab w:val="left" w:pos="3252"/>
        </w:tabs>
        <w:ind w:right="-1"/>
        <w:jc w:val="center"/>
        <w:textAlignment w:val="auto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US" w:bidi="ar-SA"/>
        </w:rPr>
        <w:t>4. Права</w:t>
      </w:r>
      <w:r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US" w:bidi="ar-SA"/>
        </w:rPr>
        <w:t>и</w:t>
      </w:r>
      <w:r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US" w:bidi="ar-SA"/>
        </w:rPr>
        <w:t>обязанности</w:t>
      </w:r>
      <w:r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ru-RU" w:eastAsia="en-US" w:bidi="ar-SA"/>
        </w:rPr>
        <w:t>Редакции</w:t>
      </w:r>
    </w:p>
    <w:p w14:paraId="031B875B" w14:textId="77777777" w:rsidR="00D27431" w:rsidRDefault="00D27431">
      <w:pPr>
        <w:widowControl w:val="0"/>
        <w:tabs>
          <w:tab w:val="left" w:pos="3252"/>
        </w:tabs>
        <w:ind w:right="-1"/>
        <w:jc w:val="center"/>
        <w:textAlignment w:val="auto"/>
        <w:rPr>
          <w:rFonts w:hint="eastAsia"/>
          <w:sz w:val="28"/>
          <w:szCs w:val="28"/>
          <w:lang w:val="ru-RU"/>
        </w:rPr>
      </w:pPr>
    </w:p>
    <w:p w14:paraId="5224668E" w14:textId="77777777" w:rsidR="00D27431" w:rsidRDefault="00630EE1">
      <w:pPr>
        <w:widowControl w:val="0"/>
        <w:tabs>
          <w:tab w:val="left" w:pos="0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4.1. Редакция осуществляет свою деятельность на основе профессиональной самостоятельности.</w:t>
      </w:r>
    </w:p>
    <w:p w14:paraId="597F2DC7" w14:textId="77777777" w:rsidR="00D27431" w:rsidRPr="005B0736" w:rsidRDefault="00630EE1">
      <w:pPr>
        <w:widowControl w:val="0"/>
        <w:tabs>
          <w:tab w:val="left" w:pos="0"/>
          <w:tab w:val="left" w:pos="1130"/>
        </w:tabs>
        <w:ind w:right="-1" w:firstLine="709"/>
        <w:jc w:val="both"/>
        <w:textAlignment w:val="auto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lastRenderedPageBreak/>
        <w:t>4.2. Редакция</w:t>
      </w:r>
      <w:r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вправе</w:t>
      </w:r>
      <w:r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en-US" w:bidi="ar-SA"/>
        </w:rPr>
        <w:t>самостоятельно:</w:t>
      </w:r>
    </w:p>
    <w:p w14:paraId="7F0C141D" w14:textId="77777777" w:rsidR="00D27431" w:rsidRDefault="00630EE1">
      <w:pPr>
        <w:widowControl w:val="0"/>
        <w:tabs>
          <w:tab w:val="left" w:pos="0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планировать свою деятельность в рамках утверждённой Учредителем тематики, специализации и направленности Сетевого издания, решать вопросы его содержания и художественного оформления;</w:t>
      </w:r>
    </w:p>
    <w:p w14:paraId="0D6CA129" w14:textId="77777777" w:rsidR="00D27431" w:rsidRPr="005B0736" w:rsidRDefault="00630EE1">
      <w:pPr>
        <w:widowControl w:val="0"/>
        <w:tabs>
          <w:tab w:val="left" w:pos="0"/>
        </w:tabs>
        <w:ind w:right="-1" w:firstLine="709"/>
        <w:jc w:val="both"/>
        <w:textAlignment w:val="auto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осуществлять</w:t>
      </w:r>
      <w:r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в</w:t>
      </w:r>
      <w:r>
        <w:rPr>
          <w:rFonts w:ascii="Times New Roman" w:eastAsia="Times New Roman" w:hAnsi="Times New Roman" w:cs="Times New Roman"/>
          <w:spacing w:val="10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установленном</w:t>
      </w:r>
      <w:r>
        <w:rPr>
          <w:rFonts w:ascii="Times New Roman" w:eastAsia="Times New Roman" w:hAnsi="Times New Roman" w:cs="Times New Roman"/>
          <w:spacing w:val="7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порядке</w:t>
      </w:r>
      <w:r>
        <w:rPr>
          <w:rFonts w:ascii="Times New Roman" w:eastAsia="Times New Roman" w:hAnsi="Times New Roman" w:cs="Times New Roman"/>
          <w:spacing w:val="8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договорные</w:t>
      </w:r>
      <w:r>
        <w:rPr>
          <w:rFonts w:ascii="Times New Roman" w:eastAsia="Times New Roman" w:hAnsi="Times New Roman" w:cs="Times New Roman"/>
          <w:spacing w:val="8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отношения</w:t>
      </w:r>
      <w:r>
        <w:rPr>
          <w:rFonts w:ascii="Times New Roman" w:eastAsia="Times New Roman" w:hAnsi="Times New Roman" w:cs="Times New Roman"/>
          <w:spacing w:val="8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spacing w:val="8"/>
          <w:kern w:val="0"/>
          <w:sz w:val="28"/>
          <w:szCs w:val="28"/>
          <w:lang w:val="ru-RU" w:eastAsia="en-US" w:bidi="ar-SA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с</w:t>
      </w:r>
      <w:r>
        <w:rPr>
          <w:rFonts w:ascii="Times New Roman" w:eastAsia="Times New Roman" w:hAnsi="Times New Roman" w:cs="Times New Roman"/>
          <w:spacing w:val="8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en-US" w:bidi="ar-SA"/>
        </w:rPr>
        <w:t>авторами;</w:t>
      </w:r>
    </w:p>
    <w:p w14:paraId="1B6F68DB" w14:textId="77777777" w:rsidR="00D27431" w:rsidRPr="005B0736" w:rsidRDefault="00630EE1">
      <w:pPr>
        <w:widowControl w:val="0"/>
        <w:tabs>
          <w:tab w:val="left" w:pos="0"/>
          <w:tab w:val="left" w:pos="1235"/>
        </w:tabs>
        <w:ind w:right="-1" w:firstLine="709"/>
        <w:jc w:val="both"/>
        <w:textAlignment w:val="auto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привлекать</w:t>
      </w:r>
      <w:r>
        <w:rPr>
          <w:rFonts w:ascii="Times New Roman" w:eastAsia="Times New Roman" w:hAnsi="Times New Roman" w:cs="Times New Roman"/>
          <w:spacing w:val="73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творческих</w:t>
      </w:r>
      <w:r>
        <w:rPr>
          <w:rFonts w:ascii="Times New Roman" w:eastAsia="Times New Roman" w:hAnsi="Times New Roman" w:cs="Times New Roman"/>
          <w:spacing w:val="73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и</w:t>
      </w:r>
      <w:r>
        <w:rPr>
          <w:rFonts w:ascii="Times New Roman" w:eastAsia="Times New Roman" w:hAnsi="Times New Roman" w:cs="Times New Roman"/>
          <w:spacing w:val="75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технических</w:t>
      </w:r>
      <w:r>
        <w:rPr>
          <w:rFonts w:ascii="Times New Roman" w:eastAsia="Times New Roman" w:hAnsi="Times New Roman" w:cs="Times New Roman"/>
          <w:spacing w:val="75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работников,</w:t>
      </w:r>
      <w:r>
        <w:rPr>
          <w:rFonts w:ascii="Times New Roman" w:eastAsia="Times New Roman" w:hAnsi="Times New Roman" w:cs="Times New Roman"/>
          <w:spacing w:val="73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не</w:t>
      </w:r>
      <w:r>
        <w:rPr>
          <w:rFonts w:ascii="Times New Roman" w:eastAsia="Times New Roman" w:hAnsi="Times New Roman" w:cs="Times New Roman"/>
          <w:spacing w:val="72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состоящих</w:t>
      </w:r>
      <w:r>
        <w:rPr>
          <w:rFonts w:ascii="Times New Roman" w:eastAsia="Times New Roman" w:hAnsi="Times New Roman" w:cs="Times New Roman"/>
          <w:spacing w:val="73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spacing w:val="73"/>
          <w:kern w:val="0"/>
          <w:sz w:val="28"/>
          <w:szCs w:val="28"/>
          <w:lang w:val="ru-RU" w:eastAsia="en-US" w:bidi="ar-SA"/>
        </w:rPr>
        <w:br/>
      </w:r>
      <w:r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val="ru-RU" w:eastAsia="en-US" w:bidi="ar-SA"/>
        </w:rPr>
        <w:t xml:space="preserve">в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штате</w:t>
      </w:r>
      <w:r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Редакции,</w:t>
      </w:r>
      <w:r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для</w:t>
      </w:r>
      <w:r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выполнения</w:t>
      </w:r>
      <w:r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отдельных</w:t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en-US" w:bidi="ar-SA"/>
        </w:rPr>
        <w:t>заданий;</w:t>
      </w:r>
    </w:p>
    <w:p w14:paraId="1C164D90" w14:textId="77777777" w:rsidR="00D27431" w:rsidRDefault="00630EE1">
      <w:pPr>
        <w:widowControl w:val="0"/>
        <w:tabs>
          <w:tab w:val="left" w:pos="0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в установленном порядке осуществлять переписку с читателями Сетевого издания, учитывать их интересы и предложения;</w:t>
      </w:r>
    </w:p>
    <w:p w14:paraId="1EAA430A" w14:textId="77777777" w:rsidR="00D27431" w:rsidRDefault="00630EE1">
      <w:pPr>
        <w:widowControl w:val="0"/>
        <w:tabs>
          <w:tab w:val="left" w:pos="0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 xml:space="preserve">запрашивать информацию о деятельности государственных органов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br/>
        <w:t>и организаций, общественных объединений, их должностных лиц и получать ответы на эти запросы в соответствии с действующим законодательством Российской Федерации;</w:t>
      </w:r>
    </w:p>
    <w:p w14:paraId="04DA932E" w14:textId="77777777" w:rsidR="00D27431" w:rsidRPr="005B0736" w:rsidRDefault="00630EE1">
      <w:pPr>
        <w:widowControl w:val="0"/>
        <w:tabs>
          <w:tab w:val="left" w:pos="0"/>
        </w:tabs>
        <w:ind w:right="-1" w:firstLine="709"/>
        <w:jc w:val="both"/>
        <w:textAlignment w:val="auto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осуществлять аккредитацию своих журналистов в порядке, предусмотренном ст. 48 Закона РФ от 27.12.1991г. № 2124-I «О средствах массовой инфор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en-US" w:bidi="ar-SA"/>
        </w:rPr>
        <w:t>мации».</w:t>
      </w:r>
    </w:p>
    <w:p w14:paraId="504CF632" w14:textId="77777777" w:rsidR="00D27431" w:rsidRPr="005B0736" w:rsidRDefault="00630EE1">
      <w:pPr>
        <w:widowControl w:val="0"/>
        <w:tabs>
          <w:tab w:val="left" w:pos="0"/>
          <w:tab w:val="left" w:pos="1130"/>
        </w:tabs>
        <w:ind w:right="-1" w:firstLine="709"/>
        <w:jc w:val="both"/>
        <w:textAlignment w:val="auto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4.3.Редакция</w:t>
      </w:r>
      <w:r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en-US" w:bidi="ar-SA"/>
        </w:rPr>
        <w:t>обязана:</w:t>
      </w:r>
    </w:p>
    <w:p w14:paraId="338DB5A1" w14:textId="77777777" w:rsidR="00D27431" w:rsidRDefault="00630EE1">
      <w:pPr>
        <w:widowControl w:val="0"/>
        <w:tabs>
          <w:tab w:val="left" w:pos="0"/>
          <w:tab w:val="left" w:pos="1246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обеспечить высокий содержательный, научный, художественный и профессиональный уровень публикаций;</w:t>
      </w:r>
    </w:p>
    <w:p w14:paraId="5E7DB6AE" w14:textId="77777777" w:rsidR="00D27431" w:rsidRDefault="00630EE1">
      <w:pPr>
        <w:widowControl w:val="0"/>
        <w:tabs>
          <w:tab w:val="left" w:pos="0"/>
          <w:tab w:val="left" w:pos="1227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осуществлять оформление материалов для печати в соответствии с требованиями стандартов, технических условий, других нормативных документов и договоров с полиграфическим предприятием, органами распространения печати и другими организациями;</w:t>
      </w:r>
    </w:p>
    <w:p w14:paraId="17D61F35" w14:textId="77777777" w:rsidR="00D27431" w:rsidRPr="005B0736" w:rsidRDefault="00630EE1">
      <w:pPr>
        <w:widowControl w:val="0"/>
        <w:tabs>
          <w:tab w:val="left" w:pos="0"/>
        </w:tabs>
        <w:ind w:right="-1" w:firstLine="709"/>
        <w:jc w:val="both"/>
        <w:textAlignment w:val="auto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обеспечить</w:t>
      </w:r>
      <w:r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соблюдение</w:t>
      </w:r>
      <w:r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утверждённых</w:t>
      </w:r>
      <w:r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графиков</w:t>
      </w:r>
      <w:r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en-US" w:bidi="ar-SA"/>
        </w:rPr>
        <w:t>производства;</w:t>
      </w:r>
    </w:p>
    <w:p w14:paraId="0C78009C" w14:textId="77777777" w:rsidR="00D27431" w:rsidRPr="005B0736" w:rsidRDefault="00630EE1">
      <w:pPr>
        <w:widowControl w:val="0"/>
        <w:tabs>
          <w:tab w:val="left" w:pos="0"/>
        </w:tabs>
        <w:ind w:right="-1" w:firstLine="709"/>
        <w:jc w:val="both"/>
        <w:textAlignment w:val="auto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публиковать</w:t>
      </w:r>
      <w:r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заявления</w:t>
      </w:r>
      <w:r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Учредителя</w:t>
      </w:r>
      <w:r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полностью</w:t>
      </w:r>
      <w:r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и</w:t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в</w:t>
      </w:r>
      <w:r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указанные</w:t>
      </w:r>
      <w:r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им</w:t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en-US" w:bidi="ar-SA"/>
        </w:rPr>
        <w:t>сроки;</w:t>
      </w:r>
    </w:p>
    <w:p w14:paraId="72BC17AB" w14:textId="77777777" w:rsidR="00D27431" w:rsidRPr="005B0736" w:rsidRDefault="00630EE1">
      <w:pPr>
        <w:widowControl w:val="0"/>
        <w:tabs>
          <w:tab w:val="left" w:pos="0"/>
        </w:tabs>
        <w:ind w:right="-1" w:firstLine="709"/>
        <w:jc w:val="both"/>
        <w:textAlignment w:val="auto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соблюдать все права и законные интересы третьих лиц, а также соблюдать права на используемые произведения, включая авторские и смежные пра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ru-RU" w:eastAsia="en-US" w:bidi="ar-SA"/>
        </w:rPr>
        <w:t>ва;</w:t>
      </w:r>
    </w:p>
    <w:p w14:paraId="34E4E166" w14:textId="77777777" w:rsidR="00D27431" w:rsidRDefault="00630EE1">
      <w:pPr>
        <w:widowControl w:val="0"/>
        <w:tabs>
          <w:tab w:val="left" w:pos="0"/>
          <w:tab w:val="left" w:pos="1292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соблюдать требования ст. 27 Закона Российской Федерации от 27.12.1991г. № 2124-I «О средствах массовой информации»;</w:t>
      </w:r>
    </w:p>
    <w:p w14:paraId="4BA7DDA5" w14:textId="77777777" w:rsidR="00D27431" w:rsidRDefault="00630EE1">
      <w:pPr>
        <w:widowControl w:val="0"/>
        <w:tabs>
          <w:tab w:val="left" w:pos="0"/>
          <w:tab w:val="left" w:pos="1217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размещать в Сетевом издании обязательные сообщения, предусмотренные ст. 35 Закона Российской Федерации от 27.12.1991г. № 2124-I «О средствах массовой информации»;</w:t>
      </w:r>
    </w:p>
    <w:p w14:paraId="01EEE9BF" w14:textId="77777777" w:rsidR="00D27431" w:rsidRDefault="00630EE1">
      <w:pPr>
        <w:widowControl w:val="0"/>
        <w:tabs>
          <w:tab w:val="left" w:pos="0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размещать в Сетевом издании опровержение сведений, распространённых Сетевым изданием, если Редакция не располагает доказательствами того, что эти сведения соответствуют действительности;</w:t>
      </w:r>
    </w:p>
    <w:p w14:paraId="4589FFF4" w14:textId="77777777" w:rsidR="00D27431" w:rsidRDefault="00630EE1">
      <w:pPr>
        <w:widowControl w:val="0"/>
        <w:tabs>
          <w:tab w:val="left" w:pos="0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публиковать муниципальные правовые акты учредителя;</w:t>
      </w:r>
    </w:p>
    <w:p w14:paraId="5A2D1CFE" w14:textId="77777777" w:rsidR="00D27431" w:rsidRPr="005B0736" w:rsidRDefault="00630EE1">
      <w:pPr>
        <w:widowControl w:val="0"/>
        <w:tabs>
          <w:tab w:val="left" w:pos="0"/>
          <w:tab w:val="left" w:pos="1198"/>
        </w:tabs>
        <w:ind w:right="-1" w:firstLine="709"/>
        <w:jc w:val="both"/>
        <w:textAlignment w:val="auto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 xml:space="preserve">соблюдать правила использования конфиденциальной информации, а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en-US" w:bidi="ar-SA"/>
        </w:rPr>
        <w:t>именно:</w:t>
      </w:r>
    </w:p>
    <w:p w14:paraId="0FBE1597" w14:textId="77777777" w:rsidR="00D27431" w:rsidRPr="005B0736" w:rsidRDefault="00630EE1">
      <w:pPr>
        <w:widowControl w:val="0"/>
        <w:tabs>
          <w:tab w:val="left" w:pos="0"/>
        </w:tabs>
        <w:ind w:right="-1" w:firstLine="709"/>
        <w:jc w:val="both"/>
        <w:textAlignment w:val="auto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 xml:space="preserve">а) редакция не вправе разглашать в распространяемых сообщениях и материалах сведения, предоставленные гражданами с условием сохранения их в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en-US" w:bidi="ar-SA"/>
        </w:rPr>
        <w:t>тайне;</w:t>
      </w:r>
    </w:p>
    <w:p w14:paraId="0A4F091E" w14:textId="77777777" w:rsidR="00D27431" w:rsidRDefault="00630EE1">
      <w:pPr>
        <w:widowControl w:val="0"/>
        <w:tabs>
          <w:tab w:val="left" w:pos="0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б) редакция не вправе разглашать в распространяемых сообщениях и материалах сведения, прямо или косвенно указывающие на личность несовершеннолетнего, совершившего преступление либо подозреваемого в его совершении, а равно совершившего административное правонарушение или антиобщественное действие, без согласия самого несовершеннолетнего и его законного представителя;</w:t>
      </w:r>
    </w:p>
    <w:p w14:paraId="151D6D69" w14:textId="77777777" w:rsidR="00D27431" w:rsidRPr="005B0736" w:rsidRDefault="00630EE1">
      <w:pPr>
        <w:widowControl w:val="0"/>
        <w:tabs>
          <w:tab w:val="left" w:pos="0"/>
        </w:tabs>
        <w:ind w:right="-1" w:firstLine="709"/>
        <w:jc w:val="both"/>
        <w:textAlignment w:val="auto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в) редакция не вправе разглашать в распространяемых сообщениях и материалах информацию, указанную в части шестой статьи 4 настоящего Закона, за</w:t>
      </w:r>
      <w:r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исключением</w:t>
      </w:r>
      <w:r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случаев,</w:t>
      </w:r>
      <w:r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если распространение</w:t>
      </w:r>
      <w:r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такой информации</w:t>
      </w:r>
      <w:r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en-US" w:bidi="ar-SA"/>
        </w:rPr>
        <w:t>осуществля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ется в целях защиты прав и законных интересов несовершеннолетнего, пострадавшего в результате противоправных действий (бездействия);</w:t>
      </w:r>
    </w:p>
    <w:p w14:paraId="24FB20C0" w14:textId="77777777" w:rsidR="00D27431" w:rsidRDefault="00630EE1">
      <w:pPr>
        <w:widowControl w:val="0"/>
        <w:tabs>
          <w:tab w:val="left" w:pos="0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г) предоставлять 1 раз в квартал информацию в Роскомнадзор в случае получения денежных средств от иностранных источников.</w:t>
      </w:r>
    </w:p>
    <w:p w14:paraId="512423CA" w14:textId="77777777" w:rsidR="00D27431" w:rsidRDefault="00630EE1">
      <w:pPr>
        <w:widowControl w:val="0"/>
        <w:tabs>
          <w:tab w:val="left" w:pos="0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 xml:space="preserve">4.4. Редакция обязана публиковать по требованию государственных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br/>
        <w:t>и муниципальных органов официальные сообщения, а равно иные материалы.</w:t>
      </w:r>
    </w:p>
    <w:p w14:paraId="727DE581" w14:textId="77777777" w:rsidR="00D27431" w:rsidRPr="005B0736" w:rsidRDefault="00630EE1">
      <w:pPr>
        <w:widowControl w:val="0"/>
        <w:tabs>
          <w:tab w:val="left" w:pos="0"/>
          <w:tab w:val="left" w:pos="1210"/>
        </w:tabs>
        <w:ind w:right="-1" w:firstLine="709"/>
        <w:jc w:val="both"/>
        <w:textAlignment w:val="auto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4.5.Редакция обязана соблюдать права на используемые произведения, включая авторские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права,</w:t>
      </w:r>
      <w:r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издательские</w:t>
      </w:r>
      <w:r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права,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иные</w:t>
      </w:r>
      <w:r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права</w:t>
      </w:r>
      <w:r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на</w:t>
      </w:r>
      <w:r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 xml:space="preserve">интеллектуальную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en-US" w:bidi="ar-SA"/>
        </w:rPr>
        <w:t>собственность.</w:t>
      </w:r>
    </w:p>
    <w:p w14:paraId="62DA7FFF" w14:textId="77777777" w:rsidR="00D27431" w:rsidRDefault="00630EE1">
      <w:pPr>
        <w:widowControl w:val="0"/>
        <w:tabs>
          <w:tab w:val="left" w:pos="0"/>
          <w:tab w:val="left" w:pos="1207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 xml:space="preserve">4.6. Редакция обязана опубликовать бесплатно и в предписанный срок: вступившее в законную силу решение суда, содержащее требование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br/>
        <w:t>об опубликовании такого решения через данное средство массовой информации.</w:t>
      </w:r>
    </w:p>
    <w:p w14:paraId="736D3678" w14:textId="77777777" w:rsidR="00D27431" w:rsidRDefault="00D27431">
      <w:pPr>
        <w:widowControl w:val="0"/>
        <w:ind w:right="-1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</w:p>
    <w:p w14:paraId="3FCF9BD2" w14:textId="77777777" w:rsidR="00D27431" w:rsidRPr="005B0736" w:rsidRDefault="00630EE1">
      <w:pPr>
        <w:widowControl w:val="0"/>
        <w:tabs>
          <w:tab w:val="left" w:pos="567"/>
        </w:tabs>
        <w:ind w:left="567" w:right="566"/>
        <w:jc w:val="center"/>
        <w:textAlignment w:val="auto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US" w:bidi="ar-SA"/>
        </w:rPr>
        <w:t>5. Имущественные</w:t>
      </w:r>
      <w:r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US" w:bidi="ar-SA"/>
        </w:rPr>
        <w:t>и</w:t>
      </w:r>
      <w:r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US" w:bidi="ar-SA"/>
        </w:rPr>
        <w:t>финансовые</w:t>
      </w:r>
      <w:r>
        <w:rPr>
          <w:rFonts w:ascii="Times New Roman" w:eastAsia="Times New Roman" w:hAnsi="Times New Roman" w:cs="Times New Roman"/>
          <w:b/>
          <w:bCs/>
          <w:spacing w:val="-10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US" w:bidi="ar-SA"/>
        </w:rPr>
        <w:t>отношения</w:t>
      </w:r>
    </w:p>
    <w:p w14:paraId="1A999571" w14:textId="77777777" w:rsidR="00D27431" w:rsidRPr="005B0736" w:rsidRDefault="00630EE1">
      <w:pPr>
        <w:widowControl w:val="0"/>
        <w:tabs>
          <w:tab w:val="left" w:pos="567"/>
        </w:tabs>
        <w:ind w:left="567" w:right="566"/>
        <w:jc w:val="center"/>
        <w:textAlignment w:val="auto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US" w:bidi="ar-SA"/>
        </w:rPr>
        <w:t>Учредителя</w:t>
      </w:r>
      <w:r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US" w:bidi="ar-SA"/>
        </w:rPr>
        <w:t>и</w:t>
      </w:r>
      <w:r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ru-RU" w:eastAsia="en-US" w:bidi="ar-SA"/>
        </w:rPr>
        <w:t>Редакции</w:t>
      </w:r>
    </w:p>
    <w:p w14:paraId="1106D4D7" w14:textId="77777777" w:rsidR="00D27431" w:rsidRDefault="00D27431">
      <w:pPr>
        <w:widowControl w:val="0"/>
        <w:tabs>
          <w:tab w:val="left" w:pos="567"/>
        </w:tabs>
        <w:ind w:left="567" w:right="566"/>
        <w:jc w:val="center"/>
        <w:textAlignment w:val="auto"/>
        <w:rPr>
          <w:rFonts w:hint="eastAsia"/>
          <w:sz w:val="28"/>
          <w:szCs w:val="28"/>
          <w:lang w:val="ru-RU"/>
        </w:rPr>
      </w:pPr>
    </w:p>
    <w:p w14:paraId="4E1FE5D7" w14:textId="77777777" w:rsidR="00D27431" w:rsidRPr="005B0736" w:rsidRDefault="00630EE1">
      <w:pPr>
        <w:widowControl w:val="0"/>
        <w:spacing w:before="1"/>
        <w:ind w:right="-1" w:firstLine="709"/>
        <w:jc w:val="both"/>
        <w:textAlignment w:val="auto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5.1. Имущество, используемое Редакцией, является составной частью имущества Учредителя. Решение о наделении Редакции тем или иным имуществом принимается органами управления Учредителя в соответствии с их компетен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ru-RU" w:eastAsia="en-US" w:bidi="ar-SA"/>
        </w:rPr>
        <w:t>цией.</w:t>
      </w:r>
    </w:p>
    <w:p w14:paraId="38C1499D" w14:textId="77777777" w:rsidR="00D27431" w:rsidRPr="005B0736" w:rsidRDefault="00630EE1">
      <w:pPr>
        <w:widowControl w:val="0"/>
        <w:tabs>
          <w:tab w:val="left" w:pos="0"/>
        </w:tabs>
        <w:ind w:right="-1" w:firstLine="709"/>
        <w:jc w:val="both"/>
        <w:textAlignment w:val="auto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 xml:space="preserve">5.2. Денежные средства, необходимые для производства и выпуска СМИ, выделяются Учредителем в соответствии с муниципальной программой администрации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en-US" w:bidi="ar-SA"/>
        </w:rPr>
        <w:t>Кореновского городского поселения Кореновского муниципального района Краснодарского края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.</w:t>
      </w:r>
    </w:p>
    <w:p w14:paraId="6A31E413" w14:textId="77777777" w:rsidR="00D27431" w:rsidRDefault="00630EE1">
      <w:pPr>
        <w:widowControl w:val="0"/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5.3. Производства, размещения и распространения рекламы Сетевым изданием не осуществляется.</w:t>
      </w:r>
    </w:p>
    <w:p w14:paraId="17079727" w14:textId="77777777" w:rsidR="00D27431" w:rsidRPr="005B0736" w:rsidRDefault="00630EE1">
      <w:pPr>
        <w:widowControl w:val="0"/>
        <w:tabs>
          <w:tab w:val="left" w:pos="0"/>
        </w:tabs>
        <w:ind w:right="-1" w:firstLine="709"/>
        <w:jc w:val="both"/>
        <w:textAlignment w:val="auto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5.4. Извлечение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прибыли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от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деятельности</w:t>
      </w:r>
      <w:r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Сетевого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издание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не</w:t>
      </w:r>
      <w:r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en-US" w:bidi="ar-SA"/>
        </w:rPr>
        <w:t>осуществляется.</w:t>
      </w:r>
    </w:p>
    <w:p w14:paraId="193E7C60" w14:textId="77777777" w:rsidR="00D27431" w:rsidRDefault="00D27431">
      <w:pPr>
        <w:widowControl w:val="0"/>
        <w:ind w:right="-1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</w:p>
    <w:p w14:paraId="0D36341D" w14:textId="77777777" w:rsidR="00D27431" w:rsidRPr="005B0736" w:rsidRDefault="00630EE1">
      <w:pPr>
        <w:widowControl w:val="0"/>
        <w:tabs>
          <w:tab w:val="left" w:pos="3729"/>
        </w:tabs>
        <w:ind w:right="-1"/>
        <w:jc w:val="center"/>
        <w:textAlignment w:val="auto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US" w:bidi="ar-SA"/>
        </w:rPr>
        <w:t>6. Управление</w:t>
      </w:r>
      <w:r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ru-RU" w:eastAsia="en-US" w:bidi="ar-SA"/>
        </w:rPr>
        <w:t>редакцией</w:t>
      </w:r>
    </w:p>
    <w:p w14:paraId="7379E9B7" w14:textId="77777777" w:rsidR="00D27431" w:rsidRDefault="00D27431">
      <w:pPr>
        <w:widowControl w:val="0"/>
        <w:tabs>
          <w:tab w:val="left" w:pos="3729"/>
        </w:tabs>
        <w:ind w:right="-1"/>
        <w:jc w:val="center"/>
        <w:textAlignment w:val="auto"/>
        <w:rPr>
          <w:rFonts w:hint="eastAsia"/>
          <w:sz w:val="28"/>
          <w:szCs w:val="28"/>
          <w:lang w:val="ru-RU"/>
        </w:rPr>
      </w:pPr>
    </w:p>
    <w:p w14:paraId="2707FFA0" w14:textId="77777777" w:rsidR="00D27431" w:rsidRDefault="00630EE1">
      <w:pPr>
        <w:widowControl w:val="0"/>
        <w:tabs>
          <w:tab w:val="left" w:pos="0"/>
        </w:tabs>
        <w:spacing w:before="1"/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6.1. Управление Редакцией осуществляет Главный редактор в пределах своей компетенции, установленной настоящим Уставом и иными документами.</w:t>
      </w:r>
    </w:p>
    <w:p w14:paraId="78E6778F" w14:textId="77777777" w:rsidR="00D27431" w:rsidRDefault="00630EE1">
      <w:pPr>
        <w:widowControl w:val="0"/>
        <w:tabs>
          <w:tab w:val="left" w:pos="0"/>
          <w:tab w:val="left" w:pos="1140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6.2. Главный редактор назначается на должность и освобождается от должности на основании постановления Учредителя.</w:t>
      </w:r>
    </w:p>
    <w:p w14:paraId="3C85B25E" w14:textId="77777777" w:rsidR="00D27431" w:rsidRDefault="00630EE1">
      <w:pPr>
        <w:widowControl w:val="0"/>
        <w:tabs>
          <w:tab w:val="left" w:pos="0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6.3. Главный редактор назначается из числа сотрудников учредителя на неопределённый срок, за исключением случаев, когда в соответствии с Трудовым кодексом Российской Федерации допускается возможность заключения срочного трудового договора.</w:t>
      </w:r>
    </w:p>
    <w:p w14:paraId="70189F14" w14:textId="77777777" w:rsidR="00D27431" w:rsidRDefault="00630EE1">
      <w:pPr>
        <w:widowControl w:val="0"/>
        <w:tabs>
          <w:tab w:val="left" w:pos="0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6.4. Главный редактор в своей деятельности руководствуется законодательством Российской Федерации, Уставом и иными документами Учредителя.</w:t>
      </w:r>
    </w:p>
    <w:p w14:paraId="7B9BC7C9" w14:textId="77777777" w:rsidR="00D27431" w:rsidRDefault="00630EE1">
      <w:pPr>
        <w:widowControl w:val="0"/>
        <w:tabs>
          <w:tab w:val="left" w:pos="0"/>
          <w:tab w:val="left" w:pos="1150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6.5. Главный редактор в пределах своей компетенции осуществляет управление Редакцией на основе принципа единоначалия и самостоятельно решает все вопросы деятельности Редакции.</w:t>
      </w:r>
    </w:p>
    <w:p w14:paraId="224C5E3C" w14:textId="77777777" w:rsidR="00D27431" w:rsidRDefault="00630EE1">
      <w:pPr>
        <w:widowControl w:val="0"/>
        <w:tabs>
          <w:tab w:val="left" w:pos="0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 xml:space="preserve">6.6. Главный редактор несёт ответственность за выполнение требований, предъявляемых к деятельности СМИ Законом Российской Федерации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br/>
        <w:t>от 27.12.1991г. № 2124-I «О средствах массовой информации» и другими законодательными актами Российской Федерации.</w:t>
      </w:r>
    </w:p>
    <w:p w14:paraId="66C7F325" w14:textId="77777777" w:rsidR="00D27431" w:rsidRPr="005B0736" w:rsidRDefault="00630EE1">
      <w:pPr>
        <w:widowControl w:val="0"/>
        <w:tabs>
          <w:tab w:val="left" w:pos="0"/>
          <w:tab w:val="left" w:pos="1131"/>
        </w:tabs>
        <w:ind w:right="-1" w:firstLine="709"/>
        <w:jc w:val="both"/>
        <w:textAlignment w:val="auto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6.7. Главный</w:t>
      </w:r>
      <w:r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en-US" w:bidi="ar-SA"/>
        </w:rPr>
        <w:t>редактор:</w:t>
      </w:r>
    </w:p>
    <w:p w14:paraId="1FC7B9FF" w14:textId="77777777" w:rsidR="00D27431" w:rsidRDefault="00630EE1">
      <w:pPr>
        <w:widowControl w:val="0"/>
        <w:tabs>
          <w:tab w:val="left" w:pos="0"/>
        </w:tabs>
        <w:spacing w:before="36"/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представляет интересы Редакции в отношениях с Учредителем, органами государственной власти, гражданами, их объединениями, творческими коллективами и организациями;</w:t>
      </w:r>
    </w:p>
    <w:p w14:paraId="4C372029" w14:textId="77777777" w:rsidR="00D27431" w:rsidRDefault="00630EE1">
      <w:pPr>
        <w:widowControl w:val="0"/>
        <w:tabs>
          <w:tab w:val="left" w:pos="0"/>
          <w:tab w:val="left" w:pos="1160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организует работу Редакции, определяет структуру Редакции, даёт указания, обязательные для исполнения работниками Редакции;</w:t>
      </w:r>
    </w:p>
    <w:p w14:paraId="79D9AB65" w14:textId="77777777" w:rsidR="00D27431" w:rsidRDefault="00630EE1">
      <w:pPr>
        <w:widowControl w:val="0"/>
        <w:tabs>
          <w:tab w:val="left" w:pos="0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возглавляет разработку перспективных и текущих календарно-тематических и производственных планов;</w:t>
      </w:r>
    </w:p>
    <w:p w14:paraId="2E912E1D" w14:textId="77777777" w:rsidR="00D27431" w:rsidRDefault="00630EE1">
      <w:pPr>
        <w:widowControl w:val="0"/>
        <w:tabs>
          <w:tab w:val="left" w:pos="0"/>
          <w:tab w:val="left" w:pos="1174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принимает решения об одобрении или отклонении представляемых на рассмотрение материалов (сообщений), регулирует разногласия между авторами, редакторами и другими сотрудниками редакции;</w:t>
      </w:r>
    </w:p>
    <w:p w14:paraId="12A2E215" w14:textId="77777777" w:rsidR="00D27431" w:rsidRDefault="00630EE1">
      <w:pPr>
        <w:widowControl w:val="0"/>
        <w:tabs>
          <w:tab w:val="left" w:pos="0"/>
          <w:tab w:val="left" w:pos="1174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контролирует соблюдение установленных сроков подготовки материалов (сообщений) и их выход;</w:t>
      </w:r>
    </w:p>
    <w:p w14:paraId="0DC8076A" w14:textId="77777777" w:rsidR="00D27431" w:rsidRDefault="00630EE1">
      <w:pPr>
        <w:widowControl w:val="0"/>
        <w:tabs>
          <w:tab w:val="left" w:pos="0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обеспечивает рациональное использование материальных и финансовых ресурсов, технических средств, необходимые условия для повышения квалификации кадров и создания творческой атмосферы в коллективе;</w:t>
      </w:r>
    </w:p>
    <w:p w14:paraId="4DD1216F" w14:textId="77777777" w:rsidR="00D27431" w:rsidRPr="005B0736" w:rsidRDefault="00630EE1">
      <w:pPr>
        <w:widowControl w:val="0"/>
        <w:tabs>
          <w:tab w:val="left" w:pos="0"/>
          <w:tab w:val="left" w:pos="1153"/>
        </w:tabs>
        <w:ind w:right="-1" w:firstLine="709"/>
        <w:jc w:val="both"/>
        <w:textAlignment w:val="auto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распределяет</w:t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обязанности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между</w:t>
      </w:r>
      <w:r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своими</w:t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заместителями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и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работниками Редакции Сетевого издания;</w:t>
      </w:r>
    </w:p>
    <w:p w14:paraId="6AFC7471" w14:textId="77777777" w:rsidR="00D27431" w:rsidRDefault="00630EE1">
      <w:pPr>
        <w:widowControl w:val="0"/>
        <w:tabs>
          <w:tab w:val="left" w:pos="0"/>
          <w:tab w:val="left" w:pos="1181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обязан выполнять действующие Положения и правила, регламентирующие деятельность Учредителя, права и обязанности Главного редактора;</w:t>
      </w:r>
    </w:p>
    <w:p w14:paraId="720BFA13" w14:textId="77777777" w:rsidR="00D27431" w:rsidRDefault="00630EE1">
      <w:pPr>
        <w:widowControl w:val="0"/>
        <w:tabs>
          <w:tab w:val="left" w:pos="0"/>
          <w:tab w:val="left" w:pos="1371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решает иные вопросы, отнесённые к его компетенции настоящим Уставом или иными документами Учредителя.</w:t>
      </w:r>
    </w:p>
    <w:p w14:paraId="5085A1D0" w14:textId="77777777" w:rsidR="00D27431" w:rsidRDefault="00630EE1">
      <w:pPr>
        <w:widowControl w:val="0"/>
        <w:tabs>
          <w:tab w:val="left" w:pos="0"/>
          <w:tab w:val="left" w:pos="1163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6.8. Главный редактор вправе сформировать редакционную коллегию (редакционный совет), утвердив положение о ней (нем). Решения коллегии (редакционного совета) носят рекомендательный характер. (если такое решение принято, оно должно быть отражено в уставе, что коллегия сформирована, ее состав, влияние на деятельность редакции, полномочия)</w:t>
      </w:r>
    </w:p>
    <w:p w14:paraId="319D8C98" w14:textId="77777777" w:rsidR="00D27431" w:rsidRDefault="00630EE1">
      <w:pPr>
        <w:widowControl w:val="0"/>
        <w:tabs>
          <w:tab w:val="left" w:pos="0"/>
          <w:tab w:val="left" w:pos="1163"/>
        </w:tabs>
        <w:ind w:right="-1" w:firstLine="709"/>
        <w:jc w:val="both"/>
        <w:textAlignment w:val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 xml:space="preserve">6.9. Члены редакционной коллегии назначаются на должность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br/>
        <w:t>и освобождаются от должности решением главного редактора. Главный редактор входит</w:t>
      </w:r>
      <w:r>
        <w:rPr>
          <w:rFonts w:ascii="Times New Roman" w:eastAsia="Times New Roman" w:hAnsi="Times New Roman" w:cs="Times New Roman"/>
          <w:spacing w:val="80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в состав редакционной коллегии по должности.</w:t>
      </w:r>
    </w:p>
    <w:p w14:paraId="04276981" w14:textId="77777777" w:rsidR="00D27431" w:rsidRDefault="00630EE1">
      <w:pPr>
        <w:widowControl w:val="0"/>
        <w:tabs>
          <w:tab w:val="left" w:pos="0"/>
          <w:tab w:val="left" w:pos="1372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 xml:space="preserve">6.10. Редакционная коллегия созывается Главным редактором по мере необходимости для обсуждения вопросов, связанных с производством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br/>
        <w:t>и выпуском продукции СМИ. На заседаниях редакционной коллегии председательствует Главный редактор.</w:t>
      </w:r>
    </w:p>
    <w:p w14:paraId="77073BDF" w14:textId="77777777" w:rsidR="00D27431" w:rsidRDefault="00630EE1">
      <w:pPr>
        <w:widowControl w:val="0"/>
        <w:tabs>
          <w:tab w:val="left" w:pos="0"/>
          <w:tab w:val="left" w:pos="1317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6.11. Повестка дня определяется Главным редактором. Члены редакционной коллегии вправе требовать включения в повестку дня дополнительных вопросов. Данное требование может поступить как до, так и на заседании редакционной коллегии.</w:t>
      </w:r>
    </w:p>
    <w:p w14:paraId="6B90DB30" w14:textId="77777777" w:rsidR="00D27431" w:rsidRDefault="00630EE1">
      <w:pPr>
        <w:widowControl w:val="0"/>
        <w:tabs>
          <w:tab w:val="left" w:pos="0"/>
          <w:tab w:val="left" w:pos="1312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6.12. Заседание редакционной коллегии правомочно, если на нем присутствуют более половины членов редакционной коллегии, включая главного редактора. Решения принимаются простым большинством голосов присутствующих членов и утверждаются главным редактором. Главный редактор не обязан мотивировать отказ в утверждении решения редакционной коллегии.</w:t>
      </w:r>
    </w:p>
    <w:p w14:paraId="2F359FF9" w14:textId="77777777" w:rsidR="00D27431" w:rsidRDefault="00630EE1">
      <w:pPr>
        <w:widowControl w:val="0"/>
        <w:tabs>
          <w:tab w:val="left" w:pos="0"/>
          <w:tab w:val="left" w:pos="1312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 xml:space="preserve">6.13. Главный редактор несет ответственность за выполнение предъявляемых законодательством Российской Федерации требований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br/>
        <w:t>к деятельность СМИ.</w:t>
      </w:r>
    </w:p>
    <w:p w14:paraId="3746DDB6" w14:textId="77777777" w:rsidR="00D27431" w:rsidRDefault="00D27431">
      <w:pPr>
        <w:widowControl w:val="0"/>
        <w:tabs>
          <w:tab w:val="left" w:pos="0"/>
        </w:tabs>
        <w:spacing w:before="29"/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</w:p>
    <w:p w14:paraId="34B4692F" w14:textId="77777777" w:rsidR="00D27431" w:rsidRPr="005B0736" w:rsidRDefault="00630EE1">
      <w:pPr>
        <w:widowControl w:val="0"/>
        <w:tabs>
          <w:tab w:val="left" w:pos="0"/>
          <w:tab w:val="left" w:pos="2676"/>
        </w:tabs>
        <w:spacing w:before="1"/>
        <w:ind w:right="-1" w:firstLine="709"/>
        <w:jc w:val="center"/>
        <w:textAlignment w:val="auto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US" w:bidi="ar-SA"/>
        </w:rPr>
        <w:t>7. Ответственность</w:t>
      </w:r>
      <w:r>
        <w:rPr>
          <w:rFonts w:ascii="Times New Roman" w:eastAsia="Times New Roman" w:hAnsi="Times New Roman" w:cs="Times New Roman"/>
          <w:b/>
          <w:bCs/>
          <w:spacing w:val="-9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US" w:bidi="ar-SA"/>
        </w:rPr>
        <w:t>учредителя</w:t>
      </w:r>
      <w:r>
        <w:rPr>
          <w:rFonts w:ascii="Times New Roman" w:eastAsia="Times New Roman" w:hAnsi="Times New Roman" w:cs="Times New Roman"/>
          <w:b/>
          <w:bCs/>
          <w:spacing w:val="-10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US" w:bidi="ar-SA"/>
        </w:rPr>
        <w:t>и</w:t>
      </w:r>
      <w:r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ru-RU" w:eastAsia="en-US" w:bidi="ar-SA"/>
        </w:rPr>
        <w:t>редакции</w:t>
      </w:r>
    </w:p>
    <w:p w14:paraId="0833F04B" w14:textId="77777777" w:rsidR="00D27431" w:rsidRDefault="00D27431">
      <w:pPr>
        <w:widowControl w:val="0"/>
        <w:tabs>
          <w:tab w:val="left" w:pos="0"/>
          <w:tab w:val="left" w:pos="2676"/>
        </w:tabs>
        <w:spacing w:before="1"/>
        <w:ind w:right="-1" w:firstLine="709"/>
        <w:jc w:val="center"/>
        <w:textAlignment w:val="auto"/>
        <w:rPr>
          <w:rFonts w:hint="eastAsia"/>
          <w:sz w:val="28"/>
          <w:szCs w:val="28"/>
          <w:lang w:val="ru-RU"/>
        </w:rPr>
      </w:pPr>
    </w:p>
    <w:p w14:paraId="4B9613E9" w14:textId="77777777" w:rsidR="00D27431" w:rsidRDefault="00630EE1">
      <w:pPr>
        <w:widowControl w:val="0"/>
        <w:tabs>
          <w:tab w:val="left" w:pos="0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7.1. Учредитель и Редакция несут ответственность за нарушение законодательства РФ о средствах массовой информации.</w:t>
      </w:r>
    </w:p>
    <w:p w14:paraId="5786A0FE" w14:textId="77777777" w:rsidR="00D27431" w:rsidRDefault="00D27431">
      <w:pPr>
        <w:widowControl w:val="0"/>
        <w:tabs>
          <w:tab w:val="left" w:pos="0"/>
        </w:tabs>
        <w:spacing w:before="37"/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</w:p>
    <w:p w14:paraId="62DB17D3" w14:textId="77777777" w:rsidR="00D27431" w:rsidRPr="005B0736" w:rsidRDefault="00630EE1">
      <w:pPr>
        <w:widowControl w:val="0"/>
        <w:tabs>
          <w:tab w:val="left" w:pos="0"/>
          <w:tab w:val="left" w:pos="567"/>
        </w:tabs>
        <w:ind w:left="567" w:right="566" w:firstLine="709"/>
        <w:jc w:val="center"/>
        <w:textAlignment w:val="auto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US" w:bidi="ar-SA"/>
        </w:rPr>
        <w:t>8. Полномочия</w:t>
      </w:r>
      <w:r>
        <w:rPr>
          <w:rFonts w:ascii="Times New Roman" w:eastAsia="Times New Roman" w:hAnsi="Times New Roman" w:cs="Times New Roman"/>
          <w:b/>
          <w:bCs/>
          <w:spacing w:val="-10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US" w:bidi="ar-SA"/>
        </w:rPr>
        <w:t>коллектива</w:t>
      </w:r>
      <w:r>
        <w:rPr>
          <w:rFonts w:ascii="Times New Roman" w:eastAsia="Times New Roman" w:hAnsi="Times New Roman" w:cs="Times New Roman"/>
          <w:b/>
          <w:bCs/>
          <w:spacing w:val="-9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US" w:bidi="ar-SA"/>
        </w:rPr>
        <w:t>журналистов</w:t>
      </w:r>
      <w:r>
        <w:rPr>
          <w:rFonts w:ascii="Times New Roman" w:eastAsia="Times New Roman" w:hAnsi="Times New Roman" w:cs="Times New Roman"/>
          <w:b/>
          <w:bCs/>
          <w:spacing w:val="-8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US" w:bidi="ar-SA"/>
        </w:rPr>
        <w:t>–</w:t>
      </w:r>
      <w:r>
        <w:rPr>
          <w:rFonts w:ascii="Times New Roman" w:eastAsia="Times New Roman" w:hAnsi="Times New Roman" w:cs="Times New Roman"/>
          <w:b/>
          <w:bCs/>
          <w:spacing w:val="-8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US" w:bidi="ar-SA"/>
        </w:rPr>
        <w:t>штатных</w:t>
      </w:r>
    </w:p>
    <w:p w14:paraId="0A2DD48B" w14:textId="77777777" w:rsidR="00D27431" w:rsidRPr="005B0736" w:rsidRDefault="00630EE1">
      <w:pPr>
        <w:widowControl w:val="0"/>
        <w:tabs>
          <w:tab w:val="left" w:pos="0"/>
          <w:tab w:val="left" w:pos="567"/>
        </w:tabs>
        <w:ind w:left="567" w:right="566" w:firstLine="709"/>
        <w:jc w:val="center"/>
        <w:textAlignment w:val="auto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US" w:bidi="ar-SA"/>
        </w:rPr>
        <w:t>сотрудников</w:t>
      </w:r>
      <w:r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ru-RU" w:eastAsia="en-US" w:bidi="ar-SA"/>
        </w:rPr>
        <w:t>редакции</w:t>
      </w:r>
    </w:p>
    <w:p w14:paraId="1B3F98A3" w14:textId="77777777" w:rsidR="00D27431" w:rsidRDefault="00D27431">
      <w:pPr>
        <w:widowControl w:val="0"/>
        <w:tabs>
          <w:tab w:val="left" w:pos="0"/>
          <w:tab w:val="left" w:pos="567"/>
        </w:tabs>
        <w:ind w:left="567" w:right="566" w:firstLine="709"/>
        <w:jc w:val="center"/>
        <w:textAlignment w:val="auto"/>
        <w:rPr>
          <w:rFonts w:hint="eastAsia"/>
          <w:sz w:val="28"/>
          <w:szCs w:val="28"/>
          <w:lang w:val="ru-RU"/>
        </w:rPr>
      </w:pPr>
    </w:p>
    <w:p w14:paraId="71CF6B45" w14:textId="77777777" w:rsidR="00D27431" w:rsidRPr="005B0736" w:rsidRDefault="00630EE1">
      <w:pPr>
        <w:widowControl w:val="0"/>
        <w:tabs>
          <w:tab w:val="left" w:pos="0"/>
          <w:tab w:val="left" w:pos="1155"/>
        </w:tabs>
        <w:ind w:right="-1" w:firstLine="709"/>
        <w:jc w:val="both"/>
        <w:textAlignment w:val="auto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 xml:space="preserve">8.1. Журналистский коллектив составляют лица, которые в соответствии с распоряжением главы администрации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en-US" w:bidi="ar-SA"/>
        </w:rPr>
        <w:t>Кореновского городского поселения Кореновского муниципального района Краснодарского края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 xml:space="preserve"> осуществляют редактирование (литературное, научное, художественное, техническое), создание, сбор или подготовку сообщений и материалов (текстовых и иллюстрированных) для Сетевого издания.</w:t>
      </w:r>
    </w:p>
    <w:p w14:paraId="3D532FE6" w14:textId="77777777" w:rsidR="00D27431" w:rsidRDefault="00630EE1">
      <w:pPr>
        <w:widowControl w:val="0"/>
        <w:tabs>
          <w:tab w:val="left" w:pos="0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8.2. Коллектив журналистов осуществляет свою деятельность на основе профессиональной самостоятельности и в соответствии с Законом Российской Федерации от 27.12.1991 № 2124-I «О средствах массовой информации».</w:t>
      </w:r>
    </w:p>
    <w:p w14:paraId="3B6171E2" w14:textId="77777777" w:rsidR="00D27431" w:rsidRPr="005B0736" w:rsidRDefault="00630EE1">
      <w:pPr>
        <w:widowControl w:val="0"/>
        <w:tabs>
          <w:tab w:val="left" w:pos="0"/>
          <w:tab w:val="left" w:pos="1150"/>
        </w:tabs>
        <w:ind w:right="-1" w:firstLine="709"/>
        <w:jc w:val="both"/>
        <w:textAlignment w:val="auto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8.3. Права и обязанности журналистов определяются Главой 5 Закона Российской Федерации от 27.12.1991г. № 2124-1 «О средствах массовой информа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en-US" w:bidi="ar-SA"/>
        </w:rPr>
        <w:t>ции».</w:t>
      </w:r>
    </w:p>
    <w:p w14:paraId="245AB116" w14:textId="77777777" w:rsidR="00D27431" w:rsidRPr="005B0736" w:rsidRDefault="00630EE1">
      <w:pPr>
        <w:widowControl w:val="0"/>
        <w:tabs>
          <w:tab w:val="left" w:pos="0"/>
          <w:tab w:val="left" w:pos="1150"/>
        </w:tabs>
        <w:ind w:right="-1" w:firstLine="709"/>
        <w:jc w:val="both"/>
        <w:textAlignment w:val="auto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en-US" w:bidi="ar-SA"/>
        </w:rPr>
        <w:t xml:space="preserve">8.4. Коллектив журналистов избирается из числа работников Учредителя,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en-US" w:bidi="ar-SA"/>
        </w:rPr>
        <w:br/>
        <w:t>а также из числа предложенных учредителем работников подведомственных учреждений.</w:t>
      </w:r>
    </w:p>
    <w:p w14:paraId="4648657E" w14:textId="77777777" w:rsidR="00D27431" w:rsidRDefault="00630EE1">
      <w:pPr>
        <w:widowControl w:val="0"/>
        <w:tabs>
          <w:tab w:val="left" w:pos="0"/>
          <w:tab w:val="left" w:pos="1135"/>
        </w:tabs>
        <w:ind w:right="-1" w:firstLine="709"/>
        <w:jc w:val="both"/>
        <w:textAlignment w:val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 xml:space="preserve">8.5. Журналистский коллектив принимает участие в разработке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br/>
        <w:t xml:space="preserve">и подготовке редакционных планов, участвует в мероприятиях Редакции, вносит руководству Редакции предложения по улучшению качества Сетевого издания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br/>
        <w:t>и ускорению редакционно-издательского процесса. Журналистский</w:t>
      </w:r>
      <w:r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коллектив</w:t>
      </w:r>
      <w:r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принимает</w:t>
      </w:r>
      <w:r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Устав</w:t>
      </w:r>
      <w:r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Редакции,</w:t>
      </w:r>
      <w:r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который</w:t>
      </w:r>
      <w:r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подлежит утверждению Учредителем.</w:t>
      </w:r>
    </w:p>
    <w:p w14:paraId="626A7E12" w14:textId="77777777" w:rsidR="00D27431" w:rsidRDefault="00630EE1">
      <w:pPr>
        <w:widowControl w:val="0"/>
        <w:tabs>
          <w:tab w:val="left" w:pos="0"/>
          <w:tab w:val="left" w:pos="1157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8.6. Журналистский коллектив осуществляет свои права на собрании журналистского коллектива.</w:t>
      </w:r>
    </w:p>
    <w:p w14:paraId="2A735693" w14:textId="77777777" w:rsidR="00D27431" w:rsidRDefault="00630EE1">
      <w:pPr>
        <w:widowControl w:val="0"/>
        <w:tabs>
          <w:tab w:val="left" w:pos="0"/>
          <w:tab w:val="left" w:pos="1157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8.7. Собрание журналистского коллектива правомочно, если на нем присутствуют не менее двух третей членов журналистского коллектива.</w:t>
      </w:r>
    </w:p>
    <w:p w14:paraId="25CD1DAB" w14:textId="77777777" w:rsidR="00D27431" w:rsidRDefault="00630EE1">
      <w:pPr>
        <w:widowControl w:val="0"/>
        <w:tabs>
          <w:tab w:val="left" w:pos="0"/>
          <w:tab w:val="left" w:pos="1157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8.8. Решения принимаются простым большинством голосов присутствующих на собрании членов журналистского коллектива.</w:t>
      </w:r>
    </w:p>
    <w:p w14:paraId="48F801E9" w14:textId="77777777" w:rsidR="00D27431" w:rsidRDefault="00630EE1">
      <w:pPr>
        <w:widowControl w:val="0"/>
        <w:tabs>
          <w:tab w:val="left" w:pos="0"/>
          <w:tab w:val="left" w:pos="1138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8.9. Собрание журналистского коллектива избирает из своего состава председательствующего, который ведёт собрание, и секретаря, который составляет протокол собрания.</w:t>
      </w:r>
    </w:p>
    <w:p w14:paraId="6D6E2AD9" w14:textId="77777777" w:rsidR="00D27431" w:rsidRDefault="00630EE1">
      <w:pPr>
        <w:widowControl w:val="0"/>
        <w:tabs>
          <w:tab w:val="left" w:pos="0"/>
          <w:tab w:val="left" w:pos="1138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8.10. Протокол ведётся на каждом собрании журналистского коллектива. В протокол заносятся все решения собрания журналистского коллектива.</w:t>
      </w:r>
    </w:p>
    <w:p w14:paraId="366EB38E" w14:textId="77777777" w:rsidR="00D27431" w:rsidRDefault="00630EE1">
      <w:pPr>
        <w:widowControl w:val="0"/>
        <w:tabs>
          <w:tab w:val="left" w:pos="0"/>
          <w:tab w:val="left" w:pos="1138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8.11. Протокол подписывается председательствующим и секретарём.</w:t>
      </w:r>
    </w:p>
    <w:p w14:paraId="4FEB17A4" w14:textId="77777777" w:rsidR="00D27431" w:rsidRDefault="00630EE1">
      <w:pPr>
        <w:widowControl w:val="0"/>
        <w:tabs>
          <w:tab w:val="left" w:pos="0"/>
          <w:tab w:val="left" w:pos="1179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8.12. Собрание журналистского коллектива не вправе обсуждать и принимать решения по вопросам, не относящимся к его компетенции согласно настоящему Уставу.</w:t>
      </w:r>
    </w:p>
    <w:p w14:paraId="08F6CC3E" w14:textId="77777777" w:rsidR="00D27431" w:rsidRDefault="00D27431">
      <w:pPr>
        <w:widowControl w:val="0"/>
        <w:tabs>
          <w:tab w:val="left" w:pos="0"/>
          <w:tab w:val="left" w:pos="2164"/>
          <w:tab w:val="left" w:pos="3426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US" w:bidi="ar-SA"/>
        </w:rPr>
      </w:pPr>
    </w:p>
    <w:p w14:paraId="7F061BF2" w14:textId="77777777" w:rsidR="00D27431" w:rsidRPr="005B0736" w:rsidRDefault="00630EE1">
      <w:pPr>
        <w:widowControl w:val="0"/>
        <w:tabs>
          <w:tab w:val="left" w:pos="0"/>
          <w:tab w:val="left" w:pos="567"/>
        </w:tabs>
        <w:ind w:left="567" w:right="566" w:firstLine="709"/>
        <w:jc w:val="center"/>
        <w:textAlignment w:val="auto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US" w:bidi="ar-SA"/>
        </w:rPr>
        <w:t>9. Основания</w:t>
      </w:r>
      <w:r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US" w:bidi="ar-SA"/>
        </w:rPr>
        <w:t>и</w:t>
      </w:r>
      <w:r>
        <w:rPr>
          <w:rFonts w:ascii="Times New Roman" w:eastAsia="Times New Roman" w:hAnsi="Times New Roman" w:cs="Times New Roman"/>
          <w:b/>
          <w:bCs/>
          <w:spacing w:val="-8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US" w:bidi="ar-SA"/>
        </w:rPr>
        <w:t>порядок</w:t>
      </w:r>
      <w:r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US" w:bidi="ar-SA"/>
        </w:rPr>
        <w:t>прекращения</w:t>
      </w:r>
      <w:r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US" w:bidi="ar-SA"/>
        </w:rPr>
        <w:t>и</w:t>
      </w:r>
      <w:r>
        <w:rPr>
          <w:rFonts w:ascii="Times New Roman" w:eastAsia="Times New Roman" w:hAnsi="Times New Roman" w:cs="Times New Roman"/>
          <w:b/>
          <w:bCs/>
          <w:spacing w:val="-8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US" w:bidi="ar-SA"/>
        </w:rPr>
        <w:t>приостановления деятельности Сетевого издания</w:t>
      </w:r>
    </w:p>
    <w:p w14:paraId="286B0050" w14:textId="77777777" w:rsidR="00D27431" w:rsidRDefault="00D27431">
      <w:pPr>
        <w:widowControl w:val="0"/>
        <w:tabs>
          <w:tab w:val="left" w:pos="0"/>
          <w:tab w:val="left" w:pos="567"/>
        </w:tabs>
        <w:ind w:left="567" w:right="566" w:firstLine="709"/>
        <w:jc w:val="center"/>
        <w:textAlignment w:val="auto"/>
        <w:rPr>
          <w:rFonts w:hint="eastAsia"/>
          <w:sz w:val="28"/>
          <w:szCs w:val="28"/>
          <w:lang w:val="ru-RU"/>
        </w:rPr>
      </w:pPr>
    </w:p>
    <w:p w14:paraId="2BF7B808" w14:textId="77777777" w:rsidR="00D27431" w:rsidRPr="005B0736" w:rsidRDefault="00630EE1">
      <w:pPr>
        <w:widowControl w:val="0"/>
        <w:tabs>
          <w:tab w:val="left" w:pos="0"/>
        </w:tabs>
        <w:ind w:right="-1" w:firstLine="709"/>
        <w:jc w:val="both"/>
        <w:textAlignment w:val="auto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9.1. Основания и порядок прекращения и приостановления деятельности СМИ</w:t>
      </w:r>
      <w:r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определяется</w:t>
      </w:r>
      <w:r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ст.ст.15,</w:t>
      </w:r>
      <w:r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16</w:t>
      </w:r>
      <w:r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Закона</w:t>
      </w:r>
      <w:r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Российской</w:t>
      </w:r>
      <w:r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Федерации</w:t>
      </w:r>
      <w:r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от</w:t>
      </w:r>
      <w:r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27.12.1991г. №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2124-I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«О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средствах</w:t>
      </w:r>
      <w:r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массовой</w:t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en-US" w:bidi="ar-SA"/>
        </w:rPr>
        <w:t>информации».</w:t>
      </w:r>
    </w:p>
    <w:p w14:paraId="595BE2DF" w14:textId="77777777" w:rsidR="00D27431" w:rsidRDefault="00630EE1">
      <w:pPr>
        <w:widowControl w:val="0"/>
        <w:tabs>
          <w:tab w:val="left" w:pos="0"/>
          <w:tab w:val="left" w:pos="1135"/>
        </w:tabs>
        <w:spacing w:before="38"/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9.2. Учредитель вправе прекратить или приостановить деятельность СМИ в случае, если:</w:t>
      </w:r>
    </w:p>
    <w:p w14:paraId="351B684B" w14:textId="77777777" w:rsidR="00D27431" w:rsidRDefault="00630EE1">
      <w:pPr>
        <w:widowControl w:val="0"/>
        <w:tabs>
          <w:tab w:val="left" w:pos="0"/>
          <w:tab w:val="left" w:pos="1160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редакция нарушила требования законодательства о средствах массовой информации, норм журналистской этики или настоящего Устава повторно после получения предупреждения Учредителя;</w:t>
      </w:r>
    </w:p>
    <w:p w14:paraId="777CD292" w14:textId="77777777" w:rsidR="00D27431" w:rsidRPr="005B0736" w:rsidRDefault="00630EE1">
      <w:pPr>
        <w:widowControl w:val="0"/>
        <w:tabs>
          <w:tab w:val="left" w:pos="0"/>
          <w:tab w:val="left" w:pos="1154"/>
        </w:tabs>
        <w:ind w:right="-1" w:firstLine="709"/>
        <w:jc w:val="both"/>
        <w:textAlignment w:val="auto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издание</w:t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СМИ</w:t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является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en-US" w:bidi="ar-SA"/>
        </w:rPr>
        <w:t>убыточным;</w:t>
      </w:r>
    </w:p>
    <w:p w14:paraId="0AA71644" w14:textId="77777777" w:rsidR="00D27431" w:rsidRPr="005B0736" w:rsidRDefault="00630EE1">
      <w:pPr>
        <w:widowControl w:val="0"/>
        <w:tabs>
          <w:tab w:val="left" w:pos="0"/>
          <w:tab w:val="left" w:pos="1154"/>
        </w:tabs>
        <w:spacing w:before="37"/>
        <w:ind w:right="-1" w:firstLine="709"/>
        <w:jc w:val="both"/>
        <w:textAlignment w:val="auto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Учредитель</w:t>
      </w:r>
      <w:r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утратил</w:t>
      </w:r>
      <w:r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возможность</w:t>
      </w:r>
      <w:r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финансировать</w:t>
      </w:r>
      <w:r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выпуск</w:t>
      </w:r>
      <w:r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ru-RU" w:eastAsia="en-US" w:bidi="ar-SA"/>
        </w:rPr>
        <w:t>СМИ;</w:t>
      </w:r>
    </w:p>
    <w:p w14:paraId="470DDF7B" w14:textId="77777777" w:rsidR="00D27431" w:rsidRDefault="00630EE1">
      <w:pPr>
        <w:widowControl w:val="0"/>
        <w:tabs>
          <w:tab w:val="left" w:pos="0"/>
        </w:tabs>
        <w:spacing w:before="38"/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производство и выпуск СМИ признаны Учредителем нецелесообразными по иным основаниям.</w:t>
      </w:r>
    </w:p>
    <w:p w14:paraId="7A435509" w14:textId="77777777" w:rsidR="00D27431" w:rsidRDefault="00630EE1">
      <w:pPr>
        <w:widowControl w:val="0"/>
        <w:tabs>
          <w:tab w:val="left" w:pos="0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Решение о прекращении или приостановлении деятельности СМИ принимается Учредителем после консультаций с органами управления Редакцией.</w:t>
      </w:r>
    </w:p>
    <w:p w14:paraId="042234EE" w14:textId="77777777" w:rsidR="00D27431" w:rsidRDefault="00630EE1">
      <w:pPr>
        <w:widowControl w:val="0"/>
        <w:tabs>
          <w:tab w:val="left" w:pos="0"/>
          <w:tab w:val="left" w:pos="1159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9.3. Решение Учредителя о приостановлении или прекращении деятельности СМИ (после согласования с Главным редактором) направляется в регистрирующий орган.</w:t>
      </w:r>
    </w:p>
    <w:p w14:paraId="2F554F46" w14:textId="77777777" w:rsidR="00D27431" w:rsidRDefault="00630EE1">
      <w:pPr>
        <w:widowControl w:val="0"/>
        <w:tabs>
          <w:tab w:val="left" w:pos="0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 xml:space="preserve">9.4. Принятие Учредителем решения о прекращении деятельности СМИ влечёт недействительность настоящего Устава. </w:t>
      </w:r>
    </w:p>
    <w:p w14:paraId="76CF0ED6" w14:textId="77777777" w:rsidR="00D27431" w:rsidRDefault="00D27431">
      <w:pPr>
        <w:widowControl w:val="0"/>
        <w:tabs>
          <w:tab w:val="left" w:pos="0"/>
        </w:tabs>
        <w:ind w:right="-1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</w:p>
    <w:p w14:paraId="007922DB" w14:textId="77777777" w:rsidR="00D27431" w:rsidRPr="005B0736" w:rsidRDefault="00630EE1">
      <w:pPr>
        <w:widowControl w:val="0"/>
        <w:tabs>
          <w:tab w:val="left" w:pos="0"/>
          <w:tab w:val="left" w:pos="2529"/>
        </w:tabs>
        <w:ind w:right="-1" w:firstLine="709"/>
        <w:jc w:val="center"/>
        <w:textAlignment w:val="auto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US" w:bidi="ar-SA"/>
        </w:rPr>
        <w:t>10. Передача</w:t>
      </w:r>
      <w:r>
        <w:rPr>
          <w:rFonts w:ascii="Times New Roman" w:eastAsia="Times New Roman" w:hAnsi="Times New Roman" w:cs="Times New Roman"/>
          <w:b/>
          <w:bCs/>
          <w:spacing w:val="-8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US" w:bidi="ar-SA"/>
        </w:rPr>
        <w:t>или</w:t>
      </w:r>
      <w:r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US" w:bidi="ar-SA"/>
        </w:rPr>
        <w:t>сохранение</w:t>
      </w:r>
      <w:r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US" w:bidi="ar-SA"/>
        </w:rPr>
        <w:t>права</w:t>
      </w:r>
      <w:r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US" w:bidi="ar-SA"/>
        </w:rPr>
        <w:t>на</w:t>
      </w:r>
      <w:r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ru-RU" w:eastAsia="en-US" w:bidi="ar-SA"/>
        </w:rPr>
        <w:t>название</w:t>
      </w:r>
    </w:p>
    <w:p w14:paraId="423AC975" w14:textId="77777777" w:rsidR="00D27431" w:rsidRDefault="00D27431">
      <w:pPr>
        <w:widowControl w:val="0"/>
        <w:tabs>
          <w:tab w:val="left" w:pos="0"/>
          <w:tab w:val="left" w:pos="2529"/>
        </w:tabs>
        <w:ind w:right="-1" w:firstLine="709"/>
        <w:jc w:val="center"/>
        <w:textAlignment w:val="auto"/>
        <w:rPr>
          <w:rFonts w:hint="eastAsia"/>
          <w:sz w:val="28"/>
          <w:szCs w:val="28"/>
          <w:lang w:val="ru-RU"/>
        </w:rPr>
      </w:pPr>
    </w:p>
    <w:p w14:paraId="644F5330" w14:textId="77777777" w:rsidR="00D27431" w:rsidRPr="005B0736" w:rsidRDefault="00630EE1">
      <w:pPr>
        <w:widowControl w:val="0"/>
        <w:tabs>
          <w:tab w:val="left" w:pos="0"/>
          <w:tab w:val="left" w:pos="1157"/>
        </w:tabs>
        <w:ind w:right="-1" w:firstLine="709"/>
        <w:jc w:val="both"/>
        <w:textAlignment w:val="auto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 xml:space="preserve">10.1. Право на выпуск средства массовой информации под заявленным при его регистрации названием принадлежит Учредителю. В случае смены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br/>
        <w:t>Учредителя (изменения состава соучредителей), в том числе в случае реорганизации одного</w:t>
      </w:r>
      <w:r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из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соучредителей,</w:t>
      </w:r>
      <w:r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право</w:t>
      </w:r>
      <w:r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на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название</w:t>
      </w:r>
      <w:r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переходит</w:t>
      </w:r>
      <w:r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к его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правопреемнику.</w:t>
      </w:r>
      <w:r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В случае ликвидации Учредителя право на название сетевого издания прекраща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en-US" w:bidi="ar-SA"/>
        </w:rPr>
        <w:t>ется.</w:t>
      </w:r>
    </w:p>
    <w:p w14:paraId="52373AE4" w14:textId="77777777" w:rsidR="00D27431" w:rsidRDefault="00630EE1">
      <w:pPr>
        <w:widowControl w:val="0"/>
        <w:tabs>
          <w:tab w:val="left" w:pos="0"/>
          <w:tab w:val="left" w:pos="1162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10.2. Логотип средства массовой информации может быть зарегистрирован Учредителями в качестве товарного знака в соответствии с законодательством Российской Федерации.</w:t>
      </w:r>
    </w:p>
    <w:p w14:paraId="2BDB3098" w14:textId="77777777" w:rsidR="00D27431" w:rsidRDefault="00D27431">
      <w:pPr>
        <w:widowControl w:val="0"/>
        <w:tabs>
          <w:tab w:val="left" w:pos="0"/>
        </w:tabs>
        <w:spacing w:before="33"/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</w:p>
    <w:p w14:paraId="12E4030D" w14:textId="77777777" w:rsidR="00D27431" w:rsidRPr="005B0736" w:rsidRDefault="00630EE1">
      <w:pPr>
        <w:widowControl w:val="0"/>
        <w:tabs>
          <w:tab w:val="left" w:pos="0"/>
          <w:tab w:val="left" w:pos="2012"/>
          <w:tab w:val="left" w:pos="4087"/>
        </w:tabs>
        <w:ind w:left="567" w:right="566" w:firstLine="709"/>
        <w:jc w:val="center"/>
        <w:textAlignment w:val="auto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US" w:bidi="ar-SA"/>
        </w:rPr>
        <w:t>11. Юридические</w:t>
      </w:r>
      <w:r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US" w:bidi="ar-SA"/>
        </w:rPr>
        <w:t>последствия</w:t>
      </w:r>
      <w:r>
        <w:rPr>
          <w:rFonts w:ascii="Times New Roman" w:eastAsia="Times New Roman" w:hAnsi="Times New Roman" w:cs="Times New Roman"/>
          <w:b/>
          <w:bCs/>
          <w:spacing w:val="-8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US" w:bidi="ar-SA"/>
        </w:rPr>
        <w:t>смены</w:t>
      </w:r>
      <w:r>
        <w:rPr>
          <w:rFonts w:ascii="Times New Roman" w:eastAsia="Times New Roman" w:hAnsi="Times New Roman" w:cs="Times New Roman"/>
          <w:b/>
          <w:bCs/>
          <w:spacing w:val="-8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US" w:bidi="ar-SA"/>
        </w:rPr>
        <w:t>учредителей,</w:t>
      </w:r>
      <w:r>
        <w:rPr>
          <w:rFonts w:ascii="Times New Roman" w:eastAsia="Times New Roman" w:hAnsi="Times New Roman" w:cs="Times New Roman"/>
          <w:b/>
          <w:bCs/>
          <w:spacing w:val="-9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US" w:bidi="ar-SA"/>
        </w:rPr>
        <w:t>изменения состава учредителей</w:t>
      </w:r>
    </w:p>
    <w:p w14:paraId="5055B64E" w14:textId="77777777" w:rsidR="00D27431" w:rsidRDefault="00D27431">
      <w:pPr>
        <w:widowControl w:val="0"/>
        <w:tabs>
          <w:tab w:val="left" w:pos="0"/>
          <w:tab w:val="left" w:pos="2012"/>
          <w:tab w:val="left" w:pos="4087"/>
        </w:tabs>
        <w:ind w:left="567" w:right="566" w:firstLine="709"/>
        <w:jc w:val="center"/>
        <w:textAlignment w:val="auto"/>
        <w:rPr>
          <w:rFonts w:hint="eastAsia"/>
          <w:sz w:val="28"/>
          <w:szCs w:val="28"/>
          <w:lang w:val="ru-RU"/>
        </w:rPr>
      </w:pPr>
    </w:p>
    <w:p w14:paraId="033FAB1A" w14:textId="77777777" w:rsidR="00D27431" w:rsidRPr="005B0736" w:rsidRDefault="00630EE1">
      <w:pPr>
        <w:widowControl w:val="0"/>
        <w:tabs>
          <w:tab w:val="left" w:pos="0"/>
          <w:tab w:val="left" w:pos="1131"/>
        </w:tabs>
        <w:ind w:right="-1" w:firstLine="709"/>
        <w:jc w:val="both"/>
        <w:textAlignment w:val="auto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11.1. В</w:t>
      </w:r>
      <w:r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случае смены Учредителя</w:t>
      </w:r>
      <w:r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СМИ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продолжает</w:t>
      </w:r>
      <w:r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свою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деятельность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после внесения изменений в запись о регистрации средства массовой информации в установленном законом порядке.</w:t>
      </w:r>
    </w:p>
    <w:p w14:paraId="3C93B2FA" w14:textId="77777777" w:rsidR="00D27431" w:rsidRDefault="00630EE1">
      <w:pPr>
        <w:widowControl w:val="0"/>
        <w:tabs>
          <w:tab w:val="left" w:pos="0"/>
          <w:tab w:val="left" w:pos="1143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11.2. В случае реорганизации Учредителя его права и обязанности в полном объёме переходят к правопреемнику. В случае ликвидации Учредителя деятельность сетевого издания прекращается.</w:t>
      </w:r>
    </w:p>
    <w:p w14:paraId="0945F2F3" w14:textId="77777777" w:rsidR="00D27431" w:rsidRDefault="00D27431">
      <w:pPr>
        <w:widowControl w:val="0"/>
        <w:tabs>
          <w:tab w:val="left" w:pos="0"/>
        </w:tabs>
        <w:spacing w:before="34"/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</w:p>
    <w:p w14:paraId="5B85FB63" w14:textId="77777777" w:rsidR="00D27431" w:rsidRPr="005B0736" w:rsidRDefault="00630EE1">
      <w:pPr>
        <w:widowControl w:val="0"/>
        <w:tabs>
          <w:tab w:val="left" w:pos="0"/>
          <w:tab w:val="left" w:pos="567"/>
        </w:tabs>
        <w:ind w:left="567" w:right="566"/>
        <w:jc w:val="center"/>
        <w:textAlignment w:val="auto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US" w:bidi="ar-SA"/>
        </w:rPr>
        <w:t>12. Прекращения</w:t>
      </w:r>
      <w:r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US" w:bidi="ar-SA"/>
        </w:rPr>
        <w:t>деятельности,</w:t>
      </w:r>
      <w:r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US" w:bidi="ar-SA"/>
        </w:rPr>
        <w:t>ликвидация</w:t>
      </w:r>
      <w:r>
        <w:rPr>
          <w:rFonts w:ascii="Times New Roman" w:eastAsia="Times New Roman" w:hAnsi="Times New Roman" w:cs="Times New Roman"/>
          <w:b/>
          <w:bCs/>
          <w:spacing w:val="-8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US" w:bidi="ar-SA"/>
        </w:rPr>
        <w:t>или</w:t>
      </w:r>
      <w:r>
        <w:rPr>
          <w:rFonts w:ascii="Times New Roman" w:eastAsia="Times New Roman" w:hAnsi="Times New Roman" w:cs="Times New Roman"/>
          <w:b/>
          <w:bCs/>
          <w:spacing w:val="-8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US" w:bidi="ar-SA"/>
        </w:rPr>
        <w:t>реорганизация</w:t>
      </w:r>
      <w:r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US" w:bidi="ar-SA"/>
        </w:rPr>
        <w:t>редакции, изменение её организационно-правовой формы</w:t>
      </w:r>
    </w:p>
    <w:p w14:paraId="3E09FE20" w14:textId="77777777" w:rsidR="00D27431" w:rsidRDefault="00D27431">
      <w:pPr>
        <w:widowControl w:val="0"/>
        <w:tabs>
          <w:tab w:val="left" w:pos="0"/>
          <w:tab w:val="left" w:pos="567"/>
        </w:tabs>
        <w:ind w:left="567" w:right="566"/>
        <w:jc w:val="center"/>
        <w:textAlignment w:val="auto"/>
        <w:rPr>
          <w:rFonts w:hint="eastAsia"/>
          <w:sz w:val="28"/>
          <w:szCs w:val="28"/>
          <w:lang w:val="ru-RU"/>
        </w:rPr>
      </w:pPr>
    </w:p>
    <w:p w14:paraId="2066E074" w14:textId="77777777" w:rsidR="00D27431" w:rsidRDefault="00630EE1">
      <w:pPr>
        <w:widowControl w:val="0"/>
        <w:tabs>
          <w:tab w:val="left" w:pos="0"/>
          <w:tab w:val="left" w:pos="1147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12.1. По решению Учредителя Редакция может быть зарегистрирована в качестве юридического лица.</w:t>
      </w:r>
    </w:p>
    <w:p w14:paraId="25BD78EA" w14:textId="77777777" w:rsidR="00D27431" w:rsidRDefault="00630EE1">
      <w:pPr>
        <w:widowControl w:val="0"/>
        <w:tabs>
          <w:tab w:val="left" w:pos="0"/>
          <w:tab w:val="left" w:pos="1147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12.2. Деятельность Редакции может быть прекращена по решению Учредителя или суда.</w:t>
      </w:r>
    </w:p>
    <w:p w14:paraId="70D47A61" w14:textId="77777777" w:rsidR="00D27431" w:rsidRDefault="00630EE1">
      <w:pPr>
        <w:widowControl w:val="0"/>
        <w:tabs>
          <w:tab w:val="left" w:pos="0"/>
          <w:tab w:val="left" w:pos="1143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12.3. В случае прекращения деятельности Редакции, её права и обязанности в полном объёме переходят к Учредителю.</w:t>
      </w:r>
    </w:p>
    <w:p w14:paraId="2267BF1F" w14:textId="77777777" w:rsidR="00D27431" w:rsidRDefault="00630EE1">
      <w:pPr>
        <w:widowControl w:val="0"/>
        <w:tabs>
          <w:tab w:val="left" w:pos="0"/>
          <w:tab w:val="left" w:pos="1138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12.4. В случае прекращения деятельности Редакции выпуск средства массовой информации сетевое издание «Официальный Интернет-портал администрации муниципального образования Кореновский район» не прекращается. Выпуском Сетевого издания продолжает заниматься Главный редактор.</w:t>
      </w:r>
    </w:p>
    <w:p w14:paraId="011BC0B0" w14:textId="77777777" w:rsidR="00D27431" w:rsidRDefault="00630EE1">
      <w:pPr>
        <w:widowControl w:val="0"/>
        <w:tabs>
          <w:tab w:val="left" w:pos="0"/>
          <w:tab w:val="left" w:pos="1138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12.5. Решение о реорганизации, изменения организационно-правовой формы Редакции Сетевого издания принимает Учредитель.</w:t>
      </w:r>
    </w:p>
    <w:p w14:paraId="20BBCACC" w14:textId="77777777" w:rsidR="00D27431" w:rsidRDefault="00630EE1">
      <w:pPr>
        <w:widowControl w:val="0"/>
        <w:tabs>
          <w:tab w:val="left" w:pos="0"/>
          <w:tab w:val="left" w:pos="1162"/>
        </w:tabs>
        <w:ind w:right="-1" w:firstLine="709"/>
        <w:jc w:val="both"/>
        <w:textAlignment w:val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12.6. Имущество</w:t>
      </w:r>
      <w:r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Редакции, в случае прекращения деятельности,</w:t>
      </w:r>
      <w:r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передаётся</w:t>
      </w:r>
      <w:r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en-US" w:bidi="ar-SA"/>
        </w:rPr>
        <w:t>Учредителю.</w:t>
      </w:r>
    </w:p>
    <w:p w14:paraId="5F5FCA0D" w14:textId="77777777" w:rsidR="00D27431" w:rsidRDefault="00630EE1">
      <w:pPr>
        <w:widowControl w:val="0"/>
        <w:tabs>
          <w:tab w:val="left" w:pos="0"/>
          <w:tab w:val="left" w:pos="1167"/>
        </w:tabs>
        <w:spacing w:before="34"/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12.7. Юридические последствия реорганизации или изменения организационно-правовой формы Редакции наступают такие же, как и для юридического лица в зависимости от выбранной организационно-правовой формы или формы реорганизации. Порядок реорганизации или изменения организационно-правовой формы Редакции определяются действующим законодательством Российской Федерации.</w:t>
      </w:r>
    </w:p>
    <w:p w14:paraId="78D7472C" w14:textId="77777777" w:rsidR="00D27431" w:rsidRDefault="00630EE1">
      <w:pPr>
        <w:widowControl w:val="0"/>
        <w:tabs>
          <w:tab w:val="left" w:pos="0"/>
          <w:tab w:val="left" w:pos="1146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 xml:space="preserve">12.8. Реорганизация Редакции в любой предусмотренной законодательством Российской Федерации форме, изменение её организационно-правовой формы не является основанием для прекращения производства и выпуска средства массовой информации, если Учредителем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br/>
        <w:t>не будет принято иного решения.</w:t>
      </w:r>
    </w:p>
    <w:p w14:paraId="75D26176" w14:textId="77777777" w:rsidR="00D27431" w:rsidRDefault="00630EE1">
      <w:pPr>
        <w:widowControl w:val="0"/>
        <w:tabs>
          <w:tab w:val="left" w:pos="0"/>
          <w:tab w:val="left" w:pos="1158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12.9. При реорганизации Редакции, изменении её организационно-правовой формы принимается и утверждается новый устав Редакции.</w:t>
      </w:r>
    </w:p>
    <w:p w14:paraId="22F1DD16" w14:textId="77777777" w:rsidR="00D27431" w:rsidRDefault="00630EE1">
      <w:pPr>
        <w:widowControl w:val="0"/>
        <w:tabs>
          <w:tab w:val="left" w:pos="0"/>
          <w:tab w:val="left" w:pos="1416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 xml:space="preserve">12.10. При реорганизации Редакции все документы (финансово- хозяйственные, управленческие, по личному составу и др.) передаются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br/>
        <w:t>в соответствии с установленными правилами правопреемнику.</w:t>
      </w:r>
    </w:p>
    <w:p w14:paraId="33BB5A27" w14:textId="77777777" w:rsidR="00D27431" w:rsidRDefault="00630EE1">
      <w:pPr>
        <w:widowControl w:val="0"/>
        <w:tabs>
          <w:tab w:val="left" w:pos="0"/>
          <w:tab w:val="left" w:pos="1179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12.11. В случае прекращения деятельности Редакции документы постоянного хранения передаются на государственное хранение в архив по месту нахождения Редакции. Передача и упорядочение документов осуществляются силами и за счёт Редакции (или Учредителя) в соответствии с требованиями архивных органов.</w:t>
      </w:r>
    </w:p>
    <w:p w14:paraId="357E56BF" w14:textId="77777777" w:rsidR="00D27431" w:rsidRDefault="00D27431">
      <w:pPr>
        <w:widowControl w:val="0"/>
        <w:tabs>
          <w:tab w:val="left" w:pos="0"/>
        </w:tabs>
        <w:spacing w:before="28"/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</w:p>
    <w:p w14:paraId="4AD2A94A" w14:textId="77777777" w:rsidR="00D27431" w:rsidRPr="005B0736" w:rsidRDefault="00630EE1">
      <w:pPr>
        <w:widowControl w:val="0"/>
        <w:tabs>
          <w:tab w:val="left" w:pos="0"/>
          <w:tab w:val="left" w:pos="2375"/>
        </w:tabs>
        <w:ind w:right="-1" w:firstLine="709"/>
        <w:jc w:val="center"/>
        <w:textAlignment w:val="auto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US" w:bidi="ar-SA"/>
        </w:rPr>
        <w:t>13. Порядок</w:t>
      </w:r>
      <w:r>
        <w:rPr>
          <w:rFonts w:ascii="Times New Roman" w:eastAsia="Times New Roman" w:hAnsi="Times New Roman" w:cs="Times New Roman"/>
          <w:b/>
          <w:bCs/>
          <w:spacing w:val="-8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US" w:bidi="ar-SA"/>
        </w:rPr>
        <w:t>утверждения</w:t>
      </w:r>
      <w:r>
        <w:rPr>
          <w:rFonts w:ascii="Times New Roman" w:eastAsia="Times New Roman" w:hAnsi="Times New Roman" w:cs="Times New Roman"/>
          <w:b/>
          <w:bCs/>
          <w:spacing w:val="-8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US" w:bidi="ar-SA"/>
        </w:rPr>
        <w:t>и</w:t>
      </w:r>
      <w:r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US" w:bidi="ar-SA"/>
        </w:rPr>
        <w:t>изменения</w:t>
      </w:r>
      <w:r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US" w:bidi="ar-SA"/>
        </w:rPr>
        <w:t>Устава</w:t>
      </w:r>
      <w:r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ru-RU" w:eastAsia="en-US" w:bidi="ar-SA"/>
        </w:rPr>
        <w:t>Редакции</w:t>
      </w:r>
    </w:p>
    <w:p w14:paraId="0EB555CD" w14:textId="77777777" w:rsidR="00D27431" w:rsidRDefault="00D27431">
      <w:pPr>
        <w:widowControl w:val="0"/>
        <w:tabs>
          <w:tab w:val="left" w:pos="0"/>
          <w:tab w:val="left" w:pos="2375"/>
        </w:tabs>
        <w:ind w:right="-1" w:firstLine="709"/>
        <w:jc w:val="center"/>
        <w:textAlignment w:val="auto"/>
        <w:rPr>
          <w:rFonts w:hint="eastAsia"/>
          <w:sz w:val="28"/>
          <w:szCs w:val="28"/>
          <w:lang w:val="ru-RU"/>
        </w:rPr>
      </w:pPr>
    </w:p>
    <w:p w14:paraId="5DA94BC0" w14:textId="77777777" w:rsidR="00D27431" w:rsidRDefault="00630EE1">
      <w:pPr>
        <w:widowControl w:val="0"/>
        <w:tabs>
          <w:tab w:val="left" w:pos="0"/>
          <w:tab w:val="left" w:pos="1140"/>
        </w:tabs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 xml:space="preserve">13.1. Устав Редакции средства массовой информации принимается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br/>
        <w:t xml:space="preserve">на собрании коллектива журналистов – штатных сотрудников Редакции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br/>
        <w:t>и утверждается Учредителем.</w:t>
      </w:r>
    </w:p>
    <w:p w14:paraId="42CBDA05" w14:textId="77777777" w:rsidR="00D27431" w:rsidRDefault="00630EE1">
      <w:pPr>
        <w:widowControl w:val="0"/>
        <w:tabs>
          <w:tab w:val="left" w:pos="0"/>
          <w:tab w:val="left" w:pos="1157"/>
        </w:tabs>
        <w:ind w:right="-1" w:firstLine="709"/>
        <w:jc w:val="both"/>
        <w:textAlignment w:val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13.2. Изменения и дополнения в Устав редакции средства массовой информации</w:t>
      </w:r>
      <w:r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предлагаются</w:t>
      </w:r>
      <w:r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Учредителем</w:t>
      </w:r>
      <w:r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по</w:t>
      </w:r>
      <w:r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собственной</w:t>
      </w:r>
      <w:r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инициативе,</w:t>
      </w:r>
      <w:r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:lang w:val="ru-RU" w:eastAsia="en-US" w:bidi="ar-SA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по</w:t>
      </w:r>
      <w:r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предложению Редакции и принимаются в соответствии с п. 1 настоящего Раздела на общем собрании коллектива журналистов и утверждаются учредителем.</w:t>
      </w:r>
    </w:p>
    <w:p w14:paraId="2177C06B" w14:textId="77777777" w:rsidR="00D27431" w:rsidRPr="005B0736" w:rsidRDefault="00630EE1">
      <w:pPr>
        <w:widowControl w:val="0"/>
        <w:tabs>
          <w:tab w:val="left" w:pos="0"/>
          <w:tab w:val="left" w:pos="1131"/>
        </w:tabs>
        <w:ind w:right="-1" w:firstLine="709"/>
        <w:jc w:val="both"/>
        <w:textAlignment w:val="auto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13.3. В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случае</w:t>
      </w:r>
      <w:r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отказа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Учредителя утвердить</w:t>
      </w:r>
      <w:r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внесённые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Редакцией изменения к Уставу, либо при отклонении на собрании коллектива журналистов дополнений и изменений, вносимых в Устав по инициативе Учредителя, стороны достигают согласия путём переговоров.</w:t>
      </w:r>
    </w:p>
    <w:p w14:paraId="0A1D911B" w14:textId="77777777" w:rsidR="00D27431" w:rsidRDefault="00D27431">
      <w:pPr>
        <w:widowControl w:val="0"/>
        <w:tabs>
          <w:tab w:val="left" w:pos="0"/>
          <w:tab w:val="left" w:pos="7634"/>
        </w:tabs>
        <w:spacing w:before="1"/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</w:p>
    <w:p w14:paraId="2B54702F" w14:textId="77777777" w:rsidR="00D27431" w:rsidRDefault="00D27431">
      <w:pPr>
        <w:widowControl w:val="0"/>
        <w:tabs>
          <w:tab w:val="left" w:pos="0"/>
          <w:tab w:val="left" w:pos="7634"/>
        </w:tabs>
        <w:spacing w:before="1"/>
        <w:ind w:right="-1"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</w:p>
    <w:p w14:paraId="61607777" w14:textId="77777777" w:rsidR="00D27431" w:rsidRDefault="00630EE1">
      <w:pPr>
        <w:widowControl w:val="0"/>
        <w:tabs>
          <w:tab w:val="left" w:pos="7634"/>
        </w:tabs>
        <w:spacing w:before="1"/>
        <w:ind w:right="-1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Главный редактор                                                                            Я.Е. Слепокурова</w:t>
      </w:r>
      <w:bookmarkEnd w:id="2"/>
    </w:p>
    <w:p w14:paraId="4CD3F981" w14:textId="77777777" w:rsidR="00D27431" w:rsidRDefault="00D27431">
      <w:pPr>
        <w:pStyle w:val="Textbody"/>
        <w:spacing w:after="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D27431">
      <w:headerReference w:type="default" r:id="rId9"/>
      <w:pgSz w:w="11906" w:h="16838"/>
      <w:pgMar w:top="1134" w:right="566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ECC5B" w14:textId="77777777" w:rsidR="00630EE1" w:rsidRDefault="00630EE1">
      <w:pPr>
        <w:rPr>
          <w:rFonts w:hint="eastAsia"/>
        </w:rPr>
      </w:pPr>
      <w:r>
        <w:separator/>
      </w:r>
    </w:p>
  </w:endnote>
  <w:endnote w:type="continuationSeparator" w:id="0">
    <w:p w14:paraId="6A5E53A5" w14:textId="77777777" w:rsidR="00630EE1" w:rsidRDefault="00630EE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D67CC" w14:textId="77777777" w:rsidR="00630EE1" w:rsidRDefault="00630EE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83D2048" w14:textId="77777777" w:rsidR="00630EE1" w:rsidRDefault="00630EE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FAD41" w14:textId="77777777" w:rsidR="00630EE1" w:rsidRDefault="00630EE1">
    <w:pPr>
      <w:pStyle w:val="a6"/>
      <w:jc w:val="center"/>
      <w:rPr>
        <w:rFonts w:hint="eastAsia"/>
      </w:rPr>
    </w:pPr>
    <w:r>
      <w:rPr>
        <w:rFonts w:ascii="Times New Roman" w:hAnsi="Times New Roman" w:cs="Times New Roman"/>
        <w:sz w:val="28"/>
        <w:szCs w:val="28"/>
        <w:lang w:val="ru-RU"/>
      </w:rPr>
      <w:fldChar w:fldCharType="begin"/>
    </w:r>
    <w:r>
      <w:rPr>
        <w:rFonts w:ascii="Times New Roman" w:hAnsi="Times New Roman" w:cs="Times New Roman"/>
        <w:sz w:val="28"/>
        <w:szCs w:val="28"/>
        <w:lang w:val="ru-RU"/>
      </w:rPr>
      <w:instrText xml:space="preserve"> PAGE </w:instrText>
    </w:r>
    <w:r>
      <w:rPr>
        <w:rFonts w:ascii="Times New Roman" w:hAnsi="Times New Roman" w:cs="Times New Roman"/>
        <w:sz w:val="28"/>
        <w:szCs w:val="28"/>
        <w:lang w:val="ru-RU"/>
      </w:rPr>
      <w:fldChar w:fldCharType="separate"/>
    </w:r>
    <w:r>
      <w:rPr>
        <w:rFonts w:ascii="Times New Roman" w:hAnsi="Times New Roman" w:cs="Times New Roman"/>
        <w:sz w:val="28"/>
        <w:szCs w:val="28"/>
        <w:lang w:val="ru-RU"/>
      </w:rPr>
      <w:t>2</w:t>
    </w:r>
    <w:r>
      <w:rPr>
        <w:rFonts w:ascii="Times New Roman" w:hAnsi="Times New Roman" w:cs="Times New Roman"/>
        <w:sz w:val="28"/>
        <w:szCs w:val="28"/>
        <w:lang w:val="ru-RU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E2B50" w14:textId="77777777" w:rsidR="00630EE1" w:rsidRDefault="00630EE1">
    <w:pPr>
      <w:pStyle w:val="a6"/>
      <w:jc w:val="center"/>
      <w:rPr>
        <w:rFonts w:hint="eastAsia"/>
      </w:rPr>
    </w:pPr>
    <w:r>
      <w:rPr>
        <w:rFonts w:ascii="Times New Roman" w:hAnsi="Times New Roman" w:cs="Times New Roman"/>
        <w:sz w:val="28"/>
        <w:szCs w:val="28"/>
        <w:lang w:val="ru-RU"/>
      </w:rPr>
      <w:fldChar w:fldCharType="begin"/>
    </w:r>
    <w:r>
      <w:rPr>
        <w:rFonts w:ascii="Times New Roman" w:hAnsi="Times New Roman" w:cs="Times New Roman"/>
        <w:sz w:val="28"/>
        <w:szCs w:val="28"/>
        <w:lang w:val="ru-RU"/>
      </w:rPr>
      <w:instrText xml:space="preserve"> PAGE </w:instrText>
    </w:r>
    <w:r>
      <w:rPr>
        <w:rFonts w:ascii="Times New Roman" w:hAnsi="Times New Roman" w:cs="Times New Roman"/>
        <w:sz w:val="28"/>
        <w:szCs w:val="28"/>
        <w:lang w:val="ru-RU"/>
      </w:rPr>
      <w:fldChar w:fldCharType="separate"/>
    </w:r>
    <w:r>
      <w:rPr>
        <w:rFonts w:ascii="Times New Roman" w:hAnsi="Times New Roman" w:cs="Times New Roman"/>
        <w:sz w:val="28"/>
        <w:szCs w:val="28"/>
        <w:lang w:val="ru-RU"/>
      </w:rPr>
      <w:t>5</w:t>
    </w:r>
    <w:r>
      <w:rPr>
        <w:rFonts w:ascii="Times New Roman" w:hAnsi="Times New Roman" w:cs="Times New Roman"/>
        <w:sz w:val="28"/>
        <w:szCs w:val="28"/>
        <w:lang w:val="ru-RU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4630"/>
    <w:multiLevelType w:val="multilevel"/>
    <w:tmpl w:val="A5D8F07C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15D41561"/>
    <w:multiLevelType w:val="multilevel"/>
    <w:tmpl w:val="BB625836"/>
    <w:styleLink w:val="WWNum1"/>
    <w:lvl w:ilvl="0">
      <w:start w:val="1"/>
      <w:numFmt w:val="decimal"/>
      <w:lvlText w:val="%1"/>
      <w:lvlJc w:val="left"/>
      <w:pPr>
        <w:ind w:left="863" w:hanging="360"/>
      </w:pPr>
    </w:lvl>
    <w:lvl w:ilvl="1">
      <w:start w:val="1"/>
      <w:numFmt w:val="decimal"/>
      <w:lvlText w:val="%1.%2"/>
      <w:lvlJc w:val="left"/>
      <w:pPr>
        <w:ind w:left="1223" w:hanging="360"/>
      </w:pPr>
    </w:lvl>
    <w:lvl w:ilvl="2">
      <w:start w:val="1"/>
      <w:numFmt w:val="decimal"/>
      <w:lvlText w:val="%1.%2.%3"/>
      <w:lvlJc w:val="left"/>
      <w:pPr>
        <w:ind w:left="1583" w:hanging="360"/>
      </w:pPr>
    </w:lvl>
    <w:lvl w:ilvl="3">
      <w:start w:val="1"/>
      <w:numFmt w:val="decimal"/>
      <w:lvlText w:val="%1.%2.%3.%4"/>
      <w:lvlJc w:val="left"/>
      <w:pPr>
        <w:ind w:left="1943" w:hanging="360"/>
      </w:pPr>
    </w:lvl>
    <w:lvl w:ilvl="4">
      <w:start w:val="1"/>
      <w:numFmt w:val="decimal"/>
      <w:lvlText w:val="%1.%2.%3.%4.%5"/>
      <w:lvlJc w:val="left"/>
      <w:pPr>
        <w:ind w:left="2303" w:hanging="360"/>
      </w:pPr>
    </w:lvl>
    <w:lvl w:ilvl="5">
      <w:start w:val="1"/>
      <w:numFmt w:val="decimal"/>
      <w:lvlText w:val="%1.%2.%3.%4.%5.%6"/>
      <w:lvlJc w:val="left"/>
      <w:pPr>
        <w:ind w:left="2663" w:hanging="360"/>
      </w:pPr>
    </w:lvl>
    <w:lvl w:ilvl="6">
      <w:start w:val="1"/>
      <w:numFmt w:val="decimal"/>
      <w:lvlText w:val="%1.%2.%3.%4.%5.%6.%7"/>
      <w:lvlJc w:val="left"/>
      <w:pPr>
        <w:ind w:left="3023" w:hanging="360"/>
      </w:pPr>
    </w:lvl>
    <w:lvl w:ilvl="7">
      <w:start w:val="1"/>
      <w:numFmt w:val="decimal"/>
      <w:lvlText w:val="%1.%2.%3.%4.%5.%6.%7.%8"/>
      <w:lvlJc w:val="left"/>
      <w:pPr>
        <w:ind w:left="3383" w:hanging="360"/>
      </w:pPr>
    </w:lvl>
    <w:lvl w:ilvl="8">
      <w:start w:val="1"/>
      <w:numFmt w:val="decimal"/>
      <w:lvlText w:val="%1.%2.%3.%4.%5.%6.%7.%8.%9"/>
      <w:lvlJc w:val="left"/>
      <w:pPr>
        <w:ind w:left="3743" w:hanging="360"/>
      </w:pPr>
    </w:lvl>
  </w:abstractNum>
  <w:abstractNum w:abstractNumId="2" w15:restartNumberingAfterBreak="0">
    <w:nsid w:val="64002854"/>
    <w:multiLevelType w:val="multilevel"/>
    <w:tmpl w:val="ADC0536C"/>
    <w:lvl w:ilvl="0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1223" w:hanging="360"/>
      </w:pPr>
    </w:lvl>
    <w:lvl w:ilvl="2">
      <w:start w:val="1"/>
      <w:numFmt w:val="decimal"/>
      <w:lvlText w:val="%3."/>
      <w:lvlJc w:val="left"/>
      <w:pPr>
        <w:ind w:left="1583" w:hanging="360"/>
      </w:pPr>
    </w:lvl>
    <w:lvl w:ilvl="3">
      <w:start w:val="1"/>
      <w:numFmt w:val="decimal"/>
      <w:lvlText w:val="%4."/>
      <w:lvlJc w:val="left"/>
      <w:pPr>
        <w:ind w:left="1943" w:hanging="360"/>
      </w:pPr>
    </w:lvl>
    <w:lvl w:ilvl="4">
      <w:start w:val="1"/>
      <w:numFmt w:val="decimal"/>
      <w:lvlText w:val="%5."/>
      <w:lvlJc w:val="left"/>
      <w:pPr>
        <w:ind w:left="2303" w:hanging="360"/>
      </w:pPr>
    </w:lvl>
    <w:lvl w:ilvl="5">
      <w:start w:val="1"/>
      <w:numFmt w:val="decimal"/>
      <w:lvlText w:val="%6."/>
      <w:lvlJc w:val="left"/>
      <w:pPr>
        <w:ind w:left="2663" w:hanging="360"/>
      </w:pPr>
    </w:lvl>
    <w:lvl w:ilvl="6">
      <w:start w:val="1"/>
      <w:numFmt w:val="decimal"/>
      <w:lvlText w:val="%7."/>
      <w:lvlJc w:val="left"/>
      <w:pPr>
        <w:ind w:left="3023" w:hanging="360"/>
      </w:pPr>
    </w:lvl>
    <w:lvl w:ilvl="7">
      <w:start w:val="1"/>
      <w:numFmt w:val="decimal"/>
      <w:lvlText w:val="%8."/>
      <w:lvlJc w:val="left"/>
      <w:pPr>
        <w:ind w:left="3383" w:hanging="360"/>
      </w:pPr>
    </w:lvl>
    <w:lvl w:ilvl="8">
      <w:start w:val="1"/>
      <w:numFmt w:val="decimal"/>
      <w:lvlText w:val="%9."/>
      <w:lvlJc w:val="left"/>
      <w:pPr>
        <w:ind w:left="3743" w:hanging="360"/>
      </w:pPr>
    </w:lvl>
  </w:abstractNum>
  <w:num w:numId="1" w16cid:durableId="648241942">
    <w:abstractNumId w:val="1"/>
  </w:num>
  <w:num w:numId="2" w16cid:durableId="514879207">
    <w:abstractNumId w:val="0"/>
  </w:num>
  <w:num w:numId="3" w16cid:durableId="1425299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NotTrackMove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7431"/>
    <w:rsid w:val="00004A2B"/>
    <w:rsid w:val="005B0736"/>
    <w:rsid w:val="00630EE1"/>
    <w:rsid w:val="008346E5"/>
    <w:rsid w:val="00D2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94417D3"/>
  <w15:docId w15:val="{C1C6C140-599A-4C2B-8ED5-80AFD68B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val="en-US"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Paragraph">
    <w:name w:val="Table Paragraph"/>
    <w:basedOn w:val="Standard"/>
    <w:pPr>
      <w:jc w:val="center"/>
    </w:pPr>
  </w:style>
  <w:style w:type="paragraph" w:styleId="a5">
    <w:name w:val="List Paragraph"/>
    <w:basedOn w:val="Standard"/>
    <w:pPr>
      <w:ind w:left="143" w:firstLine="707"/>
      <w:jc w:val="both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HeaderandFooter"/>
  </w:style>
  <w:style w:type="character" w:customStyle="1" w:styleId="ListLabel162">
    <w:name w:val="ListLabel 162"/>
    <w:rPr>
      <w:lang w:val="ru-RU" w:eastAsia="en-US"/>
    </w:rPr>
  </w:style>
  <w:style w:type="character" w:customStyle="1" w:styleId="ListLabel161">
    <w:name w:val="ListLabel 161"/>
    <w:rPr>
      <w:lang w:val="ru-RU" w:eastAsia="en-US"/>
    </w:rPr>
  </w:style>
  <w:style w:type="character" w:customStyle="1" w:styleId="ListLabel160">
    <w:name w:val="ListLabel 160"/>
    <w:rPr>
      <w:lang w:val="ru-RU" w:eastAsia="en-US"/>
    </w:rPr>
  </w:style>
  <w:style w:type="character" w:customStyle="1" w:styleId="ListLabel159">
    <w:name w:val="ListLabel 159"/>
    <w:rPr>
      <w:lang w:val="ru-RU" w:eastAsia="en-US"/>
    </w:rPr>
  </w:style>
  <w:style w:type="character" w:customStyle="1" w:styleId="ListLabel158">
    <w:name w:val="ListLabel 158"/>
    <w:rPr>
      <w:lang w:val="ru-RU" w:eastAsia="en-US"/>
    </w:rPr>
  </w:style>
  <w:style w:type="character" w:customStyle="1" w:styleId="ListLabel157">
    <w:name w:val="ListLabel 157"/>
    <w:rPr>
      <w:lang w:val="ru-RU" w:eastAsia="en-US"/>
    </w:rPr>
  </w:style>
  <w:style w:type="character" w:customStyle="1" w:styleId="ListLabel156">
    <w:name w:val="ListLabel 156"/>
    <w:rPr>
      <w:lang w:val="ru-RU" w:eastAsia="en-US"/>
    </w:rPr>
  </w:style>
  <w:style w:type="character" w:customStyle="1" w:styleId="ListLabel155">
    <w:name w:val="ListLabel 155"/>
    <w:rPr>
      <w:rFonts w:ascii="Times New Roman" w:eastAsia="Times New Roman" w:hAnsi="Times New Roman" w:cs="Times New Roman"/>
      <w:b w:val="0"/>
      <w:bCs w:val="0"/>
      <w:i w:val="0"/>
      <w:iCs w:val="0"/>
      <w:spacing w:val="0"/>
      <w:w w:val="100"/>
      <w:sz w:val="28"/>
      <w:szCs w:val="28"/>
      <w:lang w:val="ru-RU" w:eastAsia="ar-SA"/>
    </w:rPr>
  </w:style>
  <w:style w:type="character" w:customStyle="1" w:styleId="ListLabel154">
    <w:name w:val="ListLabel 154"/>
    <w:rPr>
      <w:rFonts w:ascii="Times New Roman" w:eastAsia="Times New Roman" w:hAnsi="Times New Roman" w:cs="Times New Roman"/>
      <w:b w:val="0"/>
      <w:bCs w:val="0"/>
      <w:i w:val="0"/>
      <w:iCs w:val="0"/>
      <w:spacing w:val="0"/>
      <w:w w:val="100"/>
      <w:sz w:val="28"/>
      <w:szCs w:val="28"/>
      <w:lang w:val="ru-RU" w:eastAsia="ar-SA"/>
    </w:rPr>
  </w:style>
  <w:style w:type="character" w:customStyle="1" w:styleId="ListLabel153">
    <w:name w:val="ListLabel 153"/>
    <w:rPr>
      <w:lang w:val="ru-RU" w:eastAsia="en-US"/>
    </w:rPr>
  </w:style>
  <w:style w:type="character" w:customStyle="1" w:styleId="ListLabel152">
    <w:name w:val="ListLabel 152"/>
    <w:rPr>
      <w:lang w:val="ru-RU" w:eastAsia="en-US"/>
    </w:rPr>
  </w:style>
  <w:style w:type="character" w:customStyle="1" w:styleId="ListLabel151">
    <w:name w:val="ListLabel 151"/>
    <w:rPr>
      <w:lang w:val="ru-RU" w:eastAsia="en-US"/>
    </w:rPr>
  </w:style>
  <w:style w:type="character" w:customStyle="1" w:styleId="ListLabel150">
    <w:name w:val="ListLabel 150"/>
    <w:rPr>
      <w:lang w:val="ru-RU" w:eastAsia="en-US"/>
    </w:rPr>
  </w:style>
  <w:style w:type="character" w:customStyle="1" w:styleId="ListLabel149">
    <w:name w:val="ListLabel 149"/>
    <w:rPr>
      <w:lang w:val="ru-RU" w:eastAsia="en-US"/>
    </w:rPr>
  </w:style>
  <w:style w:type="character" w:customStyle="1" w:styleId="ListLabel148">
    <w:name w:val="ListLabel 148"/>
    <w:rPr>
      <w:lang w:val="ru-RU" w:eastAsia="en-US"/>
    </w:rPr>
  </w:style>
  <w:style w:type="character" w:customStyle="1" w:styleId="ListLabel147">
    <w:name w:val="ListLabel 147"/>
    <w:rPr>
      <w:lang w:val="ru-RU" w:eastAsia="en-US"/>
    </w:rPr>
  </w:style>
  <w:style w:type="character" w:customStyle="1" w:styleId="ListLabel146">
    <w:name w:val="ListLabel 146"/>
    <w:rPr>
      <w:rFonts w:ascii="Times New Roman" w:eastAsia="Times New Roman" w:hAnsi="Times New Roman" w:cs="Times New Roman"/>
      <w:b w:val="0"/>
      <w:bCs w:val="0"/>
      <w:i w:val="0"/>
      <w:iCs w:val="0"/>
      <w:spacing w:val="0"/>
      <w:w w:val="100"/>
      <w:sz w:val="28"/>
      <w:szCs w:val="28"/>
      <w:lang w:val="ru-RU" w:eastAsia="ar-SA"/>
    </w:rPr>
  </w:style>
  <w:style w:type="character" w:customStyle="1" w:styleId="ListLabel145">
    <w:name w:val="ListLabel 145"/>
    <w:rPr>
      <w:rFonts w:ascii="Times New Roman" w:eastAsia="Times New Roman" w:hAnsi="Times New Roman" w:cs="Times New Roman"/>
      <w:b w:val="0"/>
      <w:bCs w:val="0"/>
      <w:i w:val="0"/>
      <w:iCs w:val="0"/>
      <w:spacing w:val="0"/>
      <w:w w:val="100"/>
      <w:sz w:val="28"/>
      <w:szCs w:val="28"/>
      <w:lang w:val="ru-RU" w:eastAsia="ar-SA"/>
    </w:rPr>
  </w:style>
  <w:style w:type="character" w:customStyle="1" w:styleId="ListLabel144">
    <w:name w:val="ListLabel 144"/>
    <w:rPr>
      <w:lang w:val="ru-RU" w:eastAsia="en-US"/>
    </w:rPr>
  </w:style>
  <w:style w:type="character" w:customStyle="1" w:styleId="ListLabel143">
    <w:name w:val="ListLabel 143"/>
    <w:rPr>
      <w:lang w:val="ru-RU" w:eastAsia="en-US"/>
    </w:rPr>
  </w:style>
  <w:style w:type="character" w:customStyle="1" w:styleId="ListLabel142">
    <w:name w:val="ListLabel 142"/>
    <w:rPr>
      <w:lang w:val="ru-RU" w:eastAsia="en-US"/>
    </w:rPr>
  </w:style>
  <w:style w:type="character" w:customStyle="1" w:styleId="ListLabel141">
    <w:name w:val="ListLabel 141"/>
    <w:rPr>
      <w:lang w:val="ru-RU" w:eastAsia="en-US"/>
    </w:rPr>
  </w:style>
  <w:style w:type="character" w:customStyle="1" w:styleId="ListLabel140">
    <w:name w:val="ListLabel 140"/>
    <w:rPr>
      <w:lang w:val="ru-RU" w:eastAsia="en-US"/>
    </w:rPr>
  </w:style>
  <w:style w:type="character" w:customStyle="1" w:styleId="ListLabel139">
    <w:name w:val="ListLabel 139"/>
    <w:rPr>
      <w:lang w:val="ru-RU" w:eastAsia="en-US"/>
    </w:rPr>
  </w:style>
  <w:style w:type="character" w:customStyle="1" w:styleId="ListLabel138">
    <w:name w:val="ListLabel 138"/>
    <w:rPr>
      <w:lang w:val="ru-RU" w:eastAsia="en-US"/>
    </w:rPr>
  </w:style>
  <w:style w:type="character" w:customStyle="1" w:styleId="ListLabel137">
    <w:name w:val="ListLabel 137"/>
    <w:rPr>
      <w:lang w:val="ru-RU" w:eastAsia="en-US"/>
    </w:rPr>
  </w:style>
  <w:style w:type="character" w:customStyle="1" w:styleId="ListLabel136">
    <w:name w:val="ListLabel 136"/>
    <w:rPr>
      <w:rFonts w:ascii="Times New Roman" w:eastAsia="Times New Roman" w:hAnsi="Times New Roman" w:cs="Times New Roman"/>
      <w:b w:val="0"/>
      <w:bCs w:val="0"/>
      <w:i w:val="0"/>
      <w:iCs w:val="0"/>
      <w:spacing w:val="0"/>
      <w:w w:val="100"/>
      <w:sz w:val="28"/>
      <w:szCs w:val="28"/>
      <w:lang w:val="ru-RU" w:eastAsia="ar-SA"/>
    </w:rPr>
  </w:style>
  <w:style w:type="character" w:customStyle="1" w:styleId="ListLabel135">
    <w:name w:val="ListLabel 135"/>
    <w:rPr>
      <w:lang w:val="ru-RU" w:eastAsia="en-US"/>
    </w:rPr>
  </w:style>
  <w:style w:type="character" w:customStyle="1" w:styleId="ListLabel134">
    <w:name w:val="ListLabel 134"/>
    <w:rPr>
      <w:lang w:val="ru-RU" w:eastAsia="en-US"/>
    </w:rPr>
  </w:style>
  <w:style w:type="character" w:customStyle="1" w:styleId="ListLabel133">
    <w:name w:val="ListLabel 133"/>
    <w:rPr>
      <w:lang w:val="ru-RU" w:eastAsia="en-US"/>
    </w:rPr>
  </w:style>
  <w:style w:type="character" w:customStyle="1" w:styleId="ListLabel132">
    <w:name w:val="ListLabel 132"/>
    <w:rPr>
      <w:lang w:val="ru-RU" w:eastAsia="en-US"/>
    </w:rPr>
  </w:style>
  <w:style w:type="character" w:customStyle="1" w:styleId="ListLabel131">
    <w:name w:val="ListLabel 131"/>
    <w:rPr>
      <w:lang w:val="ru-RU" w:eastAsia="en-US"/>
    </w:rPr>
  </w:style>
  <w:style w:type="character" w:customStyle="1" w:styleId="ListLabel130">
    <w:name w:val="ListLabel 130"/>
    <w:rPr>
      <w:lang w:val="ru-RU" w:eastAsia="en-US"/>
    </w:rPr>
  </w:style>
  <w:style w:type="character" w:customStyle="1" w:styleId="ListLabel129">
    <w:name w:val="ListLabel 129"/>
    <w:rPr>
      <w:lang w:val="ru-RU" w:eastAsia="en-US"/>
    </w:rPr>
  </w:style>
  <w:style w:type="character" w:customStyle="1" w:styleId="ListLabel128">
    <w:name w:val="ListLabel 128"/>
    <w:rPr>
      <w:lang w:val="ru-RU" w:eastAsia="en-US"/>
    </w:rPr>
  </w:style>
  <w:style w:type="character" w:customStyle="1" w:styleId="ListLabel127">
    <w:name w:val="ListLabel 127"/>
    <w:rPr>
      <w:rFonts w:ascii="Times New Roman" w:eastAsia="Times New Roman" w:hAnsi="Times New Roman" w:cs="Times New Roman"/>
      <w:b w:val="0"/>
      <w:bCs w:val="0"/>
      <w:i w:val="0"/>
      <w:iCs w:val="0"/>
      <w:spacing w:val="0"/>
      <w:w w:val="100"/>
      <w:sz w:val="28"/>
      <w:szCs w:val="28"/>
      <w:lang w:val="ru-RU" w:eastAsia="ar-SA"/>
    </w:rPr>
  </w:style>
  <w:style w:type="character" w:customStyle="1" w:styleId="ListLabel126">
    <w:name w:val="ListLabel 126"/>
    <w:rPr>
      <w:lang w:val="ru-RU" w:eastAsia="en-US"/>
    </w:rPr>
  </w:style>
  <w:style w:type="character" w:customStyle="1" w:styleId="ListLabel125">
    <w:name w:val="ListLabel 125"/>
    <w:rPr>
      <w:lang w:val="ru-RU" w:eastAsia="en-US"/>
    </w:rPr>
  </w:style>
  <w:style w:type="character" w:customStyle="1" w:styleId="ListLabel124">
    <w:name w:val="ListLabel 124"/>
    <w:rPr>
      <w:lang w:val="ru-RU" w:eastAsia="en-US"/>
    </w:rPr>
  </w:style>
  <w:style w:type="character" w:customStyle="1" w:styleId="ListLabel123">
    <w:name w:val="ListLabel 123"/>
    <w:rPr>
      <w:lang w:val="ru-RU" w:eastAsia="en-US"/>
    </w:rPr>
  </w:style>
  <w:style w:type="character" w:customStyle="1" w:styleId="ListLabel122">
    <w:name w:val="ListLabel 122"/>
    <w:rPr>
      <w:lang w:val="ru-RU" w:eastAsia="en-US"/>
    </w:rPr>
  </w:style>
  <w:style w:type="character" w:customStyle="1" w:styleId="ListLabel121">
    <w:name w:val="ListLabel 121"/>
    <w:rPr>
      <w:lang w:val="ru-RU" w:eastAsia="en-US"/>
    </w:rPr>
  </w:style>
  <w:style w:type="character" w:customStyle="1" w:styleId="ListLabel120">
    <w:name w:val="ListLabel 120"/>
    <w:rPr>
      <w:lang w:val="ru-RU" w:eastAsia="en-US"/>
    </w:rPr>
  </w:style>
  <w:style w:type="character" w:customStyle="1" w:styleId="ListLabel119">
    <w:name w:val="ListLabel 119"/>
    <w:rPr>
      <w:lang w:val="ru-RU" w:eastAsia="en-US"/>
    </w:rPr>
  </w:style>
  <w:style w:type="character" w:customStyle="1" w:styleId="ListLabel118">
    <w:name w:val="ListLabel 118"/>
    <w:rPr>
      <w:rFonts w:ascii="Times New Roman" w:eastAsia="Times New Roman" w:hAnsi="Times New Roman" w:cs="Times New Roman"/>
      <w:b w:val="0"/>
      <w:bCs w:val="0"/>
      <w:i w:val="0"/>
      <w:iCs w:val="0"/>
      <w:spacing w:val="0"/>
      <w:w w:val="100"/>
      <w:sz w:val="28"/>
      <w:szCs w:val="28"/>
      <w:lang w:val="ru-RU" w:eastAsia="ar-SA"/>
    </w:rPr>
  </w:style>
  <w:style w:type="character" w:customStyle="1" w:styleId="ListLabel117">
    <w:name w:val="ListLabel 117"/>
    <w:rPr>
      <w:lang w:val="ru-RU" w:eastAsia="en-US"/>
    </w:rPr>
  </w:style>
  <w:style w:type="character" w:customStyle="1" w:styleId="ListLabel116">
    <w:name w:val="ListLabel 116"/>
    <w:rPr>
      <w:lang w:val="ru-RU" w:eastAsia="en-US"/>
    </w:rPr>
  </w:style>
  <w:style w:type="character" w:customStyle="1" w:styleId="ListLabel115">
    <w:name w:val="ListLabel 115"/>
    <w:rPr>
      <w:lang w:val="ru-RU" w:eastAsia="en-US"/>
    </w:rPr>
  </w:style>
  <w:style w:type="character" w:customStyle="1" w:styleId="ListLabel114">
    <w:name w:val="ListLabel 114"/>
    <w:rPr>
      <w:lang w:val="ru-RU" w:eastAsia="en-US"/>
    </w:rPr>
  </w:style>
  <w:style w:type="character" w:customStyle="1" w:styleId="ListLabel113">
    <w:name w:val="ListLabel 113"/>
    <w:rPr>
      <w:lang w:val="ru-RU" w:eastAsia="en-US"/>
    </w:rPr>
  </w:style>
  <w:style w:type="character" w:customStyle="1" w:styleId="ListLabel112">
    <w:name w:val="ListLabel 112"/>
    <w:rPr>
      <w:lang w:val="ru-RU" w:eastAsia="en-US"/>
    </w:rPr>
  </w:style>
  <w:style w:type="character" w:customStyle="1" w:styleId="ListLabel111">
    <w:name w:val="ListLabel 111"/>
    <w:rPr>
      <w:lang w:val="ru-RU" w:eastAsia="en-US"/>
    </w:rPr>
  </w:style>
  <w:style w:type="character" w:customStyle="1" w:styleId="ListLabel110">
    <w:name w:val="ListLabel 110"/>
    <w:rPr>
      <w:lang w:val="ru-RU" w:eastAsia="en-US"/>
    </w:rPr>
  </w:style>
  <w:style w:type="character" w:customStyle="1" w:styleId="ListLabel109">
    <w:name w:val="ListLabel 109"/>
    <w:rPr>
      <w:rFonts w:ascii="Times New Roman" w:eastAsia="Times New Roman" w:hAnsi="Times New Roman" w:cs="Times New Roman"/>
      <w:b w:val="0"/>
      <w:bCs w:val="0"/>
      <w:i w:val="0"/>
      <w:iCs w:val="0"/>
      <w:spacing w:val="0"/>
      <w:w w:val="100"/>
      <w:sz w:val="28"/>
      <w:szCs w:val="28"/>
      <w:lang w:val="ru-RU" w:eastAsia="ar-SA"/>
    </w:rPr>
  </w:style>
  <w:style w:type="character" w:customStyle="1" w:styleId="ListLabel108">
    <w:name w:val="ListLabel 108"/>
    <w:rPr>
      <w:lang w:val="ru-RU" w:eastAsia="en-US"/>
    </w:rPr>
  </w:style>
  <w:style w:type="character" w:customStyle="1" w:styleId="ListLabel107">
    <w:name w:val="ListLabel 107"/>
    <w:rPr>
      <w:lang w:val="ru-RU" w:eastAsia="en-US"/>
    </w:rPr>
  </w:style>
  <w:style w:type="character" w:customStyle="1" w:styleId="ListLabel106">
    <w:name w:val="ListLabel 106"/>
    <w:rPr>
      <w:lang w:val="ru-RU" w:eastAsia="en-US"/>
    </w:rPr>
  </w:style>
  <w:style w:type="character" w:customStyle="1" w:styleId="ListLabel105">
    <w:name w:val="ListLabel 105"/>
    <w:rPr>
      <w:lang w:val="ru-RU" w:eastAsia="en-US"/>
    </w:rPr>
  </w:style>
  <w:style w:type="character" w:customStyle="1" w:styleId="ListLabel104">
    <w:name w:val="ListLabel 104"/>
    <w:rPr>
      <w:lang w:val="ru-RU" w:eastAsia="en-US"/>
    </w:rPr>
  </w:style>
  <w:style w:type="character" w:customStyle="1" w:styleId="ListLabel103">
    <w:name w:val="ListLabel 103"/>
    <w:rPr>
      <w:lang w:val="ru-RU" w:eastAsia="en-US"/>
    </w:rPr>
  </w:style>
  <w:style w:type="character" w:customStyle="1" w:styleId="ListLabel102">
    <w:name w:val="ListLabel 102"/>
    <w:rPr>
      <w:lang w:val="ru-RU" w:eastAsia="en-US"/>
    </w:rPr>
  </w:style>
  <w:style w:type="character" w:customStyle="1" w:styleId="ListLabel101">
    <w:name w:val="ListLabel 101"/>
    <w:rPr>
      <w:lang w:val="ru-RU" w:eastAsia="en-US"/>
    </w:rPr>
  </w:style>
  <w:style w:type="character" w:customStyle="1" w:styleId="ListLabel100">
    <w:name w:val="ListLabel 100"/>
    <w:rPr>
      <w:rFonts w:ascii="Times New Roman" w:eastAsia="Times New Roman" w:hAnsi="Times New Roman" w:cs="Times New Roman"/>
      <w:b w:val="0"/>
      <w:bCs w:val="0"/>
      <w:i w:val="0"/>
      <w:iCs w:val="0"/>
      <w:spacing w:val="0"/>
      <w:w w:val="100"/>
      <w:sz w:val="28"/>
      <w:szCs w:val="28"/>
      <w:lang w:val="ru-RU" w:eastAsia="ar-SA"/>
    </w:rPr>
  </w:style>
  <w:style w:type="character" w:customStyle="1" w:styleId="ListLabel99">
    <w:name w:val="ListLabel 99"/>
    <w:rPr>
      <w:lang w:val="ru-RU" w:eastAsia="en-US"/>
    </w:rPr>
  </w:style>
  <w:style w:type="character" w:customStyle="1" w:styleId="ListLabel98">
    <w:name w:val="ListLabel 98"/>
    <w:rPr>
      <w:lang w:val="ru-RU" w:eastAsia="en-US"/>
    </w:rPr>
  </w:style>
  <w:style w:type="character" w:customStyle="1" w:styleId="ListLabel97">
    <w:name w:val="ListLabel 97"/>
    <w:rPr>
      <w:lang w:val="ru-RU" w:eastAsia="en-US"/>
    </w:rPr>
  </w:style>
  <w:style w:type="character" w:customStyle="1" w:styleId="ListLabel96">
    <w:name w:val="ListLabel 96"/>
    <w:rPr>
      <w:lang w:val="ru-RU" w:eastAsia="en-US"/>
    </w:rPr>
  </w:style>
  <w:style w:type="character" w:customStyle="1" w:styleId="ListLabel95">
    <w:name w:val="ListLabel 95"/>
    <w:rPr>
      <w:lang w:val="ru-RU" w:eastAsia="en-US"/>
    </w:rPr>
  </w:style>
  <w:style w:type="character" w:customStyle="1" w:styleId="ListLabel94">
    <w:name w:val="ListLabel 94"/>
    <w:rPr>
      <w:lang w:val="ru-RU" w:eastAsia="en-US"/>
    </w:rPr>
  </w:style>
  <w:style w:type="character" w:customStyle="1" w:styleId="ListLabel93">
    <w:name w:val="ListLabel 93"/>
    <w:rPr>
      <w:lang w:val="ru-RU" w:eastAsia="en-US"/>
    </w:rPr>
  </w:style>
  <w:style w:type="character" w:customStyle="1" w:styleId="ListLabel92">
    <w:name w:val="ListLabel 92"/>
    <w:rPr>
      <w:lang w:val="ru-RU" w:eastAsia="en-US"/>
    </w:rPr>
  </w:style>
  <w:style w:type="character" w:customStyle="1" w:styleId="ListLabel91">
    <w:name w:val="ListLabel 91"/>
    <w:rPr>
      <w:rFonts w:ascii="Times New Roman" w:eastAsia="Times New Roman" w:hAnsi="Times New Roman" w:cs="Times New Roman"/>
      <w:b w:val="0"/>
      <w:bCs w:val="0"/>
      <w:i w:val="0"/>
      <w:iCs w:val="0"/>
      <w:spacing w:val="0"/>
      <w:w w:val="100"/>
      <w:sz w:val="28"/>
      <w:szCs w:val="28"/>
      <w:lang w:val="ru-RU" w:eastAsia="ar-SA"/>
    </w:rPr>
  </w:style>
  <w:style w:type="character" w:customStyle="1" w:styleId="ListLabel90">
    <w:name w:val="ListLabel 90"/>
    <w:rPr>
      <w:lang w:val="ru-RU" w:eastAsia="en-US"/>
    </w:rPr>
  </w:style>
  <w:style w:type="character" w:customStyle="1" w:styleId="ListLabel89">
    <w:name w:val="ListLabel 89"/>
    <w:rPr>
      <w:lang w:val="ru-RU" w:eastAsia="en-US"/>
    </w:rPr>
  </w:style>
  <w:style w:type="character" w:customStyle="1" w:styleId="ListLabel88">
    <w:name w:val="ListLabel 88"/>
    <w:rPr>
      <w:lang w:val="ru-RU" w:eastAsia="en-US"/>
    </w:rPr>
  </w:style>
  <w:style w:type="character" w:customStyle="1" w:styleId="ListLabel87">
    <w:name w:val="ListLabel 87"/>
    <w:rPr>
      <w:lang w:val="ru-RU" w:eastAsia="en-US"/>
    </w:rPr>
  </w:style>
  <w:style w:type="character" w:customStyle="1" w:styleId="ListLabel86">
    <w:name w:val="ListLabel 86"/>
    <w:rPr>
      <w:lang w:val="ru-RU" w:eastAsia="en-US"/>
    </w:rPr>
  </w:style>
  <w:style w:type="character" w:customStyle="1" w:styleId="ListLabel85">
    <w:name w:val="ListLabel 85"/>
    <w:rPr>
      <w:lang w:val="ru-RU" w:eastAsia="en-US"/>
    </w:rPr>
  </w:style>
  <w:style w:type="character" w:customStyle="1" w:styleId="ListLabel84">
    <w:name w:val="ListLabel 84"/>
    <w:rPr>
      <w:lang w:val="ru-RU" w:eastAsia="en-US"/>
    </w:rPr>
  </w:style>
  <w:style w:type="character" w:customStyle="1" w:styleId="ListLabel83">
    <w:name w:val="ListLabel 83"/>
    <w:rPr>
      <w:spacing w:val="0"/>
      <w:w w:val="100"/>
      <w:lang w:val="ru-RU" w:eastAsia="en-US"/>
    </w:rPr>
  </w:style>
  <w:style w:type="character" w:customStyle="1" w:styleId="ListLabel82">
    <w:name w:val="ListLabel 82"/>
    <w:rPr>
      <w:rFonts w:ascii="Times New Roman" w:eastAsia="Times New Roman" w:hAnsi="Times New Roman" w:cs="Times New Roman"/>
      <w:b w:val="0"/>
      <w:bCs w:val="0"/>
      <w:i w:val="0"/>
      <w:iCs w:val="0"/>
      <w:spacing w:val="0"/>
      <w:w w:val="100"/>
      <w:sz w:val="28"/>
      <w:szCs w:val="28"/>
      <w:lang w:val="ru-RU" w:eastAsia="ar-SA"/>
    </w:rPr>
  </w:style>
  <w:style w:type="character" w:customStyle="1" w:styleId="ListLabel81">
    <w:name w:val="ListLabel 81"/>
    <w:rPr>
      <w:lang w:val="ru-RU" w:eastAsia="en-US"/>
    </w:rPr>
  </w:style>
  <w:style w:type="character" w:customStyle="1" w:styleId="ListLabel80">
    <w:name w:val="ListLabel 80"/>
    <w:rPr>
      <w:lang w:val="ru-RU" w:eastAsia="en-US"/>
    </w:rPr>
  </w:style>
  <w:style w:type="character" w:customStyle="1" w:styleId="ListLabel79">
    <w:name w:val="ListLabel 79"/>
    <w:rPr>
      <w:lang w:val="ru-RU" w:eastAsia="en-US"/>
    </w:rPr>
  </w:style>
  <w:style w:type="character" w:customStyle="1" w:styleId="ListLabel78">
    <w:name w:val="ListLabel 78"/>
    <w:rPr>
      <w:lang w:val="ru-RU" w:eastAsia="en-US"/>
    </w:rPr>
  </w:style>
  <w:style w:type="character" w:customStyle="1" w:styleId="ListLabel77">
    <w:name w:val="ListLabel 77"/>
    <w:rPr>
      <w:lang w:val="ru-RU" w:eastAsia="en-US"/>
    </w:rPr>
  </w:style>
  <w:style w:type="character" w:customStyle="1" w:styleId="ListLabel76">
    <w:name w:val="ListLabel 76"/>
    <w:rPr>
      <w:lang w:val="ru-RU" w:eastAsia="en-US"/>
    </w:rPr>
  </w:style>
  <w:style w:type="character" w:customStyle="1" w:styleId="ListLabel75">
    <w:name w:val="ListLabel 75"/>
    <w:rPr>
      <w:lang w:val="ru-RU" w:eastAsia="en-US"/>
    </w:rPr>
  </w:style>
  <w:style w:type="character" w:customStyle="1" w:styleId="ListLabel74">
    <w:name w:val="ListLabel 74"/>
    <w:rPr>
      <w:rFonts w:ascii="Times New Roman" w:eastAsia="Times New Roman" w:hAnsi="Times New Roman" w:cs="Times New Roman"/>
      <w:b w:val="0"/>
      <w:bCs w:val="0"/>
      <w:i w:val="0"/>
      <w:iCs w:val="0"/>
      <w:spacing w:val="0"/>
      <w:w w:val="100"/>
      <w:sz w:val="28"/>
      <w:szCs w:val="28"/>
      <w:lang w:val="ru-RU" w:eastAsia="ar-SA"/>
    </w:rPr>
  </w:style>
  <w:style w:type="character" w:customStyle="1" w:styleId="ListLabel73">
    <w:name w:val="ListLabel 73"/>
    <w:rPr>
      <w:rFonts w:ascii="Times New Roman" w:eastAsia="Times New Roman" w:hAnsi="Times New Roman" w:cs="Times New Roman"/>
      <w:b w:val="0"/>
      <w:bCs w:val="0"/>
      <w:i w:val="0"/>
      <w:iCs w:val="0"/>
      <w:spacing w:val="0"/>
      <w:w w:val="100"/>
      <w:sz w:val="28"/>
      <w:szCs w:val="28"/>
      <w:lang w:val="ru-RU" w:eastAsia="ar-SA"/>
    </w:rPr>
  </w:style>
  <w:style w:type="character" w:customStyle="1" w:styleId="ListLabel72">
    <w:name w:val="ListLabel 72"/>
    <w:rPr>
      <w:lang w:val="ru-RU" w:eastAsia="en-US"/>
    </w:rPr>
  </w:style>
  <w:style w:type="character" w:customStyle="1" w:styleId="ListLabel71">
    <w:name w:val="ListLabel 71"/>
    <w:rPr>
      <w:lang w:val="ru-RU" w:eastAsia="en-US"/>
    </w:rPr>
  </w:style>
  <w:style w:type="character" w:customStyle="1" w:styleId="ListLabel70">
    <w:name w:val="ListLabel 70"/>
    <w:rPr>
      <w:lang w:val="ru-RU" w:eastAsia="en-US"/>
    </w:rPr>
  </w:style>
  <w:style w:type="character" w:customStyle="1" w:styleId="ListLabel69">
    <w:name w:val="ListLabel 69"/>
    <w:rPr>
      <w:lang w:val="ru-RU" w:eastAsia="en-US"/>
    </w:rPr>
  </w:style>
  <w:style w:type="character" w:customStyle="1" w:styleId="ListLabel68">
    <w:name w:val="ListLabel 68"/>
    <w:rPr>
      <w:lang w:val="ru-RU" w:eastAsia="en-US"/>
    </w:rPr>
  </w:style>
  <w:style w:type="character" w:customStyle="1" w:styleId="ListLabel67">
    <w:name w:val="ListLabel 67"/>
    <w:rPr>
      <w:lang w:val="ru-RU" w:eastAsia="en-US"/>
    </w:rPr>
  </w:style>
  <w:style w:type="character" w:customStyle="1" w:styleId="ListLabel66">
    <w:name w:val="ListLabel 66"/>
    <w:rPr>
      <w:lang w:val="ru-RU" w:eastAsia="en-US"/>
    </w:rPr>
  </w:style>
  <w:style w:type="character" w:customStyle="1" w:styleId="ListLabel65">
    <w:name w:val="ListLabel 65"/>
    <w:rPr>
      <w:lang w:val="ru-RU" w:eastAsia="en-US"/>
    </w:rPr>
  </w:style>
  <w:style w:type="character" w:customStyle="1" w:styleId="ListLabel64">
    <w:name w:val="ListLabel 64"/>
    <w:rPr>
      <w:rFonts w:ascii="Times New Roman" w:eastAsia="Times New Roman" w:hAnsi="Times New Roman" w:cs="Times New Roman"/>
      <w:b w:val="0"/>
      <w:bCs w:val="0"/>
      <w:i w:val="0"/>
      <w:iCs w:val="0"/>
      <w:spacing w:val="0"/>
      <w:w w:val="100"/>
      <w:sz w:val="28"/>
      <w:szCs w:val="28"/>
      <w:lang w:val="ru-RU" w:eastAsia="ar-SA"/>
    </w:rPr>
  </w:style>
  <w:style w:type="character" w:customStyle="1" w:styleId="ListLabel63">
    <w:name w:val="ListLabel 63"/>
    <w:rPr>
      <w:lang w:val="ru-RU" w:eastAsia="en-US"/>
    </w:rPr>
  </w:style>
  <w:style w:type="character" w:customStyle="1" w:styleId="ListLabel62">
    <w:name w:val="ListLabel 62"/>
    <w:rPr>
      <w:lang w:val="ru-RU" w:eastAsia="en-US"/>
    </w:rPr>
  </w:style>
  <w:style w:type="character" w:customStyle="1" w:styleId="ListLabel61">
    <w:name w:val="ListLabel 61"/>
    <w:rPr>
      <w:lang w:val="ru-RU" w:eastAsia="en-US"/>
    </w:rPr>
  </w:style>
  <w:style w:type="character" w:customStyle="1" w:styleId="ListLabel60">
    <w:name w:val="ListLabel 60"/>
    <w:rPr>
      <w:lang w:val="ru-RU" w:eastAsia="en-US"/>
    </w:rPr>
  </w:style>
  <w:style w:type="character" w:customStyle="1" w:styleId="ListLabel59">
    <w:name w:val="ListLabel 59"/>
    <w:rPr>
      <w:lang w:val="ru-RU" w:eastAsia="en-US"/>
    </w:rPr>
  </w:style>
  <w:style w:type="character" w:customStyle="1" w:styleId="ListLabel58">
    <w:name w:val="ListLabel 58"/>
    <w:rPr>
      <w:lang w:val="ru-RU" w:eastAsia="en-US"/>
    </w:rPr>
  </w:style>
  <w:style w:type="character" w:customStyle="1" w:styleId="ListLabel57">
    <w:name w:val="ListLabel 57"/>
    <w:rPr>
      <w:lang w:val="ru-RU" w:eastAsia="en-US"/>
    </w:rPr>
  </w:style>
  <w:style w:type="character" w:customStyle="1" w:styleId="ListLabel56">
    <w:name w:val="ListLabel 56"/>
    <w:rPr>
      <w:rFonts w:ascii="Times New Roman" w:eastAsia="Times New Roman" w:hAnsi="Times New Roman" w:cs="Times New Roman"/>
      <w:b w:val="0"/>
      <w:bCs w:val="0"/>
      <w:i w:val="0"/>
      <w:iCs w:val="0"/>
      <w:spacing w:val="0"/>
      <w:w w:val="100"/>
      <w:sz w:val="28"/>
      <w:szCs w:val="28"/>
      <w:lang w:val="ru-RU" w:eastAsia="ar-SA"/>
    </w:rPr>
  </w:style>
  <w:style w:type="character" w:customStyle="1" w:styleId="ListLabel55">
    <w:name w:val="ListLabel 55"/>
    <w:rPr>
      <w:rFonts w:ascii="Times New Roman" w:eastAsia="Times New Roman" w:hAnsi="Times New Roman" w:cs="Times New Roman"/>
      <w:b w:val="0"/>
      <w:bCs w:val="0"/>
      <w:i w:val="0"/>
      <w:iCs w:val="0"/>
      <w:spacing w:val="0"/>
      <w:w w:val="100"/>
      <w:sz w:val="28"/>
      <w:szCs w:val="28"/>
      <w:lang w:val="ru-RU" w:eastAsia="ar-SA"/>
    </w:rPr>
  </w:style>
  <w:style w:type="character" w:customStyle="1" w:styleId="ListLabel54">
    <w:name w:val="ListLabel 54"/>
    <w:rPr>
      <w:lang w:val="ru-RU" w:eastAsia="en-US"/>
    </w:rPr>
  </w:style>
  <w:style w:type="character" w:customStyle="1" w:styleId="ListLabel53">
    <w:name w:val="ListLabel 53"/>
    <w:rPr>
      <w:lang w:val="ru-RU" w:eastAsia="en-US"/>
    </w:rPr>
  </w:style>
  <w:style w:type="character" w:customStyle="1" w:styleId="ListLabel52">
    <w:name w:val="ListLabel 52"/>
    <w:rPr>
      <w:lang w:val="ru-RU" w:eastAsia="en-US"/>
    </w:rPr>
  </w:style>
  <w:style w:type="character" w:customStyle="1" w:styleId="ListLabel51">
    <w:name w:val="ListLabel 51"/>
    <w:rPr>
      <w:lang w:val="ru-RU" w:eastAsia="en-US"/>
    </w:rPr>
  </w:style>
  <w:style w:type="character" w:customStyle="1" w:styleId="ListLabel50">
    <w:name w:val="ListLabel 50"/>
    <w:rPr>
      <w:lang w:val="ru-RU" w:eastAsia="en-US"/>
    </w:rPr>
  </w:style>
  <w:style w:type="character" w:customStyle="1" w:styleId="ListLabel49">
    <w:name w:val="ListLabel 49"/>
    <w:rPr>
      <w:lang w:val="ru-RU" w:eastAsia="en-US"/>
    </w:rPr>
  </w:style>
  <w:style w:type="character" w:customStyle="1" w:styleId="ListLabel48">
    <w:name w:val="ListLabel 48"/>
    <w:rPr>
      <w:lang w:val="ru-RU" w:eastAsia="en-US"/>
    </w:rPr>
  </w:style>
  <w:style w:type="character" w:customStyle="1" w:styleId="ListLabel47">
    <w:name w:val="ListLabel 47"/>
    <w:rPr>
      <w:lang w:val="ru-RU" w:eastAsia="en-US"/>
    </w:rPr>
  </w:style>
  <w:style w:type="character" w:customStyle="1" w:styleId="ListLabel46">
    <w:name w:val="ListLabel 46"/>
    <w:rPr>
      <w:rFonts w:ascii="Times New Roman" w:eastAsia="Times New Roman" w:hAnsi="Times New Roman" w:cs="Times New Roman"/>
      <w:b w:val="0"/>
      <w:bCs w:val="0"/>
      <w:i w:val="0"/>
      <w:iCs w:val="0"/>
      <w:spacing w:val="0"/>
      <w:w w:val="100"/>
      <w:sz w:val="28"/>
      <w:szCs w:val="28"/>
      <w:lang w:val="ru-RU" w:eastAsia="ar-SA"/>
    </w:rPr>
  </w:style>
  <w:style w:type="character" w:customStyle="1" w:styleId="ListLabel45">
    <w:name w:val="ListLabel 45"/>
    <w:rPr>
      <w:lang w:val="ru-RU" w:eastAsia="en-US"/>
    </w:rPr>
  </w:style>
  <w:style w:type="character" w:customStyle="1" w:styleId="ListLabel44">
    <w:name w:val="ListLabel 44"/>
    <w:rPr>
      <w:lang w:val="ru-RU" w:eastAsia="en-US"/>
    </w:rPr>
  </w:style>
  <w:style w:type="character" w:customStyle="1" w:styleId="ListLabel43">
    <w:name w:val="ListLabel 43"/>
    <w:rPr>
      <w:lang w:val="ru-RU" w:eastAsia="en-US"/>
    </w:rPr>
  </w:style>
  <w:style w:type="character" w:customStyle="1" w:styleId="ListLabel42">
    <w:name w:val="ListLabel 42"/>
    <w:rPr>
      <w:lang w:val="ru-RU" w:eastAsia="en-US"/>
    </w:rPr>
  </w:style>
  <w:style w:type="character" w:customStyle="1" w:styleId="ListLabel41">
    <w:name w:val="ListLabel 41"/>
    <w:rPr>
      <w:lang w:val="ru-RU" w:eastAsia="en-US"/>
    </w:rPr>
  </w:style>
  <w:style w:type="character" w:customStyle="1" w:styleId="ListLabel40">
    <w:name w:val="ListLabel 40"/>
    <w:rPr>
      <w:lang w:val="ru-RU" w:eastAsia="en-US"/>
    </w:rPr>
  </w:style>
  <w:style w:type="character" w:customStyle="1" w:styleId="ListLabel39">
    <w:name w:val="ListLabel 39"/>
    <w:rPr>
      <w:lang w:val="ru-RU" w:eastAsia="en-US"/>
    </w:rPr>
  </w:style>
  <w:style w:type="character" w:customStyle="1" w:styleId="ListLabel38">
    <w:name w:val="ListLabel 38"/>
    <w:rPr>
      <w:rFonts w:ascii="Times New Roman" w:eastAsia="Times New Roman" w:hAnsi="Times New Roman" w:cs="Times New Roman"/>
      <w:b w:val="0"/>
      <w:bCs w:val="0"/>
      <w:i w:val="0"/>
      <w:iCs w:val="0"/>
      <w:spacing w:val="0"/>
      <w:w w:val="100"/>
      <w:sz w:val="28"/>
      <w:szCs w:val="28"/>
      <w:lang w:val="ru-RU" w:eastAsia="ar-SA"/>
    </w:rPr>
  </w:style>
  <w:style w:type="character" w:customStyle="1" w:styleId="ListLabel37">
    <w:name w:val="ListLabel 37"/>
    <w:rPr>
      <w:rFonts w:ascii="Times New Roman" w:eastAsia="Times New Roman" w:hAnsi="Times New Roman" w:cs="Times New Roman"/>
      <w:b w:val="0"/>
      <w:bCs w:val="0"/>
      <w:i w:val="0"/>
      <w:iCs w:val="0"/>
      <w:spacing w:val="0"/>
      <w:w w:val="100"/>
      <w:sz w:val="28"/>
      <w:szCs w:val="28"/>
      <w:lang w:val="ru-RU" w:eastAsia="ar-SA"/>
    </w:rPr>
  </w:style>
  <w:style w:type="character" w:customStyle="1" w:styleId="ListLabel36">
    <w:name w:val="ListLabel 36"/>
    <w:rPr>
      <w:lang w:val="ru-RU" w:eastAsia="en-US"/>
    </w:rPr>
  </w:style>
  <w:style w:type="character" w:customStyle="1" w:styleId="ListLabel35">
    <w:name w:val="ListLabel 35"/>
    <w:rPr>
      <w:lang w:val="ru-RU" w:eastAsia="en-US"/>
    </w:rPr>
  </w:style>
  <w:style w:type="character" w:customStyle="1" w:styleId="ListLabel34">
    <w:name w:val="ListLabel 34"/>
    <w:rPr>
      <w:lang w:val="ru-RU" w:eastAsia="en-US"/>
    </w:rPr>
  </w:style>
  <w:style w:type="character" w:customStyle="1" w:styleId="ListLabel33">
    <w:name w:val="ListLabel 33"/>
    <w:rPr>
      <w:lang w:val="ru-RU" w:eastAsia="en-US"/>
    </w:rPr>
  </w:style>
  <w:style w:type="character" w:customStyle="1" w:styleId="ListLabel32">
    <w:name w:val="ListLabel 32"/>
    <w:rPr>
      <w:lang w:val="ru-RU" w:eastAsia="en-US"/>
    </w:rPr>
  </w:style>
  <w:style w:type="character" w:customStyle="1" w:styleId="ListLabel31">
    <w:name w:val="ListLabel 31"/>
    <w:rPr>
      <w:lang w:val="ru-RU" w:eastAsia="en-US"/>
    </w:rPr>
  </w:style>
  <w:style w:type="character" w:customStyle="1" w:styleId="ListLabel30">
    <w:name w:val="ListLabel 30"/>
    <w:rPr>
      <w:lang w:val="ru-RU" w:eastAsia="en-US"/>
    </w:rPr>
  </w:style>
  <w:style w:type="character" w:customStyle="1" w:styleId="ListLabel29">
    <w:name w:val="ListLabel 29"/>
    <w:rPr>
      <w:lang w:val="ru-RU" w:eastAsia="en-US"/>
    </w:rPr>
  </w:style>
  <w:style w:type="character" w:customStyle="1" w:styleId="ListLabel28">
    <w:name w:val="ListLabel 28"/>
    <w:rPr>
      <w:rFonts w:ascii="Times New Roman" w:eastAsia="Times New Roman" w:hAnsi="Times New Roman" w:cs="Times New Roman"/>
      <w:b w:val="0"/>
      <w:bCs w:val="0"/>
      <w:i w:val="0"/>
      <w:iCs w:val="0"/>
      <w:spacing w:val="0"/>
      <w:w w:val="100"/>
      <w:sz w:val="28"/>
      <w:szCs w:val="28"/>
      <w:lang w:val="ru-RU" w:eastAsia="ar-SA"/>
    </w:rPr>
  </w:style>
  <w:style w:type="character" w:customStyle="1" w:styleId="ListLabel27">
    <w:name w:val="ListLabel 27"/>
    <w:rPr>
      <w:lang w:val="ru-RU" w:eastAsia="en-US"/>
    </w:rPr>
  </w:style>
  <w:style w:type="character" w:customStyle="1" w:styleId="ListLabel26">
    <w:name w:val="ListLabel 26"/>
    <w:rPr>
      <w:lang w:val="ru-RU" w:eastAsia="en-US"/>
    </w:rPr>
  </w:style>
  <w:style w:type="character" w:customStyle="1" w:styleId="ListLabel25">
    <w:name w:val="ListLabel 25"/>
    <w:rPr>
      <w:lang w:val="ru-RU" w:eastAsia="en-US"/>
    </w:rPr>
  </w:style>
  <w:style w:type="character" w:customStyle="1" w:styleId="ListLabel24">
    <w:name w:val="ListLabel 24"/>
    <w:rPr>
      <w:lang w:val="ru-RU" w:eastAsia="en-US"/>
    </w:rPr>
  </w:style>
  <w:style w:type="character" w:customStyle="1" w:styleId="ListLabel23">
    <w:name w:val="ListLabel 23"/>
    <w:rPr>
      <w:lang w:val="ru-RU" w:eastAsia="en-US"/>
    </w:rPr>
  </w:style>
  <w:style w:type="character" w:customStyle="1" w:styleId="ListLabel22">
    <w:name w:val="ListLabel 22"/>
    <w:rPr>
      <w:lang w:val="ru-RU" w:eastAsia="en-US"/>
    </w:rPr>
  </w:style>
  <w:style w:type="character" w:customStyle="1" w:styleId="ListLabel21">
    <w:name w:val="ListLabel 21"/>
    <w:rPr>
      <w:lang w:val="ru-RU" w:eastAsia="en-US"/>
    </w:rPr>
  </w:style>
  <w:style w:type="character" w:customStyle="1" w:styleId="ListLabel20">
    <w:name w:val="ListLabel 20"/>
    <w:rPr>
      <w:lang w:val="ru-RU" w:eastAsia="en-US"/>
    </w:rPr>
  </w:style>
  <w:style w:type="character" w:customStyle="1" w:styleId="ListLabel19">
    <w:name w:val="ListLabel 19"/>
    <w:rPr>
      <w:rFonts w:ascii="Times New Roman" w:eastAsia="Times New Roman" w:hAnsi="Times New Roman" w:cs="Times New Roman"/>
      <w:b w:val="0"/>
      <w:bCs w:val="0"/>
      <w:i w:val="0"/>
      <w:iCs w:val="0"/>
      <w:spacing w:val="0"/>
      <w:w w:val="100"/>
      <w:sz w:val="28"/>
      <w:szCs w:val="28"/>
      <w:lang w:val="ru-RU" w:eastAsia="ar-SA"/>
    </w:rPr>
  </w:style>
  <w:style w:type="character" w:customStyle="1" w:styleId="ListLabel18">
    <w:name w:val="ListLabel 18"/>
    <w:rPr>
      <w:lang w:val="ru-RU" w:eastAsia="en-US"/>
    </w:rPr>
  </w:style>
  <w:style w:type="character" w:customStyle="1" w:styleId="ListLabel17">
    <w:name w:val="ListLabel 17"/>
    <w:rPr>
      <w:lang w:val="ru-RU" w:eastAsia="en-US"/>
    </w:rPr>
  </w:style>
  <w:style w:type="character" w:customStyle="1" w:styleId="ListLabel16">
    <w:name w:val="ListLabel 16"/>
    <w:rPr>
      <w:lang w:val="ru-RU" w:eastAsia="en-US"/>
    </w:rPr>
  </w:style>
  <w:style w:type="character" w:customStyle="1" w:styleId="ListLabel15">
    <w:name w:val="ListLabel 15"/>
    <w:rPr>
      <w:lang w:val="ru-RU" w:eastAsia="en-US"/>
    </w:rPr>
  </w:style>
  <w:style w:type="character" w:customStyle="1" w:styleId="ListLabel14">
    <w:name w:val="ListLabel 14"/>
    <w:rPr>
      <w:lang w:val="ru-RU" w:eastAsia="en-US"/>
    </w:rPr>
  </w:style>
  <w:style w:type="character" w:customStyle="1" w:styleId="ListLabel13">
    <w:name w:val="ListLabel 13"/>
    <w:rPr>
      <w:lang w:val="ru-RU" w:eastAsia="en-US"/>
    </w:rPr>
  </w:style>
  <w:style w:type="character" w:customStyle="1" w:styleId="ListLabel12">
    <w:name w:val="ListLabel 12"/>
    <w:rPr>
      <w:lang w:val="ru-RU" w:eastAsia="en-US"/>
    </w:rPr>
  </w:style>
  <w:style w:type="character" w:customStyle="1" w:styleId="ListLabel11">
    <w:name w:val="ListLabel 11"/>
    <w:rPr>
      <w:rFonts w:ascii="Times New Roman" w:eastAsia="Times New Roman" w:hAnsi="Times New Roman" w:cs="Times New Roman"/>
      <w:b w:val="0"/>
      <w:bCs w:val="0"/>
      <w:i w:val="0"/>
      <w:iCs w:val="0"/>
      <w:spacing w:val="0"/>
      <w:w w:val="100"/>
      <w:sz w:val="28"/>
      <w:szCs w:val="28"/>
      <w:lang w:val="ru-RU" w:eastAsia="ar-SA"/>
    </w:rPr>
  </w:style>
  <w:style w:type="character" w:customStyle="1" w:styleId="ListLabel10">
    <w:name w:val="ListLabel 10"/>
    <w:rPr>
      <w:rFonts w:ascii="Times New Roman" w:eastAsia="Times New Roman" w:hAnsi="Times New Roman" w:cs="Times New Roman"/>
      <w:b w:val="0"/>
      <w:bCs w:val="0"/>
      <w:i w:val="0"/>
      <w:iCs w:val="0"/>
      <w:spacing w:val="0"/>
      <w:w w:val="100"/>
      <w:sz w:val="28"/>
      <w:szCs w:val="28"/>
      <w:lang w:val="ru-RU" w:eastAsia="ar-SA"/>
    </w:rPr>
  </w:style>
  <w:style w:type="character" w:customStyle="1" w:styleId="ListLabel9">
    <w:name w:val="ListLabel 9"/>
    <w:rPr>
      <w:lang w:val="ru-RU" w:eastAsia="en-US"/>
    </w:rPr>
  </w:style>
  <w:style w:type="character" w:customStyle="1" w:styleId="ListLabel8">
    <w:name w:val="ListLabel 8"/>
    <w:rPr>
      <w:lang w:val="ru-RU" w:eastAsia="en-US"/>
    </w:rPr>
  </w:style>
  <w:style w:type="character" w:customStyle="1" w:styleId="ListLabel7">
    <w:name w:val="ListLabel 7"/>
    <w:rPr>
      <w:lang w:val="ru-RU" w:eastAsia="en-US"/>
    </w:rPr>
  </w:style>
  <w:style w:type="character" w:customStyle="1" w:styleId="ListLabel6">
    <w:name w:val="ListLabel 6"/>
    <w:rPr>
      <w:lang w:val="ru-RU" w:eastAsia="en-US"/>
    </w:rPr>
  </w:style>
  <w:style w:type="character" w:customStyle="1" w:styleId="ListLabel5">
    <w:name w:val="ListLabel 5"/>
    <w:rPr>
      <w:lang w:val="ru-RU" w:eastAsia="en-US"/>
    </w:rPr>
  </w:style>
  <w:style w:type="character" w:customStyle="1" w:styleId="ListLabel4">
    <w:name w:val="ListLabel 4"/>
    <w:rPr>
      <w:lang w:val="ru-RU" w:eastAsia="en-US"/>
    </w:rPr>
  </w:style>
  <w:style w:type="character" w:customStyle="1" w:styleId="ListLabel3">
    <w:name w:val="ListLabel 3"/>
    <w:rPr>
      <w:lang w:val="ru-RU" w:eastAsia="en-US"/>
    </w:rPr>
  </w:style>
  <w:style w:type="character" w:customStyle="1" w:styleId="ListLabel2">
    <w:name w:val="ListLabel 2"/>
    <w:rPr>
      <w:lang w:val="ru-RU" w:eastAsia="en-US"/>
    </w:rPr>
  </w:style>
  <w:style w:type="character" w:customStyle="1" w:styleId="ListLabel1">
    <w:name w:val="ListLabel 1"/>
    <w:rPr>
      <w:rFonts w:ascii="Times New Roman" w:eastAsia="Times New Roman" w:hAnsi="Times New Roman" w:cs="Times New Roman"/>
      <w:b w:val="0"/>
      <w:bCs w:val="0"/>
      <w:i w:val="0"/>
      <w:iCs w:val="0"/>
      <w:spacing w:val="0"/>
      <w:w w:val="100"/>
      <w:sz w:val="28"/>
      <w:szCs w:val="28"/>
      <w:lang w:val="ru-RU" w:eastAsia="ar-SA"/>
    </w:rPr>
  </w:style>
  <w:style w:type="character" w:customStyle="1" w:styleId="Character20style">
    <w:name w:val="Character_20_style"/>
  </w:style>
  <w:style w:type="character" w:customStyle="1" w:styleId="StrongEmphasis">
    <w:name w:val="Strong Emphasis"/>
    <w:rPr>
      <w:b/>
      <w:bCs/>
    </w:rPr>
  </w:style>
  <w:style w:type="paragraph" w:styleId="a7">
    <w:name w:val="footer"/>
    <w:basedOn w:val="a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rPr>
      <w:szCs w:val="21"/>
    </w:rPr>
  </w:style>
  <w:style w:type="paragraph" w:styleId="a9">
    <w:name w:val="Balloon Text"/>
    <w:basedOn w:val="a"/>
    <w:rPr>
      <w:rFonts w:ascii="Segoe UI" w:hAnsi="Segoe UI"/>
      <w:sz w:val="18"/>
      <w:szCs w:val="16"/>
    </w:rPr>
  </w:style>
  <w:style w:type="character" w:customStyle="1" w:styleId="aa">
    <w:name w:val="Текст выноски Знак"/>
    <w:rPr>
      <w:rFonts w:ascii="Segoe UI" w:hAnsi="Segoe UI"/>
      <w:sz w:val="18"/>
      <w:szCs w:val="16"/>
    </w:rPr>
  </w:style>
  <w:style w:type="character" w:customStyle="1" w:styleId="ab">
    <w:name w:val="Верхний колонтитул Знак"/>
    <w:basedOn w:val="a0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3555</Words>
  <Characters>20267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KLV</dc:creator>
  <cp:keywords/>
  <cp:lastModifiedBy>Alexey Khudyakov</cp:lastModifiedBy>
  <cp:revision>2</cp:revision>
  <cp:lastPrinted>2026-04-06T12:03:00Z</cp:lastPrinted>
  <dcterms:created xsi:type="dcterms:W3CDTF">2026-04-14T18:10:00Z</dcterms:created>
  <dcterms:modified xsi:type="dcterms:W3CDTF">2026-04-14T18:10:00Z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2022-12-14T00:00:00Z</vt:filetime>
  </property>
  <property fmtid="{D5CDD505-2E9C-101B-9397-08002B2CF9AE}" pid="4" name="Creator">
    <vt:lpwstr>ABBYY FineReader PDF 15</vt:lpwstr>
  </property>
  <property fmtid="{D5CDD505-2E9C-101B-9397-08002B2CF9AE}" pid="5" name="DocSecurity">
    <vt:r8>0</vt:r8>
  </property>
  <property fmtid="{D5CDD505-2E9C-101B-9397-08002B2CF9AE}" pid="6" name="HyperlinksChanged">
    <vt:bool>false</vt:bool>
  </property>
  <property fmtid="{D5CDD505-2E9C-101B-9397-08002B2CF9AE}" pid="7" name="LastSaved">
    <vt:filetime>2026-01-23T00:00:00Z</vt:filetime>
  </property>
  <property fmtid="{D5CDD505-2E9C-101B-9397-08002B2CF9AE}" pid="8" name="LinksUpToDate">
    <vt:bool>false</vt:bool>
  </property>
  <property fmtid="{D5CDD505-2E9C-101B-9397-08002B2CF9AE}" pid="9" name="Producer">
    <vt:lpwstr>ABBYY FineReader PDF 15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