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C3F" w:rsidRPr="00023530" w:rsidRDefault="00A27C3F" w:rsidP="00A27C3F">
      <w:pPr>
        <w:jc w:val="center"/>
        <w:rPr>
          <w:b/>
          <w:sz w:val="28"/>
          <w:szCs w:val="28"/>
        </w:rPr>
      </w:pPr>
      <w:r w:rsidRPr="00023530">
        <w:rPr>
          <w:b/>
          <w:sz w:val="28"/>
          <w:szCs w:val="28"/>
        </w:rPr>
        <w:t>Совет Кореновского городского поселения</w:t>
      </w:r>
    </w:p>
    <w:p w:rsidR="00A27C3F" w:rsidRDefault="00A27C3F" w:rsidP="00A27C3F">
      <w:pPr>
        <w:jc w:val="center"/>
        <w:rPr>
          <w:b/>
          <w:sz w:val="28"/>
          <w:szCs w:val="28"/>
        </w:rPr>
      </w:pPr>
      <w:r w:rsidRPr="00023530">
        <w:rPr>
          <w:b/>
          <w:sz w:val="28"/>
          <w:szCs w:val="28"/>
        </w:rPr>
        <w:t>Кореновского района</w:t>
      </w:r>
    </w:p>
    <w:p w:rsidR="00A27C3F" w:rsidRDefault="00A27C3F" w:rsidP="00A27C3F">
      <w:pPr>
        <w:jc w:val="center"/>
        <w:rPr>
          <w:b/>
          <w:sz w:val="28"/>
          <w:szCs w:val="28"/>
        </w:rPr>
      </w:pPr>
    </w:p>
    <w:p w:rsidR="007B5018" w:rsidRDefault="005C4F08" w:rsidP="005C4F0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5C4F08" w:rsidRDefault="005C4F08" w:rsidP="005C4F08">
      <w:pPr>
        <w:jc w:val="center"/>
        <w:rPr>
          <w:b/>
          <w:sz w:val="32"/>
          <w:szCs w:val="32"/>
        </w:rPr>
      </w:pPr>
    </w:p>
    <w:p w:rsidR="005C4F08" w:rsidRPr="005C4F08" w:rsidRDefault="005C4F08" w:rsidP="005C4F08">
      <w:pPr>
        <w:jc w:val="center"/>
        <w:rPr>
          <w:b/>
          <w:sz w:val="32"/>
          <w:szCs w:val="32"/>
        </w:rPr>
      </w:pPr>
    </w:p>
    <w:p w:rsidR="00A27C3F" w:rsidRPr="00097870" w:rsidRDefault="005C4F08" w:rsidP="00A27C3F">
      <w:pPr>
        <w:rPr>
          <w:sz w:val="28"/>
          <w:szCs w:val="28"/>
        </w:rPr>
      </w:pPr>
      <w:r>
        <w:rPr>
          <w:sz w:val="28"/>
          <w:szCs w:val="28"/>
        </w:rPr>
        <w:t xml:space="preserve">28 июня 2017 </w:t>
      </w:r>
      <w:r w:rsidR="00A27C3F" w:rsidRPr="00097870">
        <w:rPr>
          <w:sz w:val="28"/>
          <w:szCs w:val="28"/>
        </w:rPr>
        <w:t xml:space="preserve">года                             </w:t>
      </w:r>
      <w:r w:rsidR="00A27C3F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</w:t>
      </w:r>
      <w:r w:rsidR="007A1D68">
        <w:rPr>
          <w:sz w:val="28"/>
          <w:szCs w:val="28"/>
        </w:rPr>
        <w:t xml:space="preserve">                           № 314</w:t>
      </w:r>
    </w:p>
    <w:p w:rsidR="007B5018" w:rsidRDefault="00A27C3F" w:rsidP="005C4F08">
      <w:pPr>
        <w:jc w:val="center"/>
        <w:rPr>
          <w:sz w:val="22"/>
          <w:szCs w:val="22"/>
        </w:rPr>
      </w:pPr>
      <w:r w:rsidRPr="00023530">
        <w:rPr>
          <w:sz w:val="22"/>
          <w:szCs w:val="22"/>
        </w:rPr>
        <w:t>г. Кореновск</w:t>
      </w:r>
    </w:p>
    <w:p w:rsidR="005C4F08" w:rsidRDefault="005C4F08" w:rsidP="005C4F08">
      <w:pPr>
        <w:jc w:val="center"/>
        <w:rPr>
          <w:sz w:val="22"/>
          <w:szCs w:val="22"/>
        </w:rPr>
      </w:pPr>
    </w:p>
    <w:p w:rsidR="005C4F08" w:rsidRDefault="005C4F08" w:rsidP="005C4F08">
      <w:pPr>
        <w:jc w:val="center"/>
        <w:rPr>
          <w:sz w:val="22"/>
          <w:szCs w:val="22"/>
        </w:rPr>
      </w:pPr>
    </w:p>
    <w:p w:rsidR="005C4F08" w:rsidRDefault="005C4F08" w:rsidP="005C4F08">
      <w:pPr>
        <w:jc w:val="center"/>
        <w:rPr>
          <w:sz w:val="22"/>
          <w:szCs w:val="22"/>
        </w:rPr>
      </w:pPr>
    </w:p>
    <w:p w:rsidR="007A1D68" w:rsidRDefault="001958C4" w:rsidP="005C4F08">
      <w:pPr>
        <w:pStyle w:val="ConsPlusNormal"/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утратившим</w:t>
      </w:r>
      <w:r w:rsidR="0096652A">
        <w:rPr>
          <w:rFonts w:ascii="Times New Roman" w:hAnsi="Times New Roman" w:cs="Times New Roman"/>
          <w:b/>
          <w:bCs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силу </w:t>
      </w:r>
      <w:r w:rsidR="0096652A">
        <w:rPr>
          <w:rFonts w:ascii="Times New Roman" w:hAnsi="Times New Roman" w:cs="Times New Roman"/>
          <w:b/>
          <w:bCs/>
          <w:sz w:val="28"/>
          <w:szCs w:val="28"/>
        </w:rPr>
        <w:t xml:space="preserve">некоторых </w:t>
      </w:r>
      <w:r>
        <w:rPr>
          <w:rFonts w:ascii="Times New Roman" w:hAnsi="Times New Roman" w:cs="Times New Roman"/>
          <w:b/>
          <w:bCs/>
          <w:sz w:val="28"/>
          <w:szCs w:val="28"/>
        </w:rPr>
        <w:t>решени</w:t>
      </w:r>
      <w:r w:rsidR="0096652A">
        <w:rPr>
          <w:rFonts w:ascii="Times New Roman" w:hAnsi="Times New Roman" w:cs="Times New Roman"/>
          <w:b/>
          <w:bCs/>
          <w:sz w:val="28"/>
          <w:szCs w:val="28"/>
        </w:rPr>
        <w:t>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Совета </w:t>
      </w:r>
    </w:p>
    <w:p w:rsidR="007B5018" w:rsidRDefault="001958C4" w:rsidP="005C4F08">
      <w:pPr>
        <w:pStyle w:val="ConsPlusNormal"/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Кореновского городского поселения Кореновского района</w:t>
      </w:r>
    </w:p>
    <w:p w:rsidR="005C4F08" w:rsidRDefault="005C4F08" w:rsidP="005C4F08">
      <w:pPr>
        <w:pStyle w:val="ConsPlusNormal"/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4F08" w:rsidRPr="007B5018" w:rsidRDefault="005C4F08" w:rsidP="005C4F08">
      <w:pPr>
        <w:pStyle w:val="ConsPlusNormal"/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58C4" w:rsidRDefault="001958C4" w:rsidP="001958C4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муниципальн</w:t>
      </w:r>
      <w:r w:rsidR="0096652A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96652A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акт</w:t>
      </w:r>
      <w:r w:rsidR="0096652A">
        <w:rPr>
          <w:rFonts w:ascii="Times New Roman" w:hAnsi="Times New Roman" w:cs="Times New Roman"/>
          <w:sz w:val="28"/>
          <w:szCs w:val="28"/>
        </w:rPr>
        <w:t xml:space="preserve">ов </w:t>
      </w:r>
      <w:r>
        <w:rPr>
          <w:rFonts w:ascii="Times New Roman" w:hAnsi="Times New Roman" w:cs="Times New Roman"/>
          <w:sz w:val="28"/>
          <w:szCs w:val="28"/>
        </w:rPr>
        <w:t>в соответствие с действующим законодательством, Совет Кореновского городского поселения Кореновского района р</w:t>
      </w:r>
      <w:r w:rsidR="009665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665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</w:t>
      </w:r>
      <w:r w:rsidR="009665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665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96652A" w:rsidRDefault="001958C4" w:rsidP="001958C4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 w:rsidRPr="002A7DA7">
        <w:rPr>
          <w:b w:val="0"/>
          <w:sz w:val="28"/>
          <w:szCs w:val="28"/>
        </w:rPr>
        <w:t>1. Признать утратившим</w:t>
      </w:r>
      <w:r w:rsidR="0096652A">
        <w:rPr>
          <w:b w:val="0"/>
          <w:sz w:val="28"/>
          <w:szCs w:val="28"/>
        </w:rPr>
        <w:t>и</w:t>
      </w:r>
      <w:r w:rsidRPr="002A7DA7">
        <w:rPr>
          <w:b w:val="0"/>
          <w:sz w:val="28"/>
          <w:szCs w:val="28"/>
        </w:rPr>
        <w:t xml:space="preserve"> силу</w:t>
      </w:r>
      <w:r w:rsidR="0096652A">
        <w:rPr>
          <w:b w:val="0"/>
          <w:sz w:val="28"/>
          <w:szCs w:val="28"/>
        </w:rPr>
        <w:t>:</w:t>
      </w:r>
    </w:p>
    <w:p w:rsidR="0096652A" w:rsidRDefault="0096652A" w:rsidP="001958C4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1.1. Р</w:t>
      </w:r>
      <w:r w:rsidR="001958C4" w:rsidRPr="002A7DA7">
        <w:rPr>
          <w:b w:val="0"/>
          <w:sz w:val="28"/>
          <w:szCs w:val="28"/>
        </w:rPr>
        <w:t xml:space="preserve">ешение Совета Кореновского городского поселения Кореновского района от </w:t>
      </w:r>
      <w:r>
        <w:rPr>
          <w:b w:val="0"/>
          <w:sz w:val="28"/>
          <w:szCs w:val="28"/>
        </w:rPr>
        <w:t>25 апреля 2006 года № 53 «Об утверждении порядка установления (регулирования) цен (тарифов) на работы и услуги муниципальных предприятий и учреждений в Кореновском городском поселении Кореновского района»;</w:t>
      </w:r>
    </w:p>
    <w:p w:rsidR="001958C4" w:rsidRDefault="0096652A" w:rsidP="001958C4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1.2. Р</w:t>
      </w:r>
      <w:r w:rsidRPr="002A7DA7">
        <w:rPr>
          <w:b w:val="0"/>
          <w:sz w:val="28"/>
          <w:szCs w:val="28"/>
        </w:rPr>
        <w:t>ешение Совета Кореновского городского поселения Кореновского района от</w:t>
      </w:r>
      <w:r>
        <w:rPr>
          <w:b w:val="0"/>
          <w:sz w:val="28"/>
          <w:szCs w:val="28"/>
        </w:rPr>
        <w:t>22 июля 2010 года № 97 «О внесении изменений в решение Совета Кореновского городского поселения Кореновского района от 25 апреля 2006 года № 53 «Об утверждении порядка установления (регулирования) цен (тарифов) на работы и услуги муниципальных предприятий и учреждений в Кореновском городском поселении Кореновского района»;</w:t>
      </w:r>
    </w:p>
    <w:p w:rsidR="0096652A" w:rsidRPr="002A7DA7" w:rsidRDefault="0096652A" w:rsidP="001958C4">
      <w:pPr>
        <w:pStyle w:val="ConsPlusTitle"/>
        <w:widowControl/>
        <w:ind w:firstLine="709"/>
        <w:jc w:val="both"/>
        <w:rPr>
          <w:b w:val="0"/>
        </w:rPr>
      </w:pPr>
      <w:r>
        <w:rPr>
          <w:b w:val="0"/>
          <w:sz w:val="28"/>
          <w:szCs w:val="28"/>
        </w:rPr>
        <w:t xml:space="preserve">1.3. </w:t>
      </w:r>
      <w:r w:rsidR="002851A6">
        <w:rPr>
          <w:b w:val="0"/>
          <w:sz w:val="28"/>
          <w:szCs w:val="28"/>
        </w:rPr>
        <w:t>Р</w:t>
      </w:r>
      <w:r w:rsidR="002851A6" w:rsidRPr="002A7DA7">
        <w:rPr>
          <w:b w:val="0"/>
          <w:sz w:val="28"/>
          <w:szCs w:val="28"/>
        </w:rPr>
        <w:t>ешение Совета Кореновского городского поселения Кореновского района от</w:t>
      </w:r>
      <w:r w:rsidR="002851A6">
        <w:rPr>
          <w:b w:val="0"/>
          <w:sz w:val="28"/>
          <w:szCs w:val="28"/>
        </w:rPr>
        <w:t xml:space="preserve"> 28 апреля 2016 года № 182 «Об утверждении Положения о порядке представления гражданами, претендующими на замещение муниципальных должностей и лицами, замещающими муниципальные должности в Кореновском городском поселении, сведений о доходах, расходах, об имуществе и обязательствах имущественного характера».</w:t>
      </w:r>
    </w:p>
    <w:p w:rsidR="001958C4" w:rsidRPr="007A1D68" w:rsidRDefault="004D138E" w:rsidP="001958C4">
      <w:pPr>
        <w:ind w:firstLine="709"/>
        <w:jc w:val="both"/>
        <w:rPr>
          <w:color w:val="000000" w:themeColor="text1"/>
          <w:sz w:val="28"/>
          <w:szCs w:val="28"/>
        </w:rPr>
      </w:pPr>
      <w:hyperlink r:id="rId7">
        <w:r w:rsidR="001958C4" w:rsidRPr="007A1D68">
          <w:rPr>
            <w:rStyle w:val="-"/>
            <w:color w:val="000000" w:themeColor="text1"/>
            <w:sz w:val="28"/>
            <w:szCs w:val="28"/>
            <w:u w:val="none"/>
          </w:rPr>
          <w:t>2</w:t>
        </w:r>
      </w:hyperlink>
      <w:r w:rsidR="001958C4" w:rsidRPr="007A1D68">
        <w:rPr>
          <w:color w:val="000000" w:themeColor="text1"/>
          <w:sz w:val="28"/>
          <w:szCs w:val="28"/>
        </w:rPr>
        <w:t xml:space="preserve">. Решение подлежит официальному </w:t>
      </w:r>
      <w:r w:rsidR="002851A6" w:rsidRPr="007A1D68">
        <w:rPr>
          <w:color w:val="000000" w:themeColor="text1"/>
          <w:sz w:val="28"/>
          <w:szCs w:val="28"/>
        </w:rPr>
        <w:t>обнародованию</w:t>
      </w:r>
      <w:r w:rsidR="001958C4" w:rsidRPr="007A1D68">
        <w:rPr>
          <w:color w:val="000000" w:themeColor="text1"/>
          <w:sz w:val="28"/>
          <w:szCs w:val="28"/>
        </w:rPr>
        <w:t xml:space="preserve">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1958C4" w:rsidRPr="007A1D68" w:rsidRDefault="001958C4" w:rsidP="001958C4">
      <w:pPr>
        <w:pStyle w:val="a5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1D68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proofErr w:type="gramStart"/>
      <w:r w:rsidRPr="007A1D68"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 w:rsidRPr="007A1D68">
        <w:rPr>
          <w:rFonts w:ascii="Times New Roman" w:hAnsi="Times New Roman"/>
          <w:color w:val="000000" w:themeColor="text1"/>
          <w:sz w:val="28"/>
          <w:szCs w:val="28"/>
        </w:rPr>
        <w:t xml:space="preserve"> выполнением решения возложить на постоянную комиссию по правопорядку и законности </w:t>
      </w:r>
      <w:r w:rsidR="007A1D68" w:rsidRPr="007A1D68">
        <w:rPr>
          <w:rFonts w:ascii="Times New Roman" w:hAnsi="Times New Roman"/>
          <w:color w:val="000000" w:themeColor="text1"/>
          <w:sz w:val="28"/>
          <w:szCs w:val="28"/>
        </w:rPr>
        <w:t>С</w:t>
      </w:r>
      <w:bookmarkStart w:id="0" w:name="_GoBack"/>
      <w:bookmarkEnd w:id="0"/>
      <w:r w:rsidR="007A1D68" w:rsidRPr="007A1D68">
        <w:rPr>
          <w:rFonts w:ascii="Times New Roman" w:hAnsi="Times New Roman"/>
          <w:color w:val="000000" w:themeColor="text1"/>
          <w:sz w:val="28"/>
          <w:szCs w:val="28"/>
        </w:rPr>
        <w:t xml:space="preserve">овета Кореновского городского поселения Кореновского района </w:t>
      </w:r>
      <w:r w:rsidRPr="007A1D68">
        <w:rPr>
          <w:rFonts w:ascii="Times New Roman" w:hAnsi="Times New Roman"/>
          <w:color w:val="000000" w:themeColor="text1"/>
          <w:sz w:val="28"/>
          <w:szCs w:val="28"/>
        </w:rPr>
        <w:t>(Бурдун).</w:t>
      </w:r>
    </w:p>
    <w:p w:rsidR="007B5018" w:rsidRPr="007A1D68" w:rsidRDefault="007B5018" w:rsidP="001958C4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5018" w:rsidRDefault="007B5018" w:rsidP="001958C4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7C3F" w:rsidRDefault="001958C4" w:rsidP="007B501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4C7A6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C7A67">
        <w:rPr>
          <w:rFonts w:ascii="Times New Roman" w:hAnsi="Times New Roman" w:cs="Times New Roman"/>
          <w:sz w:val="28"/>
          <w:szCs w:val="28"/>
        </w:rPr>
        <w:t xml:space="preserve">ешение вступает в силу </w:t>
      </w:r>
      <w:r>
        <w:rPr>
          <w:rFonts w:ascii="Times New Roman" w:hAnsi="Times New Roman" w:cs="Times New Roman"/>
          <w:sz w:val="28"/>
          <w:szCs w:val="28"/>
        </w:rPr>
        <w:t>после его официального о</w:t>
      </w:r>
      <w:r w:rsidR="002851A6">
        <w:rPr>
          <w:rFonts w:ascii="Times New Roman" w:hAnsi="Times New Roman" w:cs="Times New Roman"/>
          <w:sz w:val="28"/>
          <w:szCs w:val="28"/>
        </w:rPr>
        <w:t>бнародования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5018" w:rsidRDefault="007B5018" w:rsidP="007B501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018" w:rsidRDefault="007B5018" w:rsidP="007B501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018" w:rsidRPr="007B5018" w:rsidRDefault="007B5018" w:rsidP="007B501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48"/>
        <w:gridCol w:w="4991"/>
      </w:tblGrid>
      <w:tr w:rsidR="00A27C3F" w:rsidRPr="00D608DE" w:rsidTr="007B5018">
        <w:trPr>
          <w:trHeight w:val="85"/>
        </w:trPr>
        <w:tc>
          <w:tcPr>
            <w:tcW w:w="4648" w:type="dxa"/>
          </w:tcPr>
          <w:p w:rsidR="00C118DE" w:rsidRPr="00C118DE" w:rsidRDefault="00C118DE" w:rsidP="00C118DE">
            <w:pPr>
              <w:jc w:val="both"/>
              <w:rPr>
                <w:rFonts w:eastAsia="Calibri"/>
                <w:bCs/>
                <w:color w:val="000000"/>
                <w:spacing w:val="-2"/>
                <w:sz w:val="28"/>
                <w:szCs w:val="28"/>
                <w:lang w:eastAsia="en-US"/>
              </w:rPr>
            </w:pPr>
            <w:r w:rsidRPr="00C118DE">
              <w:rPr>
                <w:rFonts w:eastAsia="Calibri"/>
                <w:bCs/>
                <w:color w:val="000000"/>
                <w:spacing w:val="-2"/>
                <w:sz w:val="28"/>
                <w:szCs w:val="28"/>
                <w:lang w:eastAsia="en-US"/>
              </w:rPr>
              <w:t>Глава</w:t>
            </w:r>
          </w:p>
          <w:p w:rsidR="00C118DE" w:rsidRPr="00C118DE" w:rsidRDefault="00C118DE" w:rsidP="00C118DE">
            <w:pPr>
              <w:jc w:val="both"/>
              <w:rPr>
                <w:rFonts w:eastAsia="Calibri"/>
                <w:bCs/>
                <w:color w:val="000000"/>
                <w:spacing w:val="-2"/>
                <w:sz w:val="28"/>
                <w:szCs w:val="28"/>
                <w:lang w:eastAsia="en-US"/>
              </w:rPr>
            </w:pPr>
            <w:r w:rsidRPr="00C118DE">
              <w:rPr>
                <w:rFonts w:eastAsia="Calibri"/>
                <w:bCs/>
                <w:color w:val="000000"/>
                <w:spacing w:val="-2"/>
                <w:sz w:val="28"/>
                <w:szCs w:val="28"/>
                <w:lang w:eastAsia="en-US"/>
              </w:rPr>
              <w:t>Кореновского городского поселения Кореновского района</w:t>
            </w:r>
          </w:p>
          <w:p w:rsidR="00C118DE" w:rsidRPr="00C118DE" w:rsidRDefault="00C118DE" w:rsidP="00C118DE">
            <w:pPr>
              <w:jc w:val="both"/>
              <w:rPr>
                <w:rFonts w:eastAsia="Calibri"/>
                <w:bCs/>
                <w:color w:val="000000"/>
                <w:spacing w:val="-2"/>
                <w:sz w:val="28"/>
                <w:szCs w:val="28"/>
                <w:lang w:eastAsia="en-US"/>
              </w:rPr>
            </w:pPr>
          </w:p>
          <w:p w:rsidR="00A27C3F" w:rsidRPr="00D608DE" w:rsidRDefault="00C118DE" w:rsidP="00C118DE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C118DE">
              <w:rPr>
                <w:rFonts w:ascii="Times New Roman" w:eastAsia="Calibri" w:hAnsi="Times New Roman"/>
                <w:bCs/>
                <w:color w:val="000000"/>
                <w:spacing w:val="-2"/>
                <w:sz w:val="28"/>
                <w:szCs w:val="28"/>
                <w:lang w:eastAsia="en-US"/>
              </w:rPr>
              <w:t xml:space="preserve">                                        Е.Н. Пергун</w:t>
            </w:r>
          </w:p>
        </w:tc>
        <w:tc>
          <w:tcPr>
            <w:tcW w:w="4991" w:type="dxa"/>
          </w:tcPr>
          <w:p w:rsidR="00A27C3F" w:rsidRPr="00D608DE" w:rsidRDefault="00A27C3F" w:rsidP="0095498A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Председатель Совета  </w:t>
            </w:r>
          </w:p>
          <w:p w:rsidR="00A27C3F" w:rsidRPr="00D608DE" w:rsidRDefault="00A27C3F" w:rsidP="0095498A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A27C3F" w:rsidRPr="00D608DE" w:rsidRDefault="00A27C3F" w:rsidP="0095498A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Кореновского района  </w:t>
            </w:r>
          </w:p>
          <w:p w:rsidR="00A27C3F" w:rsidRDefault="00A27C3F" w:rsidP="0095498A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                                     </w:t>
            </w:r>
          </w:p>
          <w:p w:rsidR="00A27C3F" w:rsidRPr="00D608DE" w:rsidRDefault="00A27C3F" w:rsidP="0095498A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  Е.Д. Деляниди</w:t>
            </w:r>
          </w:p>
        </w:tc>
      </w:tr>
    </w:tbl>
    <w:p w:rsidR="00A27C3F" w:rsidRDefault="00A27C3F" w:rsidP="002851A6">
      <w:pPr>
        <w:rPr>
          <w:sz w:val="28"/>
          <w:szCs w:val="28"/>
        </w:rPr>
      </w:pPr>
    </w:p>
    <w:sectPr w:rsidR="00A27C3F" w:rsidSect="007B5018">
      <w:headerReference w:type="default" r:id="rId8"/>
      <w:pgSz w:w="11900" w:h="16800"/>
      <w:pgMar w:top="1134" w:right="567" w:bottom="1135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69" w:rsidRDefault="00BC2A69" w:rsidP="007B5018">
      <w:r>
        <w:separator/>
      </w:r>
    </w:p>
  </w:endnote>
  <w:endnote w:type="continuationSeparator" w:id="0">
    <w:p w:rsidR="00BC2A69" w:rsidRDefault="00BC2A69" w:rsidP="007B5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69" w:rsidRDefault="00BC2A69" w:rsidP="007B5018">
      <w:r>
        <w:separator/>
      </w:r>
    </w:p>
  </w:footnote>
  <w:footnote w:type="continuationSeparator" w:id="0">
    <w:p w:rsidR="00BC2A69" w:rsidRDefault="00BC2A69" w:rsidP="007B5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8571421"/>
      <w:docPartObj>
        <w:docPartGallery w:val="Page Numbers (Top of Page)"/>
        <w:docPartUnique/>
      </w:docPartObj>
    </w:sdtPr>
    <w:sdtEndPr/>
    <w:sdtContent>
      <w:p w:rsidR="007B5018" w:rsidRDefault="007B501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D68">
          <w:rPr>
            <w:noProof/>
          </w:rPr>
          <w:t>2</w:t>
        </w:r>
        <w:r>
          <w:fldChar w:fldCharType="end"/>
        </w:r>
      </w:p>
    </w:sdtContent>
  </w:sdt>
  <w:p w:rsidR="007B5018" w:rsidRDefault="007B501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C3F"/>
    <w:rsid w:val="001958C4"/>
    <w:rsid w:val="00253CAB"/>
    <w:rsid w:val="002851A6"/>
    <w:rsid w:val="004D138E"/>
    <w:rsid w:val="00521B31"/>
    <w:rsid w:val="005C4F08"/>
    <w:rsid w:val="007A1D68"/>
    <w:rsid w:val="007B5018"/>
    <w:rsid w:val="0096652A"/>
    <w:rsid w:val="009B092C"/>
    <w:rsid w:val="00A27C3F"/>
    <w:rsid w:val="00AD088F"/>
    <w:rsid w:val="00BA4E45"/>
    <w:rsid w:val="00BC2A69"/>
    <w:rsid w:val="00C118DE"/>
    <w:rsid w:val="00DE38BB"/>
    <w:rsid w:val="00FF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A27C3F"/>
    <w:rPr>
      <w:color w:val="106BBE"/>
    </w:rPr>
  </w:style>
  <w:style w:type="paragraph" w:customStyle="1" w:styleId="1">
    <w:name w:val="Текст1"/>
    <w:basedOn w:val="a"/>
    <w:rsid w:val="00A27C3F"/>
    <w:pPr>
      <w:suppressAutoHyphens/>
    </w:pPr>
    <w:rPr>
      <w:rFonts w:ascii="Courier New" w:hAnsi="Courier New"/>
      <w:sz w:val="20"/>
      <w:szCs w:val="20"/>
      <w:lang w:eastAsia="ar-SA"/>
    </w:rPr>
  </w:style>
  <w:style w:type="table" w:styleId="a4">
    <w:name w:val="Table Grid"/>
    <w:basedOn w:val="a1"/>
    <w:uiPriority w:val="39"/>
    <w:rsid w:val="00A27C3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A27C3F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A27C3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A27C3F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A4E4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A4E4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1958C4"/>
    <w:pPr>
      <w:suppressAutoHyphens/>
      <w:spacing w:after="0" w:line="240" w:lineRule="auto"/>
    </w:pPr>
    <w:rPr>
      <w:rFonts w:ascii="Arial" w:eastAsia="SimSun" w:hAnsi="Arial" w:cs="Arial"/>
      <w:sz w:val="20"/>
      <w:szCs w:val="20"/>
    </w:rPr>
  </w:style>
  <w:style w:type="character" w:customStyle="1" w:styleId="-">
    <w:name w:val="Интернет-ссылка"/>
    <w:rsid w:val="001958C4"/>
    <w:rPr>
      <w:color w:val="000080"/>
      <w:u w:val="single"/>
    </w:rPr>
  </w:style>
  <w:style w:type="paragraph" w:customStyle="1" w:styleId="ConsPlusTitle">
    <w:name w:val="ConsPlusTitle"/>
    <w:rsid w:val="001958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7B50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B5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B50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B50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A27C3F"/>
    <w:rPr>
      <w:color w:val="106BBE"/>
    </w:rPr>
  </w:style>
  <w:style w:type="paragraph" w:customStyle="1" w:styleId="1">
    <w:name w:val="Текст1"/>
    <w:basedOn w:val="a"/>
    <w:rsid w:val="00A27C3F"/>
    <w:pPr>
      <w:suppressAutoHyphens/>
    </w:pPr>
    <w:rPr>
      <w:rFonts w:ascii="Courier New" w:hAnsi="Courier New"/>
      <w:sz w:val="20"/>
      <w:szCs w:val="20"/>
      <w:lang w:eastAsia="ar-SA"/>
    </w:rPr>
  </w:style>
  <w:style w:type="table" w:styleId="a4">
    <w:name w:val="Table Grid"/>
    <w:basedOn w:val="a1"/>
    <w:uiPriority w:val="39"/>
    <w:rsid w:val="00A27C3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A27C3F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A27C3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A27C3F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A4E4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A4E4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1958C4"/>
    <w:pPr>
      <w:suppressAutoHyphens/>
      <w:spacing w:after="0" w:line="240" w:lineRule="auto"/>
    </w:pPr>
    <w:rPr>
      <w:rFonts w:ascii="Arial" w:eastAsia="SimSun" w:hAnsi="Arial" w:cs="Arial"/>
      <w:sz w:val="20"/>
      <w:szCs w:val="20"/>
    </w:rPr>
  </w:style>
  <w:style w:type="character" w:customStyle="1" w:styleId="-">
    <w:name w:val="Интернет-ссылка"/>
    <w:rsid w:val="001958C4"/>
    <w:rPr>
      <w:color w:val="000080"/>
      <w:u w:val="single"/>
    </w:rPr>
  </w:style>
  <w:style w:type="paragraph" w:customStyle="1" w:styleId="ConsPlusTitle">
    <w:name w:val="ConsPlusTitle"/>
    <w:rsid w:val="001958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7B50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B5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B50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B50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4BC676BBF9A4ED709190D6A6516845421A25DAE75A52E46DCF675BDC9B61E5850A3A8F9D1C57AF453B8C7A1E5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Kharchenko</cp:lastModifiedBy>
  <cp:revision>10</cp:revision>
  <cp:lastPrinted>2017-06-19T08:07:00Z</cp:lastPrinted>
  <dcterms:created xsi:type="dcterms:W3CDTF">2017-04-18T05:32:00Z</dcterms:created>
  <dcterms:modified xsi:type="dcterms:W3CDTF">2017-06-28T06:23:00Z</dcterms:modified>
</cp:coreProperties>
</file>