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4F" w:rsidRPr="00BF3A4F" w:rsidRDefault="00BF3A4F" w:rsidP="00BF3A4F">
      <w:pPr>
        <w:numPr>
          <w:ilvl w:val="0"/>
          <w:numId w:val="1"/>
        </w:numPr>
        <w:tabs>
          <w:tab w:val="num" w:pos="0"/>
          <w:tab w:val="left" w:pos="708"/>
        </w:tabs>
        <w:suppressAutoHyphens w:val="0"/>
        <w:autoSpaceDN w:val="0"/>
        <w:jc w:val="center"/>
        <w:rPr>
          <w:b/>
          <w:kern w:val="0"/>
          <w:sz w:val="28"/>
          <w:szCs w:val="28"/>
        </w:rPr>
      </w:pPr>
      <w:r w:rsidRPr="00BF3A4F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0905F900" wp14:editId="1C66CDB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A4F" w:rsidRPr="00BF3A4F" w:rsidRDefault="00BF3A4F" w:rsidP="00BF3A4F">
      <w:pPr>
        <w:numPr>
          <w:ilvl w:val="0"/>
          <w:numId w:val="1"/>
        </w:numPr>
        <w:tabs>
          <w:tab w:val="num" w:pos="0"/>
          <w:tab w:val="left" w:pos="708"/>
        </w:tabs>
        <w:suppressAutoHyphens w:val="0"/>
        <w:autoSpaceDN w:val="0"/>
        <w:jc w:val="center"/>
        <w:rPr>
          <w:b/>
          <w:kern w:val="0"/>
          <w:sz w:val="28"/>
          <w:szCs w:val="28"/>
        </w:rPr>
      </w:pPr>
      <w:r w:rsidRPr="00BF3A4F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BF3A4F" w:rsidRPr="00BF3A4F" w:rsidRDefault="00BF3A4F" w:rsidP="00BF3A4F">
      <w:pPr>
        <w:numPr>
          <w:ilvl w:val="0"/>
          <w:numId w:val="1"/>
        </w:numPr>
        <w:tabs>
          <w:tab w:val="num" w:pos="0"/>
          <w:tab w:val="left" w:pos="708"/>
        </w:tabs>
        <w:suppressAutoHyphens w:val="0"/>
        <w:autoSpaceDN w:val="0"/>
        <w:jc w:val="center"/>
        <w:rPr>
          <w:b/>
          <w:kern w:val="0"/>
          <w:sz w:val="28"/>
          <w:szCs w:val="28"/>
        </w:rPr>
      </w:pPr>
      <w:r w:rsidRPr="00BF3A4F">
        <w:rPr>
          <w:b/>
          <w:kern w:val="0"/>
          <w:sz w:val="28"/>
          <w:szCs w:val="28"/>
        </w:rPr>
        <w:t>КОРЕНОВСКОГО РАЙОНА</w:t>
      </w:r>
    </w:p>
    <w:p w:rsidR="00BF3A4F" w:rsidRPr="00BF3A4F" w:rsidRDefault="00BF3A4F" w:rsidP="00BF3A4F">
      <w:pPr>
        <w:numPr>
          <w:ilvl w:val="0"/>
          <w:numId w:val="1"/>
        </w:numPr>
        <w:tabs>
          <w:tab w:val="num" w:pos="0"/>
          <w:tab w:val="left" w:pos="708"/>
        </w:tabs>
        <w:suppressAutoHyphens w:val="0"/>
        <w:autoSpaceDN w:val="0"/>
        <w:jc w:val="center"/>
        <w:rPr>
          <w:b/>
          <w:kern w:val="0"/>
          <w:sz w:val="36"/>
          <w:szCs w:val="36"/>
        </w:rPr>
      </w:pPr>
      <w:r w:rsidRPr="00BF3A4F">
        <w:rPr>
          <w:b/>
          <w:kern w:val="0"/>
          <w:sz w:val="36"/>
          <w:szCs w:val="36"/>
        </w:rPr>
        <w:t>ПОСТАНОВЛЕНИЕ</w:t>
      </w:r>
    </w:p>
    <w:p w:rsidR="00BF3A4F" w:rsidRPr="00BF3A4F" w:rsidRDefault="00BF3A4F" w:rsidP="00BF3A4F">
      <w:pPr>
        <w:numPr>
          <w:ilvl w:val="0"/>
          <w:numId w:val="1"/>
        </w:numPr>
        <w:tabs>
          <w:tab w:val="num" w:pos="0"/>
          <w:tab w:val="left" w:pos="708"/>
        </w:tabs>
        <w:suppressAutoHyphens w:val="0"/>
        <w:autoSpaceDN w:val="0"/>
        <w:jc w:val="center"/>
        <w:rPr>
          <w:kern w:val="0"/>
          <w:sz w:val="28"/>
          <w:szCs w:val="28"/>
        </w:rPr>
      </w:pPr>
      <w:r w:rsidRPr="00BF3A4F">
        <w:rPr>
          <w:kern w:val="0"/>
          <w:sz w:val="28"/>
          <w:szCs w:val="28"/>
        </w:rPr>
        <w:t>от 0</w:t>
      </w:r>
      <w:r w:rsidR="00146CF0">
        <w:rPr>
          <w:kern w:val="0"/>
          <w:sz w:val="28"/>
          <w:szCs w:val="28"/>
        </w:rPr>
        <w:t>8</w:t>
      </w:r>
      <w:r w:rsidRPr="00BF3A4F">
        <w:rPr>
          <w:kern w:val="0"/>
          <w:sz w:val="28"/>
          <w:szCs w:val="28"/>
        </w:rPr>
        <w:t xml:space="preserve">.11.2019   </w:t>
      </w:r>
      <w:r w:rsidRPr="00BF3A4F">
        <w:rPr>
          <w:kern w:val="0"/>
          <w:sz w:val="28"/>
          <w:szCs w:val="28"/>
        </w:rPr>
        <w:tab/>
      </w:r>
      <w:r w:rsidRPr="00BF3A4F">
        <w:rPr>
          <w:kern w:val="0"/>
          <w:sz w:val="28"/>
          <w:szCs w:val="28"/>
        </w:rPr>
        <w:tab/>
        <w:t xml:space="preserve">                                                  </w:t>
      </w:r>
      <w:r w:rsidRPr="00BF3A4F">
        <w:rPr>
          <w:kern w:val="0"/>
          <w:sz w:val="28"/>
          <w:szCs w:val="28"/>
        </w:rPr>
        <w:tab/>
      </w:r>
      <w:r w:rsidRPr="00BF3A4F">
        <w:rPr>
          <w:kern w:val="0"/>
          <w:sz w:val="28"/>
          <w:szCs w:val="28"/>
        </w:rPr>
        <w:tab/>
      </w:r>
      <w:r w:rsidRPr="00BF3A4F">
        <w:rPr>
          <w:kern w:val="0"/>
          <w:sz w:val="28"/>
          <w:szCs w:val="28"/>
        </w:rPr>
        <w:tab/>
        <w:t xml:space="preserve">  № 1</w:t>
      </w:r>
      <w:r w:rsidR="003A01DD">
        <w:rPr>
          <w:kern w:val="0"/>
          <w:sz w:val="28"/>
          <w:szCs w:val="28"/>
        </w:rPr>
        <w:t>100</w:t>
      </w:r>
    </w:p>
    <w:p w:rsidR="00BF3A4F" w:rsidRPr="00BF3A4F" w:rsidRDefault="00BF3A4F" w:rsidP="00BF3A4F">
      <w:pPr>
        <w:numPr>
          <w:ilvl w:val="0"/>
          <w:numId w:val="1"/>
        </w:numPr>
        <w:tabs>
          <w:tab w:val="num" w:pos="0"/>
          <w:tab w:val="left" w:pos="708"/>
        </w:tabs>
        <w:suppressAutoHyphens w:val="0"/>
        <w:autoSpaceDN w:val="0"/>
        <w:jc w:val="center"/>
        <w:rPr>
          <w:color w:val="000000"/>
          <w:kern w:val="0"/>
          <w:sz w:val="24"/>
          <w:shd w:val="clear" w:color="auto" w:fill="FFFFFF"/>
        </w:rPr>
      </w:pPr>
      <w:r w:rsidRPr="00BF3A4F">
        <w:rPr>
          <w:kern w:val="0"/>
          <w:sz w:val="28"/>
          <w:szCs w:val="28"/>
        </w:rPr>
        <w:t>г. Кореновск</w:t>
      </w:r>
    </w:p>
    <w:p w:rsidR="00BF3A4F" w:rsidRPr="00BF3A4F" w:rsidRDefault="00BF3A4F" w:rsidP="00BF3A4F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bookmarkStart w:id="0" w:name="_GoBack"/>
      <w:bookmarkEnd w:id="0"/>
    </w:p>
    <w:p w:rsidR="00B25D55" w:rsidRPr="00045C13" w:rsidRDefault="00B25D55" w:rsidP="00B25D55">
      <w:pPr>
        <w:tabs>
          <w:tab w:val="left" w:pos="1134"/>
          <w:tab w:val="left" w:pos="8505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45C13">
        <w:rPr>
          <w:b/>
          <w:bCs/>
          <w:sz w:val="28"/>
          <w:szCs w:val="28"/>
        </w:rPr>
        <w:t>О комиссии по проведению торгов (конкурсов, аукционов)</w:t>
      </w:r>
    </w:p>
    <w:p w:rsidR="00B25D55" w:rsidRPr="00045C13" w:rsidRDefault="00B25D55" w:rsidP="00B25D5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45C13">
        <w:rPr>
          <w:b/>
          <w:bCs/>
          <w:sz w:val="28"/>
          <w:szCs w:val="28"/>
        </w:rPr>
        <w:t>по продаже муниципального имущества</w:t>
      </w:r>
      <w:r w:rsidRPr="00045C13">
        <w:rPr>
          <w:b/>
          <w:sz w:val="28"/>
          <w:szCs w:val="28"/>
        </w:rPr>
        <w:t xml:space="preserve"> Кореновского</w:t>
      </w:r>
    </w:p>
    <w:p w:rsidR="00B25D55" w:rsidRDefault="00B25D55" w:rsidP="00B25D5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45C13">
        <w:rPr>
          <w:b/>
          <w:sz w:val="28"/>
          <w:szCs w:val="28"/>
        </w:rPr>
        <w:t>городского поселения Кореновского района</w:t>
      </w:r>
    </w:p>
    <w:p w:rsidR="00B25D55" w:rsidRDefault="00B25D55" w:rsidP="00B25D5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25D55" w:rsidRPr="00CE29BE" w:rsidRDefault="00B25D55" w:rsidP="00B25D55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B25D55" w:rsidRDefault="00B25D55" w:rsidP="00B25D55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требованиями действующего законодательства, администрация Кореновского городского поселения Кореновского района п о с т а н о в л я е т:</w:t>
      </w:r>
    </w:p>
    <w:p w:rsidR="00B25D55" w:rsidRDefault="00B25D55" w:rsidP="00B25D5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Образовать комиссию </w:t>
      </w:r>
      <w:r w:rsidRPr="00D46B92">
        <w:rPr>
          <w:bCs/>
          <w:sz w:val="28"/>
          <w:szCs w:val="28"/>
        </w:rPr>
        <w:t>по проведению торгов (конкурсов, аукционов)</w:t>
      </w:r>
      <w:r>
        <w:rPr>
          <w:bCs/>
          <w:sz w:val="28"/>
          <w:szCs w:val="28"/>
        </w:rPr>
        <w:t xml:space="preserve"> по </w:t>
      </w:r>
      <w:r w:rsidRPr="00D46B92">
        <w:rPr>
          <w:bCs/>
          <w:sz w:val="28"/>
          <w:szCs w:val="28"/>
        </w:rPr>
        <w:t>продаже муниципального имущества</w:t>
      </w:r>
      <w:r w:rsidRPr="00D46B92">
        <w:rPr>
          <w:sz w:val="28"/>
          <w:szCs w:val="28"/>
        </w:rPr>
        <w:t xml:space="preserve"> Кореновского</w:t>
      </w:r>
      <w:r>
        <w:rPr>
          <w:sz w:val="28"/>
          <w:szCs w:val="28"/>
        </w:rPr>
        <w:t xml:space="preserve"> городского поселения </w:t>
      </w:r>
      <w:r w:rsidRPr="00D46B92">
        <w:rPr>
          <w:sz w:val="28"/>
          <w:szCs w:val="28"/>
        </w:rPr>
        <w:t>Кореновского района</w:t>
      </w:r>
      <w:r w:rsidRPr="00D46B92">
        <w:rPr>
          <w:sz w:val="28"/>
          <w:szCs w:val="28"/>
          <w:lang w:eastAsia="ru-RU"/>
        </w:rPr>
        <w:t xml:space="preserve"> </w:t>
      </w:r>
      <w:r w:rsidRPr="005B68EB">
        <w:rPr>
          <w:bCs/>
          <w:sz w:val="28"/>
          <w:szCs w:val="28"/>
        </w:rPr>
        <w:t>и утвердить ее состав</w:t>
      </w:r>
      <w:r w:rsidRPr="005B68EB">
        <w:rPr>
          <w:sz w:val="28"/>
          <w:szCs w:val="28"/>
        </w:rPr>
        <w:t xml:space="preserve"> (приложение № </w:t>
      </w:r>
      <w:hyperlink w:anchor="sub_2000" w:history="1">
        <w:r w:rsidRPr="005B68EB">
          <w:rPr>
            <w:sz w:val="28"/>
            <w:szCs w:val="28"/>
          </w:rPr>
          <w:t>1</w:t>
        </w:r>
      </w:hyperlink>
      <w:r w:rsidRPr="005B68EB">
        <w:rPr>
          <w:sz w:val="28"/>
          <w:szCs w:val="28"/>
        </w:rPr>
        <w:t>).</w:t>
      </w:r>
    </w:p>
    <w:p w:rsidR="00B25D55" w:rsidRDefault="00B25D55" w:rsidP="00B25D5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 Утвердить Положение о комиссии </w:t>
      </w:r>
      <w:r w:rsidRPr="00D46B92">
        <w:rPr>
          <w:bCs/>
          <w:sz w:val="28"/>
          <w:szCs w:val="28"/>
        </w:rPr>
        <w:t>по проведению торгов (конкурсов, аукционов)</w:t>
      </w:r>
      <w:r>
        <w:rPr>
          <w:bCs/>
          <w:sz w:val="28"/>
          <w:szCs w:val="28"/>
        </w:rPr>
        <w:t xml:space="preserve"> по </w:t>
      </w:r>
      <w:r w:rsidRPr="00D46B92">
        <w:rPr>
          <w:bCs/>
          <w:sz w:val="28"/>
          <w:szCs w:val="28"/>
        </w:rPr>
        <w:t>продаже муниципального имущества</w:t>
      </w:r>
      <w:r w:rsidRPr="00D46B92">
        <w:rPr>
          <w:sz w:val="28"/>
          <w:szCs w:val="28"/>
        </w:rPr>
        <w:t xml:space="preserve"> Кореновского</w:t>
      </w:r>
      <w:r>
        <w:rPr>
          <w:sz w:val="28"/>
          <w:szCs w:val="28"/>
        </w:rPr>
        <w:t xml:space="preserve"> городского поселения </w:t>
      </w:r>
      <w:r w:rsidRPr="00D46B92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</w:t>
      </w:r>
      <w:r w:rsidRPr="00A97761">
        <w:rPr>
          <w:sz w:val="28"/>
          <w:szCs w:val="28"/>
        </w:rPr>
        <w:t>(</w:t>
      </w:r>
      <w:hyperlink w:anchor="sub_1000" w:history="1">
        <w:r w:rsidRPr="00A97761">
          <w:rPr>
            <w:sz w:val="28"/>
            <w:szCs w:val="28"/>
          </w:rPr>
          <w:t xml:space="preserve">приложение № </w:t>
        </w:r>
      </w:hyperlink>
      <w:r w:rsidRPr="00A97761">
        <w:rPr>
          <w:sz w:val="28"/>
          <w:szCs w:val="28"/>
        </w:rPr>
        <w:t>2)</w:t>
      </w:r>
      <w:r>
        <w:rPr>
          <w:sz w:val="28"/>
          <w:szCs w:val="28"/>
        </w:rPr>
        <w:t>.</w:t>
      </w:r>
    </w:p>
    <w:p w:rsidR="00B25D55" w:rsidRDefault="00B25D55" w:rsidP="00B25D5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Признать утратившими силу:</w:t>
      </w:r>
    </w:p>
    <w:p w:rsidR="00B56E49" w:rsidRDefault="00B56E49" w:rsidP="00B56E4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</w:t>
      </w:r>
      <w:r>
        <w:rPr>
          <w:sz w:val="28"/>
          <w:szCs w:val="28"/>
          <w:lang w:eastAsia="ru-RU"/>
        </w:rPr>
        <w:t>. П</w:t>
      </w:r>
      <w:r w:rsidRPr="00AC4904">
        <w:rPr>
          <w:sz w:val="28"/>
          <w:szCs w:val="28"/>
          <w:lang w:eastAsia="ru-RU"/>
        </w:rPr>
        <w:t>остановление администрации Кореновского городского поселения Кореновского района от 14 августа 2017 года №</w:t>
      </w:r>
      <w:r>
        <w:rPr>
          <w:sz w:val="28"/>
          <w:szCs w:val="28"/>
          <w:lang w:eastAsia="ru-RU"/>
        </w:rPr>
        <w:t xml:space="preserve"> </w:t>
      </w:r>
      <w:r w:rsidRPr="00AC4904">
        <w:rPr>
          <w:sz w:val="28"/>
          <w:szCs w:val="28"/>
          <w:lang w:eastAsia="ru-RU"/>
        </w:rPr>
        <w:t>1517 «О комиссии по проведению торгов (конкурсов, аукционов) по продаже муниципального имущества Кореновского городского поселения Кореновского района».</w:t>
      </w:r>
    </w:p>
    <w:p w:rsidR="00B25D55" w:rsidRDefault="00B25D55" w:rsidP="00B25D5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B56E49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</w:t>
      </w:r>
      <w:r w:rsidRPr="00762D47">
        <w:rPr>
          <w:sz w:val="28"/>
          <w:szCs w:val="28"/>
          <w:lang w:eastAsia="ru-RU"/>
        </w:rPr>
        <w:t xml:space="preserve">Постановление администрации Кореновского городского поселения Кореновского района от </w:t>
      </w:r>
      <w:r>
        <w:rPr>
          <w:sz w:val="28"/>
          <w:szCs w:val="28"/>
          <w:lang w:eastAsia="ru-RU"/>
        </w:rPr>
        <w:t>14 декабря 2018</w:t>
      </w:r>
      <w:r w:rsidRPr="00762D47">
        <w:rPr>
          <w:sz w:val="28"/>
          <w:szCs w:val="28"/>
          <w:lang w:eastAsia="ru-RU"/>
        </w:rPr>
        <w:t xml:space="preserve"> года № </w:t>
      </w:r>
      <w:r>
        <w:rPr>
          <w:sz w:val="28"/>
          <w:szCs w:val="28"/>
          <w:lang w:eastAsia="ru-RU"/>
        </w:rPr>
        <w:t>1614 «О</w:t>
      </w:r>
      <w:r w:rsidRPr="00762D47">
        <w:rPr>
          <w:sz w:val="28"/>
          <w:szCs w:val="28"/>
          <w:lang w:eastAsia="ru-RU"/>
        </w:rPr>
        <w:t xml:space="preserve"> внесении изменений в постановление администрации Кореновского городского поселения Кореновского района от 14 августа 2017 года №</w:t>
      </w:r>
      <w:r>
        <w:rPr>
          <w:sz w:val="28"/>
          <w:szCs w:val="28"/>
          <w:lang w:eastAsia="ru-RU"/>
        </w:rPr>
        <w:t xml:space="preserve"> </w:t>
      </w:r>
      <w:r w:rsidRPr="00762D47">
        <w:rPr>
          <w:sz w:val="28"/>
          <w:szCs w:val="28"/>
          <w:lang w:eastAsia="ru-RU"/>
        </w:rPr>
        <w:t>1517 «О комиссии по проведению торгов (конкурсов, аукционов) по продаже муниципального имущества Кореновского городского поселения Кореновского района».</w:t>
      </w:r>
    </w:p>
    <w:p w:rsidR="00B25D55" w:rsidRPr="00837854" w:rsidRDefault="00B25D55" w:rsidP="00B25D5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Общему </w:t>
      </w:r>
      <w:r w:rsidRPr="00837854">
        <w:rPr>
          <w:sz w:val="28"/>
          <w:szCs w:val="28"/>
          <w:lang w:eastAsia="ru-RU"/>
        </w:rPr>
        <w:t>отделу администрации Кореновского городского поселения Кореновского района (</w:t>
      </w:r>
      <w:r>
        <w:rPr>
          <w:sz w:val="28"/>
          <w:szCs w:val="28"/>
          <w:lang w:eastAsia="ru-RU"/>
        </w:rPr>
        <w:t>Питиримова</w:t>
      </w:r>
      <w:r w:rsidRPr="00837854">
        <w:rPr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25D55" w:rsidRPr="00B96CA1" w:rsidRDefault="00B25D55" w:rsidP="00B25D55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5. </w:t>
      </w:r>
      <w:r w:rsidRPr="00D54ADC">
        <w:rPr>
          <w:sz w:val="28"/>
          <w:szCs w:val="28"/>
          <w:lang w:eastAsia="ru-RU"/>
        </w:rPr>
        <w:t>Постановление вступает в силу со дня его подписания.</w:t>
      </w:r>
    </w:p>
    <w:p w:rsidR="00B25D55" w:rsidRDefault="00B25D55" w:rsidP="00B25D55">
      <w:pPr>
        <w:ind w:firstLine="709"/>
        <w:rPr>
          <w:sz w:val="28"/>
          <w:szCs w:val="28"/>
          <w:lang w:eastAsia="ru-RU"/>
        </w:rPr>
      </w:pPr>
    </w:p>
    <w:p w:rsidR="00B25D55" w:rsidRPr="00B96CA1" w:rsidRDefault="00B25D55" w:rsidP="00B25D55">
      <w:pPr>
        <w:ind w:firstLine="709"/>
        <w:rPr>
          <w:sz w:val="28"/>
          <w:szCs w:val="28"/>
          <w:lang w:eastAsia="ru-RU"/>
        </w:rPr>
      </w:pPr>
    </w:p>
    <w:p w:rsidR="00B25D55" w:rsidRPr="00D54ADC" w:rsidRDefault="00B25D55" w:rsidP="00B25D5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</w:t>
      </w:r>
    </w:p>
    <w:p w:rsidR="00B25D55" w:rsidRPr="00D54ADC" w:rsidRDefault="00B25D55" w:rsidP="00B25D55">
      <w:pPr>
        <w:rPr>
          <w:sz w:val="28"/>
          <w:szCs w:val="28"/>
          <w:lang w:eastAsia="ru-RU"/>
        </w:rPr>
      </w:pPr>
      <w:r w:rsidRPr="00D54ADC">
        <w:rPr>
          <w:sz w:val="28"/>
          <w:szCs w:val="28"/>
          <w:lang w:eastAsia="ru-RU"/>
        </w:rPr>
        <w:t>Кореновского городского поселения</w:t>
      </w:r>
    </w:p>
    <w:p w:rsidR="00B25D55" w:rsidRDefault="00B25D55" w:rsidP="00B25D55">
      <w:pPr>
        <w:rPr>
          <w:sz w:val="28"/>
          <w:szCs w:val="28"/>
          <w:lang w:eastAsia="ru-RU"/>
        </w:rPr>
      </w:pPr>
      <w:r w:rsidRPr="00D54ADC">
        <w:rPr>
          <w:sz w:val="28"/>
          <w:szCs w:val="28"/>
          <w:lang w:eastAsia="ru-RU"/>
        </w:rPr>
        <w:t xml:space="preserve">Кореновского района  </w:t>
      </w:r>
      <w:r>
        <w:rPr>
          <w:sz w:val="28"/>
          <w:szCs w:val="28"/>
          <w:lang w:eastAsia="ru-RU"/>
        </w:rPr>
        <w:t xml:space="preserve">                                                                        М.О.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51"/>
        <w:gridCol w:w="1220"/>
        <w:gridCol w:w="1654"/>
        <w:gridCol w:w="4705"/>
      </w:tblGrid>
      <w:tr w:rsidR="00B16F68" w:rsidRPr="00826845" w:rsidTr="004C2B47">
        <w:tc>
          <w:tcPr>
            <w:tcW w:w="1951" w:type="dxa"/>
            <w:shd w:val="clear" w:color="auto" w:fill="auto"/>
          </w:tcPr>
          <w:p w:rsidR="00B16F68" w:rsidRPr="00826845" w:rsidRDefault="00B16F68" w:rsidP="004C2B47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  <w:shd w:val="clear" w:color="auto" w:fill="auto"/>
          </w:tcPr>
          <w:p w:rsidR="00B16F68" w:rsidRPr="00826845" w:rsidRDefault="00B16F68" w:rsidP="004C2B47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4" w:type="dxa"/>
          </w:tcPr>
          <w:p w:rsidR="00B16F68" w:rsidRPr="00826845" w:rsidRDefault="00B16F68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705" w:type="dxa"/>
            <w:shd w:val="clear" w:color="auto" w:fill="auto"/>
          </w:tcPr>
          <w:p w:rsidR="00B16F68" w:rsidRPr="00826845" w:rsidRDefault="00B16F68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826845">
              <w:rPr>
                <w:kern w:val="0"/>
                <w:sz w:val="28"/>
                <w:szCs w:val="28"/>
              </w:rPr>
              <w:t>ПРИЛОЖЕНИЕ № 1</w:t>
            </w:r>
          </w:p>
          <w:p w:rsidR="00B16F68" w:rsidRPr="00826845" w:rsidRDefault="00B16F68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16"/>
                <w:szCs w:val="16"/>
              </w:rPr>
            </w:pPr>
          </w:p>
          <w:p w:rsidR="00B16F68" w:rsidRPr="00826845" w:rsidRDefault="00B16F68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826845">
              <w:rPr>
                <w:kern w:val="0"/>
                <w:sz w:val="28"/>
                <w:szCs w:val="28"/>
              </w:rPr>
              <w:t>УТВЕРЖДЕН</w:t>
            </w:r>
          </w:p>
          <w:p w:rsidR="00B16F68" w:rsidRPr="00826845" w:rsidRDefault="00B16F68" w:rsidP="004C2B4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826845">
              <w:rPr>
                <w:kern w:val="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B16F68" w:rsidRPr="00826845" w:rsidRDefault="00B16F68" w:rsidP="004C2B4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826845">
              <w:rPr>
                <w:kern w:val="0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B16F68" w:rsidRPr="00826845" w:rsidRDefault="00B16F68" w:rsidP="004C2B4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826845">
              <w:rPr>
                <w:kern w:val="0"/>
                <w:sz w:val="28"/>
                <w:szCs w:val="28"/>
                <w:lang w:eastAsia="ru-RU"/>
              </w:rPr>
              <w:t>Кореновского района</w:t>
            </w:r>
          </w:p>
          <w:p w:rsidR="00B16F68" w:rsidRPr="00826845" w:rsidRDefault="00B16F68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826845">
              <w:rPr>
                <w:kern w:val="0"/>
                <w:sz w:val="28"/>
                <w:szCs w:val="28"/>
              </w:rPr>
              <w:t xml:space="preserve">от </w:t>
            </w:r>
            <w:r w:rsidR="00247058">
              <w:rPr>
                <w:kern w:val="0"/>
                <w:sz w:val="28"/>
                <w:szCs w:val="28"/>
              </w:rPr>
              <w:t>08.11.2019 № 1100</w:t>
            </w:r>
          </w:p>
          <w:p w:rsidR="00B16F68" w:rsidRPr="00826845" w:rsidRDefault="00B16F68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B16F68" w:rsidRPr="00826845" w:rsidRDefault="00B16F68" w:rsidP="004C2B47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B16F68" w:rsidRPr="00CF7A4B" w:rsidRDefault="00B16F68" w:rsidP="00B16F6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F7A4B">
        <w:rPr>
          <w:bCs/>
          <w:sz w:val="28"/>
          <w:szCs w:val="28"/>
        </w:rPr>
        <w:t>СОСТАВ</w:t>
      </w:r>
    </w:p>
    <w:p w:rsidR="00B16F68" w:rsidRPr="00CF7A4B" w:rsidRDefault="00B16F68" w:rsidP="00B16F6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F7A4B">
        <w:rPr>
          <w:bCs/>
          <w:sz w:val="28"/>
          <w:szCs w:val="28"/>
        </w:rPr>
        <w:t>комиссии по проведению торгов (конкурсов, аукционов) по продаже муниципального имущества Кореновского городского поселения</w:t>
      </w:r>
    </w:p>
    <w:p w:rsidR="00B16F68" w:rsidRPr="00CF7A4B" w:rsidRDefault="00B16F68" w:rsidP="00B16F6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F7A4B">
        <w:rPr>
          <w:bCs/>
          <w:sz w:val="28"/>
          <w:szCs w:val="28"/>
        </w:rPr>
        <w:t>Кореновского района</w:t>
      </w:r>
    </w:p>
    <w:p w:rsidR="00B16F68" w:rsidRPr="00CF7A4B" w:rsidRDefault="00B16F68" w:rsidP="00B16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B16F68" w:rsidRPr="00CF7A4B" w:rsidTr="004C2B47">
        <w:tc>
          <w:tcPr>
            <w:tcW w:w="2127" w:type="dxa"/>
          </w:tcPr>
          <w:p w:rsidR="00B16F68" w:rsidRPr="00CF7A4B" w:rsidRDefault="00B16F68" w:rsidP="004239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Чепурной С</w:t>
            </w:r>
            <w:r w:rsidR="004239AE">
              <w:rPr>
                <w:sz w:val="24"/>
                <w:szCs w:val="24"/>
              </w:rPr>
              <w:t xml:space="preserve">ергей </w:t>
            </w:r>
            <w:r w:rsidRPr="00CF7A4B">
              <w:rPr>
                <w:sz w:val="24"/>
                <w:szCs w:val="24"/>
              </w:rPr>
              <w:t>Г</w:t>
            </w:r>
            <w:r w:rsidR="004239AE">
              <w:rPr>
                <w:sz w:val="24"/>
                <w:szCs w:val="24"/>
              </w:rPr>
              <w:t>аврилович</w:t>
            </w:r>
          </w:p>
        </w:tc>
        <w:tc>
          <w:tcPr>
            <w:tcW w:w="7371" w:type="dxa"/>
          </w:tcPr>
          <w:p w:rsidR="00B16F68" w:rsidRPr="00CF7A4B" w:rsidRDefault="004239AE" w:rsidP="00423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B16F68" w:rsidRPr="00CF7A4B">
              <w:rPr>
                <w:sz w:val="24"/>
                <w:szCs w:val="24"/>
              </w:rPr>
              <w:t xml:space="preserve">аместитель главы Кореновского городского поселения Кореновского района, </w:t>
            </w:r>
            <w:r w:rsidR="004F3623" w:rsidRPr="00247058">
              <w:rPr>
                <w:sz w:val="24"/>
                <w:szCs w:val="24"/>
              </w:rPr>
              <w:t>начальник отдела по гражданской обороне и чрезвычайным ситуациям</w:t>
            </w:r>
            <w:r w:rsidRPr="00CF7A4B">
              <w:rPr>
                <w:sz w:val="24"/>
                <w:szCs w:val="24"/>
              </w:rPr>
              <w:t xml:space="preserve"> </w:t>
            </w:r>
            <w:r w:rsidRPr="00CF7A4B">
              <w:rPr>
                <w:sz w:val="24"/>
                <w:szCs w:val="24"/>
              </w:rPr>
              <w:t xml:space="preserve">председатель </w:t>
            </w:r>
            <w:r w:rsidRPr="00247058">
              <w:rPr>
                <w:sz w:val="24"/>
                <w:szCs w:val="24"/>
              </w:rPr>
              <w:t>комиссии;</w:t>
            </w:r>
          </w:p>
        </w:tc>
      </w:tr>
      <w:tr w:rsidR="00B16F68" w:rsidRPr="00CF7A4B" w:rsidTr="004C2B47">
        <w:tc>
          <w:tcPr>
            <w:tcW w:w="2127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 xml:space="preserve">Андреева Галина Николаевна </w:t>
            </w:r>
          </w:p>
        </w:tc>
        <w:tc>
          <w:tcPr>
            <w:tcW w:w="7371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поселения, заместитель председателя комиссии;</w:t>
            </w:r>
          </w:p>
        </w:tc>
      </w:tr>
      <w:tr w:rsidR="00B16F68" w:rsidRPr="00CF7A4B" w:rsidTr="004C2B47">
        <w:tc>
          <w:tcPr>
            <w:tcW w:w="2127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Харламова Надежда Александровна</w:t>
            </w:r>
          </w:p>
        </w:tc>
        <w:tc>
          <w:tcPr>
            <w:tcW w:w="7371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</w:tc>
      </w:tr>
      <w:tr w:rsidR="00B16F68" w:rsidRPr="00CF7A4B" w:rsidTr="004C2B47">
        <w:tc>
          <w:tcPr>
            <w:tcW w:w="9498" w:type="dxa"/>
            <w:gridSpan w:val="2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Члены комиссии:</w:t>
            </w:r>
          </w:p>
        </w:tc>
      </w:tr>
      <w:tr w:rsidR="00B16F68" w:rsidRPr="00CF7A4B" w:rsidTr="004C2B47">
        <w:tc>
          <w:tcPr>
            <w:tcW w:w="2127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Бурдун Евгений Евгеньевич</w:t>
            </w:r>
          </w:p>
        </w:tc>
        <w:tc>
          <w:tcPr>
            <w:tcW w:w="7371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района;</w:t>
            </w:r>
          </w:p>
        </w:tc>
      </w:tr>
      <w:tr w:rsidR="00B16F68" w:rsidRPr="00CF7A4B" w:rsidTr="004C2B47">
        <w:tc>
          <w:tcPr>
            <w:tcW w:w="2127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Киричко Юлия Александровна</w:t>
            </w:r>
          </w:p>
        </w:tc>
        <w:tc>
          <w:tcPr>
            <w:tcW w:w="7371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B16F68" w:rsidRPr="00CF7A4B" w:rsidTr="004C2B47">
        <w:tc>
          <w:tcPr>
            <w:tcW w:w="2127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Крыгина Надежда Анатольевна</w:t>
            </w:r>
          </w:p>
        </w:tc>
        <w:tc>
          <w:tcPr>
            <w:tcW w:w="7371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- начальник юридического отдела администрации Кореновского городского поселения;</w:t>
            </w:r>
          </w:p>
        </w:tc>
      </w:tr>
      <w:tr w:rsidR="00B16F68" w:rsidRPr="00CF7A4B" w:rsidTr="004C2B47">
        <w:tc>
          <w:tcPr>
            <w:tcW w:w="2127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Пегина Сабина Руслановна</w:t>
            </w:r>
          </w:p>
        </w:tc>
        <w:tc>
          <w:tcPr>
            <w:tcW w:w="7371" w:type="dxa"/>
          </w:tcPr>
          <w:p w:rsidR="00B16F68" w:rsidRPr="00CF7A4B" w:rsidRDefault="00B16F68" w:rsidP="004C2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7A4B">
              <w:rPr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поселения.</w:t>
            </w:r>
          </w:p>
        </w:tc>
      </w:tr>
    </w:tbl>
    <w:p w:rsidR="00B16F68" w:rsidRDefault="00B16F68" w:rsidP="00B16F68">
      <w:pPr>
        <w:suppressAutoHyphens w:val="0"/>
        <w:overflowPunct w:val="0"/>
        <w:autoSpaceDE w:val="0"/>
        <w:autoSpaceDN w:val="0"/>
        <w:adjustRightInd w:val="0"/>
        <w:jc w:val="right"/>
        <w:rPr>
          <w:kern w:val="0"/>
          <w:sz w:val="28"/>
          <w:szCs w:val="28"/>
          <w:lang w:eastAsia="ru-RU"/>
        </w:rPr>
      </w:pPr>
    </w:p>
    <w:p w:rsidR="00B16F68" w:rsidRDefault="00B16F68" w:rsidP="00B16F68">
      <w:pPr>
        <w:jc w:val="both"/>
        <w:rPr>
          <w:kern w:val="2"/>
          <w:sz w:val="28"/>
          <w:szCs w:val="28"/>
        </w:rPr>
      </w:pPr>
    </w:p>
    <w:p w:rsidR="00B16F68" w:rsidRPr="00446074" w:rsidRDefault="00B16F68" w:rsidP="00B16F68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Начальник отдела</w:t>
      </w:r>
    </w:p>
    <w:p w:rsidR="00B16F68" w:rsidRPr="00446074" w:rsidRDefault="00B16F68" w:rsidP="00B16F68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 xml:space="preserve">имущественных и земельных </w:t>
      </w:r>
    </w:p>
    <w:p w:rsidR="00B16F68" w:rsidRPr="00446074" w:rsidRDefault="00B16F68" w:rsidP="00B16F68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отношений администрации</w:t>
      </w:r>
    </w:p>
    <w:p w:rsidR="00B16F68" w:rsidRPr="00446074" w:rsidRDefault="00B16F68" w:rsidP="00B16F68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Кореновского городского поселения</w:t>
      </w:r>
    </w:p>
    <w:p w:rsidR="00B16F68" w:rsidRDefault="00B16F68" w:rsidP="00B16F68">
      <w:pPr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Кореновского района</w:t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  <w:t xml:space="preserve">          </w:t>
      </w:r>
      <w:r>
        <w:rPr>
          <w:kern w:val="2"/>
          <w:sz w:val="28"/>
          <w:szCs w:val="28"/>
        </w:rPr>
        <w:t xml:space="preserve">  Г.Н. Андреева</w:t>
      </w:r>
    </w:p>
    <w:p w:rsidR="0068082A" w:rsidRDefault="0068082A" w:rsidP="00B16F68">
      <w:pPr>
        <w:rPr>
          <w:kern w:val="2"/>
          <w:sz w:val="28"/>
          <w:szCs w:val="28"/>
        </w:rPr>
      </w:pPr>
    </w:p>
    <w:p w:rsidR="0068082A" w:rsidRDefault="0068082A" w:rsidP="00B16F68">
      <w:pPr>
        <w:rPr>
          <w:kern w:val="2"/>
          <w:sz w:val="28"/>
          <w:szCs w:val="28"/>
        </w:rPr>
      </w:pPr>
    </w:p>
    <w:p w:rsidR="00262EA3" w:rsidRDefault="00262EA3" w:rsidP="00B16F68">
      <w:pPr>
        <w:rPr>
          <w:kern w:val="2"/>
          <w:sz w:val="28"/>
          <w:szCs w:val="28"/>
        </w:rPr>
      </w:pPr>
    </w:p>
    <w:p w:rsidR="00262EA3" w:rsidRDefault="00262EA3" w:rsidP="00B16F68">
      <w:pPr>
        <w:rPr>
          <w:kern w:val="2"/>
          <w:sz w:val="28"/>
          <w:szCs w:val="28"/>
        </w:rPr>
      </w:pPr>
    </w:p>
    <w:p w:rsidR="00262EA3" w:rsidRDefault="00262EA3" w:rsidP="00B16F68">
      <w:pPr>
        <w:rPr>
          <w:kern w:val="2"/>
          <w:sz w:val="28"/>
          <w:szCs w:val="28"/>
        </w:rPr>
      </w:pPr>
    </w:p>
    <w:p w:rsidR="00262EA3" w:rsidRDefault="00262EA3" w:rsidP="00B16F68">
      <w:pPr>
        <w:rPr>
          <w:kern w:val="2"/>
          <w:sz w:val="28"/>
          <w:szCs w:val="28"/>
        </w:rPr>
      </w:pPr>
    </w:p>
    <w:p w:rsidR="00CE29BE" w:rsidRDefault="00CE29BE" w:rsidP="00B16F68">
      <w:pPr>
        <w:rPr>
          <w:kern w:val="2"/>
          <w:sz w:val="28"/>
          <w:szCs w:val="28"/>
        </w:rPr>
      </w:pPr>
    </w:p>
    <w:p w:rsidR="00262EA3" w:rsidRDefault="00262EA3" w:rsidP="00B16F68">
      <w:pPr>
        <w:rPr>
          <w:kern w:val="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1846"/>
        <w:gridCol w:w="4594"/>
      </w:tblGrid>
      <w:tr w:rsidR="0068082A" w:rsidRPr="00446074" w:rsidTr="004C2B47">
        <w:tc>
          <w:tcPr>
            <w:tcW w:w="3198" w:type="dxa"/>
          </w:tcPr>
          <w:p w:rsidR="0068082A" w:rsidRPr="00446074" w:rsidRDefault="0068082A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1846" w:type="dxa"/>
          </w:tcPr>
          <w:p w:rsidR="0068082A" w:rsidRPr="00446074" w:rsidRDefault="0068082A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4594" w:type="dxa"/>
          </w:tcPr>
          <w:p w:rsidR="0068082A" w:rsidRPr="00446074" w:rsidRDefault="0068082A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446074">
              <w:rPr>
                <w:kern w:val="0"/>
                <w:sz w:val="28"/>
                <w:szCs w:val="28"/>
              </w:rPr>
              <w:t>ПРИЛОЖЕНИЕ № 2</w:t>
            </w:r>
          </w:p>
          <w:p w:rsidR="0068082A" w:rsidRPr="00446074" w:rsidRDefault="0068082A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68082A" w:rsidRPr="00E532E2" w:rsidRDefault="0068082A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E532E2">
              <w:rPr>
                <w:kern w:val="0"/>
                <w:sz w:val="28"/>
                <w:szCs w:val="28"/>
              </w:rPr>
              <w:t>УТВЕРЖДЕНО</w:t>
            </w:r>
          </w:p>
          <w:p w:rsidR="0068082A" w:rsidRPr="00E532E2" w:rsidRDefault="0068082A" w:rsidP="004C2B47">
            <w:pPr>
              <w:jc w:val="center"/>
              <w:rPr>
                <w:kern w:val="2"/>
                <w:sz w:val="28"/>
                <w:szCs w:val="28"/>
              </w:rPr>
            </w:pPr>
            <w:r w:rsidRPr="00E532E2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68082A" w:rsidRPr="00E532E2" w:rsidRDefault="0068082A" w:rsidP="004C2B47">
            <w:pPr>
              <w:jc w:val="center"/>
              <w:rPr>
                <w:kern w:val="2"/>
                <w:sz w:val="28"/>
                <w:szCs w:val="28"/>
              </w:rPr>
            </w:pPr>
            <w:r w:rsidRPr="00E532E2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68082A" w:rsidRPr="00E532E2" w:rsidRDefault="0068082A" w:rsidP="004C2B47">
            <w:pPr>
              <w:jc w:val="center"/>
              <w:rPr>
                <w:kern w:val="2"/>
                <w:sz w:val="28"/>
                <w:szCs w:val="28"/>
              </w:rPr>
            </w:pPr>
            <w:r w:rsidRPr="00E532E2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68082A" w:rsidRPr="00E532E2" w:rsidRDefault="0068082A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E532E2">
              <w:rPr>
                <w:kern w:val="0"/>
                <w:sz w:val="28"/>
                <w:szCs w:val="28"/>
              </w:rPr>
              <w:t xml:space="preserve">от </w:t>
            </w:r>
            <w:r w:rsidR="004349EB">
              <w:rPr>
                <w:kern w:val="0"/>
                <w:sz w:val="28"/>
                <w:szCs w:val="28"/>
              </w:rPr>
              <w:t>08.11.2019 № 1100</w:t>
            </w:r>
          </w:p>
          <w:p w:rsidR="0068082A" w:rsidRPr="00E532E2" w:rsidRDefault="0068082A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68082A" w:rsidRPr="00446074" w:rsidRDefault="0068082A" w:rsidP="004C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68082A" w:rsidRPr="00446074" w:rsidRDefault="0068082A" w:rsidP="0068082A">
      <w:pPr>
        <w:jc w:val="center"/>
        <w:rPr>
          <w:bCs/>
          <w:kern w:val="2"/>
          <w:sz w:val="28"/>
          <w:szCs w:val="28"/>
        </w:rPr>
      </w:pPr>
      <w:r w:rsidRPr="00446074">
        <w:rPr>
          <w:bCs/>
          <w:kern w:val="2"/>
          <w:sz w:val="28"/>
          <w:szCs w:val="28"/>
        </w:rPr>
        <w:t>ПОЛОЖЕНИЕ</w:t>
      </w:r>
    </w:p>
    <w:p w:rsidR="0068082A" w:rsidRPr="00446074" w:rsidRDefault="0068082A" w:rsidP="0068082A">
      <w:pPr>
        <w:autoSpaceDE w:val="0"/>
        <w:autoSpaceDN w:val="0"/>
        <w:adjustRightInd w:val="0"/>
        <w:jc w:val="center"/>
        <w:outlineLvl w:val="0"/>
        <w:rPr>
          <w:kern w:val="2"/>
          <w:sz w:val="28"/>
          <w:szCs w:val="28"/>
        </w:rPr>
      </w:pPr>
      <w:r w:rsidRPr="00446074">
        <w:rPr>
          <w:bCs/>
          <w:kern w:val="2"/>
          <w:sz w:val="28"/>
          <w:szCs w:val="28"/>
        </w:rPr>
        <w:t xml:space="preserve">о комиссии по проведению торгов (конкурсов, аукционов) по продаже муниципального имущества </w:t>
      </w:r>
      <w:r w:rsidRPr="00446074">
        <w:rPr>
          <w:kern w:val="2"/>
          <w:sz w:val="28"/>
          <w:szCs w:val="28"/>
        </w:rPr>
        <w:t>Кореновского городского поселения</w:t>
      </w:r>
    </w:p>
    <w:p w:rsidR="0068082A" w:rsidRPr="00446074" w:rsidRDefault="0068082A" w:rsidP="0068082A">
      <w:pPr>
        <w:autoSpaceDE w:val="0"/>
        <w:autoSpaceDN w:val="0"/>
        <w:adjustRightInd w:val="0"/>
        <w:jc w:val="center"/>
        <w:outlineLvl w:val="0"/>
        <w:rPr>
          <w:b/>
          <w:bCs/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Кореновского района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center"/>
        <w:outlineLvl w:val="0"/>
        <w:rPr>
          <w:bCs/>
          <w:kern w:val="2"/>
          <w:sz w:val="28"/>
          <w:szCs w:val="28"/>
        </w:rPr>
      </w:pPr>
      <w:bookmarkStart w:id="1" w:name="sub_100"/>
      <w:r w:rsidRPr="00446074">
        <w:rPr>
          <w:bCs/>
          <w:kern w:val="2"/>
          <w:sz w:val="28"/>
          <w:szCs w:val="28"/>
        </w:rPr>
        <w:t>1. Общие положения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kern w:val="2"/>
          <w:sz w:val="28"/>
          <w:szCs w:val="28"/>
        </w:rPr>
      </w:pP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2" w:name="sub_110"/>
      <w:bookmarkEnd w:id="1"/>
      <w:r w:rsidRPr="00446074">
        <w:rPr>
          <w:kern w:val="2"/>
          <w:sz w:val="28"/>
          <w:szCs w:val="28"/>
        </w:rPr>
        <w:t>1.1. Настоящее Положение определяет полномочия и порядок работы комиссии по проведению торгов (конкурсов, аукционов) по продаже муниципального имущества Кореновского городского поселения Кореновского района (далее - Комиссия).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3" w:name="sub_13"/>
      <w:bookmarkEnd w:id="2"/>
      <w:r w:rsidRPr="00446074">
        <w:rPr>
          <w:kern w:val="2"/>
          <w:sz w:val="28"/>
          <w:szCs w:val="28"/>
        </w:rPr>
        <w:t>1.2. Комиссия создана в целях организации продажи муниципального имущества Кореновского городского поселения Кореновского района (далее - Имущества) в соответствии с законодательством Российской Федерации и муниципальными правовыми актами.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1.3. Основной задачей деятельности Комиссии является соблюдение принципов гласности и создания равных конкурентных условия для участников торгов по продаже муниципального имущества Кореновского городского поселения Кореновского района.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4" w:name="sub_14"/>
      <w:bookmarkEnd w:id="3"/>
      <w:r w:rsidRPr="004349EB">
        <w:rPr>
          <w:kern w:val="2"/>
          <w:sz w:val="28"/>
          <w:szCs w:val="28"/>
        </w:rPr>
        <w:t xml:space="preserve">1.4. В своей деятельности Комиссия руководствуется </w:t>
      </w:r>
      <w:hyperlink r:id="rId9" w:history="1">
        <w:r w:rsidRPr="004349EB">
          <w:rPr>
            <w:kern w:val="2"/>
            <w:sz w:val="28"/>
            <w:szCs w:val="28"/>
          </w:rPr>
          <w:t>Конституцией</w:t>
        </w:r>
      </w:hyperlink>
      <w:r w:rsidRPr="004349EB">
        <w:rPr>
          <w:kern w:val="2"/>
          <w:sz w:val="28"/>
          <w:szCs w:val="28"/>
        </w:rPr>
        <w:t xml:space="preserve"> Российской Федерации, </w:t>
      </w:r>
      <w:hyperlink r:id="rId10" w:history="1">
        <w:r w:rsidRPr="004349EB">
          <w:rPr>
            <w:kern w:val="2"/>
            <w:sz w:val="28"/>
            <w:szCs w:val="28"/>
          </w:rPr>
          <w:t>Гражданским кодексом</w:t>
        </w:r>
      </w:hyperlink>
      <w:r w:rsidRPr="004349EB">
        <w:rPr>
          <w:kern w:val="2"/>
          <w:sz w:val="28"/>
          <w:szCs w:val="28"/>
        </w:rPr>
        <w:t xml:space="preserve"> Российской Федерации, </w:t>
      </w:r>
      <w:r w:rsidRPr="004349EB">
        <w:rPr>
          <w:kern w:val="2"/>
          <w:sz w:val="28"/>
          <w:szCs w:val="28"/>
          <w:lang w:eastAsia="ru-RU"/>
        </w:rPr>
        <w:t>Федеральным законом от 21 декабря 2001 года № 178-ФЗ «О приватизации государственного и муниципального имущества»,</w:t>
      </w:r>
      <w:r w:rsidR="00617397" w:rsidRPr="004349EB">
        <w:rPr>
          <w:kern w:val="2"/>
          <w:sz w:val="28"/>
          <w:szCs w:val="28"/>
          <w:lang w:eastAsia="ru-RU"/>
        </w:rPr>
        <w:t xml:space="preserve"> </w:t>
      </w:r>
      <w:r w:rsidRPr="004349EB">
        <w:rPr>
          <w:kern w:val="0"/>
          <w:sz w:val="28"/>
          <w:szCs w:val="28"/>
        </w:rPr>
        <w:t>распоряжением Правительства РФ от 12 июля 2018 года № 1447-р «Об утверждении Перечня операторов электронных площадок, предусмотренный частью 3 статьи 24.1 Федерального закона «О контрактной системе в сфере закупок товаров, работ, услуг для обеспечения государственных и муниципальных нужд», частью 11 статьи 3.4 Федерального закона «О закупках товаров, работ, услуг отдельными видами юридических лиц»,</w:t>
      </w:r>
      <w:r w:rsidRPr="004349EB">
        <w:rPr>
          <w:kern w:val="2"/>
          <w:sz w:val="28"/>
          <w:szCs w:val="28"/>
        </w:rPr>
        <w:t xml:space="preserve"> постановлением Правитель</w:t>
      </w:r>
      <w:r w:rsidR="00617397" w:rsidRPr="004349EB">
        <w:rPr>
          <w:kern w:val="2"/>
          <w:sz w:val="28"/>
          <w:szCs w:val="28"/>
        </w:rPr>
        <w:t>ства РФ от 27 августа 2012 года</w:t>
      </w:r>
      <w:r w:rsidRPr="004349EB">
        <w:rPr>
          <w:kern w:val="2"/>
          <w:sz w:val="28"/>
          <w:szCs w:val="28"/>
        </w:rPr>
        <w:t xml:space="preserve"> № 860 «Об организации и проведении продажи государственного или муниципального имущества в электронной форме», Уставом Кореновского городского поселения Кореновского района, Положением о порядке владения,</w:t>
      </w:r>
      <w:r w:rsidRPr="00446074">
        <w:rPr>
          <w:kern w:val="2"/>
          <w:sz w:val="28"/>
          <w:szCs w:val="28"/>
        </w:rPr>
        <w:t xml:space="preserve"> пользования и распоряжения муниципальным имуществом Кореновского городского поселения Кореновского района, утвержденным решением Совета Кореновского городского поселения Кореновского </w:t>
      </w:r>
      <w:r w:rsidRPr="00624862">
        <w:rPr>
          <w:kern w:val="2"/>
          <w:sz w:val="28"/>
          <w:szCs w:val="28"/>
        </w:rPr>
        <w:t xml:space="preserve">района от 27 декабря 2017 </w:t>
      </w:r>
      <w:r w:rsidRPr="004349EB">
        <w:rPr>
          <w:kern w:val="2"/>
          <w:sz w:val="28"/>
          <w:szCs w:val="28"/>
        </w:rPr>
        <w:lastRenderedPageBreak/>
        <w:t xml:space="preserve">года № 370 (с изменениями </w:t>
      </w:r>
      <w:r w:rsidRPr="004349EB">
        <w:rPr>
          <w:kern w:val="0"/>
          <w:sz w:val="22"/>
          <w:szCs w:val="22"/>
          <w:lang w:eastAsia="ru-RU"/>
        </w:rPr>
        <w:t xml:space="preserve"> </w:t>
      </w:r>
      <w:r w:rsidR="00891DCA" w:rsidRPr="004349EB">
        <w:rPr>
          <w:kern w:val="2"/>
          <w:sz w:val="28"/>
          <w:szCs w:val="28"/>
        </w:rPr>
        <w:t>от 26 сентября 2018</w:t>
      </w:r>
      <w:r w:rsidR="0007541D" w:rsidRPr="004349EB">
        <w:rPr>
          <w:kern w:val="2"/>
          <w:sz w:val="28"/>
          <w:szCs w:val="28"/>
        </w:rPr>
        <w:t xml:space="preserve"> </w:t>
      </w:r>
      <w:r w:rsidR="00891DCA" w:rsidRPr="004349EB">
        <w:rPr>
          <w:kern w:val="2"/>
          <w:sz w:val="28"/>
          <w:szCs w:val="28"/>
        </w:rPr>
        <w:t>№ 438)</w:t>
      </w:r>
      <w:r w:rsidRPr="004349EB">
        <w:rPr>
          <w:kern w:val="2"/>
        </w:rPr>
        <w:t xml:space="preserve">, </w:t>
      </w:r>
      <w:r w:rsidRPr="004349EB">
        <w:rPr>
          <w:kern w:val="2"/>
          <w:sz w:val="28"/>
          <w:szCs w:val="28"/>
        </w:rPr>
        <w:t>другими нормативными</w:t>
      </w:r>
      <w:r w:rsidRPr="00446074">
        <w:rPr>
          <w:kern w:val="2"/>
          <w:sz w:val="28"/>
          <w:szCs w:val="28"/>
        </w:rPr>
        <w:t xml:space="preserve"> правовыми актами Российской Федерации, нормативными правовыми актами Краснодарского края, настоящим Положением.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5" w:name="sub_15"/>
      <w:bookmarkEnd w:id="4"/>
      <w:r w:rsidRPr="00446074">
        <w:rPr>
          <w:kern w:val="2"/>
          <w:sz w:val="28"/>
          <w:szCs w:val="28"/>
        </w:rPr>
        <w:t xml:space="preserve">1.5. </w:t>
      </w:r>
      <w:r>
        <w:rPr>
          <w:kern w:val="2"/>
          <w:sz w:val="28"/>
          <w:szCs w:val="28"/>
        </w:rPr>
        <w:t>С</w:t>
      </w:r>
      <w:r w:rsidRPr="00446074">
        <w:rPr>
          <w:kern w:val="2"/>
          <w:sz w:val="28"/>
          <w:szCs w:val="28"/>
        </w:rPr>
        <w:t>остав Комиссии утверждается постановлением администрации Кореновского городского поселения Кореновского района.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1.6. Комиссия состоит из семи членов: председателя комиссии, заместителя председателя комиссии, секретаря, и четырех членов Комиссии.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kern w:val="2"/>
          <w:sz w:val="28"/>
          <w:szCs w:val="28"/>
        </w:rPr>
      </w:pPr>
      <w:bookmarkStart w:id="6" w:name="sub_200"/>
      <w:bookmarkEnd w:id="5"/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center"/>
        <w:outlineLvl w:val="0"/>
        <w:rPr>
          <w:bCs/>
          <w:kern w:val="2"/>
          <w:sz w:val="28"/>
          <w:szCs w:val="28"/>
        </w:rPr>
      </w:pPr>
      <w:r w:rsidRPr="00446074">
        <w:rPr>
          <w:bCs/>
          <w:kern w:val="2"/>
          <w:sz w:val="28"/>
          <w:szCs w:val="28"/>
        </w:rPr>
        <w:t>2. Полномочия Комиссии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7" w:name="sub_220"/>
      <w:bookmarkEnd w:id="6"/>
    </w:p>
    <w:p w:rsidR="0068082A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2.1. Комиссия в сроки, устанавливаемые информационным сообщением о проведении торгов: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определяет в случаях, уста</w:t>
      </w:r>
      <w:r>
        <w:rPr>
          <w:kern w:val="2"/>
          <w:sz w:val="28"/>
          <w:szCs w:val="28"/>
        </w:rPr>
        <w:t xml:space="preserve">новленных Федеральным законом о </w:t>
      </w:r>
      <w:r w:rsidRPr="0031260D">
        <w:rPr>
          <w:kern w:val="2"/>
          <w:sz w:val="28"/>
          <w:szCs w:val="28"/>
        </w:rPr>
        <w:t>приватизации, начальную цену продажи имущества, цену первоначального предложения и цену отсечения при проведении продажи имущества посредством публичного предложения, единую цену продажи при проведении специал</w:t>
      </w:r>
      <w:r>
        <w:rPr>
          <w:kern w:val="2"/>
          <w:sz w:val="28"/>
          <w:szCs w:val="28"/>
        </w:rPr>
        <w:t>изированного аукциона, а также «шаг аукциона» и «шаг понижения»</w:t>
      </w:r>
      <w:r w:rsidRPr="0031260D">
        <w:rPr>
          <w:kern w:val="2"/>
          <w:sz w:val="28"/>
          <w:szCs w:val="28"/>
        </w:rPr>
        <w:t>;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принимает решение о привлечении оператора электронной площадки, заключает с ним договор;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утверждает электронную форму заявки на участие в продаже имущества (далее - заявка);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определяет по согласованию с опер</w:t>
      </w:r>
      <w:r>
        <w:rPr>
          <w:kern w:val="2"/>
          <w:sz w:val="28"/>
          <w:szCs w:val="28"/>
        </w:rPr>
        <w:t>атором электронной площадки дату</w:t>
      </w:r>
      <w:r w:rsidRPr="0031260D">
        <w:rPr>
          <w:kern w:val="2"/>
          <w:sz w:val="28"/>
          <w:szCs w:val="28"/>
        </w:rPr>
        <w:t xml:space="preserve"> начала и окончания регистрации на электронной площадке заявок, дату и время проведения процедуры продажи имущества;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определяет размер, срок и условия внесения физическими и юридическими лицами задатка на участие в продаже имущества на аукционе, конкурсе, продаже имущества посредством публичного предложения (далее соответственно - претенденты, задаток), а также иные условия договора о задатке;</w:t>
      </w:r>
    </w:p>
    <w:p w:rsidR="0068082A" w:rsidRPr="000B2D13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0B2D13">
        <w:rPr>
          <w:kern w:val="2"/>
          <w:sz w:val="28"/>
          <w:szCs w:val="28"/>
        </w:rPr>
        <w:t>заключает с претендентами договоры о задатке в случаях, установленных ФЗ от 21 декабря 2001 года № 178 «О приватизации государственного и муниципального имущества» и постановлением Правительства РФ от 27 августа 2012 года № 860 «Об организации и проведении продажи государственного или муниципального имущества в электронной форме»;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содержащемуся в информационном сообщении о проведении продажи имущества;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организует подготовку в порядке, установленном Федеральным законом о приватизац</w:t>
      </w:r>
      <w:r>
        <w:rPr>
          <w:kern w:val="2"/>
          <w:sz w:val="28"/>
          <w:szCs w:val="28"/>
        </w:rPr>
        <w:t xml:space="preserve">ии, информационного сообщения о </w:t>
      </w:r>
      <w:r w:rsidRPr="0031260D">
        <w:rPr>
          <w:kern w:val="2"/>
          <w:sz w:val="28"/>
          <w:szCs w:val="28"/>
        </w:rPr>
        <w:t xml:space="preserve">проведении продажи имущества и об итогах продажи имущества, а также </w:t>
      </w:r>
      <w:r>
        <w:rPr>
          <w:kern w:val="2"/>
          <w:sz w:val="28"/>
          <w:szCs w:val="28"/>
        </w:rPr>
        <w:t>размещение информации в сети «Интернет»</w:t>
      </w:r>
      <w:r w:rsidRPr="0031260D">
        <w:rPr>
          <w:kern w:val="2"/>
          <w:sz w:val="28"/>
          <w:szCs w:val="28"/>
        </w:rPr>
        <w:t xml:space="preserve"> в соответствии с требованиями, установленными Федеральным законом о при</w:t>
      </w:r>
      <w:r>
        <w:rPr>
          <w:kern w:val="2"/>
          <w:sz w:val="28"/>
          <w:szCs w:val="28"/>
        </w:rPr>
        <w:t>ватизации, Федеральным законом «О персональных данных»</w:t>
      </w:r>
      <w:r w:rsidRPr="0031260D">
        <w:rPr>
          <w:kern w:val="2"/>
          <w:sz w:val="28"/>
          <w:szCs w:val="28"/>
        </w:rPr>
        <w:t xml:space="preserve"> и </w:t>
      </w:r>
      <w:r w:rsidRPr="00C644A0">
        <w:rPr>
          <w:kern w:val="2"/>
          <w:sz w:val="28"/>
          <w:szCs w:val="28"/>
        </w:rPr>
        <w:t>постановлением Правите</w:t>
      </w:r>
      <w:r w:rsidR="00647C16">
        <w:rPr>
          <w:kern w:val="2"/>
          <w:sz w:val="28"/>
          <w:szCs w:val="28"/>
        </w:rPr>
        <w:t xml:space="preserve">льства РФ от 27 августа 2012 года </w:t>
      </w:r>
      <w:r w:rsidRPr="00C644A0">
        <w:rPr>
          <w:kern w:val="2"/>
          <w:sz w:val="28"/>
          <w:szCs w:val="28"/>
        </w:rPr>
        <w:t>№ 860 «Об организации и проведении продажи государственного или муниципального имущества в электронной форме»</w:t>
      </w:r>
      <w:r>
        <w:rPr>
          <w:kern w:val="2"/>
          <w:sz w:val="28"/>
          <w:szCs w:val="28"/>
        </w:rPr>
        <w:t>;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lastRenderedPageBreak/>
        <w:t>принимает по основаниям, установленным Федеральным законом о приватизации, решение о признании претендентов участниками продажи имущества (далее - участники)</w:t>
      </w:r>
      <w:r w:rsidR="00647C16">
        <w:rPr>
          <w:kern w:val="2"/>
          <w:sz w:val="28"/>
          <w:szCs w:val="28"/>
        </w:rPr>
        <w:t>,</w:t>
      </w:r>
      <w:r w:rsidRPr="0031260D">
        <w:rPr>
          <w:kern w:val="2"/>
          <w:sz w:val="28"/>
          <w:szCs w:val="28"/>
        </w:rPr>
        <w:t xml:space="preserve"> либо об отказе в допуске к участию в продаже имущества, оформляемое протоколом;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определяет побе</w:t>
      </w:r>
      <w:r>
        <w:rPr>
          <w:kern w:val="2"/>
          <w:sz w:val="28"/>
          <w:szCs w:val="28"/>
        </w:rPr>
        <w:t xml:space="preserve">дителя продажи имущества (далее </w:t>
      </w:r>
      <w:r w:rsidRPr="0031260D">
        <w:rPr>
          <w:kern w:val="2"/>
          <w:sz w:val="28"/>
          <w:szCs w:val="28"/>
        </w:rPr>
        <w:t>- победитель) и подписывает протокол об итогах продажи имущества;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производит расчеты с претендентами, участниками и победителем;</w:t>
      </w:r>
    </w:p>
    <w:p w:rsidR="0068082A" w:rsidRPr="004349EB" w:rsidRDefault="00647C16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4349EB">
        <w:rPr>
          <w:kern w:val="2"/>
          <w:sz w:val="28"/>
          <w:szCs w:val="28"/>
        </w:rPr>
        <w:t xml:space="preserve">заключает </w:t>
      </w:r>
      <w:r w:rsidR="0068082A" w:rsidRPr="004349EB">
        <w:rPr>
          <w:kern w:val="2"/>
          <w:sz w:val="28"/>
          <w:szCs w:val="28"/>
        </w:rPr>
        <w:t xml:space="preserve">договор купли-продажи имущества с победителем </w:t>
      </w:r>
      <w:r w:rsidRPr="004349EB">
        <w:rPr>
          <w:kern w:val="2"/>
          <w:sz w:val="28"/>
          <w:szCs w:val="28"/>
        </w:rPr>
        <w:t xml:space="preserve">в форме электронного документа; </w:t>
      </w:r>
    </w:p>
    <w:p w:rsidR="0068082A" w:rsidRPr="0031260D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kern w:val="2"/>
          <w:sz w:val="28"/>
          <w:szCs w:val="28"/>
        </w:rPr>
      </w:pPr>
      <w:r w:rsidRPr="004349EB">
        <w:rPr>
          <w:kern w:val="2"/>
          <w:sz w:val="28"/>
          <w:szCs w:val="28"/>
        </w:rPr>
        <w:t>обеспечивает передачу имущества победителю и совершает необходимые действия, связанные с переходом права собственности на него;</w:t>
      </w:r>
    </w:p>
    <w:p w:rsidR="0068082A" w:rsidRPr="009A30AA" w:rsidRDefault="0068082A" w:rsidP="0068082A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31260D">
        <w:rPr>
          <w:kern w:val="2"/>
          <w:sz w:val="28"/>
          <w:szCs w:val="28"/>
        </w:rPr>
        <w:t>осуществляет</w:t>
      </w:r>
      <w:r>
        <w:rPr>
          <w:kern w:val="2"/>
          <w:sz w:val="28"/>
          <w:szCs w:val="28"/>
        </w:rPr>
        <w:t xml:space="preserve"> </w:t>
      </w:r>
      <w:r w:rsidRPr="0031260D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31260D">
        <w:rPr>
          <w:kern w:val="2"/>
          <w:sz w:val="28"/>
          <w:szCs w:val="28"/>
        </w:rPr>
        <w:t>функции, предусмотренные Федеральным законом</w:t>
      </w:r>
      <w:r>
        <w:rPr>
          <w:kern w:val="2"/>
          <w:sz w:val="28"/>
          <w:szCs w:val="28"/>
        </w:rPr>
        <w:t xml:space="preserve"> от 21 декабря 2001 года № 178</w:t>
      </w:r>
      <w:r w:rsidRPr="0031260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«О</w:t>
      </w:r>
      <w:r w:rsidRPr="0031260D">
        <w:rPr>
          <w:kern w:val="2"/>
          <w:sz w:val="28"/>
          <w:szCs w:val="28"/>
        </w:rPr>
        <w:t xml:space="preserve"> приватизации</w:t>
      </w:r>
      <w:r>
        <w:rPr>
          <w:kern w:val="2"/>
          <w:sz w:val="28"/>
          <w:szCs w:val="28"/>
        </w:rPr>
        <w:t xml:space="preserve"> государственного и муниципального  имущества»</w:t>
      </w:r>
      <w:r w:rsidRPr="0031260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и </w:t>
      </w:r>
      <w:r>
        <w:rPr>
          <w:bCs/>
          <w:kern w:val="2"/>
          <w:sz w:val="28"/>
          <w:szCs w:val="28"/>
        </w:rPr>
        <w:t>п</w:t>
      </w:r>
      <w:r w:rsidRPr="009A30AA">
        <w:rPr>
          <w:bCs/>
          <w:kern w:val="2"/>
          <w:sz w:val="28"/>
          <w:szCs w:val="28"/>
        </w:rPr>
        <w:t>остановление</w:t>
      </w:r>
      <w:r>
        <w:rPr>
          <w:bCs/>
          <w:kern w:val="2"/>
          <w:sz w:val="28"/>
          <w:szCs w:val="28"/>
        </w:rPr>
        <w:t xml:space="preserve">м </w:t>
      </w:r>
      <w:r w:rsidRPr="009A30AA">
        <w:rPr>
          <w:bCs/>
          <w:kern w:val="2"/>
          <w:sz w:val="28"/>
          <w:szCs w:val="28"/>
        </w:rPr>
        <w:t>Правитель</w:t>
      </w:r>
      <w:r>
        <w:rPr>
          <w:bCs/>
          <w:kern w:val="2"/>
          <w:sz w:val="28"/>
          <w:szCs w:val="28"/>
        </w:rPr>
        <w:t xml:space="preserve">ства РФ от 27 августа  2012  года № </w:t>
      </w:r>
      <w:r w:rsidRPr="009A30AA">
        <w:rPr>
          <w:bCs/>
          <w:kern w:val="2"/>
          <w:sz w:val="28"/>
          <w:szCs w:val="28"/>
        </w:rPr>
        <w:t>860</w:t>
      </w:r>
      <w:r w:rsidRPr="009A30A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</w:t>
      </w:r>
      <w:r w:rsidRPr="009A30AA">
        <w:rPr>
          <w:kern w:val="2"/>
          <w:sz w:val="28"/>
          <w:szCs w:val="28"/>
        </w:rPr>
        <w:t>Об организации и проведении продажи государственного или муниципальног</w:t>
      </w:r>
      <w:r>
        <w:rPr>
          <w:kern w:val="2"/>
          <w:sz w:val="28"/>
          <w:szCs w:val="28"/>
        </w:rPr>
        <w:t xml:space="preserve">о имущества в электронной форме». </w:t>
      </w:r>
    </w:p>
    <w:p w:rsidR="0068082A" w:rsidRPr="00446074" w:rsidRDefault="0068082A" w:rsidP="0068082A">
      <w:pPr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  <w:bookmarkStart w:id="8" w:name="sub_10312"/>
      <w:bookmarkEnd w:id="7"/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center"/>
        <w:outlineLvl w:val="0"/>
        <w:rPr>
          <w:bCs/>
          <w:kern w:val="2"/>
          <w:sz w:val="28"/>
          <w:szCs w:val="28"/>
        </w:rPr>
      </w:pPr>
      <w:r w:rsidRPr="00446074">
        <w:rPr>
          <w:bCs/>
          <w:kern w:val="2"/>
          <w:sz w:val="28"/>
          <w:szCs w:val="28"/>
        </w:rPr>
        <w:t>3. Порядок работы Комиссии</w:t>
      </w:r>
    </w:p>
    <w:p w:rsidR="0068082A" w:rsidRPr="00446074" w:rsidRDefault="0068082A" w:rsidP="0068082A">
      <w:pPr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</w:p>
    <w:p w:rsidR="0068082A" w:rsidRPr="00446074" w:rsidRDefault="0068082A" w:rsidP="0068082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 xml:space="preserve">3.1. Заседания Комиссии проводятся в сроки, установленные </w:t>
      </w:r>
      <w:r w:rsidRPr="00446074">
        <w:rPr>
          <w:kern w:val="2"/>
          <w:sz w:val="28"/>
          <w:szCs w:val="28"/>
        </w:rPr>
        <w:t>информационными сообщениями о проведении торгов</w:t>
      </w:r>
      <w:r w:rsidRPr="00446074">
        <w:rPr>
          <w:kern w:val="0"/>
          <w:sz w:val="28"/>
          <w:szCs w:val="28"/>
          <w:lang w:eastAsia="ru-RU"/>
        </w:rPr>
        <w:t>.</w:t>
      </w:r>
    </w:p>
    <w:p w:rsidR="0068082A" w:rsidRPr="00446074" w:rsidRDefault="0068082A" w:rsidP="0068082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3.2.</w:t>
      </w:r>
      <w:r>
        <w:rPr>
          <w:kern w:val="0"/>
          <w:sz w:val="28"/>
          <w:szCs w:val="28"/>
          <w:lang w:eastAsia="ru-RU"/>
        </w:rPr>
        <w:t xml:space="preserve"> </w:t>
      </w:r>
      <w:r w:rsidRPr="00446074">
        <w:rPr>
          <w:kern w:val="0"/>
          <w:sz w:val="28"/>
          <w:szCs w:val="28"/>
          <w:lang w:eastAsia="ru-RU"/>
        </w:rPr>
        <w:t xml:space="preserve"> Комиссия правомочна решать вопросы, отнесенные к ее компетенции, если на заседании Комиссии присутствует не менее чем 2/3 от общего числа ее членов.</w:t>
      </w:r>
    </w:p>
    <w:p w:rsidR="0068082A" w:rsidRPr="00446074" w:rsidRDefault="0068082A" w:rsidP="0068082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3.3. Решения принимаются открытым голосованием, простым большинством голосов.</w:t>
      </w:r>
    </w:p>
    <w:p w:rsidR="0068082A" w:rsidRPr="00446074" w:rsidRDefault="0068082A" w:rsidP="0068082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446074">
        <w:rPr>
          <w:kern w:val="0"/>
          <w:sz w:val="28"/>
          <w:szCs w:val="28"/>
          <w:lang w:eastAsia="ru-RU"/>
        </w:rPr>
        <w:t>Каждый член Комиссии имеет один голос, в случае равенства голосов, голос Председателя Комиссии является решающим.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9" w:name="sub_42"/>
      <w:r w:rsidRPr="00446074">
        <w:rPr>
          <w:kern w:val="2"/>
          <w:sz w:val="28"/>
          <w:szCs w:val="28"/>
        </w:rPr>
        <w:t>3.4. Организация текущей деятельности Комиссии, ведение протоколов заседаний Комиссии, формирование проекта повестки заседаний комиссии осуществляется секретарем Комиссии.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0" w:name="sub_43"/>
      <w:bookmarkEnd w:id="9"/>
      <w:r w:rsidRPr="00446074">
        <w:rPr>
          <w:kern w:val="2"/>
          <w:sz w:val="28"/>
          <w:szCs w:val="28"/>
        </w:rPr>
        <w:t>3.5. Решение о проведении заседания принимается председателем Комиссии или его заместителем.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1" w:name="sub_44"/>
      <w:bookmarkEnd w:id="10"/>
      <w:r w:rsidRPr="00446074">
        <w:rPr>
          <w:kern w:val="2"/>
          <w:sz w:val="28"/>
          <w:szCs w:val="28"/>
        </w:rPr>
        <w:t>3.6. Повестку заседания Комиссии формирует секретарь комиссии по предложениям председателя и других членов Комиссии. При отсутствии секретаря Комиссии, его функции исполняет один из членов Комиссии.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2" w:name="sub_46"/>
      <w:bookmarkEnd w:id="11"/>
      <w:r w:rsidRPr="00446074">
        <w:rPr>
          <w:kern w:val="2"/>
          <w:sz w:val="28"/>
          <w:szCs w:val="28"/>
        </w:rPr>
        <w:t>3.7. Заседание ведет председатель Комиссии, в случае его отсутствия функции осуществляет заместитель председателя Комиссии.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3" w:name="sub_49"/>
      <w:bookmarkEnd w:id="12"/>
      <w:r w:rsidRPr="00446074">
        <w:rPr>
          <w:kern w:val="2"/>
          <w:sz w:val="28"/>
          <w:szCs w:val="28"/>
        </w:rPr>
        <w:t>3.8. Решение Комиссии оформляется протоколами, которые составляются секретарем, подписываются им и председателем Комиссии</w:t>
      </w:r>
      <w:bookmarkStart w:id="14" w:name="sub_410"/>
      <w:bookmarkEnd w:id="13"/>
      <w:r w:rsidRPr="00446074">
        <w:rPr>
          <w:kern w:val="2"/>
          <w:sz w:val="28"/>
          <w:szCs w:val="28"/>
        </w:rPr>
        <w:t>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 xml:space="preserve">Протокол об итогах торгов подписывается </w:t>
      </w:r>
      <w:r w:rsidRPr="00446074">
        <w:rPr>
          <w:kern w:val="0"/>
          <w:sz w:val="28"/>
          <w:szCs w:val="28"/>
          <w:lang w:eastAsia="ru-RU"/>
        </w:rPr>
        <w:t>аукционистом и уполномоченным представителем Кореновского городского поселения Кореновского района</w:t>
      </w:r>
      <w:r w:rsidRPr="00446074">
        <w:rPr>
          <w:kern w:val="2"/>
          <w:sz w:val="28"/>
          <w:szCs w:val="28"/>
        </w:rPr>
        <w:t xml:space="preserve"> (продавцом).</w:t>
      </w:r>
    </w:p>
    <w:bookmarkEnd w:id="14"/>
    <w:p w:rsidR="0068082A" w:rsidRPr="00446074" w:rsidRDefault="0068082A" w:rsidP="0068082A">
      <w:pPr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center"/>
        <w:outlineLvl w:val="0"/>
        <w:rPr>
          <w:bCs/>
          <w:kern w:val="2"/>
          <w:sz w:val="28"/>
          <w:szCs w:val="28"/>
        </w:rPr>
      </w:pPr>
      <w:bookmarkStart w:id="15" w:name="sub_300"/>
      <w:bookmarkEnd w:id="8"/>
      <w:r w:rsidRPr="00446074">
        <w:rPr>
          <w:bCs/>
          <w:kern w:val="2"/>
          <w:sz w:val="28"/>
          <w:szCs w:val="28"/>
        </w:rPr>
        <w:t>4. Права и обязанности членов Комиссии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6" w:name="sub_31"/>
      <w:bookmarkEnd w:id="15"/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4.1. Комиссия в целях реализации возложенных на нее задач имеет право:</w:t>
      </w:r>
    </w:p>
    <w:bookmarkEnd w:id="16"/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запрашивать у структурных подразделений администрации Кореновского городского поселения Кореновского района, муниципальных предприятий и учреждений, хозяйствующих субъектов необходимые для ее деятельности документы, материалы, информацию;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привлекать при необходимости к работе Комиссии экспертов;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участвовать в разработке условий конкурсов и оценивать предложения участников в соответствии с условиями конкурса, при проведении торгов в форме конкурса;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давать поручения членам Комиссии по вопросам, входящим в ее компетенцию;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знакомиться со всеми представленными на рассмотрение документами и сведениями, составляющими заявку на участие в торгах;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проверять правильность составления протокола;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выступать по вопросам повестки дня на заседаниях Комиссии.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17" w:name="sub_32"/>
      <w:r w:rsidRPr="00446074">
        <w:rPr>
          <w:kern w:val="2"/>
          <w:sz w:val="28"/>
          <w:szCs w:val="28"/>
        </w:rPr>
        <w:t>4.2. Комиссия имеет иные права и обязанности, предусмотренные законодательством Российской Федерации.</w:t>
      </w:r>
    </w:p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kern w:val="2"/>
          <w:sz w:val="28"/>
          <w:szCs w:val="28"/>
        </w:rPr>
      </w:pPr>
      <w:bookmarkStart w:id="18" w:name="sub_400"/>
      <w:bookmarkEnd w:id="17"/>
    </w:p>
    <w:bookmarkEnd w:id="18"/>
    <w:p w:rsidR="0068082A" w:rsidRPr="00446074" w:rsidRDefault="0068082A" w:rsidP="0068082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8082A" w:rsidRPr="00446074" w:rsidRDefault="0068082A" w:rsidP="0068082A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Начальник отдела</w:t>
      </w:r>
    </w:p>
    <w:p w:rsidR="0068082A" w:rsidRPr="00446074" w:rsidRDefault="0068082A" w:rsidP="0068082A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 xml:space="preserve">имущественных и земельных </w:t>
      </w:r>
    </w:p>
    <w:p w:rsidR="0068082A" w:rsidRPr="00446074" w:rsidRDefault="0068082A" w:rsidP="0068082A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отношений администрации</w:t>
      </w:r>
    </w:p>
    <w:p w:rsidR="0068082A" w:rsidRPr="00446074" w:rsidRDefault="0068082A" w:rsidP="0068082A">
      <w:pPr>
        <w:jc w:val="both"/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Кореновского городского поселения</w:t>
      </w:r>
    </w:p>
    <w:p w:rsidR="0068082A" w:rsidRDefault="0068082A" w:rsidP="0068082A">
      <w:pPr>
        <w:rPr>
          <w:kern w:val="2"/>
          <w:sz w:val="28"/>
          <w:szCs w:val="28"/>
        </w:rPr>
      </w:pPr>
      <w:r w:rsidRPr="00446074">
        <w:rPr>
          <w:kern w:val="2"/>
          <w:sz w:val="28"/>
          <w:szCs w:val="28"/>
        </w:rPr>
        <w:t>Кореновского района</w:t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</w:r>
      <w:r w:rsidRPr="00446074">
        <w:rPr>
          <w:kern w:val="2"/>
          <w:sz w:val="28"/>
          <w:szCs w:val="28"/>
        </w:rPr>
        <w:tab/>
        <w:t xml:space="preserve">          </w:t>
      </w:r>
      <w:r>
        <w:rPr>
          <w:kern w:val="2"/>
          <w:sz w:val="28"/>
          <w:szCs w:val="28"/>
        </w:rPr>
        <w:t xml:space="preserve">  Г.Н. Андреева</w:t>
      </w:r>
    </w:p>
    <w:p w:rsidR="0068082A" w:rsidRDefault="0068082A" w:rsidP="0068082A">
      <w:pPr>
        <w:rPr>
          <w:kern w:val="2"/>
          <w:sz w:val="28"/>
          <w:szCs w:val="28"/>
        </w:rPr>
      </w:pPr>
    </w:p>
    <w:p w:rsidR="0068082A" w:rsidRDefault="0068082A" w:rsidP="0068082A">
      <w:pPr>
        <w:rPr>
          <w:kern w:val="2"/>
          <w:sz w:val="28"/>
          <w:szCs w:val="28"/>
        </w:rPr>
      </w:pPr>
    </w:p>
    <w:p w:rsidR="0068082A" w:rsidRDefault="0068082A" w:rsidP="0068082A">
      <w:pPr>
        <w:rPr>
          <w:kern w:val="2"/>
          <w:sz w:val="28"/>
          <w:szCs w:val="28"/>
        </w:rPr>
      </w:pPr>
    </w:p>
    <w:p w:rsidR="0068082A" w:rsidRPr="00446074" w:rsidRDefault="0068082A" w:rsidP="00B16F68">
      <w:pPr>
        <w:rPr>
          <w:kern w:val="2"/>
          <w:sz w:val="28"/>
          <w:szCs w:val="28"/>
        </w:rPr>
      </w:pPr>
    </w:p>
    <w:p w:rsidR="00B16F68" w:rsidRDefault="00B16F68" w:rsidP="00B16F68">
      <w:pPr>
        <w:rPr>
          <w:kern w:val="2"/>
          <w:sz w:val="28"/>
          <w:szCs w:val="28"/>
        </w:rPr>
      </w:pPr>
    </w:p>
    <w:p w:rsidR="00B16F68" w:rsidRDefault="00B16F68" w:rsidP="00B16F68">
      <w:pPr>
        <w:rPr>
          <w:kern w:val="2"/>
          <w:sz w:val="28"/>
          <w:szCs w:val="28"/>
        </w:rPr>
      </w:pPr>
    </w:p>
    <w:p w:rsidR="00B16F68" w:rsidRDefault="00B16F68" w:rsidP="00B16F68">
      <w:pPr>
        <w:rPr>
          <w:kern w:val="2"/>
          <w:sz w:val="28"/>
          <w:szCs w:val="28"/>
        </w:rPr>
      </w:pPr>
    </w:p>
    <w:p w:rsidR="00B16F68" w:rsidRDefault="00B16F68" w:rsidP="00B16F68">
      <w:pPr>
        <w:rPr>
          <w:kern w:val="2"/>
          <w:sz w:val="28"/>
          <w:szCs w:val="28"/>
        </w:rPr>
      </w:pPr>
    </w:p>
    <w:p w:rsidR="00B16F68" w:rsidRDefault="00B16F68" w:rsidP="00B16F68">
      <w:pPr>
        <w:rPr>
          <w:kern w:val="2"/>
          <w:sz w:val="28"/>
          <w:szCs w:val="28"/>
        </w:rPr>
      </w:pPr>
    </w:p>
    <w:p w:rsidR="00B16F68" w:rsidRDefault="00B16F68" w:rsidP="00B16F68">
      <w:pPr>
        <w:rPr>
          <w:kern w:val="2"/>
          <w:sz w:val="28"/>
          <w:szCs w:val="28"/>
        </w:rPr>
      </w:pPr>
    </w:p>
    <w:p w:rsidR="00B16F68" w:rsidRDefault="00B16F68" w:rsidP="00B16F68">
      <w:pPr>
        <w:rPr>
          <w:kern w:val="2"/>
          <w:sz w:val="28"/>
          <w:szCs w:val="28"/>
        </w:rPr>
      </w:pPr>
    </w:p>
    <w:p w:rsidR="008232FB" w:rsidRPr="00045C13" w:rsidRDefault="008232FB"/>
    <w:sectPr w:rsidR="008232FB" w:rsidRPr="00045C13" w:rsidSect="00055757">
      <w:headerReference w:type="even" r:id="rId11"/>
      <w:pgSz w:w="11906" w:h="16838" w:code="9"/>
      <w:pgMar w:top="1134" w:right="567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FD1" w:rsidRDefault="00A41FD1" w:rsidP="00C72EA7">
      <w:r>
        <w:separator/>
      </w:r>
    </w:p>
  </w:endnote>
  <w:endnote w:type="continuationSeparator" w:id="0">
    <w:p w:rsidR="00A41FD1" w:rsidRDefault="00A41FD1" w:rsidP="00C7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FD1" w:rsidRDefault="00A41FD1" w:rsidP="00C72EA7">
      <w:r>
        <w:separator/>
      </w:r>
    </w:p>
  </w:footnote>
  <w:footnote w:type="continuationSeparator" w:id="0">
    <w:p w:rsidR="00A41FD1" w:rsidRDefault="00A41FD1" w:rsidP="00C72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A3" w:rsidRPr="00262EA3" w:rsidRDefault="00262EA3" w:rsidP="00262EA3">
    <w:pPr>
      <w:pStyle w:val="a5"/>
      <w:jc w:val="center"/>
      <w:rPr>
        <w:sz w:val="28"/>
        <w:szCs w:val="28"/>
      </w:rPr>
    </w:pPr>
    <w:r>
      <w:rPr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4D"/>
    <w:rsid w:val="000238B9"/>
    <w:rsid w:val="00024335"/>
    <w:rsid w:val="00045C13"/>
    <w:rsid w:val="00055757"/>
    <w:rsid w:val="0007541D"/>
    <w:rsid w:val="00081C8F"/>
    <w:rsid w:val="000B2D13"/>
    <w:rsid w:val="000D420F"/>
    <w:rsid w:val="00146CF0"/>
    <w:rsid w:val="001700C5"/>
    <w:rsid w:val="00193197"/>
    <w:rsid w:val="001D64A7"/>
    <w:rsid w:val="001E35AD"/>
    <w:rsid w:val="00223A5D"/>
    <w:rsid w:val="00247058"/>
    <w:rsid w:val="00250691"/>
    <w:rsid w:val="00262EA3"/>
    <w:rsid w:val="002B1381"/>
    <w:rsid w:val="002F5399"/>
    <w:rsid w:val="0031260D"/>
    <w:rsid w:val="003129E1"/>
    <w:rsid w:val="00356A20"/>
    <w:rsid w:val="00360922"/>
    <w:rsid w:val="00397995"/>
    <w:rsid w:val="003A01DD"/>
    <w:rsid w:val="00417BBC"/>
    <w:rsid w:val="00422091"/>
    <w:rsid w:val="004239AE"/>
    <w:rsid w:val="004349EB"/>
    <w:rsid w:val="0044154D"/>
    <w:rsid w:val="004444ED"/>
    <w:rsid w:val="00475F57"/>
    <w:rsid w:val="004F3623"/>
    <w:rsid w:val="00554423"/>
    <w:rsid w:val="00577DA4"/>
    <w:rsid w:val="005C10F8"/>
    <w:rsid w:val="0060741C"/>
    <w:rsid w:val="00617397"/>
    <w:rsid w:val="00624862"/>
    <w:rsid w:val="00624CEB"/>
    <w:rsid w:val="00633668"/>
    <w:rsid w:val="00633B25"/>
    <w:rsid w:val="00647C16"/>
    <w:rsid w:val="0067677B"/>
    <w:rsid w:val="0068082A"/>
    <w:rsid w:val="00684337"/>
    <w:rsid w:val="007051D4"/>
    <w:rsid w:val="007135A5"/>
    <w:rsid w:val="00722799"/>
    <w:rsid w:val="00726026"/>
    <w:rsid w:val="00762D47"/>
    <w:rsid w:val="007D0FCD"/>
    <w:rsid w:val="007E6C29"/>
    <w:rsid w:val="008232FB"/>
    <w:rsid w:val="00826845"/>
    <w:rsid w:val="00867036"/>
    <w:rsid w:val="00891DCA"/>
    <w:rsid w:val="008B516C"/>
    <w:rsid w:val="008C30C6"/>
    <w:rsid w:val="009A30AA"/>
    <w:rsid w:val="009A3DBD"/>
    <w:rsid w:val="00A32F5E"/>
    <w:rsid w:val="00A3574B"/>
    <w:rsid w:val="00A41FD1"/>
    <w:rsid w:val="00A45D75"/>
    <w:rsid w:val="00A52933"/>
    <w:rsid w:val="00A63A95"/>
    <w:rsid w:val="00AB4441"/>
    <w:rsid w:val="00AB719D"/>
    <w:rsid w:val="00AC4904"/>
    <w:rsid w:val="00AE68D1"/>
    <w:rsid w:val="00B16F68"/>
    <w:rsid w:val="00B25D55"/>
    <w:rsid w:val="00B50E8B"/>
    <w:rsid w:val="00B56E49"/>
    <w:rsid w:val="00BA2A4D"/>
    <w:rsid w:val="00BA3289"/>
    <w:rsid w:val="00BF3A4F"/>
    <w:rsid w:val="00C644A0"/>
    <w:rsid w:val="00C72EA7"/>
    <w:rsid w:val="00C83F8C"/>
    <w:rsid w:val="00C87485"/>
    <w:rsid w:val="00CA2A04"/>
    <w:rsid w:val="00CA422E"/>
    <w:rsid w:val="00CD5416"/>
    <w:rsid w:val="00CE29BE"/>
    <w:rsid w:val="00CF2F54"/>
    <w:rsid w:val="00CF7A4B"/>
    <w:rsid w:val="00D056DA"/>
    <w:rsid w:val="00D11793"/>
    <w:rsid w:val="00D46B92"/>
    <w:rsid w:val="00D5129F"/>
    <w:rsid w:val="00D53CC9"/>
    <w:rsid w:val="00DB5A3F"/>
    <w:rsid w:val="00DC75D6"/>
    <w:rsid w:val="00E01A0E"/>
    <w:rsid w:val="00E06B52"/>
    <w:rsid w:val="00E1476E"/>
    <w:rsid w:val="00E36784"/>
    <w:rsid w:val="00E532E2"/>
    <w:rsid w:val="00E66733"/>
    <w:rsid w:val="00F03464"/>
    <w:rsid w:val="00F106BE"/>
    <w:rsid w:val="00F52497"/>
    <w:rsid w:val="00F97872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E60C1-A067-440D-AF62-E88CAA08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C1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A30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5C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045C13"/>
    <w:pPr>
      <w:suppressAutoHyphens w:val="0"/>
      <w:spacing w:after="120"/>
    </w:pPr>
    <w:rPr>
      <w:kern w:val="0"/>
      <w:lang w:eastAsia="en-US"/>
    </w:rPr>
  </w:style>
  <w:style w:type="character" w:customStyle="1" w:styleId="a4">
    <w:name w:val="Основной текст Знак"/>
    <w:basedOn w:val="a0"/>
    <w:link w:val="a3"/>
    <w:rsid w:val="00045C13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475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</w:rPr>
  </w:style>
  <w:style w:type="character" w:customStyle="1" w:styleId="HTML0">
    <w:name w:val="Стандартный HTML Знак"/>
    <w:basedOn w:val="a0"/>
    <w:link w:val="HTML"/>
    <w:rsid w:val="00475F5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C72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EA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C72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2EA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72E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EA7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A30AA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006407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1067-B567-4FF2-AD0E-A759A3EE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VELTON</cp:lastModifiedBy>
  <cp:revision>12</cp:revision>
  <cp:lastPrinted>2019-11-13T07:42:00Z</cp:lastPrinted>
  <dcterms:created xsi:type="dcterms:W3CDTF">2019-10-28T11:33:00Z</dcterms:created>
  <dcterms:modified xsi:type="dcterms:W3CDTF">2019-11-13T07:42:00Z</dcterms:modified>
</cp:coreProperties>
</file>