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C7306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9875510" wp14:editId="2E16F11A">
            <wp:extent cx="605790" cy="664845"/>
            <wp:effectExtent l="0" t="0" r="381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C730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C7306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8C7306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C7306">
        <w:rPr>
          <w:rFonts w:ascii="Times New Roman" w:hAnsi="Times New Roman"/>
          <w:sz w:val="28"/>
          <w:szCs w:val="28"/>
          <w:lang w:eastAsia="ar-SA"/>
        </w:rPr>
        <w:t xml:space="preserve">от 16.01.2020   </w:t>
      </w:r>
      <w:r w:rsidRPr="008C7306">
        <w:rPr>
          <w:rFonts w:ascii="Times New Roman" w:hAnsi="Times New Roman"/>
          <w:sz w:val="28"/>
          <w:szCs w:val="28"/>
          <w:lang w:eastAsia="ar-SA"/>
        </w:rPr>
        <w:tab/>
      </w:r>
      <w:r w:rsidRPr="008C730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30</w:t>
      </w:r>
    </w:p>
    <w:p w:rsidR="008C7306" w:rsidRPr="008C7306" w:rsidRDefault="008C7306" w:rsidP="008C7306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8C7306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8C7306" w:rsidRPr="008C7306" w:rsidRDefault="008C7306" w:rsidP="008C7306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8C7306" w:rsidRPr="008C7306" w:rsidRDefault="008C7306" w:rsidP="008C7306">
      <w:pPr>
        <w:tabs>
          <w:tab w:val="left" w:pos="8505"/>
        </w:tabs>
        <w:suppressAutoHyphens/>
        <w:jc w:val="center"/>
        <w:rPr>
          <w:rFonts w:ascii="Times New Roman" w:hAnsi="Times New Roman"/>
          <w:b/>
          <w:bCs/>
          <w:sz w:val="28"/>
          <w:szCs w:val="20"/>
        </w:rPr>
      </w:pP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от 0</w:t>
      </w:r>
      <w:r>
        <w:rPr>
          <w:rFonts w:ascii="Times New Roman" w:hAnsi="Times New Roman"/>
          <w:b/>
          <w:sz w:val="28"/>
          <w:szCs w:val="28"/>
        </w:rPr>
        <w:t>5</w:t>
      </w:r>
      <w:r w:rsidRPr="00810795">
        <w:rPr>
          <w:rFonts w:ascii="Times New Roman" w:hAnsi="Times New Roman"/>
          <w:b/>
          <w:sz w:val="28"/>
          <w:szCs w:val="28"/>
        </w:rPr>
        <w:t xml:space="preserve">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810795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1205</w:t>
      </w:r>
      <w:r w:rsidRPr="00810795">
        <w:rPr>
          <w:rFonts w:ascii="Times New Roman" w:hAnsi="Times New Roman"/>
          <w:b/>
          <w:sz w:val="28"/>
          <w:szCs w:val="28"/>
        </w:rPr>
        <w:t xml:space="preserve"> «Об утверждении Указаний</w:t>
      </w: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 применении перечня и кодов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0795">
        <w:rPr>
          <w:rFonts w:ascii="Times New Roman" w:hAnsi="Times New Roman"/>
          <w:b/>
          <w:sz w:val="28"/>
          <w:szCs w:val="28"/>
        </w:rPr>
        <w:t>целевых статей расходов бюджета Кореновского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0795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Pr="00810795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C419C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419C" w:rsidRPr="00810795" w:rsidRDefault="00BC419C" w:rsidP="00BC41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419C" w:rsidRDefault="00BC419C" w:rsidP="00BC419C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F271E8">
        <w:rPr>
          <w:rFonts w:ascii="Times New Roman" w:hAnsi="Times New Roman"/>
          <w:b w:val="0"/>
          <w:color w:val="auto"/>
        </w:rPr>
        <w:t xml:space="preserve">В соответствии с 21 статьей Бюджетного кодекса Российской Федерации, Приказом Министерства Финансов Российской Федерации от 17 сентября </w:t>
      </w:r>
      <w:r>
        <w:rPr>
          <w:rFonts w:ascii="Times New Roman" w:hAnsi="Times New Roman"/>
          <w:b w:val="0"/>
          <w:color w:val="auto"/>
        </w:rPr>
        <w:t xml:space="preserve">                </w:t>
      </w:r>
      <w:r w:rsidRPr="00F271E8">
        <w:rPr>
          <w:rFonts w:ascii="Times New Roman" w:hAnsi="Times New Roman"/>
          <w:b w:val="0"/>
          <w:color w:val="auto"/>
        </w:rPr>
        <w:t xml:space="preserve">2019 года № 148-н </w:t>
      </w:r>
      <w:hyperlink r:id="rId9" w:history="1">
        <w:r w:rsidRPr="00F271E8">
          <w:rPr>
            <w:rStyle w:val="a4"/>
            <w:rFonts w:ascii="Times New Roman" w:hAnsi="Times New Roman"/>
            <w:b w:val="0"/>
            <w:bCs w:val="0"/>
            <w:color w:val="auto"/>
          </w:rPr>
          <w:t>«</w:t>
        </w:r>
      </w:hyperlink>
      <w:r w:rsidRPr="00F271E8">
        <w:rPr>
          <w:rFonts w:ascii="Times New Roman" w:hAnsi="Times New Roman"/>
          <w:b w:val="0"/>
          <w:color w:val="auto"/>
        </w:rPr>
        <w:t>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 года № 85-н», администрация Кореновского городского</w:t>
      </w:r>
      <w:r>
        <w:rPr>
          <w:rFonts w:ascii="Times New Roman" w:hAnsi="Times New Roman"/>
          <w:b w:val="0"/>
          <w:color w:val="auto"/>
        </w:rPr>
        <w:t xml:space="preserve"> поселения Кореновского района </w:t>
      </w:r>
      <w:r w:rsidRPr="00F271E8">
        <w:rPr>
          <w:rFonts w:ascii="Times New Roman" w:hAnsi="Times New Roman"/>
          <w:b w:val="0"/>
          <w:color w:val="auto"/>
        </w:rPr>
        <w:t xml:space="preserve"> п о с т а н о в л я е т:</w:t>
      </w:r>
    </w:p>
    <w:p w:rsidR="00BC419C" w:rsidRDefault="00BC419C" w:rsidP="00BC419C">
      <w:pPr>
        <w:pStyle w:val="1"/>
        <w:numPr>
          <w:ilvl w:val="0"/>
          <w:numId w:val="1"/>
        </w:numPr>
        <w:tabs>
          <w:tab w:val="left" w:pos="709"/>
          <w:tab w:val="left" w:pos="851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Внести в постановление администрации Кореновского городского поселения Кореновского района от 05 декабря 2019 года № 1205 «Об утверждении Указаний о применении перечня и кодов целевых статей расходов бюджета Кореновского городского поселения Кореновского района на 2020 год» изменение:</w:t>
      </w:r>
    </w:p>
    <w:p w:rsidR="00BC419C" w:rsidRPr="00810795" w:rsidRDefault="00BC419C" w:rsidP="00BC41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810795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BC419C" w:rsidRPr="00810795" w:rsidRDefault="00BC419C" w:rsidP="00BC419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810795">
        <w:rPr>
          <w:rFonts w:ascii="Times New Roman" w:hAnsi="Times New Roman"/>
          <w:sz w:val="28"/>
          <w:szCs w:val="28"/>
        </w:rPr>
        <w:t xml:space="preserve">. </w:t>
      </w:r>
      <w:r w:rsidRPr="00810795">
        <w:rPr>
          <w:rFonts w:ascii="Times New Roman" w:eastAsia="Calibri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(Питиримова) </w:t>
      </w:r>
      <w:r w:rsidRPr="00810795"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C419C" w:rsidRDefault="00BC419C" w:rsidP="00BC41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М.О. </w:t>
      </w:r>
      <w:proofErr w:type="spellStart"/>
      <w:r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BC419C" w:rsidRDefault="00BC419C" w:rsidP="00BC419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12"/>
        <w:gridCol w:w="1693"/>
        <w:gridCol w:w="4826"/>
      </w:tblGrid>
      <w:tr w:rsidR="008C7306" w:rsidTr="00677C72">
        <w:tc>
          <w:tcPr>
            <w:tcW w:w="3012" w:type="dxa"/>
          </w:tcPr>
          <w:p w:rsidR="008C7306" w:rsidRDefault="008C7306" w:rsidP="00677C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8C7306" w:rsidRDefault="008C7306" w:rsidP="00677C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8C7306" w:rsidRDefault="008C7306" w:rsidP="00677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16.01.2020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C7306" w:rsidTr="00677C72">
        <w:tc>
          <w:tcPr>
            <w:tcW w:w="3012" w:type="dxa"/>
          </w:tcPr>
          <w:p w:rsidR="008C7306" w:rsidRDefault="008C7306" w:rsidP="00677C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8C7306" w:rsidRDefault="008C7306" w:rsidP="00677C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8C7306" w:rsidRDefault="008C7306" w:rsidP="00677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8C7306" w:rsidRDefault="008C7306" w:rsidP="00677C7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8C7306" w:rsidRPr="00072539" w:rsidRDefault="008C7306" w:rsidP="00677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</w:rPr>
              <w:t>9 года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</w:tbl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</w:p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</w:p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Кореновского городского поселения Кореновского района</w:t>
      </w:r>
    </w:p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 год</w:t>
      </w:r>
    </w:p>
    <w:p w:rsidR="008C7306" w:rsidRDefault="008C7306" w:rsidP="008C7306">
      <w:pPr>
        <w:jc w:val="center"/>
        <w:rPr>
          <w:rFonts w:ascii="Times New Roman" w:hAnsi="Times New Roman"/>
          <w:sz w:val="28"/>
          <w:szCs w:val="28"/>
        </w:rPr>
      </w:pPr>
    </w:p>
    <w:p w:rsidR="008C7306" w:rsidRDefault="008C7306" w:rsidP="008C7306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ведомственных целевых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7306" w:rsidRPr="00CC593A" w:rsidRDefault="008C7306" w:rsidP="008C7306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8C7306" w:rsidRPr="00CC593A" w:rsidRDefault="008C7306" w:rsidP="008C7306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ведомственным целевым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C7306" w:rsidRDefault="008C7306" w:rsidP="008C7306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C7306" w:rsidRDefault="008C7306" w:rsidP="008C7306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C7306" w:rsidRPr="00CC593A" w:rsidRDefault="008C7306" w:rsidP="008C7306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54"/>
        <w:gridCol w:w="1099"/>
        <w:gridCol w:w="952"/>
        <w:gridCol w:w="949"/>
        <w:gridCol w:w="943"/>
        <w:gridCol w:w="943"/>
        <w:gridCol w:w="943"/>
        <w:gridCol w:w="943"/>
        <w:gridCol w:w="944"/>
      </w:tblGrid>
      <w:tr w:rsidR="008C7306" w:rsidRPr="00334FE7" w:rsidTr="00677C72">
        <w:tc>
          <w:tcPr>
            <w:tcW w:w="9571" w:type="dxa"/>
            <w:gridSpan w:val="10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8C7306" w:rsidRPr="00334FE7" w:rsidTr="00677C72">
        <w:tc>
          <w:tcPr>
            <w:tcW w:w="4785" w:type="dxa"/>
            <w:gridSpan w:val="5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lastRenderedPageBreak/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8C7306" w:rsidRPr="00334FE7" w:rsidTr="00677C72">
        <w:tc>
          <w:tcPr>
            <w:tcW w:w="1914" w:type="dxa"/>
            <w:gridSpan w:val="2"/>
            <w:vAlign w:val="center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Программное (непрограммное) направление расходов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t>Подпрог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>-</w:t>
            </w:r>
          </w:p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t>рамма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Основное мероприятие (ВЦП)</w:t>
            </w:r>
          </w:p>
        </w:tc>
        <w:tc>
          <w:tcPr>
            <w:tcW w:w="4786" w:type="dxa"/>
            <w:gridSpan w:val="5"/>
            <w:vMerge/>
          </w:tcPr>
          <w:p w:rsidR="008C7306" w:rsidRPr="00334FE7" w:rsidRDefault="008C7306" w:rsidP="00677C72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8C7306" w:rsidRPr="00334FE7" w:rsidTr="00677C72"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:rsidR="008C7306" w:rsidRPr="00334FE7" w:rsidRDefault="008C7306" w:rsidP="00677C72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целевой статьи расходов бюджетов состоит из 10 разрядов                         (8-17 разряды кода классификации расходов бюджетов).</w:t>
      </w:r>
    </w:p>
    <w:p w:rsidR="008C7306" w:rsidRPr="005661B0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:rsidR="008C7306" w:rsidRPr="005661B0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8C7306" w:rsidRPr="005661B0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:rsidR="008C7306" w:rsidRDefault="008C7306" w:rsidP="008C7306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8C7306" w:rsidRPr="00CC593A" w:rsidRDefault="008C7306" w:rsidP="008C73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>с применением буквенно-цифрового ряда: 0, 1, 2, 3, 4, 5, 6, 7, 8, 9, А, Б, В, Г, Д, Е, Ж, И, К, Л, М, Н, О, П, Р, С, Т, У, Ф, Ц, Ч, Ш, Щ, Э, Ю, Я,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21 по код 49 закрепляются расходы, направленные на финансирование ведомственных целевых программ Кореновского городского поселения:</w:t>
      </w:r>
    </w:p>
    <w:p w:rsidR="008C7306" w:rsidRPr="00FB6C9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«Обеспечение работы территориального общественного самоуправления на территории Кореновского городск</w:t>
      </w:r>
      <w:r>
        <w:rPr>
          <w:rFonts w:ascii="Times New Roman" w:hAnsi="Times New Roman"/>
          <w:sz w:val="28"/>
          <w:szCs w:val="28"/>
        </w:rPr>
        <w:t>ого поселения на 2020-2022 годы</w:t>
      </w:r>
      <w:r w:rsidRPr="00FB6C96">
        <w:rPr>
          <w:rFonts w:ascii="Times New Roman" w:hAnsi="Times New Roman"/>
          <w:sz w:val="28"/>
          <w:szCs w:val="28"/>
        </w:rPr>
        <w:t>»;</w:t>
      </w:r>
    </w:p>
    <w:p w:rsidR="008C7306" w:rsidRPr="007A418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25- Ведомственная целевая программа «Меры по профилактике наркомании в Кореновском городском поселении Кореновского района» на 2020-2022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праздничных мероприятий, проводимых в Кореновском городском поселении Кореновского района на                    2020 -2022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27-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программа «Информатизация Кореновского городского поселения на 2020-2022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29 -</w:t>
      </w:r>
      <w:r w:rsidRPr="00AE0259">
        <w:rPr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>Ведомственная целевая программа «Развитие систем водоотведения на территории Кореновского городского посе</w:t>
      </w:r>
      <w:r>
        <w:rPr>
          <w:rFonts w:ascii="Times New Roman" w:hAnsi="Times New Roman"/>
          <w:sz w:val="28"/>
          <w:szCs w:val="28"/>
        </w:rPr>
        <w:t>ления Кореновского района на 2020-2022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C7306" w:rsidRPr="00AE0259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30- </w:t>
      </w:r>
      <w:r w:rsidRPr="00AE0259">
        <w:rPr>
          <w:rFonts w:ascii="Times New Roman" w:hAnsi="Times New Roman"/>
          <w:sz w:val="28"/>
          <w:szCs w:val="28"/>
        </w:rPr>
        <w:t>Ведомственная целевая программа «Развитие систем водоснабжения на территории Кореновского городского поселения Кореновского района на 20</w:t>
      </w:r>
      <w:r>
        <w:rPr>
          <w:rFonts w:ascii="Times New Roman" w:hAnsi="Times New Roman"/>
          <w:sz w:val="28"/>
          <w:szCs w:val="28"/>
        </w:rPr>
        <w:t>20 -2022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«Капитальный ремонт и ремонт автомобильных дорог местного значения Кореновского городского поселения» на 2020 -2022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33 - 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                  2020 -2022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34 - 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2020 -2022 годы;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36 - 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2020 -2022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37- 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                    2020 -2022 годы»;</w:t>
      </w:r>
    </w:p>
    <w:p w:rsidR="008C7306" w:rsidRPr="00E85543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</w:r>
      <w:r>
        <w:rPr>
          <w:rFonts w:ascii="Times New Roman" w:hAnsi="Times New Roman"/>
          <w:sz w:val="28"/>
          <w:szCs w:val="28"/>
        </w:rPr>
        <w:t>;</w:t>
      </w:r>
    </w:p>
    <w:p w:rsidR="008C7306" w:rsidRPr="004F607D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42 - Ведомственная целевая программа «Развитие муниципальной службы в администрации Кореновского городского поселения Кореновского района на 2020 -2022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43 - </w:t>
      </w:r>
      <w:r>
        <w:rPr>
          <w:rFonts w:ascii="Times New Roman" w:hAnsi="Times New Roman"/>
          <w:sz w:val="28"/>
        </w:rPr>
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2020-2022 годов»;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2020 -2022 годы»;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lastRenderedPageBreak/>
        <w:t xml:space="preserve">45 - </w:t>
      </w:r>
      <w:r w:rsidRPr="006B1450">
        <w:rPr>
          <w:rFonts w:ascii="Times New Roman" w:hAnsi="Times New Roman"/>
          <w:sz w:val="28"/>
        </w:rPr>
        <w:t>Ведомственная целевая программа 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20 -2022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1450">
        <w:rPr>
          <w:rFonts w:ascii="Times New Roman" w:hAnsi="Times New Roman"/>
          <w:sz w:val="28"/>
        </w:rPr>
        <w:t xml:space="preserve">46- </w:t>
      </w:r>
      <w:r w:rsidRPr="006B1450">
        <w:rPr>
          <w:rFonts w:ascii="Times New Roman" w:hAnsi="Times New Roman"/>
          <w:bCs/>
          <w:sz w:val="28"/>
          <w:szCs w:val="28"/>
        </w:rPr>
        <w:t>Ведомственная целевая программа по благоустройству и озеленению территории Кореновского городского поселении Кореновского района» на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6B1450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20 -2022</w:t>
      </w:r>
      <w:r w:rsidRPr="006B1450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6B1450">
        <w:rPr>
          <w:rFonts w:ascii="Times New Roman" w:hAnsi="Times New Roman"/>
          <w:bCs/>
          <w:sz w:val="28"/>
          <w:szCs w:val="28"/>
        </w:rPr>
        <w:t xml:space="preserve"> «Цветущий город»;</w:t>
      </w:r>
    </w:p>
    <w:p w:rsidR="008C7306" w:rsidRPr="00A30D5F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47 -</w:t>
      </w:r>
      <w:r w:rsidRPr="00A30D5F">
        <w:t xml:space="preserve"> </w:t>
      </w:r>
      <w:r w:rsidRPr="00A30D5F">
        <w:rPr>
          <w:rFonts w:ascii="Times New Roman" w:hAnsi="Times New Roman"/>
          <w:sz w:val="28"/>
          <w:szCs w:val="28"/>
        </w:rPr>
        <w:t>Ведомственная целевая программа «Развитие массового спорта в Кореновском городском поселении Кореновского района 2020-2022 годы»</w:t>
      </w:r>
      <w:r>
        <w:rPr>
          <w:rFonts w:ascii="Times New Roman" w:hAnsi="Times New Roman"/>
          <w:sz w:val="28"/>
          <w:szCs w:val="28"/>
        </w:rPr>
        <w:t>;</w:t>
      </w:r>
      <w:r w:rsidRPr="00A30D5F">
        <w:rPr>
          <w:rFonts w:ascii="Times New Roman" w:hAnsi="Times New Roman"/>
          <w:sz w:val="28"/>
          <w:szCs w:val="28"/>
        </w:rPr>
        <w:t xml:space="preserve">           </w:t>
      </w:r>
    </w:p>
    <w:p w:rsidR="008C7306" w:rsidRPr="00C15934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4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6B1450">
        <w:rPr>
          <w:rFonts w:ascii="Times New Roman" w:hAnsi="Times New Roman"/>
          <w:sz w:val="28"/>
          <w:szCs w:val="28"/>
        </w:rPr>
        <w:t>-</w:t>
      </w:r>
      <w:r w:rsidRPr="006B1450">
        <w:rPr>
          <w:szCs w:val="28"/>
        </w:rPr>
        <w:t xml:space="preserve"> </w:t>
      </w:r>
      <w:r w:rsidRPr="006B1450">
        <w:rPr>
          <w:rFonts w:ascii="Times New Roman" w:hAnsi="Times New Roman"/>
          <w:sz w:val="28"/>
          <w:szCs w:val="28"/>
        </w:rPr>
        <w:t>Ведомственная целевая программа</w:t>
      </w:r>
      <w:r w:rsidRPr="00C15934">
        <w:rPr>
          <w:rFonts w:ascii="Times New Roman" w:hAnsi="Times New Roman"/>
          <w:sz w:val="28"/>
          <w:szCs w:val="28"/>
        </w:rPr>
        <w:t xml:space="preserve"> «Отлов и содержание безнадзорных (бездомных) животных на территории Кореновского городского поселения в 20</w:t>
      </w:r>
      <w:r>
        <w:rPr>
          <w:rFonts w:ascii="Times New Roman" w:hAnsi="Times New Roman"/>
          <w:sz w:val="28"/>
          <w:szCs w:val="28"/>
        </w:rPr>
        <w:t xml:space="preserve">20 -2022 </w:t>
      </w:r>
      <w:r w:rsidRPr="00C1593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C15934">
        <w:rPr>
          <w:rFonts w:ascii="Times New Roman" w:hAnsi="Times New Roman"/>
          <w:sz w:val="28"/>
          <w:szCs w:val="28"/>
        </w:rPr>
        <w:t>»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 – поддержка дорожного хозяйства;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C7306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:rsidR="008C7306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57 - Обеспечение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счетной палаты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60 по 65 закрепляются расходы, направленные на финансирование  учреждений культуры Кореновского городского поселения Кореновского района, поддержка в сфере культуры и кинематографии;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59 - Расходы на обеспечение деятельности учреждений культуры и мероприятий в сфере культуры и  кинематографии;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60- расходы на обеспечение деятельности музеев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61 - Расходы на обеспечение деятельности библиотек;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 – государственная поддержка в сфере культуры и кинематографии;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учреждений: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:rsidR="008C7306" w:rsidRPr="0097449E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65- создание, содержание и организация деятельности органа повседневного управления-единой диспетчерской службы.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разряд код классификации расходов)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финансирование ведомственных целевых программ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Управление муниципальным долгом;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  Управление имуществом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– поисковые и аварийно-спасательные учреждения;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00050 - Расходы на поэтапное повышение уровня средней заработной платы работников учреждений культуры.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000100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000110 закрепляются расходы на процентные платежи по муниципальному долгу;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00999 закрепляются расходы, детализирующие прочие обязательства Кореновского городского поселения Кореновского района: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00210 - Прочие обязательства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00230 - Мероприятия по землеустройству и землепользованию;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>
        <w:rPr>
          <w:rFonts w:ascii="Times New Roman" w:hAnsi="Times New Roman"/>
          <w:sz w:val="28"/>
        </w:rPr>
        <w:t xml:space="preserve">Управление муниципальным имуществом, связанное с оценкой недвижимости, признанием прав и регулированием отношений по  муниципальной собственности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>
        <w:rPr>
          <w:rFonts w:ascii="Times New Roman" w:hAnsi="Times New Roman"/>
          <w:snapToGrid w:val="0"/>
          <w:sz w:val="28"/>
          <w:szCs w:val="28"/>
        </w:rPr>
        <w:t>Строительство, модернизация, ремонт и содержание автомобильных дорог местного значения;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>
        <w:rPr>
          <w:rFonts w:ascii="Times New Roman" w:hAnsi="Times New Roman"/>
          <w:sz w:val="28"/>
        </w:rPr>
        <w:t>Проведение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00280- Мероприятия в области физической культуры и спорта</w:t>
      </w:r>
      <w:r>
        <w:rPr>
          <w:sz w:val="28"/>
          <w:szCs w:val="28"/>
        </w:rPr>
        <w:t>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00290 - Мероприятия в области жилищно-коммунального хозяйства;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Организация и содержание мест захоронения;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>
        <w:rPr>
          <w:rFonts w:ascii="Times New Roman" w:hAnsi="Times New Roman"/>
          <w:sz w:val="28"/>
        </w:rPr>
        <w:t>Прочие мероприятия по благоустройству городских поселений;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00350 – реализация муниципальных функций, связанных с муниципальным управлением;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00380 - субсидии </w:t>
      </w:r>
      <w:r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B518C7">
        <w:rPr>
          <w:rFonts w:ascii="Times New Roman" w:hAnsi="Times New Roman"/>
          <w:color w:val="000000"/>
          <w:sz w:val="28"/>
          <w:szCs w:val="28"/>
        </w:rPr>
        <w:t>унитарным предприятиям из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объектов;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Pr="00787809">
        <w:rPr>
          <w:rFonts w:ascii="Times New Roman" w:hAnsi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:rsidR="008C7306" w:rsidRPr="00787809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00999- остатки, сложившиеся по состоянию на 01.01.2020 года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 используется для отражения расходов по ведомственным целевым программам Кореновского городского поселения Кореновского района.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lastRenderedPageBreak/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 расходных обязательств. 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8C7306" w:rsidRPr="002131E0" w:rsidRDefault="008C7306" w:rsidP="008C7306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:rsidR="008C7306" w:rsidRDefault="008C7306" w:rsidP="008C73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306" w:rsidRDefault="008C7306" w:rsidP="008C73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C7306" w:rsidRDefault="008C7306" w:rsidP="008C7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8C7306" w:rsidRDefault="008C7306" w:rsidP="008C7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8C7306" w:rsidRDefault="008C7306" w:rsidP="008C7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:rsidR="008C7306" w:rsidRDefault="008C7306" w:rsidP="008C7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Ю.А. </w:t>
      </w:r>
      <w:proofErr w:type="spellStart"/>
      <w:r>
        <w:rPr>
          <w:rFonts w:ascii="Times New Roman" w:hAnsi="Times New Roman"/>
          <w:sz w:val="28"/>
          <w:szCs w:val="28"/>
        </w:rPr>
        <w:t>Киричко</w:t>
      </w:r>
      <w:bookmarkStart w:id="0" w:name="_GoBack"/>
      <w:bookmarkEnd w:id="0"/>
      <w:proofErr w:type="spellEnd"/>
    </w:p>
    <w:sectPr w:rsidR="008C7306" w:rsidSect="00ED427E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68" w:rsidRDefault="006F6E68" w:rsidP="00421B57">
      <w:r>
        <w:separator/>
      </w:r>
    </w:p>
  </w:endnote>
  <w:endnote w:type="continuationSeparator" w:id="0">
    <w:p w:rsidR="006F6E68" w:rsidRDefault="006F6E68" w:rsidP="0042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68" w:rsidRDefault="006F6E68" w:rsidP="00421B57">
      <w:r>
        <w:separator/>
      </w:r>
    </w:p>
  </w:footnote>
  <w:footnote w:type="continuationSeparator" w:id="0">
    <w:p w:rsidR="006F6E68" w:rsidRDefault="006F6E68" w:rsidP="0042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086028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421B57" w:rsidRPr="008C7306" w:rsidRDefault="00421B57" w:rsidP="00ED427E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8C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8C7306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8C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EB62E7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8</w:t>
        </w:r>
        <w:r w:rsidRPr="008C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D"/>
    <w:rsid w:val="00186EFE"/>
    <w:rsid w:val="00254919"/>
    <w:rsid w:val="0029027E"/>
    <w:rsid w:val="002A79CB"/>
    <w:rsid w:val="00421B57"/>
    <w:rsid w:val="00534C00"/>
    <w:rsid w:val="00683C17"/>
    <w:rsid w:val="006F6E68"/>
    <w:rsid w:val="008C7306"/>
    <w:rsid w:val="009638DD"/>
    <w:rsid w:val="00A30D5F"/>
    <w:rsid w:val="00B01E04"/>
    <w:rsid w:val="00BC419C"/>
    <w:rsid w:val="00D70CC5"/>
    <w:rsid w:val="00DB5365"/>
    <w:rsid w:val="00E962A5"/>
    <w:rsid w:val="00EB62E7"/>
    <w:rsid w:val="00ED427E"/>
    <w:rsid w:val="00F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B2B4F-E1BB-4B0C-89A4-9A3F234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E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71E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1E8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ConsTitle">
    <w:name w:val="ConsTitle"/>
    <w:rsid w:val="00F271E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F271E8"/>
    <w:rPr>
      <w:rFonts w:ascii="Calibri" w:eastAsia="Times New Roman" w:hAnsi="Calibri" w:cs="Times New Roman"/>
    </w:rPr>
  </w:style>
  <w:style w:type="character" w:customStyle="1" w:styleId="a4">
    <w:name w:val="Гипертекстовая ссылка"/>
    <w:uiPriority w:val="99"/>
    <w:rsid w:val="00F271E8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1B5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1B5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41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1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26953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0735-C249-4F36-9211-775B1D99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</cp:revision>
  <cp:lastPrinted>2020-01-21T12:14:00Z</cp:lastPrinted>
  <dcterms:created xsi:type="dcterms:W3CDTF">2020-01-15T13:18:00Z</dcterms:created>
  <dcterms:modified xsi:type="dcterms:W3CDTF">2020-01-21T12:14:00Z</dcterms:modified>
</cp:coreProperties>
</file>