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63CA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63CA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63CA0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163CA0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63CA0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 xml:space="preserve">16.01.2025 </w:t>
      </w:r>
      <w:r w:rsidRPr="00163CA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3CA0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163CA0">
        <w:rPr>
          <w:rFonts w:ascii="Times New Roman" w:hAnsi="Times New Roman"/>
          <w:sz w:val="28"/>
          <w:szCs w:val="28"/>
          <w:lang w:eastAsia="ar-SA"/>
        </w:rPr>
        <w:tab/>
      </w:r>
      <w:r w:rsidRPr="00163CA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163CA0">
        <w:rPr>
          <w:rFonts w:ascii="Times New Roman" w:hAnsi="Times New Roman"/>
          <w:sz w:val="28"/>
          <w:szCs w:val="28"/>
          <w:lang w:eastAsia="ar-SA"/>
        </w:rPr>
        <w:tab/>
      </w:r>
      <w:r w:rsidRPr="00163CA0">
        <w:rPr>
          <w:rFonts w:ascii="Times New Roman" w:hAnsi="Times New Roman"/>
          <w:sz w:val="28"/>
          <w:szCs w:val="28"/>
          <w:lang w:eastAsia="ar-SA"/>
        </w:rPr>
        <w:tab/>
      </w:r>
      <w:r w:rsidRPr="00163CA0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23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63CA0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601611" w:rsidRDefault="00601611" w:rsidP="00163CA0">
      <w:pPr>
        <w:tabs>
          <w:tab w:val="left" w:pos="708"/>
        </w:tabs>
        <w:suppressAutoHyphens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6B22C5" w:rsidRDefault="000C70BE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</w:t>
      </w:r>
      <w:r w:rsidR="006B2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 2019 года № 1288</w:t>
      </w:r>
      <w:r w:rsidR="006B22C5">
        <w:rPr>
          <w:rFonts w:ascii="Times New Roman" w:hAnsi="Times New Roman"/>
          <w:b/>
          <w:sz w:val="28"/>
          <w:szCs w:val="28"/>
        </w:rPr>
        <w:t xml:space="preserve"> «О создании комиссии по оценке </w:t>
      </w:r>
    </w:p>
    <w:p w:rsidR="006B22C5" w:rsidRDefault="006B22C5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>показателей эффективности</w:t>
      </w:r>
      <w:r w:rsidR="009B4B8F">
        <w:rPr>
          <w:rFonts w:ascii="Times New Roman" w:hAnsi="Times New Roman"/>
          <w:b/>
          <w:sz w:val="28"/>
          <w:szCs w:val="28"/>
        </w:rPr>
        <w:t xml:space="preserve"> </w:t>
      </w:r>
      <w:r w:rsidR="000C70BE">
        <w:rPr>
          <w:rFonts w:ascii="Times New Roman" w:hAnsi="Times New Roman"/>
          <w:b/>
          <w:sz w:val="28"/>
          <w:szCs w:val="28"/>
        </w:rPr>
        <w:t>деятельности муниципального</w:t>
      </w:r>
      <w:r w:rsidRPr="004809F6">
        <w:rPr>
          <w:rFonts w:ascii="Times New Roman" w:hAnsi="Times New Roman"/>
          <w:b/>
          <w:sz w:val="28"/>
          <w:szCs w:val="28"/>
        </w:rPr>
        <w:t xml:space="preserve"> </w:t>
      </w:r>
    </w:p>
    <w:p w:rsidR="006B22C5" w:rsidRDefault="000C70BE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бюджетного учреждения</w:t>
      </w:r>
      <w:r w:rsidR="006B22C5">
        <w:rPr>
          <w:rFonts w:ascii="Times New Roman" w:hAnsi="Times New Roman"/>
          <w:b/>
          <w:sz w:val="28"/>
          <w:szCs w:val="28"/>
        </w:rPr>
        <w:t xml:space="preserve"> </w:t>
      </w:r>
      <w:r w:rsidR="006B22C5" w:rsidRPr="004809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1D4B7C" w:rsidRDefault="006B22C5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 w:rsidR="000C70BE">
        <w:rPr>
          <w:rFonts w:ascii="Times New Roman" w:hAnsi="Times New Roman"/>
          <w:b/>
          <w:sz w:val="28"/>
          <w:szCs w:val="28"/>
        </w:rPr>
        <w:t>«Городской спортивно-досуговый центр»</w:t>
      </w:r>
      <w:r w:rsidR="00DB18B5"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критериев оценки эффективности и результативности работы руководителя для установления стимулирующих выплат</w:t>
      </w:r>
      <w:r w:rsidR="002C2833">
        <w:rPr>
          <w:rFonts w:ascii="Times New Roman" w:hAnsi="Times New Roman"/>
          <w:b/>
          <w:sz w:val="28"/>
          <w:szCs w:val="28"/>
        </w:rPr>
        <w:t>»</w:t>
      </w:r>
    </w:p>
    <w:p w:rsidR="006B22C5" w:rsidRDefault="006B22C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21D" w:rsidRDefault="0073121D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F06" w:rsidRPr="00303F06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F06">
        <w:rPr>
          <w:rFonts w:ascii="Times New Roman" w:hAnsi="Times New Roman"/>
          <w:sz w:val="28"/>
          <w:szCs w:val="28"/>
        </w:rPr>
        <w:t xml:space="preserve">В связи с кадровыми изменениями администрация Кореновского городского поселения Кореновского района п о с т а н о в л я е т: </w:t>
      </w:r>
    </w:p>
    <w:p w:rsidR="006B22C5" w:rsidRPr="00AB6360" w:rsidRDefault="006B22C5" w:rsidP="008242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BA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</w:t>
      </w:r>
      <w:r w:rsidR="000C70BE">
        <w:rPr>
          <w:rFonts w:ascii="Times New Roman" w:hAnsi="Times New Roman"/>
          <w:sz w:val="28"/>
          <w:szCs w:val="28"/>
        </w:rPr>
        <w:t>еления Кореновского района от 19</w:t>
      </w:r>
      <w:r>
        <w:rPr>
          <w:rFonts w:ascii="Times New Roman" w:hAnsi="Times New Roman"/>
          <w:sz w:val="28"/>
          <w:szCs w:val="28"/>
        </w:rPr>
        <w:t xml:space="preserve"> </w:t>
      </w:r>
      <w:r w:rsidR="000C70BE">
        <w:rPr>
          <w:rFonts w:ascii="Times New Roman" w:hAnsi="Times New Roman"/>
          <w:sz w:val="28"/>
          <w:szCs w:val="28"/>
        </w:rPr>
        <w:t>декабря 2019 года № 1288</w:t>
      </w:r>
      <w:r w:rsidRPr="003E3BA6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«О создании комиссии по оценке показателей эффективности</w:t>
      </w:r>
      <w:r w:rsidR="00120E88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C70BE">
        <w:rPr>
          <w:rFonts w:ascii="Times New Roman" w:hAnsi="Times New Roman"/>
          <w:sz w:val="28"/>
          <w:szCs w:val="28"/>
        </w:rPr>
        <w:t>муниципального</w:t>
      </w:r>
      <w:r w:rsidRPr="00AB6360">
        <w:rPr>
          <w:rFonts w:ascii="Times New Roman" w:hAnsi="Times New Roman"/>
          <w:sz w:val="28"/>
          <w:szCs w:val="28"/>
        </w:rPr>
        <w:t xml:space="preserve"> </w:t>
      </w:r>
      <w:r w:rsidR="000C70BE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0C70BE" w:rsidRPr="000C70BE">
        <w:rPr>
          <w:rFonts w:ascii="Times New Roman" w:hAnsi="Times New Roman"/>
          <w:b/>
          <w:sz w:val="28"/>
          <w:szCs w:val="28"/>
        </w:rPr>
        <w:t xml:space="preserve"> </w:t>
      </w:r>
      <w:r w:rsidR="000C70BE" w:rsidRPr="000C70BE">
        <w:rPr>
          <w:rFonts w:ascii="Times New Roman" w:hAnsi="Times New Roman"/>
          <w:sz w:val="28"/>
          <w:szCs w:val="28"/>
        </w:rPr>
        <w:t>«Городской спортивно-досуговый центр»</w:t>
      </w:r>
      <w:r w:rsidR="003E1C39" w:rsidRPr="003E1C39">
        <w:t xml:space="preserve"> </w:t>
      </w:r>
      <w:r w:rsidRPr="00AB63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критериев оценки эффективности и</w:t>
      </w:r>
      <w:r w:rsidR="000C70BE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AB6360">
        <w:rPr>
          <w:rFonts w:ascii="Times New Roman" w:hAnsi="Times New Roman"/>
          <w:sz w:val="28"/>
          <w:szCs w:val="28"/>
        </w:rPr>
        <w:t>:</w:t>
      </w:r>
    </w:p>
    <w:p w:rsidR="006B22C5" w:rsidRDefault="006B22C5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360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226E1A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 силу</w:t>
      </w:r>
      <w:r w:rsidR="00226E1A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303F06" w:rsidRDefault="00226E1A" w:rsidP="00226E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2.1.</w:t>
      </w:r>
      <w:r w:rsidR="00303F06"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303F06"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="001D4B7C"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8242D2">
        <w:rPr>
          <w:rFonts w:ascii="Times New Roman" w:hAnsi="Times New Roman"/>
          <w:spacing w:val="-2"/>
          <w:sz w:val="28"/>
          <w:szCs w:val="28"/>
        </w:rPr>
        <w:t>16 апреля</w:t>
      </w:r>
      <w:r w:rsidR="000C70BE">
        <w:rPr>
          <w:rFonts w:ascii="Times New Roman" w:hAnsi="Times New Roman"/>
          <w:spacing w:val="-2"/>
          <w:sz w:val="28"/>
          <w:szCs w:val="28"/>
        </w:rPr>
        <w:t xml:space="preserve"> 202</w:t>
      </w:r>
      <w:r w:rsidR="008242D2">
        <w:rPr>
          <w:rFonts w:ascii="Times New Roman" w:hAnsi="Times New Roman"/>
          <w:spacing w:val="-2"/>
          <w:sz w:val="28"/>
          <w:szCs w:val="28"/>
        </w:rPr>
        <w:t>4</w:t>
      </w:r>
      <w:r w:rsidR="000C70BE">
        <w:rPr>
          <w:rFonts w:ascii="Times New Roman" w:hAnsi="Times New Roman"/>
          <w:spacing w:val="-2"/>
          <w:sz w:val="28"/>
          <w:szCs w:val="28"/>
        </w:rPr>
        <w:t xml:space="preserve"> года № </w:t>
      </w:r>
      <w:r w:rsidR="008242D2">
        <w:rPr>
          <w:rFonts w:ascii="Times New Roman" w:hAnsi="Times New Roman"/>
          <w:spacing w:val="-2"/>
          <w:sz w:val="28"/>
          <w:szCs w:val="28"/>
        </w:rPr>
        <w:t>516</w:t>
      </w:r>
      <w:r w:rsidR="00303F06" w:rsidRPr="000C70B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C70BE">
        <w:rPr>
          <w:rFonts w:ascii="Times New Roman" w:hAnsi="Times New Roman"/>
          <w:spacing w:val="-2"/>
          <w:sz w:val="28"/>
          <w:szCs w:val="28"/>
        </w:rPr>
        <w:t>«</w:t>
      </w:r>
      <w:r w:rsidR="000C70BE" w:rsidRPr="000C70B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="00303F06" w:rsidRPr="000C70BE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6B22C5" w:rsidRPr="008F534A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="006B22C5" w:rsidRPr="00323F5B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6B22C5" w:rsidRPr="00F86ED5">
        <w:rPr>
          <w:rFonts w:ascii="Times New Roman" w:hAnsi="Times New Roman"/>
          <w:spacing w:val="-2"/>
          <w:sz w:val="28"/>
          <w:szCs w:val="28"/>
        </w:rPr>
        <w:t>Общему отделу</w:t>
      </w:r>
      <w:r w:rsidR="006B22C5" w:rsidRPr="008F534A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</w:t>
      </w:r>
      <w:r w:rsidR="006B22C5">
        <w:rPr>
          <w:rFonts w:ascii="Times New Roman" w:hAnsi="Times New Roman"/>
          <w:spacing w:val="-1"/>
          <w:sz w:val="28"/>
          <w:szCs w:val="28"/>
        </w:rPr>
        <w:t xml:space="preserve">                      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>поселения Кореновского района (</w:t>
      </w:r>
      <w:r w:rsidR="00226E1A">
        <w:rPr>
          <w:rFonts w:ascii="Times New Roman" w:hAnsi="Times New Roman"/>
          <w:spacing w:val="-1"/>
          <w:sz w:val="28"/>
          <w:szCs w:val="28"/>
        </w:rPr>
        <w:t>Козыренко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>)</w:t>
      </w:r>
      <w:r w:rsidR="006B22C5" w:rsidRPr="008F534A">
        <w:rPr>
          <w:rFonts w:ascii="Times New Roman" w:hAnsi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="006B22C5" w:rsidRPr="008F534A">
        <w:rPr>
          <w:rFonts w:ascii="Times New Roman" w:hAnsi="Times New Roman"/>
          <w:sz w:val="28"/>
          <w:szCs w:val="28"/>
        </w:rPr>
        <w:t xml:space="preserve">на официальном </w:t>
      </w:r>
      <w:r w:rsidR="006B22C5">
        <w:rPr>
          <w:rFonts w:ascii="Times New Roman" w:hAnsi="Times New Roman"/>
          <w:sz w:val="28"/>
          <w:szCs w:val="28"/>
        </w:rPr>
        <w:t xml:space="preserve">                </w:t>
      </w:r>
      <w:r w:rsidR="006B22C5" w:rsidRPr="008F534A">
        <w:rPr>
          <w:rFonts w:ascii="Times New Roman" w:hAnsi="Times New Roman"/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6E1A" w:rsidRPr="00226E1A" w:rsidRDefault="00226E1A" w:rsidP="00226E1A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pacing w:val="-3"/>
          <w:sz w:val="28"/>
          <w:szCs w:val="28"/>
          <w:lang w:eastAsia="ar-SA"/>
        </w:rPr>
      </w:pPr>
      <w:r w:rsidRPr="00226E1A">
        <w:rPr>
          <w:rFonts w:ascii="Times New Roman" w:eastAsia="Calibri" w:hAnsi="Times New Roman" w:cs="Calibri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6B22C5" w:rsidRDefault="00226E1A" w:rsidP="00226E1A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5. </w:t>
      </w:r>
      <w:r w:rsidR="006B22C5" w:rsidRPr="00D0334D">
        <w:rPr>
          <w:rFonts w:eastAsia="Times New Roman" w:cs="Times New Roman"/>
          <w:sz w:val="28"/>
          <w:szCs w:val="28"/>
          <w:lang w:bidi="ar-SA"/>
        </w:rPr>
        <w:t xml:space="preserve">Постановление вступает в силу </w:t>
      </w:r>
      <w:r w:rsidR="006B22C5">
        <w:rPr>
          <w:rFonts w:eastAsia="Times New Roman" w:cs="Times New Roman"/>
          <w:sz w:val="28"/>
          <w:szCs w:val="28"/>
          <w:lang w:bidi="ar-SA"/>
        </w:rPr>
        <w:t>со дня его подписания</w:t>
      </w:r>
      <w:r w:rsidR="006B22C5">
        <w:rPr>
          <w:rFonts w:eastAsia="Times New Roman" w:cs="Times New Roman"/>
          <w:sz w:val="28"/>
          <w:szCs w:val="28"/>
          <w:lang w:val="ru-RU" w:bidi="ar-SA"/>
        </w:rPr>
        <w:t>.</w:t>
      </w:r>
    </w:p>
    <w:p w:rsidR="006B22C5" w:rsidRPr="008F226B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2C5" w:rsidRDefault="00DB18B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87AB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</w:t>
      </w:r>
      <w:r w:rsidR="001D4B7C">
        <w:rPr>
          <w:rFonts w:ascii="Times New Roman" w:hAnsi="Times New Roman"/>
          <w:sz w:val="28"/>
          <w:szCs w:val="28"/>
        </w:rPr>
        <w:t xml:space="preserve">                               </w:t>
      </w:r>
      <w:r w:rsidR="00187AB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30EFB">
        <w:rPr>
          <w:rFonts w:ascii="Times New Roman" w:hAnsi="Times New Roman"/>
          <w:sz w:val="28"/>
          <w:szCs w:val="28"/>
        </w:rPr>
        <w:t xml:space="preserve"> </w:t>
      </w:r>
      <w:r w:rsidR="00DB18B5">
        <w:rPr>
          <w:rFonts w:ascii="Times New Roman" w:hAnsi="Times New Roman"/>
          <w:sz w:val="28"/>
          <w:szCs w:val="28"/>
        </w:rPr>
        <w:t xml:space="preserve"> М.О. Шутылев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B22C5" w:rsidRPr="00F73EB7" w:rsidTr="008D2059">
        <w:tc>
          <w:tcPr>
            <w:tcW w:w="4785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6B22C5" w:rsidRPr="0098796C" w:rsidRDefault="0025434B" w:rsidP="00226E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C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163CA0">
              <w:rPr>
                <w:rFonts w:ascii="Times New Roman" w:hAnsi="Times New Roman"/>
                <w:bCs/>
                <w:sz w:val="28"/>
                <w:szCs w:val="28"/>
              </w:rPr>
              <w:t xml:space="preserve">16.01.2025 </w:t>
            </w:r>
            <w:r w:rsidR="001F2722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163CA0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  <w:p w:rsidR="0025434B" w:rsidRPr="00F73EB7" w:rsidRDefault="0025434B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2C5" w:rsidRPr="00F73EB7" w:rsidTr="008D2059">
        <w:tc>
          <w:tcPr>
            <w:tcW w:w="4785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6B22C5" w:rsidRPr="0045796F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13BE">
              <w:rPr>
                <w:rFonts w:ascii="Times New Roman" w:hAnsi="Times New Roman"/>
                <w:sz w:val="28"/>
                <w:szCs w:val="28"/>
              </w:rPr>
              <w:t>19.12</w:t>
            </w:r>
            <w:r>
              <w:rPr>
                <w:rFonts w:ascii="Times New Roman" w:hAnsi="Times New Roman"/>
                <w:sz w:val="28"/>
                <w:szCs w:val="28"/>
              </w:rPr>
              <w:t>.2019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D13BE">
              <w:rPr>
                <w:rFonts w:ascii="Times New Roman" w:hAnsi="Times New Roman"/>
                <w:sz w:val="28"/>
                <w:szCs w:val="28"/>
              </w:rPr>
              <w:t>1288</w:t>
            </w:r>
          </w:p>
          <w:p w:rsidR="006B22C5" w:rsidRPr="0045796F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4975" w:rsidRDefault="00E9497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975" w:rsidRPr="0045796F" w:rsidRDefault="00E9497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2C5" w:rsidRPr="00791C8A" w:rsidRDefault="006B22C5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СОСТАВ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 xml:space="preserve">комиссии по оценке </w:t>
      </w:r>
      <w:r w:rsidRPr="003E3BA6">
        <w:rPr>
          <w:rFonts w:ascii="Times New Roman" w:hAnsi="Times New Roman"/>
          <w:sz w:val="28"/>
          <w:szCs w:val="28"/>
        </w:rPr>
        <w:t>выполнения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</w:t>
      </w:r>
    </w:p>
    <w:p w:rsidR="007F7A77" w:rsidRPr="0045796F" w:rsidRDefault="007F7A77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EFB" w:rsidRPr="0045796F" w:rsidRDefault="00430EFB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6B22C5" w:rsidRPr="00E94975" w:rsidTr="00E94975">
        <w:tc>
          <w:tcPr>
            <w:tcW w:w="2693" w:type="dxa"/>
            <w:shd w:val="clear" w:color="auto" w:fill="auto"/>
          </w:tcPr>
          <w:p w:rsidR="006B22C5" w:rsidRPr="00E94975" w:rsidRDefault="008242D2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Слепокурова  </w:t>
            </w:r>
          </w:p>
          <w:p w:rsidR="006B22C5" w:rsidRPr="00E94975" w:rsidRDefault="008242D2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Яна Евгеньевна</w:t>
            </w:r>
          </w:p>
        </w:tc>
        <w:tc>
          <w:tcPr>
            <w:tcW w:w="6695" w:type="dxa"/>
            <w:shd w:val="clear" w:color="auto" w:fill="auto"/>
          </w:tcPr>
          <w:p w:rsidR="006B22C5" w:rsidRPr="00E94975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4975">
              <w:rPr>
                <w:rFonts w:ascii="Times New Roman" w:hAnsi="Times New Roman"/>
                <w:sz w:val="28"/>
                <w:szCs w:val="24"/>
              </w:rPr>
              <w:t xml:space="preserve">-заместитель главы Кореновского городского поселения Кореновского района, председатель комиссии; </w:t>
            </w:r>
          </w:p>
          <w:p w:rsidR="0045796F" w:rsidRPr="00E94975" w:rsidRDefault="0045796F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Коваленко Елена Владимировна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</w:t>
            </w:r>
            <w:r w:rsidRPr="00226E1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главный специалист</w:t>
            </w:r>
            <w:r w:rsidR="008242D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организационно-кадрового отдела администрации Кореновского городского поселения Кореновского района,</w:t>
            </w:r>
            <w:r w:rsidRPr="00226E1A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Челапкина Дарья Николаевна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26E1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9388" w:type="dxa"/>
            <w:gridSpan w:val="2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rPr>
          <w:trHeight w:val="1064"/>
        </w:trPr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Степанец Ольга Гавриловна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 директор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Пономаренко 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82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              поселения Кореновского района.</w:t>
            </w:r>
          </w:p>
        </w:tc>
      </w:tr>
    </w:tbl>
    <w:p w:rsidR="00226E1A" w:rsidRPr="00226E1A" w:rsidRDefault="00226E1A" w:rsidP="00226E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E1A">
        <w:rPr>
          <w:rFonts w:ascii="Times New Roman" w:hAnsi="Times New Roman"/>
          <w:sz w:val="28"/>
          <w:szCs w:val="28"/>
        </w:rPr>
        <w:t>»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val="x-none"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Заместитель главы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Кореновского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>городского поселения</w:t>
      </w:r>
    </w:p>
    <w:p w:rsidR="00226E1A" w:rsidRPr="008242D2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Кореновского района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 xml:space="preserve">       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 xml:space="preserve"> 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   </w:t>
      </w:r>
      <w:r w:rsidR="008242D2">
        <w:rPr>
          <w:rFonts w:ascii="Times New Roman" w:hAnsi="Times New Roman"/>
          <w:color w:val="000000"/>
          <w:sz w:val="28"/>
          <w:szCs w:val="20"/>
          <w:lang w:eastAsia="ar-SA"/>
        </w:rPr>
        <w:t>Я.Е. Слепокурова</w:t>
      </w:r>
    </w:p>
    <w:p w:rsidR="00226E1A" w:rsidRPr="00226E1A" w:rsidRDefault="00226E1A" w:rsidP="00226E1A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6B22C5" w:rsidRDefault="006B22C5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sectPr w:rsidR="008A5E00" w:rsidSect="00226E1A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3A" w:rsidRDefault="00164C3A" w:rsidP="005159BA">
      <w:pPr>
        <w:spacing w:after="0" w:line="240" w:lineRule="auto"/>
      </w:pPr>
      <w:r>
        <w:separator/>
      </w:r>
    </w:p>
  </w:endnote>
  <w:endnote w:type="continuationSeparator" w:id="0">
    <w:p w:rsidR="00164C3A" w:rsidRDefault="00164C3A" w:rsidP="0051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3A" w:rsidRDefault="00164C3A" w:rsidP="005159BA">
      <w:pPr>
        <w:spacing w:after="0" w:line="240" w:lineRule="auto"/>
      </w:pPr>
      <w:r>
        <w:separator/>
      </w:r>
    </w:p>
  </w:footnote>
  <w:footnote w:type="continuationSeparator" w:id="0">
    <w:p w:rsidR="00164C3A" w:rsidRDefault="00164C3A" w:rsidP="0051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F2" w:rsidRPr="00794E7F" w:rsidRDefault="00791A98" w:rsidP="00187AB8">
    <w:pPr>
      <w:pStyle w:val="a4"/>
      <w:jc w:val="center"/>
      <w:rPr>
        <w:rFonts w:ascii="Times New Roman" w:hAnsi="Times New Roman"/>
        <w:color w:val="FFFFFF"/>
        <w:sz w:val="28"/>
        <w:szCs w:val="28"/>
      </w:rPr>
    </w:pPr>
    <w:r w:rsidRPr="00794E7F">
      <w:rPr>
        <w:rFonts w:ascii="Times New Roman" w:hAnsi="Times New Roman"/>
        <w:color w:val="FFFFFF"/>
        <w:sz w:val="28"/>
        <w:szCs w:val="28"/>
      </w:rPr>
      <w:fldChar w:fldCharType="begin"/>
    </w:r>
    <w:r w:rsidRPr="00794E7F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794E7F">
      <w:rPr>
        <w:rFonts w:ascii="Times New Roman" w:hAnsi="Times New Roman"/>
        <w:color w:val="FFFFFF"/>
        <w:sz w:val="28"/>
        <w:szCs w:val="28"/>
      </w:rPr>
      <w:fldChar w:fldCharType="separate"/>
    </w:r>
    <w:r w:rsidR="00340916">
      <w:rPr>
        <w:rFonts w:ascii="Times New Roman" w:hAnsi="Times New Roman"/>
        <w:noProof/>
        <w:color w:val="FFFFFF"/>
        <w:sz w:val="28"/>
        <w:szCs w:val="28"/>
      </w:rPr>
      <w:t>3</w:t>
    </w:r>
    <w:r w:rsidRPr="00794E7F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4562A0"/>
    <w:multiLevelType w:val="hybridMultilevel"/>
    <w:tmpl w:val="627EFD7E"/>
    <w:lvl w:ilvl="0" w:tplc="93500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ADF"/>
    <w:rsid w:val="00040B92"/>
    <w:rsid w:val="0004773F"/>
    <w:rsid w:val="000548D5"/>
    <w:rsid w:val="0007020A"/>
    <w:rsid w:val="00085E2B"/>
    <w:rsid w:val="00091231"/>
    <w:rsid w:val="000C28D9"/>
    <w:rsid w:val="000C2A66"/>
    <w:rsid w:val="000C55F0"/>
    <w:rsid w:val="000C70BE"/>
    <w:rsid w:val="000D6845"/>
    <w:rsid w:val="000F49E0"/>
    <w:rsid w:val="000F723B"/>
    <w:rsid w:val="001046D6"/>
    <w:rsid w:val="00116B19"/>
    <w:rsid w:val="00120E88"/>
    <w:rsid w:val="00122D62"/>
    <w:rsid w:val="00130FE1"/>
    <w:rsid w:val="00133445"/>
    <w:rsid w:val="00163CA0"/>
    <w:rsid w:val="00164C3A"/>
    <w:rsid w:val="00187AB8"/>
    <w:rsid w:val="001952B2"/>
    <w:rsid w:val="001A2C3F"/>
    <w:rsid w:val="001D4B7C"/>
    <w:rsid w:val="001E4856"/>
    <w:rsid w:val="001E5976"/>
    <w:rsid w:val="001F2722"/>
    <w:rsid w:val="002055CC"/>
    <w:rsid w:val="00226E1A"/>
    <w:rsid w:val="00237960"/>
    <w:rsid w:val="00243F06"/>
    <w:rsid w:val="0025310D"/>
    <w:rsid w:val="0025434B"/>
    <w:rsid w:val="00256EBA"/>
    <w:rsid w:val="002649C0"/>
    <w:rsid w:val="00266967"/>
    <w:rsid w:val="00271B08"/>
    <w:rsid w:val="00275BA0"/>
    <w:rsid w:val="002841D8"/>
    <w:rsid w:val="002C2833"/>
    <w:rsid w:val="002D4A4C"/>
    <w:rsid w:val="002F64EF"/>
    <w:rsid w:val="003020DA"/>
    <w:rsid w:val="00303F06"/>
    <w:rsid w:val="00306CCC"/>
    <w:rsid w:val="003106B1"/>
    <w:rsid w:val="00323F5B"/>
    <w:rsid w:val="00340916"/>
    <w:rsid w:val="00357534"/>
    <w:rsid w:val="00375A46"/>
    <w:rsid w:val="003855A0"/>
    <w:rsid w:val="003862B3"/>
    <w:rsid w:val="003940DA"/>
    <w:rsid w:val="00397D5E"/>
    <w:rsid w:val="003E0F57"/>
    <w:rsid w:val="003E1C39"/>
    <w:rsid w:val="003E3BA6"/>
    <w:rsid w:val="003F4CB0"/>
    <w:rsid w:val="003F6105"/>
    <w:rsid w:val="00413093"/>
    <w:rsid w:val="004164B0"/>
    <w:rsid w:val="00430EFB"/>
    <w:rsid w:val="00436F97"/>
    <w:rsid w:val="004435A3"/>
    <w:rsid w:val="0044431E"/>
    <w:rsid w:val="0045796F"/>
    <w:rsid w:val="00467796"/>
    <w:rsid w:val="00471302"/>
    <w:rsid w:val="004A3329"/>
    <w:rsid w:val="004B0A4A"/>
    <w:rsid w:val="004B2043"/>
    <w:rsid w:val="004B3617"/>
    <w:rsid w:val="004C07A9"/>
    <w:rsid w:val="0050289D"/>
    <w:rsid w:val="005159BA"/>
    <w:rsid w:val="00523C90"/>
    <w:rsid w:val="00527F25"/>
    <w:rsid w:val="005349C8"/>
    <w:rsid w:val="0054473C"/>
    <w:rsid w:val="00547FD7"/>
    <w:rsid w:val="00584CC8"/>
    <w:rsid w:val="00590113"/>
    <w:rsid w:val="00592B6C"/>
    <w:rsid w:val="00593A65"/>
    <w:rsid w:val="005A3EAB"/>
    <w:rsid w:val="005B48B5"/>
    <w:rsid w:val="005B7D8F"/>
    <w:rsid w:val="005D2FB8"/>
    <w:rsid w:val="005D511D"/>
    <w:rsid w:val="005F1A3C"/>
    <w:rsid w:val="00601611"/>
    <w:rsid w:val="00610290"/>
    <w:rsid w:val="00616ABF"/>
    <w:rsid w:val="0063353B"/>
    <w:rsid w:val="00637A8F"/>
    <w:rsid w:val="00671FAA"/>
    <w:rsid w:val="00684AF9"/>
    <w:rsid w:val="00686617"/>
    <w:rsid w:val="00694422"/>
    <w:rsid w:val="006B05A3"/>
    <w:rsid w:val="006B22C5"/>
    <w:rsid w:val="0073121D"/>
    <w:rsid w:val="0075382E"/>
    <w:rsid w:val="00791A98"/>
    <w:rsid w:val="00791C8A"/>
    <w:rsid w:val="00794E7F"/>
    <w:rsid w:val="007B2262"/>
    <w:rsid w:val="007C03BB"/>
    <w:rsid w:val="007C29C0"/>
    <w:rsid w:val="007C69E6"/>
    <w:rsid w:val="007D0CF4"/>
    <w:rsid w:val="007D159C"/>
    <w:rsid w:val="007D2081"/>
    <w:rsid w:val="007E233D"/>
    <w:rsid w:val="007F7A77"/>
    <w:rsid w:val="00801CD3"/>
    <w:rsid w:val="008242D2"/>
    <w:rsid w:val="00831F5F"/>
    <w:rsid w:val="00860D75"/>
    <w:rsid w:val="008739D8"/>
    <w:rsid w:val="00885070"/>
    <w:rsid w:val="008A5E00"/>
    <w:rsid w:val="008A69F0"/>
    <w:rsid w:val="008B0A81"/>
    <w:rsid w:val="008B2495"/>
    <w:rsid w:val="008C3B48"/>
    <w:rsid w:val="008C63F2"/>
    <w:rsid w:val="008C7609"/>
    <w:rsid w:val="008D078E"/>
    <w:rsid w:val="008D2059"/>
    <w:rsid w:val="008D3ADF"/>
    <w:rsid w:val="008D63BA"/>
    <w:rsid w:val="008F226B"/>
    <w:rsid w:val="008F710C"/>
    <w:rsid w:val="008F7591"/>
    <w:rsid w:val="008F79CF"/>
    <w:rsid w:val="00901239"/>
    <w:rsid w:val="00930BC6"/>
    <w:rsid w:val="00982AE3"/>
    <w:rsid w:val="0098667F"/>
    <w:rsid w:val="0098796C"/>
    <w:rsid w:val="009933CA"/>
    <w:rsid w:val="009B4B8F"/>
    <w:rsid w:val="009C678D"/>
    <w:rsid w:val="009E4869"/>
    <w:rsid w:val="009E5EA0"/>
    <w:rsid w:val="00A11459"/>
    <w:rsid w:val="00A362D9"/>
    <w:rsid w:val="00A4316C"/>
    <w:rsid w:val="00A56240"/>
    <w:rsid w:val="00A668BD"/>
    <w:rsid w:val="00A71971"/>
    <w:rsid w:val="00A76B9E"/>
    <w:rsid w:val="00A80047"/>
    <w:rsid w:val="00A824F8"/>
    <w:rsid w:val="00AA5A2B"/>
    <w:rsid w:val="00AE35B9"/>
    <w:rsid w:val="00AE721F"/>
    <w:rsid w:val="00AF07D7"/>
    <w:rsid w:val="00B037CA"/>
    <w:rsid w:val="00B302BF"/>
    <w:rsid w:val="00B335CC"/>
    <w:rsid w:val="00B356F2"/>
    <w:rsid w:val="00B4038B"/>
    <w:rsid w:val="00B66558"/>
    <w:rsid w:val="00B7379F"/>
    <w:rsid w:val="00B86470"/>
    <w:rsid w:val="00BA2528"/>
    <w:rsid w:val="00BA31AA"/>
    <w:rsid w:val="00BA442C"/>
    <w:rsid w:val="00BC18E1"/>
    <w:rsid w:val="00BC6935"/>
    <w:rsid w:val="00BF7FB7"/>
    <w:rsid w:val="00C026AD"/>
    <w:rsid w:val="00C34A06"/>
    <w:rsid w:val="00C46805"/>
    <w:rsid w:val="00C54A21"/>
    <w:rsid w:val="00C60011"/>
    <w:rsid w:val="00C62147"/>
    <w:rsid w:val="00C6556D"/>
    <w:rsid w:val="00C66162"/>
    <w:rsid w:val="00C70220"/>
    <w:rsid w:val="00C73E0E"/>
    <w:rsid w:val="00CA0189"/>
    <w:rsid w:val="00CA6439"/>
    <w:rsid w:val="00CB3616"/>
    <w:rsid w:val="00CB5ADF"/>
    <w:rsid w:val="00CC3D4C"/>
    <w:rsid w:val="00CC6323"/>
    <w:rsid w:val="00CD02C8"/>
    <w:rsid w:val="00CD13BE"/>
    <w:rsid w:val="00CD255F"/>
    <w:rsid w:val="00CD6EC6"/>
    <w:rsid w:val="00CE0E59"/>
    <w:rsid w:val="00CF5A9A"/>
    <w:rsid w:val="00CF612F"/>
    <w:rsid w:val="00D0305D"/>
    <w:rsid w:val="00D0334D"/>
    <w:rsid w:val="00D570B5"/>
    <w:rsid w:val="00DA5A33"/>
    <w:rsid w:val="00DB18B5"/>
    <w:rsid w:val="00DC0FB3"/>
    <w:rsid w:val="00DD0FB1"/>
    <w:rsid w:val="00DE4C1F"/>
    <w:rsid w:val="00DF39A0"/>
    <w:rsid w:val="00E00AB4"/>
    <w:rsid w:val="00E061E1"/>
    <w:rsid w:val="00E10591"/>
    <w:rsid w:val="00E10675"/>
    <w:rsid w:val="00E14FE3"/>
    <w:rsid w:val="00E1502F"/>
    <w:rsid w:val="00E77B24"/>
    <w:rsid w:val="00E86712"/>
    <w:rsid w:val="00E94975"/>
    <w:rsid w:val="00EB3437"/>
    <w:rsid w:val="00EB621B"/>
    <w:rsid w:val="00EC2575"/>
    <w:rsid w:val="00ED4D9B"/>
    <w:rsid w:val="00EE56FA"/>
    <w:rsid w:val="00EE5DB1"/>
    <w:rsid w:val="00F00220"/>
    <w:rsid w:val="00F2698B"/>
    <w:rsid w:val="00F304E8"/>
    <w:rsid w:val="00F42E5F"/>
    <w:rsid w:val="00F73EB7"/>
    <w:rsid w:val="00F835D9"/>
    <w:rsid w:val="00FB37E7"/>
    <w:rsid w:val="00FB55D6"/>
    <w:rsid w:val="00FD41CF"/>
    <w:rsid w:val="00FD58AC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DFDD49-DE80-4DF8-8CD9-F047A8B5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9BA"/>
  </w:style>
  <w:style w:type="paragraph" w:styleId="a6">
    <w:name w:val="footer"/>
    <w:basedOn w:val="a"/>
    <w:link w:val="a7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9BA"/>
  </w:style>
  <w:style w:type="paragraph" w:styleId="a8">
    <w:name w:val="Balloon Text"/>
    <w:basedOn w:val="a"/>
    <w:link w:val="a9"/>
    <w:uiPriority w:val="99"/>
    <w:semiHidden/>
    <w:unhideWhenUsed/>
    <w:rsid w:val="00397D5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97D5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B037CA"/>
    <w:rPr>
      <w:sz w:val="22"/>
      <w:szCs w:val="22"/>
    </w:rPr>
  </w:style>
  <w:style w:type="table" w:customStyle="1" w:styleId="1">
    <w:name w:val="Сетка таблицы1"/>
    <w:basedOn w:val="a1"/>
    <w:next w:val="aa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D0334D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x-none" w:eastAsia="zh-CN" w:bidi="hi-IN"/>
    </w:rPr>
  </w:style>
  <w:style w:type="character" w:customStyle="1" w:styleId="ad">
    <w:name w:val="Основной текст Знак"/>
    <w:link w:val="ac"/>
    <w:rsid w:val="00D0334D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EB85-0E9A-4563-9A79-983840AC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User</cp:lastModifiedBy>
  <cp:revision>2</cp:revision>
  <cp:lastPrinted>2025-01-16T13:13:00Z</cp:lastPrinted>
  <dcterms:created xsi:type="dcterms:W3CDTF">2025-01-22T09:20:00Z</dcterms:created>
  <dcterms:modified xsi:type="dcterms:W3CDTF">2025-01-22T09:20:00Z</dcterms:modified>
</cp:coreProperties>
</file>