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D7" w:rsidRPr="001F12D7" w:rsidRDefault="001F12D7" w:rsidP="001F12D7">
      <w:pPr>
        <w:jc w:val="center"/>
        <w:rPr>
          <w:b/>
          <w:sz w:val="28"/>
          <w:szCs w:val="28"/>
        </w:rPr>
      </w:pPr>
      <w:r w:rsidRPr="001F12D7">
        <w:rPr>
          <w:b/>
          <w:sz w:val="28"/>
          <w:szCs w:val="28"/>
        </w:rPr>
        <w:t xml:space="preserve">Совет Кореновского городского поселения </w:t>
      </w:r>
    </w:p>
    <w:p w:rsidR="001F12D7" w:rsidRPr="001F12D7" w:rsidRDefault="001F12D7" w:rsidP="001F12D7">
      <w:pPr>
        <w:jc w:val="center"/>
        <w:rPr>
          <w:b/>
          <w:sz w:val="28"/>
          <w:szCs w:val="28"/>
        </w:rPr>
      </w:pPr>
      <w:r w:rsidRPr="001F12D7">
        <w:rPr>
          <w:b/>
          <w:sz w:val="28"/>
          <w:szCs w:val="28"/>
        </w:rPr>
        <w:t>Кореновского района</w:t>
      </w:r>
    </w:p>
    <w:p w:rsidR="001F12D7" w:rsidRPr="001F12D7" w:rsidRDefault="001F12D7" w:rsidP="001F12D7">
      <w:pPr>
        <w:jc w:val="center"/>
        <w:rPr>
          <w:b/>
          <w:sz w:val="28"/>
          <w:szCs w:val="28"/>
        </w:rPr>
      </w:pPr>
    </w:p>
    <w:p w:rsidR="001F12D7" w:rsidRPr="001F12D7" w:rsidRDefault="001F12D7" w:rsidP="001F12D7">
      <w:pPr>
        <w:jc w:val="center"/>
        <w:rPr>
          <w:sz w:val="28"/>
          <w:szCs w:val="28"/>
        </w:rPr>
      </w:pPr>
      <w:r w:rsidRPr="001F12D7">
        <w:rPr>
          <w:b/>
          <w:sz w:val="32"/>
          <w:szCs w:val="32"/>
        </w:rPr>
        <w:t>РЕШЕНИЕ</w:t>
      </w:r>
    </w:p>
    <w:p w:rsidR="001F12D7" w:rsidRPr="001F12D7" w:rsidRDefault="001F12D7" w:rsidP="001F12D7">
      <w:pPr>
        <w:jc w:val="center"/>
        <w:rPr>
          <w:sz w:val="28"/>
          <w:szCs w:val="28"/>
        </w:rPr>
      </w:pPr>
    </w:p>
    <w:p w:rsidR="001F12D7" w:rsidRPr="001F12D7" w:rsidRDefault="001F12D7" w:rsidP="001F12D7">
      <w:pPr>
        <w:jc w:val="center"/>
        <w:rPr>
          <w:sz w:val="28"/>
          <w:szCs w:val="28"/>
        </w:rPr>
      </w:pPr>
    </w:p>
    <w:p w:rsidR="001F12D7" w:rsidRPr="001F12D7" w:rsidRDefault="001F12D7" w:rsidP="001F12D7">
      <w:pPr>
        <w:jc w:val="both"/>
        <w:rPr>
          <w:sz w:val="28"/>
          <w:szCs w:val="28"/>
        </w:rPr>
      </w:pPr>
      <w:r w:rsidRPr="001F12D7">
        <w:rPr>
          <w:sz w:val="28"/>
          <w:szCs w:val="28"/>
        </w:rPr>
        <w:t>29 июня 2022 года</w:t>
      </w:r>
      <w:r w:rsidRPr="001F12D7">
        <w:rPr>
          <w:sz w:val="28"/>
          <w:szCs w:val="28"/>
        </w:rPr>
        <w:tab/>
      </w:r>
      <w:r w:rsidRPr="001F12D7">
        <w:rPr>
          <w:sz w:val="28"/>
          <w:szCs w:val="28"/>
        </w:rPr>
        <w:tab/>
      </w:r>
      <w:r w:rsidRPr="001F12D7">
        <w:rPr>
          <w:sz w:val="28"/>
          <w:szCs w:val="28"/>
        </w:rPr>
        <w:tab/>
      </w:r>
      <w:r w:rsidRPr="001F12D7">
        <w:rPr>
          <w:sz w:val="28"/>
          <w:szCs w:val="28"/>
        </w:rPr>
        <w:tab/>
      </w:r>
      <w:r w:rsidRPr="001F12D7">
        <w:rPr>
          <w:sz w:val="28"/>
          <w:szCs w:val="28"/>
        </w:rPr>
        <w:tab/>
        <w:t xml:space="preserve">                  </w:t>
      </w:r>
      <w:r w:rsidR="009348FD">
        <w:rPr>
          <w:sz w:val="28"/>
          <w:szCs w:val="28"/>
        </w:rPr>
        <w:t xml:space="preserve">                           № 315</w:t>
      </w:r>
    </w:p>
    <w:p w:rsidR="001F12D7" w:rsidRPr="001F12D7" w:rsidRDefault="001F12D7" w:rsidP="001F12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F12D7">
        <w:rPr>
          <w:sz w:val="22"/>
          <w:szCs w:val="22"/>
        </w:rPr>
        <w:t>г. Кореновск</w:t>
      </w:r>
    </w:p>
    <w:p w:rsidR="0066745E" w:rsidRPr="003A5CED" w:rsidRDefault="0066745E" w:rsidP="0066745E">
      <w:pPr>
        <w:tabs>
          <w:tab w:val="left" w:pos="8505"/>
        </w:tabs>
        <w:jc w:val="center"/>
        <w:rPr>
          <w:sz w:val="28"/>
          <w:szCs w:val="28"/>
        </w:rPr>
      </w:pPr>
    </w:p>
    <w:p w:rsidR="003A5CED" w:rsidRDefault="003A5CED" w:rsidP="003A5CED">
      <w:pPr>
        <w:tabs>
          <w:tab w:val="left" w:pos="8505"/>
        </w:tabs>
        <w:rPr>
          <w:sz w:val="28"/>
          <w:szCs w:val="28"/>
        </w:rPr>
      </w:pPr>
    </w:p>
    <w:p w:rsidR="003A5CED" w:rsidRPr="003A5CED" w:rsidRDefault="003A5CED" w:rsidP="003A5CED">
      <w:pPr>
        <w:tabs>
          <w:tab w:val="left" w:pos="8505"/>
        </w:tabs>
        <w:rPr>
          <w:sz w:val="28"/>
          <w:szCs w:val="28"/>
        </w:rPr>
      </w:pPr>
    </w:p>
    <w:p w:rsidR="0066745E" w:rsidRPr="007C3003" w:rsidRDefault="0066745E" w:rsidP="006674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C3003">
        <w:rPr>
          <w:rFonts w:ascii="Times New Roman" w:hAnsi="Times New Roman"/>
          <w:b/>
          <w:sz w:val="28"/>
          <w:szCs w:val="28"/>
        </w:rPr>
        <w:t>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</w:p>
    <w:p w:rsidR="0066745E" w:rsidRPr="003A5CED" w:rsidRDefault="0066745E" w:rsidP="0066745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A5CED" w:rsidRPr="003A5CED" w:rsidRDefault="003A5CED" w:rsidP="0066745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6745E" w:rsidRDefault="0066745E" w:rsidP="00667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179.4 Бюджетного кодекса                     Российской Федерации и Федеральным законом от 06.10.2003 № 131-ФЗ «Об общих принципах организации местного самоуправления в Российской Федерации» Совет Кореновского городского поселения Кореновского                         района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66745E" w:rsidRDefault="0066745E" w:rsidP="00667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7A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Создать муниципальный дорожный фонд Кореновского городского поселения Кореновского района.</w:t>
      </w:r>
    </w:p>
    <w:p w:rsidR="0066745E" w:rsidRDefault="0066745E" w:rsidP="00667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порядок формирования и использования бюджетных ассигнований муниципального дорожного фонда Кореновского городского поселения Кореновского района (прилагается).</w:t>
      </w:r>
    </w:p>
    <w:p w:rsidR="0066745E" w:rsidRPr="00B44194" w:rsidRDefault="0066745E" w:rsidP="00667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 решение Совета Кореновского                        городского поселения Кореновского района от 30 октября 2013 года                            № 368 «</w:t>
      </w:r>
      <w:r w:rsidRPr="00B44194">
        <w:rPr>
          <w:rFonts w:ascii="Times New Roman" w:hAnsi="Times New Roman"/>
          <w:sz w:val="28"/>
          <w:szCs w:val="28"/>
        </w:rPr>
        <w:t xml:space="preserve">О создании муниципального дорожного фонда муниципального образования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4194">
        <w:rPr>
          <w:rFonts w:ascii="Times New Roman" w:hAnsi="Times New Roman"/>
          <w:sz w:val="28"/>
          <w:szCs w:val="28"/>
        </w:rPr>
        <w:t xml:space="preserve">района и об утверждении порядка формирования и использования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B44194">
        <w:rPr>
          <w:rFonts w:ascii="Times New Roman" w:hAnsi="Times New Roman"/>
          <w:sz w:val="28"/>
          <w:szCs w:val="28"/>
        </w:rPr>
        <w:t>бюджетных ассигнований муниципального дорожного фонда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>».</w:t>
      </w:r>
    </w:p>
    <w:p w:rsidR="0066745E" w:rsidRDefault="0066745E" w:rsidP="0066745E">
      <w:pPr>
        <w:ind w:firstLine="709"/>
        <w:jc w:val="both"/>
        <w:rPr>
          <w:sz w:val="28"/>
          <w:szCs w:val="28"/>
        </w:rPr>
      </w:pPr>
      <w:r w:rsidRPr="00B44194">
        <w:rPr>
          <w:sz w:val="28"/>
          <w:szCs w:val="28"/>
        </w:rPr>
        <w:t>4.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</w:t>
      </w:r>
      <w:r>
        <w:rPr>
          <w:sz w:val="28"/>
          <w:szCs w:val="28"/>
        </w:rPr>
        <w:t xml:space="preserve">                  </w:t>
      </w:r>
      <w:r w:rsidRPr="00B44194">
        <w:rPr>
          <w:sz w:val="28"/>
          <w:szCs w:val="28"/>
        </w:rPr>
        <w:t xml:space="preserve"> сети «Интернет». </w:t>
      </w:r>
    </w:p>
    <w:p w:rsidR="0066745E" w:rsidRDefault="0066745E" w:rsidP="00E12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44194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</w:t>
      </w:r>
      <w:r w:rsidR="00E121B1">
        <w:rPr>
          <w:sz w:val="28"/>
          <w:szCs w:val="28"/>
        </w:rPr>
        <w:t xml:space="preserve"> </w:t>
      </w:r>
      <w:r w:rsidRPr="00B44194">
        <w:rPr>
          <w:sz w:val="28"/>
          <w:szCs w:val="28"/>
        </w:rPr>
        <w:t>поселения Кореновского района (Артюшенко).</w:t>
      </w:r>
    </w:p>
    <w:p w:rsidR="003A5CED" w:rsidRDefault="003A5CED" w:rsidP="003A5CED">
      <w:pPr>
        <w:ind w:firstLine="709"/>
        <w:rPr>
          <w:sz w:val="28"/>
          <w:szCs w:val="28"/>
        </w:rPr>
      </w:pPr>
    </w:p>
    <w:p w:rsidR="003A5CED" w:rsidRDefault="003A5CED" w:rsidP="003A5CED">
      <w:pPr>
        <w:ind w:firstLine="709"/>
        <w:rPr>
          <w:sz w:val="28"/>
          <w:szCs w:val="28"/>
        </w:rPr>
      </w:pPr>
    </w:p>
    <w:p w:rsidR="003A5CED" w:rsidRDefault="003A5CED" w:rsidP="003A5CED">
      <w:pPr>
        <w:ind w:firstLine="709"/>
        <w:rPr>
          <w:sz w:val="28"/>
          <w:szCs w:val="28"/>
        </w:rPr>
      </w:pPr>
    </w:p>
    <w:p w:rsidR="0066745E" w:rsidRDefault="0066745E" w:rsidP="003A5CED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44194">
        <w:rPr>
          <w:sz w:val="28"/>
          <w:szCs w:val="28"/>
        </w:rPr>
        <w:t>. Решение вступает в силу после его официального опубликования.</w:t>
      </w:r>
    </w:p>
    <w:p w:rsidR="003A5CED" w:rsidRDefault="003A5CED" w:rsidP="003A5CED">
      <w:pPr>
        <w:ind w:firstLine="709"/>
        <w:rPr>
          <w:sz w:val="28"/>
          <w:szCs w:val="28"/>
        </w:rPr>
      </w:pPr>
    </w:p>
    <w:p w:rsidR="003A5CED" w:rsidRDefault="003A5CED" w:rsidP="003A5CED">
      <w:pPr>
        <w:ind w:firstLine="709"/>
        <w:rPr>
          <w:sz w:val="28"/>
          <w:szCs w:val="28"/>
        </w:rPr>
      </w:pPr>
    </w:p>
    <w:p w:rsidR="003A5CED" w:rsidRPr="00DC07DB" w:rsidRDefault="003A5CED" w:rsidP="003A5CED">
      <w:pPr>
        <w:ind w:firstLine="709"/>
        <w:rPr>
          <w:sz w:val="28"/>
          <w:szCs w:val="28"/>
        </w:rPr>
      </w:pPr>
    </w:p>
    <w:tbl>
      <w:tblPr>
        <w:tblW w:w="9772" w:type="dxa"/>
        <w:tblInd w:w="-108" w:type="dxa"/>
        <w:tblLook w:val="01E0" w:firstRow="1" w:lastRow="1" w:firstColumn="1" w:lastColumn="1" w:noHBand="0" w:noVBand="0"/>
      </w:tblPr>
      <w:tblGrid>
        <w:gridCol w:w="4885"/>
        <w:gridCol w:w="4887"/>
      </w:tblGrid>
      <w:tr w:rsidR="0066745E" w:rsidTr="00FC161C">
        <w:trPr>
          <w:trHeight w:val="1613"/>
        </w:trPr>
        <w:tc>
          <w:tcPr>
            <w:tcW w:w="4758" w:type="dxa"/>
          </w:tcPr>
          <w:p w:rsidR="0066745E" w:rsidRPr="00B81682" w:rsidRDefault="0066745E" w:rsidP="003A5C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66745E" w:rsidRDefault="0066745E" w:rsidP="003A5CED">
            <w:pPr>
              <w:jc w:val="both"/>
              <w:rPr>
                <w:sz w:val="28"/>
                <w:szCs w:val="28"/>
              </w:rPr>
            </w:pPr>
            <w:r w:rsidRPr="00B81682">
              <w:rPr>
                <w:sz w:val="28"/>
                <w:szCs w:val="28"/>
              </w:rPr>
              <w:t>Кореновского городского поселения</w:t>
            </w:r>
            <w:r w:rsidR="001559FA">
              <w:rPr>
                <w:sz w:val="28"/>
                <w:szCs w:val="28"/>
              </w:rPr>
              <w:t xml:space="preserve"> </w:t>
            </w:r>
            <w:r w:rsidRPr="00B81682">
              <w:rPr>
                <w:sz w:val="28"/>
                <w:szCs w:val="28"/>
              </w:rPr>
              <w:t xml:space="preserve">Кореновского района </w:t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  <w:t xml:space="preserve"> </w:t>
            </w:r>
          </w:p>
          <w:p w:rsidR="0066745E" w:rsidRPr="00B81682" w:rsidRDefault="0066745E" w:rsidP="00FC16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3A5CE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М.О.</w:t>
            </w:r>
            <w:r w:rsidR="003A5C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Шутылев</w:t>
            </w:r>
          </w:p>
        </w:tc>
        <w:tc>
          <w:tcPr>
            <w:tcW w:w="4760" w:type="dxa"/>
          </w:tcPr>
          <w:p w:rsidR="0066745E" w:rsidRPr="00B81682" w:rsidRDefault="0066745E" w:rsidP="00FC161C">
            <w:pPr>
              <w:jc w:val="both"/>
              <w:rPr>
                <w:sz w:val="28"/>
                <w:szCs w:val="28"/>
              </w:rPr>
            </w:pPr>
            <w:r w:rsidRPr="00B81682">
              <w:rPr>
                <w:sz w:val="28"/>
                <w:szCs w:val="28"/>
              </w:rPr>
              <w:t>Председатель Совета</w:t>
            </w:r>
          </w:p>
          <w:p w:rsidR="0066745E" w:rsidRDefault="0066745E" w:rsidP="00FC161C">
            <w:pPr>
              <w:jc w:val="both"/>
              <w:rPr>
                <w:sz w:val="28"/>
                <w:szCs w:val="28"/>
              </w:rPr>
            </w:pPr>
            <w:r w:rsidRPr="00B81682">
              <w:rPr>
                <w:sz w:val="28"/>
                <w:szCs w:val="28"/>
              </w:rPr>
              <w:t>Кореновского городского поселения</w:t>
            </w:r>
            <w:r w:rsidR="001559FA">
              <w:rPr>
                <w:sz w:val="28"/>
                <w:szCs w:val="28"/>
              </w:rPr>
              <w:t xml:space="preserve"> </w:t>
            </w:r>
            <w:r w:rsidRPr="00B81682">
              <w:rPr>
                <w:sz w:val="28"/>
                <w:szCs w:val="28"/>
              </w:rPr>
              <w:t xml:space="preserve">Кореновского района </w:t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</w:p>
          <w:p w:rsidR="0066745E" w:rsidRPr="00B81682" w:rsidRDefault="0066745E" w:rsidP="00FC16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3A5CED">
              <w:rPr>
                <w:sz w:val="28"/>
                <w:szCs w:val="28"/>
              </w:rPr>
              <w:t xml:space="preserve">    </w:t>
            </w:r>
            <w:r w:rsidRPr="00B81682">
              <w:rPr>
                <w:sz w:val="28"/>
                <w:szCs w:val="28"/>
              </w:rPr>
              <w:t>Е.Д.</w:t>
            </w:r>
            <w:r w:rsidR="003A5CED">
              <w:rPr>
                <w:sz w:val="28"/>
                <w:szCs w:val="28"/>
              </w:rPr>
              <w:t xml:space="preserve"> </w:t>
            </w:r>
            <w:r w:rsidRPr="00B81682">
              <w:rPr>
                <w:sz w:val="28"/>
                <w:szCs w:val="28"/>
              </w:rPr>
              <w:t>Деляниди</w:t>
            </w:r>
          </w:p>
        </w:tc>
      </w:tr>
    </w:tbl>
    <w:p w:rsidR="00581134" w:rsidRDefault="00581134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p w:rsidR="003A5CED" w:rsidRDefault="003A5CED"/>
    <w:tbl>
      <w:tblPr>
        <w:tblW w:w="9772" w:type="dxa"/>
        <w:tblInd w:w="-108" w:type="dxa"/>
        <w:tblLook w:val="01E0" w:firstRow="1" w:lastRow="1" w:firstColumn="1" w:lastColumn="1" w:noHBand="0" w:noVBand="0"/>
      </w:tblPr>
      <w:tblGrid>
        <w:gridCol w:w="3252"/>
        <w:gridCol w:w="1818"/>
        <w:gridCol w:w="4702"/>
      </w:tblGrid>
      <w:tr w:rsidR="00D374BD" w:rsidRPr="00DB52E6" w:rsidTr="00FC161C">
        <w:trPr>
          <w:trHeight w:val="1848"/>
        </w:trPr>
        <w:tc>
          <w:tcPr>
            <w:tcW w:w="3252" w:type="dxa"/>
          </w:tcPr>
          <w:p w:rsidR="00D374BD" w:rsidRPr="00DB52E6" w:rsidRDefault="00D374BD" w:rsidP="00FC161C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D374BD" w:rsidRPr="00DB52E6" w:rsidRDefault="00D374BD" w:rsidP="00FC161C">
            <w:pPr>
              <w:rPr>
                <w:sz w:val="28"/>
                <w:szCs w:val="28"/>
              </w:rPr>
            </w:pPr>
          </w:p>
        </w:tc>
        <w:tc>
          <w:tcPr>
            <w:tcW w:w="4702" w:type="dxa"/>
          </w:tcPr>
          <w:p w:rsidR="00D374BD" w:rsidRPr="00C0773B" w:rsidRDefault="00D374BD" w:rsidP="00FC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374BD" w:rsidRDefault="00D374BD" w:rsidP="00FC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1F12D7">
              <w:rPr>
                <w:sz w:val="28"/>
                <w:szCs w:val="28"/>
              </w:rPr>
              <w:t xml:space="preserve">решению </w:t>
            </w:r>
            <w:r w:rsidRPr="00C0773B">
              <w:rPr>
                <w:sz w:val="28"/>
                <w:szCs w:val="28"/>
              </w:rPr>
              <w:t>Совета</w:t>
            </w:r>
          </w:p>
          <w:p w:rsidR="00D374BD" w:rsidRPr="00C0773B" w:rsidRDefault="00D374BD" w:rsidP="00FC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</w:t>
            </w:r>
            <w:r w:rsidRPr="00C0773B">
              <w:rPr>
                <w:sz w:val="28"/>
                <w:szCs w:val="28"/>
              </w:rPr>
              <w:t>поселения    Кореновского района</w:t>
            </w:r>
          </w:p>
          <w:p w:rsidR="00D374BD" w:rsidRPr="00C0773B" w:rsidRDefault="00D374BD" w:rsidP="001F1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348FD">
              <w:rPr>
                <w:sz w:val="28"/>
                <w:szCs w:val="28"/>
              </w:rPr>
              <w:t>29 июня 2022 года № 315</w:t>
            </w:r>
          </w:p>
        </w:tc>
      </w:tr>
    </w:tbl>
    <w:p w:rsidR="00D374BD" w:rsidRDefault="00D374BD" w:rsidP="00D374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3A5CED" w:rsidRDefault="003A5CED" w:rsidP="00D374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374BD" w:rsidRPr="0066745E" w:rsidRDefault="00D374BD" w:rsidP="00D374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745E">
        <w:rPr>
          <w:rFonts w:ascii="Times New Roman" w:hAnsi="Times New Roman"/>
          <w:sz w:val="28"/>
          <w:szCs w:val="28"/>
        </w:rPr>
        <w:t>ПОРЯДОК</w:t>
      </w:r>
    </w:p>
    <w:p w:rsidR="00D374BD" w:rsidRPr="0066745E" w:rsidRDefault="00D374BD" w:rsidP="00D374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745E">
        <w:rPr>
          <w:rFonts w:ascii="Times New Roman" w:hAnsi="Times New Roman"/>
          <w:sz w:val="28"/>
          <w:szCs w:val="28"/>
        </w:rPr>
        <w:t>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</w:p>
    <w:p w:rsidR="00D374BD" w:rsidRDefault="00D374BD" w:rsidP="00D374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74BD" w:rsidRDefault="00D374BD" w:rsidP="00D374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5CE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Муниципальный дорожный фонд Кореновского городского поселения Кореновского района (далее – Фонд) – часть средств местного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находящийся в муниципальной собственности (далее – автомобильные дороги местного значения),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Кореновского 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Кореновского района.</w:t>
      </w:r>
    </w:p>
    <w:p w:rsidR="00D374BD" w:rsidRDefault="00D374BD" w:rsidP="003A5CE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Объем бюджетных ассигнований Фонда утверждается решением Совета Кореновского городского поселения Кореновского района о местном бюджете на очередной финансовый год и плановый период в размере не менее прогнозируемого объема доходов бюджета Кореновского городского поселения Кореновского района от: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1559FA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поступлений в виде субсидий и иных межбюджетных трансферов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Кореновского городского поселения Кореновского района, а также капитального ремонта и ремонта дворовых территории многоквартирных домов, проездов к дворовым территориям многоквартирных домов, расположенных в границах Кореновского городского поселения Кореновского района;</w:t>
      </w:r>
      <w:proofErr w:type="gramEnd"/>
    </w:p>
    <w:p w:rsidR="00D374BD" w:rsidRDefault="00D374BD" w:rsidP="001559F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эксплуатации и использования имущества, входящего в состав автомобильных дорог общего пользования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арендной платы за земельные участки, расположенные в полосе отвода автомобильных дорог общего пользования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платы за оказание услуг по присоединению объектов дорожного сервиса к автомобильным дорогам общего пользования местного значения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предоставления на платной основе парковок (парковочных мест), расположенных на автомобильных дорогах общего пользования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поступлений сумм в возмещение вреда, причиняемого автомобильным дорогам общего пользования местного значения Кореновского городского поселения Кореновского района транспортными средствами, осуществляющими перевозки тяжеловесных и (или) крупногабаритных грузов;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прочих денежных взысканий (штрафов) в области дорожного движения;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поступлений сумм в возмещение ущерба в связи с нарушением исполнителем (подрядчиком) условий муниципальных контрактов или иных договоров, финансируемых за счет средств Фонда, либо в связи с уклонением от заключения таких контрактов или иных договоров;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денежных средств, внесенных участником конкурса (аукциона), проводимого в целях заключения муниципального контракта, финансируемого за счет средств Фонда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иных случаях, установленных законодательством Российской Федерации;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государственные пошлины за выдачу специального разрешения на движение по автомобильным дорогам общего пользования местного значения Кореновского городского поселения Кореновского района транспортных средств, осуществляющих перевозки опасных, тяжеловесных и (или) крупногабаритных грузов;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безвозмездных поступлений, в том числе добровольных пожертвований, от физических и (или) юридических лиц на финансовое обеспечение дорожной деятельности в отношении автомобильных дорог местного значения Кореновского городского поселения Кореновского района,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Кореновского городского поселения Кореновского района.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Формирование бюджетных ассигнований Фонда на очередной финансовый год и плановый период осуществляет финансово-экономический </w:t>
      </w:r>
      <w:r>
        <w:rPr>
          <w:rFonts w:ascii="Times New Roman" w:hAnsi="Times New Roman"/>
          <w:sz w:val="28"/>
          <w:szCs w:val="28"/>
        </w:rPr>
        <w:lastRenderedPageBreak/>
        <w:t>отдел администрации Кореновского городского поселения Кореновского района (далее – финансовый орган) в соответствии с Бюджетным кодексом Российской Федерации.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Уполномоченным органом местного самоуправления муниципального образования, обеспечивающим использование средств Фонда, является администрация Кореновского городского поселения Кореновского района (далее – администрация).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Бюджетные ассигнования Фонда увеличиваются на сумму безвозмездных поступлений от физических или юридических лиц на финансовое обеспечение дорожной деятельности, в том числе добровольных пожертвований в отношении автомобильных дорог местного значения, находящихся в муниципальной собственности на основании документа, подтверждающего поступление указанных в настоящем пункте денежных средств в местный бюджет, в том числе после заключения соответствующего договора (соглашения) между администрацией и физическим или юридическим лицом.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В целях разработки проекта решения Совета Кореновского городского поселения Кореновского района о местном бюджете на очередной финансовый год и плановый период, финансовый орган доводит до администрации прогноз предельных и фактических объемов (изменений объемов) бюджетных ассигнований фонда на очередной финансовый год.</w:t>
      </w:r>
    </w:p>
    <w:p w:rsidR="001559FA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Средства Фонда направляются на финансирование следующих расходов:</w:t>
      </w:r>
    </w:p>
    <w:p w:rsidR="00D374BD" w:rsidRDefault="00D374BD" w:rsidP="001559F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капитальный ремонт, ремонт, содержание автомобильных дорог общего пользования местного значения, включая инженерные изыскания, разработку проектной документации, проведение необходимых экспертиз;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строительство (реконструкция) автомобильных дорог общего пользования местного значения, 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капитальный ремонт и ремонт дворовых территорий многоквартирных домов, проездов к дворовым территория многоквартирных домов, расположенных в границах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г) ликвидация последствий чрезвычайных ситуаций на автомобильных дорогах местного значения;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д) обустройство автомобильных дорог местного значения в целях повышения безопасности дорожного движения;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е) обеспечение деятельности подведомственных администрации учреждений, осуществляющих функции в области дорожной деятельности;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ж) выполнение научно-исследовательских, опытно-конструкторских и технологических работ в сфере дорожного хозяйства;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з) </w:t>
      </w:r>
      <w:r w:rsidRPr="008C59C2">
        <w:rPr>
          <w:rFonts w:ascii="Times New Roman" w:hAnsi="Times New Roman"/>
          <w:sz w:val="28"/>
          <w:szCs w:val="28"/>
        </w:rPr>
        <w:t>на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</w:t>
      </w:r>
      <w:r w:rsidRPr="00124013">
        <w:rPr>
          <w:rFonts w:ascii="Arial" w:hAnsi="Arial" w:cs="Arial"/>
          <w:sz w:val="24"/>
          <w:szCs w:val="24"/>
        </w:rPr>
        <w:t>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и) осуществление иных мероприятий в отношении автомобильных дорог общего пользования местного значения в случаях, установленных законодательством Российской Федерации и Краснодарского края.</w:t>
      </w:r>
    </w:p>
    <w:p w:rsidR="00D374BD" w:rsidRDefault="001559FA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bookmarkStart w:id="0" w:name="_GoBack"/>
      <w:bookmarkEnd w:id="0"/>
      <w:r w:rsidR="00D374BD">
        <w:rPr>
          <w:rFonts w:ascii="Times New Roman" w:hAnsi="Times New Roman"/>
          <w:sz w:val="28"/>
          <w:szCs w:val="28"/>
        </w:rPr>
        <w:t xml:space="preserve">Администрация ежеквартально, но не позднее 15-го числа месяца, следующего за </w:t>
      </w:r>
      <w:proofErr w:type="gramStart"/>
      <w:r w:rsidR="00D374BD">
        <w:rPr>
          <w:rFonts w:ascii="Times New Roman" w:hAnsi="Times New Roman"/>
          <w:sz w:val="28"/>
          <w:szCs w:val="28"/>
        </w:rPr>
        <w:t>отчетным</w:t>
      </w:r>
      <w:proofErr w:type="gramEnd"/>
      <w:r w:rsidR="00D374BD">
        <w:rPr>
          <w:rFonts w:ascii="Times New Roman" w:hAnsi="Times New Roman"/>
          <w:sz w:val="28"/>
          <w:szCs w:val="28"/>
        </w:rPr>
        <w:t>, направляет отчет об использовании средств Фонда в финансовый орган.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 Контроль за использованием средств Фонда осуществляется в соответствии с действующим законодательством.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59FA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1559FA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финансово-экономического</w:t>
      </w:r>
      <w:r w:rsidR="00155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 </w:t>
      </w:r>
    </w:p>
    <w:p w:rsidR="001559FA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Кореновского</w:t>
      </w:r>
      <w:r w:rsidR="001559F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374BD" w:rsidRPr="001559FA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3A5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559F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Ю.А. Киричко</w:t>
      </w:r>
    </w:p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sectPr w:rsidR="00D374BD" w:rsidSect="003A5CED">
      <w:headerReference w:type="default" r:id="rId7"/>
      <w:pgSz w:w="11906" w:h="16838"/>
      <w:pgMar w:top="1134" w:right="567" w:bottom="1418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5B" w:rsidRDefault="0089405B" w:rsidP="00DF0721">
      <w:r>
        <w:separator/>
      </w:r>
    </w:p>
  </w:endnote>
  <w:endnote w:type="continuationSeparator" w:id="0">
    <w:p w:rsidR="0089405B" w:rsidRDefault="0089405B" w:rsidP="00DF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5B" w:rsidRDefault="0089405B" w:rsidP="00DF0721">
      <w:r>
        <w:separator/>
      </w:r>
    </w:p>
  </w:footnote>
  <w:footnote w:type="continuationSeparator" w:id="0">
    <w:p w:rsidR="0089405B" w:rsidRDefault="0089405B" w:rsidP="00DF0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1694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F0721" w:rsidRPr="00DF0721" w:rsidRDefault="00DF0721" w:rsidP="00DF0721">
        <w:pPr>
          <w:pStyle w:val="a4"/>
          <w:jc w:val="center"/>
          <w:rPr>
            <w:sz w:val="28"/>
            <w:szCs w:val="28"/>
          </w:rPr>
        </w:pPr>
        <w:r w:rsidRPr="00DF0721">
          <w:rPr>
            <w:sz w:val="28"/>
            <w:szCs w:val="28"/>
          </w:rPr>
          <w:fldChar w:fldCharType="begin"/>
        </w:r>
        <w:r w:rsidRPr="00DF0721">
          <w:rPr>
            <w:sz w:val="28"/>
            <w:szCs w:val="28"/>
          </w:rPr>
          <w:instrText>PAGE   \* MERGEFORMAT</w:instrText>
        </w:r>
        <w:r w:rsidRPr="00DF0721">
          <w:rPr>
            <w:sz w:val="28"/>
            <w:szCs w:val="28"/>
          </w:rPr>
          <w:fldChar w:fldCharType="separate"/>
        </w:r>
        <w:r w:rsidR="001559FA">
          <w:rPr>
            <w:noProof/>
            <w:sz w:val="28"/>
            <w:szCs w:val="28"/>
          </w:rPr>
          <w:t>6</w:t>
        </w:r>
        <w:r w:rsidRPr="00DF072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91"/>
    <w:rsid w:val="001559FA"/>
    <w:rsid w:val="001E69BD"/>
    <w:rsid w:val="001F12D7"/>
    <w:rsid w:val="00386D91"/>
    <w:rsid w:val="0038754E"/>
    <w:rsid w:val="003A5CED"/>
    <w:rsid w:val="004A0FAF"/>
    <w:rsid w:val="004F2E2A"/>
    <w:rsid w:val="00581134"/>
    <w:rsid w:val="00597E6D"/>
    <w:rsid w:val="00627986"/>
    <w:rsid w:val="0066745E"/>
    <w:rsid w:val="00724C1F"/>
    <w:rsid w:val="0089405B"/>
    <w:rsid w:val="008E360A"/>
    <w:rsid w:val="009348FD"/>
    <w:rsid w:val="009437FD"/>
    <w:rsid w:val="00953A50"/>
    <w:rsid w:val="00C025A0"/>
    <w:rsid w:val="00D374BD"/>
    <w:rsid w:val="00DF0721"/>
    <w:rsid w:val="00E121B1"/>
    <w:rsid w:val="00E736F2"/>
    <w:rsid w:val="00E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36F2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4F2E2A"/>
    <w:pPr>
      <w:spacing w:after="120"/>
      <w:ind w:left="283"/>
    </w:pPr>
    <w:rPr>
      <w:rFonts w:eastAsia="Calibri"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F2E2A"/>
    <w:rPr>
      <w:rFonts w:ascii="Times New Roman" w:eastAsia="Calibri" w:hAnsi="Times New Roman" w:cs="Times New Roman"/>
      <w:color w:val="000000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F07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07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7E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E6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36F2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4F2E2A"/>
    <w:pPr>
      <w:spacing w:after="120"/>
      <w:ind w:left="283"/>
    </w:pPr>
    <w:rPr>
      <w:rFonts w:eastAsia="Calibri"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F2E2A"/>
    <w:rPr>
      <w:rFonts w:ascii="Times New Roman" w:eastAsia="Calibri" w:hAnsi="Times New Roman" w:cs="Times New Roman"/>
      <w:color w:val="000000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F07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07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7E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E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13</cp:revision>
  <cp:lastPrinted>2022-06-30T11:44:00Z</cp:lastPrinted>
  <dcterms:created xsi:type="dcterms:W3CDTF">2022-06-08T05:08:00Z</dcterms:created>
  <dcterms:modified xsi:type="dcterms:W3CDTF">2022-06-30T11:45:00Z</dcterms:modified>
</cp:coreProperties>
</file>