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A9" w:rsidRPr="008D5FA9" w:rsidRDefault="008D5FA9" w:rsidP="008D5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5FA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C584E07" wp14:editId="62B6634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A9" w:rsidRPr="008D5FA9" w:rsidRDefault="008D5FA9" w:rsidP="008D5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5FA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8D5FA9" w:rsidRPr="008D5FA9" w:rsidRDefault="008D5FA9" w:rsidP="008D5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5FA9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8D5FA9" w:rsidRPr="008D5FA9" w:rsidRDefault="008D5FA9" w:rsidP="008D5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D5FA9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8D5FA9" w:rsidRPr="008D5FA9" w:rsidRDefault="008D5FA9" w:rsidP="008D5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 xml:space="preserve">.08.2019   </w:t>
      </w: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</w:t>
      </w:r>
      <w:proofErr w:type="gramEnd"/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</w:p>
    <w:p w:rsidR="008D5FA9" w:rsidRPr="008D5FA9" w:rsidRDefault="008D5FA9" w:rsidP="008D5FA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FA9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8D5FA9" w:rsidRPr="008D5FA9" w:rsidRDefault="008D5FA9" w:rsidP="008D5FA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316B" w:rsidRDefault="004E316B" w:rsidP="00B95101">
      <w:pPr>
        <w:pStyle w:val="ConsTitle"/>
        <w:widowControl/>
        <w:rPr>
          <w:rFonts w:ascii="Times New Roman" w:hAnsi="Times New Roman"/>
          <w:sz w:val="28"/>
        </w:rPr>
      </w:pPr>
    </w:p>
    <w:p w:rsidR="00AA2368" w:rsidRPr="00A31244" w:rsidRDefault="00AA2368" w:rsidP="00EB1B7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О внесении изменений в постановление администрации</w:t>
      </w:r>
    </w:p>
    <w:p w:rsidR="00AA2368" w:rsidRPr="00A31244" w:rsidRDefault="00AA2368" w:rsidP="00EB1B7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Кореновского городского поселения Кореновского района</w:t>
      </w:r>
    </w:p>
    <w:p w:rsidR="001F5917" w:rsidRDefault="00AA2368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от </w:t>
      </w:r>
      <w:r w:rsidR="001F5917"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30</w:t>
      </w:r>
      <w:r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 </w:t>
      </w:r>
      <w:r w:rsidR="00674A86"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м</w:t>
      </w:r>
      <w:r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а</w:t>
      </w:r>
      <w:r w:rsidR="00674A86"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я</w:t>
      </w:r>
      <w:r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 201</w:t>
      </w:r>
      <w:r w:rsidR="001F5917"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9</w:t>
      </w:r>
      <w:r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 года № </w:t>
      </w:r>
      <w:r w:rsidR="001F5917"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544</w:t>
      </w:r>
      <w:r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 «</w:t>
      </w:r>
      <w:r w:rsidR="001F5917" w:rsidRPr="001F5917">
        <w:rPr>
          <w:rFonts w:ascii="Times New Roman" w:eastAsia="Calibri" w:hAnsi="Times New Roman"/>
          <w:noProof/>
          <w:sz w:val="28"/>
          <w:szCs w:val="28"/>
          <w:lang w:eastAsia="en-US"/>
        </w:rPr>
        <w:t>Об утверждении списка  молодых семей –</w:t>
      </w:r>
      <w:r w:rsidR="001F5917" w:rsidRPr="00CD0D1D">
        <w:rPr>
          <w:rFonts w:ascii="Times New Roman" w:hAnsi="Times New Roman"/>
          <w:sz w:val="28"/>
        </w:rPr>
        <w:t xml:space="preserve"> участников</w:t>
      </w:r>
      <w:r w:rsidR="001F5917">
        <w:rPr>
          <w:rFonts w:ascii="Times New Roman" w:hAnsi="Times New Roman"/>
          <w:sz w:val="28"/>
        </w:rPr>
        <w:t xml:space="preserve"> </w:t>
      </w:r>
      <w:r w:rsidR="001F5917" w:rsidRPr="00CD0D1D">
        <w:rPr>
          <w:rFonts w:ascii="Times New Roman" w:hAnsi="Times New Roman"/>
          <w:sz w:val="28"/>
        </w:rPr>
        <w:t>мероприятия по обеспечению жильем молодых семей</w:t>
      </w:r>
    </w:p>
    <w:p w:rsidR="001F5917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ведомственной целевой программы «Оказание</w:t>
      </w:r>
      <w:r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государственной</w:t>
      </w:r>
    </w:p>
    <w:p w:rsidR="001F5917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поддержки гражданам в обеспечении</w:t>
      </w:r>
      <w:r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жильем и оплате жилищно-коммунальных услуг»</w:t>
      </w:r>
      <w:r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государственной программы</w:t>
      </w:r>
    </w:p>
    <w:p w:rsidR="001F5917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CD0D1D">
        <w:rPr>
          <w:rFonts w:ascii="Times New Roman" w:hAnsi="Times New Roman"/>
          <w:sz w:val="28"/>
        </w:rPr>
        <w:t>оссийской Федерации</w:t>
      </w:r>
      <w:r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«Обеспечение доступным и комфортным</w:t>
      </w:r>
    </w:p>
    <w:p w:rsidR="00D25206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жильем и</w:t>
      </w:r>
      <w:r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коммунальными услугами граждан Российской</w:t>
      </w:r>
    </w:p>
    <w:p w:rsidR="00EB1B70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Федерации,</w:t>
      </w:r>
      <w:r w:rsidR="00D25206"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изъявивших желание получить социальную выплату</w:t>
      </w:r>
    </w:p>
    <w:p w:rsidR="00EB1B70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в 2020 году</w:t>
      </w:r>
      <w:r w:rsidR="00EB1B70">
        <w:rPr>
          <w:rFonts w:ascii="Times New Roman" w:hAnsi="Times New Roman"/>
          <w:sz w:val="28"/>
        </w:rPr>
        <w:t xml:space="preserve"> </w:t>
      </w:r>
      <w:r w:rsidRPr="00CD0D1D">
        <w:rPr>
          <w:rFonts w:ascii="Times New Roman" w:hAnsi="Times New Roman"/>
          <w:sz w:val="28"/>
        </w:rPr>
        <w:t>по Кореновскому городскому поселению</w:t>
      </w:r>
    </w:p>
    <w:p w:rsidR="001F5917" w:rsidRDefault="001F5917" w:rsidP="00EB1B70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Кореновского района</w:t>
      </w:r>
      <w:r>
        <w:rPr>
          <w:rFonts w:ascii="Times New Roman" w:hAnsi="Times New Roman"/>
          <w:sz w:val="28"/>
        </w:rPr>
        <w:t>»</w:t>
      </w:r>
    </w:p>
    <w:p w:rsidR="00D25206" w:rsidRDefault="00D25206" w:rsidP="00467B4F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206" w:rsidRDefault="00D25206" w:rsidP="00467B4F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B4F" w:rsidRDefault="001F5917" w:rsidP="00D25206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10196">
        <w:rPr>
          <w:rFonts w:ascii="Times New Roman" w:hAnsi="Times New Roman"/>
          <w:sz w:val="28"/>
          <w:szCs w:val="28"/>
        </w:rPr>
        <w:t xml:space="preserve">В целях реализации </w:t>
      </w:r>
      <w:r w:rsidRPr="00E10196">
        <w:rPr>
          <w:rFonts w:ascii="Times New Roman" w:hAnsi="Times New Roman"/>
          <w:sz w:val="28"/>
        </w:rPr>
        <w:t>мероприятия по обеспечению жильем молодых семей</w:t>
      </w:r>
      <w:r w:rsidRPr="00E10196">
        <w:rPr>
          <w:rFonts w:ascii="Times New Roman" w:hAnsi="Times New Roman"/>
          <w:sz w:val="28"/>
          <w:szCs w:val="28"/>
        </w:rPr>
        <w:t xml:space="preserve"> </w:t>
      </w:r>
      <w:r w:rsidRPr="00E10196">
        <w:rPr>
          <w:rFonts w:ascii="Times New Roman" w:hAnsi="Times New Roman"/>
          <w:sz w:val="28"/>
        </w:rPr>
        <w:t>ведомственной целевой программы «Оказание</w:t>
      </w:r>
      <w:r w:rsidRPr="00E10196">
        <w:rPr>
          <w:rFonts w:ascii="Times New Roman" w:hAnsi="Times New Roman"/>
          <w:sz w:val="28"/>
          <w:szCs w:val="28"/>
        </w:rPr>
        <w:t xml:space="preserve"> </w:t>
      </w:r>
      <w:r w:rsidRPr="00E10196">
        <w:rPr>
          <w:rFonts w:ascii="Times New Roman" w:hAnsi="Times New Roman"/>
          <w:sz w:val="28"/>
        </w:rPr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2CAD">
        <w:rPr>
          <w:rFonts w:ascii="Times New Roman" w:hAnsi="Times New Roman"/>
          <w:sz w:val="28"/>
        </w:rPr>
        <w:t>утвержденной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Федерации»», в соответствии с приказом министерства топливно-энергетического комплекса и жилищно-коммунального хозяйства Краснодарского края от 25 мая 2018 года № 195 «О реализации основного мероприятия «Обеспечение доступным и комфортным жильем и коммунальными услугами граждан Российской Федерации»</w:t>
      </w:r>
      <w:r w:rsidR="00467B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пост</w:t>
      </w:r>
      <w:r w:rsidR="006445FD">
        <w:rPr>
          <w:rFonts w:ascii="Times New Roman" w:hAnsi="Times New Roman"/>
          <w:sz w:val="28"/>
          <w:szCs w:val="28"/>
        </w:rPr>
        <w:t xml:space="preserve">ановлением администрации Кореновского городского поселения Кореновского района </w:t>
      </w:r>
      <w:r w:rsidR="006445FD" w:rsidRPr="00453944">
        <w:rPr>
          <w:rFonts w:ascii="Times New Roman" w:hAnsi="Times New Roman"/>
          <w:sz w:val="28"/>
          <w:szCs w:val="28"/>
        </w:rPr>
        <w:t xml:space="preserve">от </w:t>
      </w:r>
      <w:r w:rsidR="00453944" w:rsidRPr="00453944">
        <w:rPr>
          <w:rFonts w:ascii="Times New Roman" w:hAnsi="Times New Roman"/>
          <w:sz w:val="28"/>
          <w:szCs w:val="28"/>
        </w:rPr>
        <w:t xml:space="preserve">8 августа </w:t>
      </w:r>
      <w:r w:rsidR="006445FD" w:rsidRPr="00453944">
        <w:rPr>
          <w:rFonts w:ascii="Times New Roman" w:hAnsi="Times New Roman"/>
          <w:sz w:val="28"/>
          <w:szCs w:val="28"/>
        </w:rPr>
        <w:t>2019</w:t>
      </w:r>
      <w:r w:rsidR="00453944" w:rsidRPr="00453944">
        <w:rPr>
          <w:rFonts w:ascii="Times New Roman" w:hAnsi="Times New Roman"/>
          <w:sz w:val="28"/>
          <w:szCs w:val="28"/>
        </w:rPr>
        <w:t xml:space="preserve"> года</w:t>
      </w:r>
      <w:r w:rsidR="006445FD" w:rsidRPr="00453944">
        <w:rPr>
          <w:rFonts w:ascii="Times New Roman" w:hAnsi="Times New Roman"/>
          <w:sz w:val="28"/>
          <w:szCs w:val="28"/>
        </w:rPr>
        <w:t xml:space="preserve"> </w:t>
      </w:r>
      <w:r w:rsidR="00453944" w:rsidRPr="00453944">
        <w:rPr>
          <w:rFonts w:ascii="Times New Roman" w:hAnsi="Times New Roman"/>
          <w:sz w:val="28"/>
          <w:szCs w:val="28"/>
        </w:rPr>
        <w:t>№</w:t>
      </w:r>
      <w:r w:rsidR="00453944">
        <w:rPr>
          <w:rFonts w:ascii="Times New Roman" w:hAnsi="Times New Roman"/>
          <w:sz w:val="28"/>
          <w:szCs w:val="28"/>
        </w:rPr>
        <w:t xml:space="preserve"> </w:t>
      </w:r>
      <w:r w:rsidR="00453944" w:rsidRPr="00453944">
        <w:rPr>
          <w:rFonts w:ascii="Times New Roman" w:hAnsi="Times New Roman"/>
          <w:sz w:val="28"/>
          <w:szCs w:val="28"/>
        </w:rPr>
        <w:t>810</w:t>
      </w:r>
      <w:r w:rsidR="006445FD">
        <w:rPr>
          <w:rFonts w:ascii="Times New Roman" w:hAnsi="Times New Roman"/>
          <w:sz w:val="28"/>
          <w:szCs w:val="28"/>
        </w:rPr>
        <w:t xml:space="preserve"> «Об исключении из </w:t>
      </w:r>
      <w:r w:rsidR="006445FD">
        <w:rPr>
          <w:rFonts w:ascii="Times New Roman" w:hAnsi="Times New Roman"/>
          <w:color w:val="141414"/>
          <w:sz w:val="28"/>
          <w:szCs w:val="28"/>
        </w:rPr>
        <w:t>списка м</w:t>
      </w:r>
      <w:r w:rsidR="006445FD">
        <w:rPr>
          <w:rFonts w:ascii="Times New Roman" w:hAnsi="Times New Roman"/>
          <w:sz w:val="28"/>
        </w:rPr>
        <w:t xml:space="preserve">олодых семей – участников </w:t>
      </w:r>
      <w:r w:rsidR="006445FD" w:rsidRPr="00C65CBE">
        <w:rPr>
          <w:rFonts w:ascii="Times New Roman" w:hAnsi="Times New Roman"/>
          <w:sz w:val="28"/>
          <w:szCs w:val="28"/>
        </w:rPr>
        <w:t xml:space="preserve">мероприятия </w:t>
      </w:r>
      <w:r w:rsidR="006445FD">
        <w:rPr>
          <w:rFonts w:ascii="Times New Roman" w:hAnsi="Times New Roman"/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</w:t>
      </w:r>
      <w:r w:rsidR="006445FD"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="006445FD" w:rsidRPr="00C65CBE">
        <w:rPr>
          <w:rFonts w:ascii="Times New Roman" w:hAnsi="Times New Roman"/>
          <w:sz w:val="28"/>
        </w:rPr>
        <w:t xml:space="preserve">, изъявивших </w:t>
      </w:r>
      <w:r w:rsidR="006445FD" w:rsidRPr="003A1D04">
        <w:rPr>
          <w:rFonts w:ascii="Times New Roman" w:hAnsi="Times New Roman"/>
          <w:sz w:val="28"/>
        </w:rPr>
        <w:t xml:space="preserve">желание получить социальную выплату в 2020 году по Кореновскому городскому поселению Кореновского </w:t>
      </w:r>
      <w:r w:rsidR="00453944">
        <w:rPr>
          <w:rFonts w:ascii="Times New Roman" w:hAnsi="Times New Roman"/>
          <w:sz w:val="28"/>
        </w:rPr>
        <w:t xml:space="preserve">                       </w:t>
      </w:r>
      <w:r w:rsidR="006445FD" w:rsidRPr="003A1D04">
        <w:rPr>
          <w:rFonts w:ascii="Times New Roman" w:hAnsi="Times New Roman"/>
          <w:sz w:val="28"/>
        </w:rPr>
        <w:t>района</w:t>
      </w:r>
      <w:r w:rsidR="006445FD">
        <w:rPr>
          <w:rFonts w:ascii="Times New Roman" w:hAnsi="Times New Roman"/>
          <w:sz w:val="28"/>
        </w:rPr>
        <w:t xml:space="preserve">» </w:t>
      </w:r>
      <w:r w:rsidR="00467B4F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467B4F" w:rsidRPr="00921C27">
        <w:rPr>
          <w:rFonts w:ascii="Times New Roman" w:eastAsia="Times New Roman" w:hAnsi="Times New Roman"/>
          <w:sz w:val="28"/>
          <w:szCs w:val="24"/>
          <w:lang w:eastAsia="ru-RU"/>
        </w:rPr>
        <w:t>п о с т а н о в л я е т</w:t>
      </w:r>
      <w:r w:rsidR="00467B4F" w:rsidRPr="00603636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82D39" w:rsidRPr="006445FD" w:rsidRDefault="00E82D39" w:rsidP="00D252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45FD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467B4F" w:rsidRPr="006445FD">
        <w:rPr>
          <w:rFonts w:ascii="Times New Roman" w:hAnsi="Times New Roman"/>
          <w:color w:val="000000"/>
          <w:sz w:val="28"/>
        </w:rPr>
        <w:t>3</w:t>
      </w:r>
      <w:r w:rsidR="006445FD" w:rsidRPr="006445FD">
        <w:rPr>
          <w:rFonts w:ascii="Times New Roman" w:hAnsi="Times New Roman"/>
          <w:color w:val="000000"/>
          <w:sz w:val="28"/>
        </w:rPr>
        <w:t>0</w:t>
      </w:r>
      <w:r w:rsidR="00467B4F" w:rsidRPr="006445FD">
        <w:rPr>
          <w:rFonts w:ascii="Times New Roman" w:hAnsi="Times New Roman"/>
          <w:color w:val="000000"/>
          <w:sz w:val="28"/>
        </w:rPr>
        <w:t xml:space="preserve"> мая</w:t>
      </w:r>
      <w:r w:rsidRPr="006445FD">
        <w:rPr>
          <w:rFonts w:ascii="Times New Roman" w:hAnsi="Times New Roman"/>
          <w:color w:val="000000"/>
          <w:sz w:val="28"/>
        </w:rPr>
        <w:t xml:space="preserve"> 201</w:t>
      </w:r>
      <w:r w:rsidR="006445FD" w:rsidRPr="006445FD">
        <w:rPr>
          <w:rFonts w:ascii="Times New Roman" w:hAnsi="Times New Roman"/>
          <w:color w:val="000000"/>
          <w:sz w:val="28"/>
        </w:rPr>
        <w:t>9</w:t>
      </w:r>
      <w:r w:rsidRPr="006445FD">
        <w:rPr>
          <w:rFonts w:ascii="Times New Roman" w:hAnsi="Times New Roman"/>
          <w:color w:val="000000"/>
          <w:sz w:val="28"/>
        </w:rPr>
        <w:t xml:space="preserve"> года № </w:t>
      </w:r>
      <w:r w:rsidR="006445FD" w:rsidRPr="006445FD">
        <w:rPr>
          <w:rFonts w:ascii="Times New Roman" w:hAnsi="Times New Roman"/>
          <w:color w:val="000000"/>
          <w:sz w:val="28"/>
        </w:rPr>
        <w:t>544</w:t>
      </w:r>
      <w:r w:rsidRPr="006445FD">
        <w:rPr>
          <w:rFonts w:ascii="Times New Roman" w:hAnsi="Times New Roman"/>
          <w:color w:val="000000"/>
          <w:sz w:val="28"/>
        </w:rPr>
        <w:t xml:space="preserve"> </w:t>
      </w:r>
      <w:r w:rsidRPr="006445FD">
        <w:rPr>
          <w:rFonts w:ascii="Times New Roman" w:hAnsi="Times New Roman"/>
          <w:sz w:val="28"/>
        </w:rPr>
        <w:t xml:space="preserve">«Об                   утверждении </w:t>
      </w:r>
      <w:r w:rsidR="006445FD" w:rsidRPr="006445FD">
        <w:rPr>
          <w:rFonts w:ascii="Times New Roman" w:hAnsi="Times New Roman"/>
          <w:sz w:val="28"/>
        </w:rPr>
        <w:t xml:space="preserve">список молодых семей - участников </w:t>
      </w:r>
      <w:r w:rsidR="006445FD" w:rsidRPr="006445FD">
        <w:rPr>
          <w:rFonts w:ascii="Times New Roman" w:hAnsi="Times New Roman"/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6445FD" w:rsidRPr="006445FD">
        <w:rPr>
          <w:rFonts w:ascii="Times New Roman" w:hAnsi="Times New Roman"/>
          <w:sz w:val="28"/>
        </w:rPr>
        <w:t>, изъявивших желание получить социальную выплату в 2020 году по Кореновскому городскому поселению Кореновского района</w:t>
      </w:r>
      <w:r w:rsidR="00731D88" w:rsidRPr="006445FD">
        <w:rPr>
          <w:rFonts w:ascii="Times New Roman" w:hAnsi="Times New Roman"/>
          <w:sz w:val="28"/>
        </w:rPr>
        <w:t xml:space="preserve"> </w:t>
      </w:r>
      <w:r w:rsidRPr="006445FD">
        <w:rPr>
          <w:rFonts w:ascii="Times New Roman" w:hAnsi="Times New Roman"/>
          <w:sz w:val="28"/>
        </w:rPr>
        <w:t>изменени</w:t>
      </w:r>
      <w:r w:rsidR="006445FD" w:rsidRPr="006445FD">
        <w:rPr>
          <w:rFonts w:ascii="Times New Roman" w:hAnsi="Times New Roman"/>
          <w:sz w:val="28"/>
        </w:rPr>
        <w:t>е</w:t>
      </w:r>
      <w:r w:rsidRPr="006445FD">
        <w:rPr>
          <w:rFonts w:ascii="Times New Roman" w:hAnsi="Times New Roman"/>
          <w:sz w:val="28"/>
        </w:rPr>
        <w:t xml:space="preserve">: </w:t>
      </w:r>
    </w:p>
    <w:p w:rsidR="006445FD" w:rsidRPr="006445FD" w:rsidRDefault="006445FD" w:rsidP="00D252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45FD"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color w:val="000000"/>
          <w:sz w:val="28"/>
        </w:rPr>
        <w:t xml:space="preserve">Приложение к постановлению </w:t>
      </w:r>
      <w:r w:rsidR="00C3622B">
        <w:rPr>
          <w:rFonts w:ascii="Times New Roman" w:hAnsi="Times New Roman"/>
          <w:color w:val="000000"/>
          <w:sz w:val="28"/>
        </w:rPr>
        <w:t xml:space="preserve">изложить в новой редакции </w:t>
      </w:r>
      <w:r>
        <w:rPr>
          <w:rFonts w:ascii="Times New Roman" w:hAnsi="Times New Roman"/>
          <w:color w:val="000000"/>
          <w:sz w:val="28"/>
        </w:rPr>
        <w:t>(прилагается).</w:t>
      </w:r>
    </w:p>
    <w:p w:rsidR="00242E34" w:rsidRPr="00B95101" w:rsidRDefault="008074C1" w:rsidP="00D25206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2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. 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3604F6" w:rsidRPr="00B95101">
        <w:rPr>
          <w:rFonts w:ascii="Times New Roman" w:hAnsi="Times New Roman"/>
          <w:color w:val="141414"/>
          <w:sz w:val="28"/>
          <w:szCs w:val="28"/>
        </w:rPr>
        <w:t xml:space="preserve"> 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- телекоммуникационной сети «Интернет».</w:t>
      </w:r>
    </w:p>
    <w:p w:rsidR="00FA1D3B" w:rsidRPr="00B95101" w:rsidRDefault="008074C1" w:rsidP="00D25206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3</w:t>
      </w:r>
      <w:r w:rsidR="00FA1D3B" w:rsidRPr="00B95101">
        <w:rPr>
          <w:rFonts w:ascii="Times New Roman" w:hAnsi="Times New Roman"/>
          <w:color w:val="141414"/>
          <w:sz w:val="28"/>
          <w:szCs w:val="28"/>
        </w:rPr>
        <w:t xml:space="preserve">. Постановление вступает в силу </w:t>
      </w:r>
      <w:r w:rsidR="0071699D">
        <w:rPr>
          <w:rFonts w:ascii="Times New Roman" w:hAnsi="Times New Roman"/>
          <w:color w:val="141414"/>
          <w:sz w:val="28"/>
          <w:szCs w:val="28"/>
        </w:rPr>
        <w:t>после его официального опубликования.</w:t>
      </w:r>
    </w:p>
    <w:p w:rsidR="00FA1D3B" w:rsidRPr="00B95101" w:rsidRDefault="00D25206" w:rsidP="00D25206">
      <w:pPr>
        <w:tabs>
          <w:tab w:val="left" w:pos="3852"/>
        </w:tabs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ab/>
      </w: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E82D39" w:rsidRDefault="00D30CED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D3B" w:rsidRPr="00E82D3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район</w:t>
      </w:r>
      <w:r w:rsidRPr="00A27BCF">
        <w:rPr>
          <w:rFonts w:ascii="Times New Roman" w:hAnsi="Times New Roman"/>
          <w:sz w:val="28"/>
          <w:szCs w:val="28"/>
        </w:rPr>
        <w:t xml:space="preserve">а                                                                  </w:t>
      </w:r>
      <w:r w:rsidR="00012149">
        <w:rPr>
          <w:rFonts w:ascii="Times New Roman" w:hAnsi="Times New Roman"/>
          <w:sz w:val="28"/>
          <w:szCs w:val="28"/>
        </w:rPr>
        <w:t xml:space="preserve">        </w:t>
      </w:r>
      <w:r w:rsidR="009D0E00">
        <w:rPr>
          <w:rFonts w:ascii="Times New Roman" w:hAnsi="Times New Roman"/>
          <w:sz w:val="28"/>
          <w:szCs w:val="28"/>
        </w:rPr>
        <w:t xml:space="preserve"> </w:t>
      </w:r>
      <w:r w:rsidR="00012149">
        <w:rPr>
          <w:rFonts w:ascii="Times New Roman" w:hAnsi="Times New Roman"/>
          <w:sz w:val="28"/>
          <w:szCs w:val="28"/>
        </w:rPr>
        <w:t>М.О. Шутылев</w:t>
      </w: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33E3A" w:rsidSect="00260179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Style w:val="11"/>
        <w:tblW w:w="0" w:type="auto"/>
        <w:tblInd w:w="5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142"/>
        <w:gridCol w:w="4768"/>
      </w:tblGrid>
      <w:tr w:rsidR="00C33E3A" w:rsidRPr="00C33E3A" w:rsidTr="00C33E3A">
        <w:tc>
          <w:tcPr>
            <w:tcW w:w="2845" w:type="dxa"/>
          </w:tcPr>
          <w:p w:rsidR="00C33E3A" w:rsidRPr="00C33E3A" w:rsidRDefault="00C33E3A" w:rsidP="00C33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C33E3A" w:rsidRPr="00C33E3A" w:rsidRDefault="00C33E3A" w:rsidP="00C33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0" w:type="dxa"/>
          </w:tcPr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E3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E3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E3A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E3A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E3A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E3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141D2">
              <w:rPr>
                <w:rFonts w:ascii="Times New Roman" w:hAnsi="Times New Roman"/>
                <w:sz w:val="28"/>
                <w:szCs w:val="28"/>
              </w:rPr>
              <w:t>09.08.2019 № 832</w:t>
            </w:r>
          </w:p>
          <w:p w:rsidR="00C33E3A" w:rsidRPr="00C33E3A" w:rsidRDefault="00C33E3A" w:rsidP="00C33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</w:rPr>
        <w:t xml:space="preserve">Список молодых семей – участников </w:t>
      </w:r>
      <w:r w:rsidRPr="00C33E3A">
        <w:rPr>
          <w:rFonts w:ascii="Times New Roman" w:hAnsi="Times New Roman"/>
          <w:sz w:val="28"/>
          <w:szCs w:val="28"/>
        </w:rPr>
        <w:t xml:space="preserve">мероприятия по обеспечению жильем молодых семей </w:t>
      </w: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  <w:szCs w:val="28"/>
        </w:rPr>
        <w:t xml:space="preserve">ведомственной целевой программы «Оказание государственной поддержки гражданам в обеспечении </w:t>
      </w: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  <w:szCs w:val="28"/>
        </w:rPr>
        <w:t>жильем и оплате жилищно-коммунальных услуг» государственной программы Российской Федерации</w:t>
      </w: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  <w:szCs w:val="28"/>
        </w:rPr>
        <w:t>«Обеспечение доступным и комфортным жильем и коммунальными услугами граждан</w:t>
      </w: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33E3A">
        <w:rPr>
          <w:rFonts w:ascii="Times New Roman" w:hAnsi="Times New Roman"/>
          <w:sz w:val="28"/>
          <w:szCs w:val="28"/>
        </w:rPr>
        <w:t>Российской Федерации</w:t>
      </w:r>
      <w:r w:rsidRPr="00C33E3A">
        <w:rPr>
          <w:rFonts w:ascii="Times New Roman" w:hAnsi="Times New Roman"/>
          <w:sz w:val="28"/>
        </w:rPr>
        <w:t>, изъявивших желание получить социальную выплату в 2020 году</w:t>
      </w: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33E3A">
        <w:rPr>
          <w:rFonts w:ascii="Times New Roman" w:hAnsi="Times New Roman"/>
          <w:sz w:val="28"/>
        </w:rPr>
        <w:t>по Кореновскому городскому поселению Кореновского района</w:t>
      </w:r>
    </w:p>
    <w:p w:rsidR="00C33E3A" w:rsidRPr="00C33E3A" w:rsidRDefault="00C33E3A" w:rsidP="00C33E3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701"/>
        <w:gridCol w:w="425"/>
        <w:gridCol w:w="1134"/>
        <w:gridCol w:w="992"/>
        <w:gridCol w:w="1985"/>
        <w:gridCol w:w="1276"/>
        <w:gridCol w:w="708"/>
        <w:gridCol w:w="1418"/>
        <w:gridCol w:w="850"/>
        <w:gridCol w:w="851"/>
        <w:gridCol w:w="992"/>
        <w:gridCol w:w="851"/>
        <w:gridCol w:w="567"/>
        <w:gridCol w:w="992"/>
      </w:tblGrid>
      <w:tr w:rsidR="00C33E3A" w:rsidRPr="00C33E3A" w:rsidTr="00C33E3A">
        <w:trPr>
          <w:trHeight w:val="3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№ п/</w:t>
            </w:r>
            <w:proofErr w:type="spellStart"/>
            <w:r w:rsidRPr="00C33E3A">
              <w:rPr>
                <w:rFonts w:ascii="Times New Roman" w:eastAsia="Times New Roman" w:hAnsi="Times New Roman"/>
                <w:lang w:eastAsia="ru-RU"/>
              </w:rPr>
              <w:t>пмолодые</w:t>
            </w:r>
            <w:proofErr w:type="spellEnd"/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 семьи</w:t>
            </w: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Данные о членах молодой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Дата постановки на учет в качестве   нуждающегося, признание семьи нужда</w:t>
            </w:r>
            <w:r w:rsidRPr="00C33E3A">
              <w:rPr>
                <w:rFonts w:ascii="Times New Roman" w:eastAsia="Times New Roman" w:hAnsi="Times New Roman"/>
                <w:lang w:eastAsia="ru-RU"/>
              </w:rPr>
              <w:lastRenderedPageBreak/>
              <w:t>ющейся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Дата принятия заявления на включение молодой семьи в состав участников </w:t>
            </w:r>
            <w:r w:rsidRPr="00C33E3A">
              <w:rPr>
                <w:rFonts w:ascii="Times New Roman" w:eastAsia="Times New Roman" w:hAnsi="Times New Roman"/>
                <w:lang w:eastAsia="ru-RU"/>
              </w:rPr>
              <w:lastRenderedPageBreak/>
              <w:t>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lastRenderedPageBreak/>
              <w:t>Дата, номер решения о признании молодой семьи участником 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Расчетная стоимость жилья</w:t>
            </w:r>
          </w:p>
        </w:tc>
      </w:tr>
      <w:tr w:rsidR="00C33E3A" w:rsidRPr="00C33E3A" w:rsidTr="00C33E3A">
        <w:trPr>
          <w:cantSplit/>
          <w:trHeight w:val="48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Гражданство иностранного государства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Принадлежность к родству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Свидетельство о заключении брака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Стоимость 1 кв. метра </w:t>
            </w:r>
            <w:proofErr w:type="gramStart"/>
            <w:r w:rsidRPr="00C33E3A">
              <w:rPr>
                <w:rFonts w:ascii="Times New Roman" w:eastAsia="Times New Roman" w:hAnsi="Times New Roman"/>
                <w:lang w:eastAsia="ru-RU"/>
              </w:rPr>
              <w:t>( руб.</w:t>
            </w:r>
            <w:proofErr w:type="gramEnd"/>
            <w:r w:rsidRPr="00C33E3A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Размер общей площади жилого помещения на семью (</w:t>
            </w:r>
            <w:proofErr w:type="spellStart"/>
            <w:r w:rsidRPr="00C33E3A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C33E3A">
              <w:rPr>
                <w:rFonts w:ascii="Times New Roman" w:eastAsia="Times New Roman" w:hAnsi="Times New Roman"/>
                <w:lang w:eastAsia="ru-RU"/>
              </w:rPr>
              <w:t>.)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Всего (руб.)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33E3A" w:rsidRPr="00C33E3A" w:rsidTr="00C33E3A">
        <w:trPr>
          <w:trHeight w:val="26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Кем, когда выдан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Кем, когда выдано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E3A" w:rsidRPr="00C33E3A" w:rsidRDefault="00C33E3A" w:rsidP="00C33E3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3E3A" w:rsidRPr="00C33E3A" w:rsidTr="00C33E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C33E3A" w:rsidRPr="00C33E3A" w:rsidTr="0001748E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Тоцкая Екатерина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Дмитриевна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Тоцкий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Олег Анатольевич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Тоцкий Михаил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Олегович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Тоцкая София Олеговна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06.06.2017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20.06.2017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27.06.2017 №1237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C33E3A" w:rsidRPr="00C33E3A" w:rsidTr="0001748E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2 (два)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33E3A">
              <w:rPr>
                <w:rFonts w:ascii="Times New Roman" w:eastAsia="Times New Roman" w:hAnsi="Times New Roman"/>
                <w:lang w:eastAsia="ru-RU"/>
              </w:rPr>
              <w:t>Синчук</w:t>
            </w:r>
            <w:proofErr w:type="spellEnd"/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Дарья Сергеевна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33E3A">
              <w:rPr>
                <w:rFonts w:ascii="Times New Roman" w:eastAsia="Times New Roman" w:hAnsi="Times New Roman"/>
                <w:lang w:eastAsia="ru-RU"/>
              </w:rPr>
              <w:t>Синчук</w:t>
            </w:r>
            <w:proofErr w:type="spellEnd"/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Илья Михайлович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супруга 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07.07.2017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25.07.2017 №1432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1463070,00</w:t>
            </w:r>
          </w:p>
        </w:tc>
      </w:tr>
      <w:tr w:rsidR="00C33E3A" w:rsidRPr="00C33E3A" w:rsidTr="0001748E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Андреева Мария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Андреев Александр Юрьевич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Андреева Милана Александровна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Андреев Мирон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06.07.2017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26.07.2017 №1436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C33E3A" w:rsidRPr="00C33E3A" w:rsidTr="0001748E">
        <w:trPr>
          <w:trHeight w:val="2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Осепян Кристина Павловна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Артур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Эдуардович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Артём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Артурович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Марина Артуровна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19.06.2017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31.07.2017 №1447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C33E3A" w:rsidRPr="00C33E3A" w:rsidTr="0001748E">
        <w:trPr>
          <w:trHeight w:val="5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Щеглова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Щеглов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 Юрий 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 xml:space="preserve"> Юрьевич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Щеглова Виктория Юрьевна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Щеглов Вячеслав Юрьевич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31.07.2017 №1448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E3A" w:rsidRPr="00C33E3A" w:rsidRDefault="00C33E3A" w:rsidP="00C3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E3A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</w:tbl>
    <w:p w:rsidR="00C33E3A" w:rsidRPr="00C33E3A" w:rsidRDefault="00C33E3A" w:rsidP="00C33E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3E3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*-*-В первую очередь включаются многодетные семьи и поставленные на учет до </w:t>
      </w:r>
      <w:proofErr w:type="gramStart"/>
      <w:r w:rsidRPr="00C33E3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01.03.2005г.,которые</w:t>
      </w:r>
      <w:proofErr w:type="gramEnd"/>
      <w:r w:rsidRPr="00C33E3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между собой выстраиваются по дате принятия заявления о включении их в состав участников Подпрограммы</w:t>
      </w:r>
    </w:p>
    <w:p w:rsidR="00C33E3A" w:rsidRPr="00C33E3A" w:rsidRDefault="00C33E3A" w:rsidP="00C33E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33E3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**-во вторую очередь все остальные семьи, </w:t>
      </w:r>
      <w:proofErr w:type="gramStart"/>
      <w:r w:rsidRPr="00C33E3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которые  выстраиваются</w:t>
      </w:r>
      <w:proofErr w:type="gramEnd"/>
      <w:r w:rsidRPr="00C33E3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дате и времени регистрации исполнителем заявления  о включении их в состав участников Подпрограммы в книге</w:t>
      </w:r>
    </w:p>
    <w:p w:rsidR="00C33E3A" w:rsidRPr="00C33E3A" w:rsidRDefault="00C33E3A" w:rsidP="00C33E3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3E3A" w:rsidRPr="00E43C5B" w:rsidRDefault="00C33E3A" w:rsidP="00C33E3A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C33E3A" w:rsidRPr="00C33E3A" w:rsidRDefault="00C33E3A" w:rsidP="00C33E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C33E3A" w:rsidRPr="00C33E3A" w:rsidRDefault="00C33E3A" w:rsidP="00C33E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  <w:szCs w:val="28"/>
        </w:rPr>
        <w:t xml:space="preserve">отдела имущественных и земельных </w:t>
      </w:r>
    </w:p>
    <w:p w:rsidR="00C33E3A" w:rsidRPr="00C33E3A" w:rsidRDefault="00C33E3A" w:rsidP="00C33E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3E3A">
        <w:rPr>
          <w:rFonts w:ascii="Times New Roman" w:hAnsi="Times New Roman"/>
          <w:sz w:val="28"/>
          <w:szCs w:val="28"/>
        </w:rPr>
        <w:t xml:space="preserve">отношений администрации </w:t>
      </w:r>
    </w:p>
    <w:p w:rsidR="00C33E3A" w:rsidRPr="00C33E3A" w:rsidRDefault="00C33E3A" w:rsidP="00E43C5B">
      <w:pPr>
        <w:spacing w:after="0" w:line="240" w:lineRule="auto"/>
      </w:pPr>
      <w:r w:rsidRPr="00C33E3A">
        <w:rPr>
          <w:rFonts w:ascii="Times New Roman" w:hAnsi="Times New Roman"/>
          <w:sz w:val="28"/>
          <w:szCs w:val="28"/>
        </w:rPr>
        <w:t>Кореновского городского поселения</w:t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</w:r>
      <w:r w:rsidRPr="00C33E3A">
        <w:rPr>
          <w:rFonts w:ascii="Times New Roman" w:hAnsi="Times New Roman"/>
          <w:sz w:val="28"/>
          <w:szCs w:val="28"/>
        </w:rPr>
        <w:tab/>
        <w:t xml:space="preserve">             О.С. </w:t>
      </w:r>
      <w:proofErr w:type="spellStart"/>
      <w:r w:rsidRPr="00C33E3A">
        <w:rPr>
          <w:rFonts w:ascii="Times New Roman" w:hAnsi="Times New Roman"/>
          <w:sz w:val="28"/>
          <w:szCs w:val="28"/>
        </w:rPr>
        <w:t>Охтень</w:t>
      </w:r>
      <w:proofErr w:type="spellEnd"/>
    </w:p>
    <w:p w:rsidR="00C33E3A" w:rsidRDefault="00C33E3A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33E3A" w:rsidSect="00C33E3A">
          <w:pgSz w:w="16838" w:h="11906" w:orient="landscape"/>
          <w:pgMar w:top="567" w:right="1134" w:bottom="1701" w:left="1134" w:header="1134" w:footer="709" w:gutter="0"/>
          <w:cols w:space="708"/>
          <w:titlePg/>
          <w:docGrid w:linePitch="360"/>
        </w:sectPr>
      </w:pPr>
    </w:p>
    <w:p w:rsidR="00C33E3A" w:rsidRDefault="00C33E3A" w:rsidP="00E43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33E3A" w:rsidSect="00260179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2E" w:rsidRDefault="00CE552E" w:rsidP="00EB1B70">
      <w:pPr>
        <w:spacing w:after="0" w:line="240" w:lineRule="auto"/>
      </w:pPr>
      <w:r>
        <w:separator/>
      </w:r>
    </w:p>
  </w:endnote>
  <w:endnote w:type="continuationSeparator" w:id="0">
    <w:p w:rsidR="00CE552E" w:rsidRDefault="00CE552E" w:rsidP="00EB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2E" w:rsidRDefault="00CE552E" w:rsidP="00EB1B70">
      <w:pPr>
        <w:spacing w:after="0" w:line="240" w:lineRule="auto"/>
      </w:pPr>
      <w:r>
        <w:separator/>
      </w:r>
    </w:p>
  </w:footnote>
  <w:footnote w:type="continuationSeparator" w:id="0">
    <w:p w:rsidR="00CE552E" w:rsidRDefault="00CE552E" w:rsidP="00EB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85075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260179" w:rsidRPr="007141D2" w:rsidRDefault="00260179" w:rsidP="00260179">
        <w:pPr>
          <w:pStyle w:val="a7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7141D2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7141D2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7141D2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E43C5B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6</w:t>
        </w:r>
        <w:r w:rsidRPr="007141D2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3B7"/>
    <w:multiLevelType w:val="hybridMultilevel"/>
    <w:tmpl w:val="5226D0E2"/>
    <w:lvl w:ilvl="0" w:tplc="5E3A33A2">
      <w:start w:val="1"/>
      <w:numFmt w:val="decimal"/>
      <w:lvlText w:val="%1."/>
      <w:lvlJc w:val="left"/>
      <w:pPr>
        <w:ind w:left="1789" w:hanging="1080"/>
      </w:pPr>
      <w:rPr>
        <w:rFonts w:hint="default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12149"/>
    <w:rsid w:val="0001748E"/>
    <w:rsid w:val="00036BF9"/>
    <w:rsid w:val="00043804"/>
    <w:rsid w:val="000A08D5"/>
    <w:rsid w:val="00141C3E"/>
    <w:rsid w:val="00163215"/>
    <w:rsid w:val="00175B19"/>
    <w:rsid w:val="001F5917"/>
    <w:rsid w:val="00242E34"/>
    <w:rsid w:val="00260179"/>
    <w:rsid w:val="002B67B5"/>
    <w:rsid w:val="002C36FB"/>
    <w:rsid w:val="003604F6"/>
    <w:rsid w:val="00391097"/>
    <w:rsid w:val="00453944"/>
    <w:rsid w:val="00467B4F"/>
    <w:rsid w:val="004E316B"/>
    <w:rsid w:val="0051672B"/>
    <w:rsid w:val="00543628"/>
    <w:rsid w:val="005A7433"/>
    <w:rsid w:val="006445FD"/>
    <w:rsid w:val="006736CE"/>
    <w:rsid w:val="00674A86"/>
    <w:rsid w:val="00674DF1"/>
    <w:rsid w:val="006C0F1F"/>
    <w:rsid w:val="007141D2"/>
    <w:rsid w:val="0071699D"/>
    <w:rsid w:val="007246A2"/>
    <w:rsid w:val="00731D88"/>
    <w:rsid w:val="008074C1"/>
    <w:rsid w:val="008222DD"/>
    <w:rsid w:val="0085278F"/>
    <w:rsid w:val="00857F50"/>
    <w:rsid w:val="00864606"/>
    <w:rsid w:val="008D49CA"/>
    <w:rsid w:val="008D5FA9"/>
    <w:rsid w:val="008E3205"/>
    <w:rsid w:val="009443EB"/>
    <w:rsid w:val="009D0E00"/>
    <w:rsid w:val="00A775CF"/>
    <w:rsid w:val="00AA2368"/>
    <w:rsid w:val="00B95101"/>
    <w:rsid w:val="00C33E3A"/>
    <w:rsid w:val="00C3622B"/>
    <w:rsid w:val="00CA4E00"/>
    <w:rsid w:val="00CB1933"/>
    <w:rsid w:val="00CE552E"/>
    <w:rsid w:val="00D25206"/>
    <w:rsid w:val="00D30CED"/>
    <w:rsid w:val="00D8702D"/>
    <w:rsid w:val="00DE3D59"/>
    <w:rsid w:val="00E362AF"/>
    <w:rsid w:val="00E43C5B"/>
    <w:rsid w:val="00E82D39"/>
    <w:rsid w:val="00EA47BF"/>
    <w:rsid w:val="00EB0A49"/>
    <w:rsid w:val="00EB1B70"/>
    <w:rsid w:val="00EE3C57"/>
    <w:rsid w:val="00F50DCF"/>
    <w:rsid w:val="00F51646"/>
    <w:rsid w:val="00FA1D3B"/>
    <w:rsid w:val="00FB1F01"/>
    <w:rsid w:val="00FC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BE5A2-02F3-466E-A783-2DF0C4F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2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4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B7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B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B70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4"/>
    <w:uiPriority w:val="59"/>
    <w:rsid w:val="00C33E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9E3C-F10C-41C5-BC42-9F8DA1DC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Кузнецова Надежда</cp:lastModifiedBy>
  <cp:revision>14</cp:revision>
  <cp:lastPrinted>2019-08-13T07:38:00Z</cp:lastPrinted>
  <dcterms:created xsi:type="dcterms:W3CDTF">2019-08-07T11:32:00Z</dcterms:created>
  <dcterms:modified xsi:type="dcterms:W3CDTF">2019-08-13T08:33:00Z</dcterms:modified>
</cp:coreProperties>
</file>