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C5" w:rsidRPr="001F46C5" w:rsidRDefault="001F46C5" w:rsidP="001F46C5">
      <w:pPr>
        <w:suppressAutoHyphens/>
        <w:ind w:left="7080" w:firstLine="708"/>
        <w:jc w:val="center"/>
        <w:rPr>
          <w:rFonts w:eastAsia="Calibri" w:cs="Calibri"/>
          <w:b/>
          <w:sz w:val="28"/>
          <w:szCs w:val="28"/>
          <w:lang w:eastAsia="ar-SA"/>
        </w:rPr>
      </w:pPr>
      <w:r w:rsidRPr="001F46C5">
        <w:rPr>
          <w:rFonts w:eastAsia="Calibri" w:cs="Calibri"/>
          <w:b/>
          <w:sz w:val="28"/>
          <w:szCs w:val="28"/>
          <w:lang w:eastAsia="ar-SA"/>
        </w:rPr>
        <w:t>ПРОЕКТ</w:t>
      </w:r>
    </w:p>
    <w:p w:rsidR="001F46C5" w:rsidRPr="001F46C5" w:rsidRDefault="001F46C5" w:rsidP="001F46C5">
      <w:pPr>
        <w:suppressAutoHyphens/>
        <w:jc w:val="center"/>
        <w:rPr>
          <w:rFonts w:eastAsia="Calibri" w:cs="Calibri"/>
          <w:b/>
          <w:sz w:val="28"/>
          <w:szCs w:val="28"/>
          <w:lang w:eastAsia="ar-SA"/>
        </w:rPr>
      </w:pPr>
      <w:r w:rsidRPr="001F46C5">
        <w:rPr>
          <w:rFonts w:eastAsia="Calibri" w:cs="Calibri"/>
          <w:b/>
          <w:noProof/>
          <w:sz w:val="28"/>
          <w:szCs w:val="28"/>
          <w14:ligatures w14:val="standardContextual"/>
        </w:rPr>
        <w:drawing>
          <wp:inline distT="0" distB="0" distL="0" distR="0" wp14:anchorId="433E2A29" wp14:editId="48E82D0C">
            <wp:extent cx="590550" cy="6667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6C5" w:rsidRPr="001F46C5" w:rsidRDefault="001F46C5" w:rsidP="001F46C5">
      <w:pPr>
        <w:suppressAutoHyphens/>
        <w:jc w:val="center"/>
        <w:rPr>
          <w:rFonts w:eastAsia="Calibri" w:cs="Calibri"/>
          <w:sz w:val="28"/>
          <w:szCs w:val="28"/>
          <w:lang w:eastAsia="ar-SA"/>
        </w:rPr>
      </w:pPr>
    </w:p>
    <w:p w:rsidR="001F46C5" w:rsidRPr="001F46C5" w:rsidRDefault="001F46C5" w:rsidP="001F46C5">
      <w:pPr>
        <w:suppressAutoHyphens/>
        <w:jc w:val="center"/>
        <w:rPr>
          <w:rFonts w:eastAsia="Calibri" w:cs="Calibri"/>
          <w:b/>
          <w:sz w:val="28"/>
          <w:szCs w:val="28"/>
          <w:lang w:eastAsia="ar-SA"/>
        </w:rPr>
      </w:pPr>
      <w:r w:rsidRPr="001F46C5">
        <w:rPr>
          <w:rFonts w:eastAsia="Calibri" w:cs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F46C5" w:rsidRPr="001F46C5" w:rsidRDefault="001F46C5" w:rsidP="001F46C5">
      <w:pPr>
        <w:suppressAutoHyphens/>
        <w:jc w:val="center"/>
        <w:rPr>
          <w:rFonts w:eastAsia="Calibri" w:cs="Calibri"/>
          <w:b/>
          <w:sz w:val="28"/>
          <w:szCs w:val="28"/>
          <w:lang w:eastAsia="ar-SA"/>
        </w:rPr>
      </w:pPr>
      <w:r w:rsidRPr="001F46C5">
        <w:rPr>
          <w:rFonts w:eastAsia="Calibri" w:cs="Calibri"/>
          <w:b/>
          <w:sz w:val="28"/>
          <w:szCs w:val="28"/>
          <w:lang w:eastAsia="ar-SA"/>
        </w:rPr>
        <w:t xml:space="preserve"> КОРЕНОВСКОГО РАЙОНА</w:t>
      </w:r>
    </w:p>
    <w:p w:rsidR="001F46C5" w:rsidRPr="001F46C5" w:rsidRDefault="001F46C5" w:rsidP="001F46C5">
      <w:pPr>
        <w:suppressAutoHyphens/>
        <w:jc w:val="center"/>
        <w:rPr>
          <w:rFonts w:eastAsia="Calibri" w:cs="Calibri"/>
          <w:b/>
          <w:sz w:val="28"/>
          <w:szCs w:val="28"/>
          <w:lang w:eastAsia="ar-SA"/>
        </w:rPr>
      </w:pPr>
      <w:r w:rsidRPr="001F46C5">
        <w:rPr>
          <w:rFonts w:eastAsia="Calibri" w:cs="Calibri"/>
          <w:b/>
          <w:sz w:val="28"/>
          <w:szCs w:val="28"/>
          <w:lang w:eastAsia="ar-SA"/>
        </w:rPr>
        <w:t>ПОСТАНОВЛЕНИЕ</w:t>
      </w:r>
    </w:p>
    <w:p w:rsidR="001F46C5" w:rsidRPr="001F46C5" w:rsidRDefault="001F46C5" w:rsidP="001F46C5">
      <w:pPr>
        <w:suppressAutoHyphens/>
        <w:jc w:val="center"/>
        <w:rPr>
          <w:rFonts w:eastAsia="Calibri" w:cs="Calibri"/>
          <w:sz w:val="28"/>
          <w:szCs w:val="28"/>
          <w:lang w:eastAsia="ar-SA"/>
        </w:rPr>
      </w:pPr>
    </w:p>
    <w:p w:rsidR="001F46C5" w:rsidRPr="001F46C5" w:rsidRDefault="001F46C5" w:rsidP="001F46C5">
      <w:pPr>
        <w:suppressAutoHyphens/>
        <w:jc w:val="center"/>
        <w:rPr>
          <w:rFonts w:eastAsia="Calibri" w:cs="Calibri"/>
          <w:b/>
          <w:sz w:val="28"/>
          <w:szCs w:val="28"/>
          <w:lang w:eastAsia="ar-SA"/>
        </w:rPr>
      </w:pPr>
      <w:r w:rsidRPr="001F46C5">
        <w:rPr>
          <w:rFonts w:eastAsia="Calibri" w:cs="Calibri"/>
          <w:b/>
          <w:sz w:val="28"/>
          <w:szCs w:val="28"/>
          <w:lang w:eastAsia="ar-SA"/>
        </w:rPr>
        <w:t>от _____</w:t>
      </w:r>
      <w:r w:rsidRPr="001F46C5">
        <w:rPr>
          <w:rFonts w:eastAsia="Calibri" w:cs="Calibri"/>
          <w:b/>
          <w:sz w:val="28"/>
          <w:szCs w:val="28"/>
          <w:lang w:eastAsia="ar-SA"/>
        </w:rPr>
        <w:tab/>
        <w:t xml:space="preserve">   </w:t>
      </w:r>
      <w:r w:rsidRPr="001F46C5">
        <w:rPr>
          <w:rFonts w:eastAsia="Calibri" w:cs="Calibri"/>
          <w:b/>
          <w:sz w:val="28"/>
          <w:szCs w:val="28"/>
          <w:lang w:eastAsia="ar-SA"/>
        </w:rPr>
        <w:tab/>
      </w:r>
      <w:r w:rsidRPr="001F46C5">
        <w:rPr>
          <w:rFonts w:eastAsia="Calibri" w:cs="Calibri"/>
          <w:b/>
          <w:sz w:val="28"/>
          <w:szCs w:val="28"/>
          <w:lang w:eastAsia="ar-SA"/>
        </w:rPr>
        <w:tab/>
        <w:t xml:space="preserve">                                     </w:t>
      </w:r>
      <w:r w:rsidRPr="001F46C5">
        <w:rPr>
          <w:rFonts w:eastAsia="Calibri" w:cs="Calibri"/>
          <w:b/>
          <w:sz w:val="28"/>
          <w:szCs w:val="28"/>
          <w:lang w:eastAsia="ar-SA"/>
        </w:rPr>
        <w:tab/>
      </w:r>
      <w:r w:rsidRPr="001F46C5">
        <w:rPr>
          <w:rFonts w:eastAsia="Calibri" w:cs="Calibri"/>
          <w:b/>
          <w:sz w:val="28"/>
          <w:szCs w:val="28"/>
          <w:lang w:eastAsia="ar-SA"/>
        </w:rPr>
        <w:tab/>
      </w:r>
      <w:r w:rsidRPr="001F46C5">
        <w:rPr>
          <w:rFonts w:eastAsia="Calibri" w:cs="Calibri"/>
          <w:b/>
          <w:sz w:val="28"/>
          <w:szCs w:val="28"/>
          <w:lang w:eastAsia="ar-SA"/>
        </w:rPr>
        <w:tab/>
        <w:t>№____</w:t>
      </w:r>
    </w:p>
    <w:p w:rsidR="001F46C5" w:rsidRPr="001F46C5" w:rsidRDefault="001F46C5" w:rsidP="001F46C5">
      <w:pPr>
        <w:suppressAutoHyphens/>
        <w:jc w:val="center"/>
        <w:rPr>
          <w:rFonts w:eastAsia="Calibri" w:cs="Calibri"/>
          <w:b/>
          <w:sz w:val="28"/>
          <w:szCs w:val="28"/>
          <w:lang w:eastAsia="ar-SA"/>
        </w:rPr>
      </w:pPr>
      <w:r w:rsidRPr="001F46C5">
        <w:rPr>
          <w:rFonts w:eastAsia="Calibri" w:cs="Calibri"/>
          <w:b/>
          <w:sz w:val="28"/>
          <w:szCs w:val="28"/>
          <w:lang w:eastAsia="ar-SA"/>
        </w:rPr>
        <w:t>г. Кореновск</w:t>
      </w:r>
    </w:p>
    <w:p w:rsidR="00937877" w:rsidRDefault="00937877" w:rsidP="001F46C5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  <w:bookmarkStart w:id="0" w:name="_GoBack"/>
      <w:bookmarkEnd w:id="0"/>
    </w:p>
    <w:p w:rsidR="00937877" w:rsidRDefault="00937877" w:rsidP="00937877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утратившими силу постановлений администрации Кореновского городского поселения Кореновского района</w:t>
      </w:r>
    </w:p>
    <w:p w:rsidR="003D4127" w:rsidRDefault="003D4127" w:rsidP="00F42916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</w:p>
    <w:p w:rsidR="003D4127" w:rsidRDefault="003D4127" w:rsidP="00F42916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</w:p>
    <w:p w:rsidR="00937877" w:rsidRDefault="00937877" w:rsidP="00294B09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65A91">
        <w:rPr>
          <w:sz w:val="28"/>
          <w:szCs w:val="28"/>
        </w:rPr>
        <w:t xml:space="preserve"> целях приведения муниципальн</w:t>
      </w:r>
      <w:r>
        <w:rPr>
          <w:sz w:val="28"/>
          <w:szCs w:val="28"/>
        </w:rPr>
        <w:t>ых</w:t>
      </w:r>
      <w:r w:rsidRPr="00C65A91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ых актов</w:t>
      </w:r>
      <w:r w:rsidRPr="00C65A91">
        <w:rPr>
          <w:sz w:val="28"/>
          <w:szCs w:val="28"/>
        </w:rPr>
        <w:t xml:space="preserve"> в соответствие с действующим законодательством</w:t>
      </w:r>
      <w:r>
        <w:rPr>
          <w:sz w:val="28"/>
          <w:szCs w:val="28"/>
        </w:rPr>
        <w:t xml:space="preserve"> </w:t>
      </w:r>
      <w:r w:rsidRPr="00112F94">
        <w:rPr>
          <w:sz w:val="28"/>
          <w:szCs w:val="28"/>
        </w:rPr>
        <w:t>админи</w:t>
      </w:r>
      <w:r>
        <w:rPr>
          <w:sz w:val="28"/>
          <w:szCs w:val="28"/>
        </w:rPr>
        <w:t>страция Кореновского городского</w:t>
      </w:r>
      <w:r w:rsidRPr="00112F94">
        <w:rPr>
          <w:sz w:val="28"/>
          <w:szCs w:val="28"/>
        </w:rPr>
        <w:t xml:space="preserve"> поселения Кореновского района п о с </w:t>
      </w:r>
      <w:proofErr w:type="gramStart"/>
      <w:r w:rsidRPr="00112F94">
        <w:rPr>
          <w:sz w:val="28"/>
          <w:szCs w:val="28"/>
        </w:rPr>
        <w:t>т</w:t>
      </w:r>
      <w:proofErr w:type="gramEnd"/>
      <w:r w:rsidRPr="00112F94">
        <w:rPr>
          <w:sz w:val="28"/>
          <w:szCs w:val="28"/>
        </w:rPr>
        <w:t xml:space="preserve"> а н о в л я е т:</w:t>
      </w:r>
    </w:p>
    <w:p w:rsidR="00937877" w:rsidRPr="00937877" w:rsidRDefault="00937877" w:rsidP="00294B09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37877">
        <w:rPr>
          <w:sz w:val="28"/>
          <w:szCs w:val="28"/>
        </w:rPr>
        <w:t>Признать утратившим</w:t>
      </w:r>
      <w:r w:rsidR="003B25B6">
        <w:rPr>
          <w:sz w:val="28"/>
          <w:szCs w:val="28"/>
        </w:rPr>
        <w:t>и</w:t>
      </w:r>
      <w:r w:rsidRPr="00937877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следующие </w:t>
      </w:r>
      <w:r w:rsidRPr="00937877">
        <w:rPr>
          <w:sz w:val="28"/>
          <w:szCs w:val="28"/>
        </w:rPr>
        <w:t>постановления администрации Кореновского городского поселения Кореновского</w:t>
      </w:r>
      <w:r w:rsidR="003D4127">
        <w:rPr>
          <w:sz w:val="28"/>
          <w:szCs w:val="28"/>
        </w:rPr>
        <w:t xml:space="preserve">                              </w:t>
      </w:r>
      <w:r w:rsidRPr="00937877">
        <w:rPr>
          <w:sz w:val="28"/>
          <w:szCs w:val="28"/>
        </w:rPr>
        <w:t xml:space="preserve"> района:</w:t>
      </w:r>
    </w:p>
    <w:p w:rsidR="00937877" w:rsidRDefault="00937877" w:rsidP="00294B09">
      <w:pPr>
        <w:pStyle w:val="a5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Кореновского городского </w:t>
      </w:r>
      <w:r w:rsidR="003D412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поселения Кореновского района от </w:t>
      </w:r>
      <w:r w:rsidRPr="00937877">
        <w:rPr>
          <w:sz w:val="28"/>
          <w:szCs w:val="28"/>
        </w:rPr>
        <w:t>11 декабря 2015 года</w:t>
      </w:r>
      <w:r>
        <w:t xml:space="preserve"> </w:t>
      </w:r>
      <w:r w:rsidRPr="00937877">
        <w:rPr>
          <w:sz w:val="28"/>
          <w:szCs w:val="28"/>
        </w:rPr>
        <w:t>№ 1661</w:t>
      </w:r>
      <w:r>
        <w:rPr>
          <w:sz w:val="28"/>
          <w:szCs w:val="28"/>
        </w:rPr>
        <w:t xml:space="preserve"> «</w:t>
      </w:r>
      <w:r w:rsidRPr="00937877">
        <w:rPr>
          <w:sz w:val="28"/>
          <w:szCs w:val="28"/>
        </w:rPr>
        <w:t xml:space="preserve">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«Предоставление информации об очередности предоставления </w:t>
      </w:r>
      <w:r w:rsidR="003D4127">
        <w:rPr>
          <w:sz w:val="28"/>
          <w:szCs w:val="28"/>
        </w:rPr>
        <w:t xml:space="preserve">                       </w:t>
      </w:r>
      <w:r w:rsidRPr="00937877">
        <w:rPr>
          <w:sz w:val="28"/>
          <w:szCs w:val="28"/>
        </w:rPr>
        <w:t>жилых помещений на условиях социального найма»</w:t>
      </w:r>
      <w:r w:rsidR="003D4127">
        <w:rPr>
          <w:sz w:val="28"/>
          <w:szCs w:val="28"/>
        </w:rPr>
        <w:t>.</w:t>
      </w:r>
    </w:p>
    <w:p w:rsidR="00937877" w:rsidRDefault="003B25B6" w:rsidP="00294B09">
      <w:pPr>
        <w:pStyle w:val="a5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Кореновского городского</w:t>
      </w:r>
      <w:r w:rsidR="003D412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поселения Кореновского района от </w:t>
      </w:r>
      <w:r w:rsidRPr="003B25B6">
        <w:rPr>
          <w:sz w:val="28"/>
          <w:szCs w:val="28"/>
        </w:rPr>
        <w:t>2 февраля 2016 года</w:t>
      </w:r>
      <w:r w:rsidR="00192E52">
        <w:rPr>
          <w:sz w:val="28"/>
          <w:szCs w:val="28"/>
        </w:rPr>
        <w:t xml:space="preserve"> № 156</w:t>
      </w:r>
      <w:r w:rsidRPr="003B25B6">
        <w:rPr>
          <w:sz w:val="28"/>
          <w:szCs w:val="28"/>
        </w:rPr>
        <w:t xml:space="preserve"> «Об утверждении административного регламента администрации Кореновского </w:t>
      </w:r>
      <w:r w:rsidR="003D4127">
        <w:rPr>
          <w:sz w:val="28"/>
          <w:szCs w:val="28"/>
        </w:rPr>
        <w:t xml:space="preserve">                              </w:t>
      </w:r>
      <w:r w:rsidRPr="003B25B6">
        <w:rPr>
          <w:sz w:val="28"/>
          <w:szCs w:val="28"/>
        </w:rPr>
        <w:t xml:space="preserve">городского поселения Кореновского района по предоставлению </w:t>
      </w:r>
      <w:r w:rsidR="003D4127">
        <w:rPr>
          <w:sz w:val="28"/>
          <w:szCs w:val="28"/>
        </w:rPr>
        <w:t xml:space="preserve">                     </w:t>
      </w:r>
      <w:r w:rsidRPr="003B25B6">
        <w:rPr>
          <w:sz w:val="28"/>
          <w:szCs w:val="28"/>
        </w:rPr>
        <w:t>муниципальной услуги «Передача бесплатно в собственность граждан Российской Федерации на</w:t>
      </w:r>
      <w:r>
        <w:rPr>
          <w:sz w:val="28"/>
          <w:szCs w:val="28"/>
        </w:rPr>
        <w:t xml:space="preserve"> </w:t>
      </w:r>
      <w:r w:rsidRPr="003B25B6">
        <w:rPr>
          <w:sz w:val="28"/>
          <w:szCs w:val="28"/>
        </w:rPr>
        <w:t>добровольной основе занимаемых ими жилых помещений</w:t>
      </w:r>
      <w:r>
        <w:rPr>
          <w:sz w:val="28"/>
          <w:szCs w:val="28"/>
        </w:rPr>
        <w:t xml:space="preserve"> </w:t>
      </w:r>
      <w:r w:rsidRPr="003B25B6">
        <w:rPr>
          <w:sz w:val="28"/>
          <w:szCs w:val="28"/>
        </w:rPr>
        <w:t>в муниципальном жилищном фонде»</w:t>
      </w:r>
      <w:r w:rsidR="003D4127">
        <w:rPr>
          <w:sz w:val="28"/>
          <w:szCs w:val="28"/>
        </w:rPr>
        <w:t>.</w:t>
      </w:r>
    </w:p>
    <w:p w:rsidR="003B25B6" w:rsidRDefault="00064E30" w:rsidP="00294B09">
      <w:pPr>
        <w:pStyle w:val="a5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Кореновского городского </w:t>
      </w:r>
      <w:r w:rsidR="003D412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поселения Кореновского района от </w:t>
      </w:r>
      <w:r w:rsidRPr="00064E30">
        <w:rPr>
          <w:sz w:val="28"/>
          <w:szCs w:val="28"/>
        </w:rPr>
        <w:t>2 февраля 2016 года</w:t>
      </w:r>
      <w:r>
        <w:t xml:space="preserve"> </w:t>
      </w:r>
      <w:r w:rsidRPr="00064E30">
        <w:rPr>
          <w:sz w:val="28"/>
          <w:szCs w:val="28"/>
        </w:rPr>
        <w:t>№ 155</w:t>
      </w:r>
      <w:r>
        <w:t xml:space="preserve"> «</w:t>
      </w:r>
      <w:r w:rsidRPr="00064E30">
        <w:rPr>
          <w:sz w:val="28"/>
          <w:szCs w:val="28"/>
        </w:rPr>
        <w:t>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«Предоставление жилого помещения муниципального жилищного фонда по</w:t>
      </w:r>
      <w:r w:rsidR="003D4127">
        <w:rPr>
          <w:sz w:val="28"/>
          <w:szCs w:val="28"/>
        </w:rPr>
        <w:t xml:space="preserve"> </w:t>
      </w:r>
      <w:r w:rsidRPr="00064E30">
        <w:rPr>
          <w:sz w:val="28"/>
          <w:szCs w:val="28"/>
        </w:rPr>
        <w:t>договору социального найма»</w:t>
      </w:r>
      <w:r>
        <w:rPr>
          <w:sz w:val="28"/>
          <w:szCs w:val="28"/>
        </w:rPr>
        <w:t>.</w:t>
      </w:r>
    </w:p>
    <w:p w:rsidR="00F42916" w:rsidRPr="00F42916" w:rsidRDefault="00F42916" w:rsidP="00294B0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42916">
        <w:rPr>
          <w:sz w:val="28"/>
          <w:szCs w:val="28"/>
        </w:rPr>
        <w:t xml:space="preserve"> Общему отделу администрации Кореновского городского поселения Кореновского района (</w:t>
      </w:r>
      <w:proofErr w:type="spellStart"/>
      <w:r w:rsidRPr="00F42916">
        <w:rPr>
          <w:sz w:val="28"/>
          <w:szCs w:val="28"/>
        </w:rPr>
        <w:t>Козыренко</w:t>
      </w:r>
      <w:proofErr w:type="spellEnd"/>
      <w:r w:rsidRPr="00F42916">
        <w:rPr>
          <w:sz w:val="28"/>
          <w:szCs w:val="28"/>
        </w:rPr>
        <w:t xml:space="preserve">) </w:t>
      </w:r>
      <w:r w:rsidR="00192E52">
        <w:rPr>
          <w:sz w:val="28"/>
          <w:szCs w:val="28"/>
        </w:rPr>
        <w:t xml:space="preserve">официально обнародовать </w:t>
      </w:r>
      <w:r w:rsidR="007A1DF1" w:rsidRPr="00F42916">
        <w:rPr>
          <w:sz w:val="28"/>
          <w:szCs w:val="28"/>
        </w:rPr>
        <w:t>настояще</w:t>
      </w:r>
      <w:r w:rsidR="007A1DF1">
        <w:rPr>
          <w:sz w:val="28"/>
          <w:szCs w:val="28"/>
        </w:rPr>
        <w:t>е</w:t>
      </w:r>
      <w:r w:rsidR="007A1DF1" w:rsidRPr="00F42916">
        <w:rPr>
          <w:sz w:val="28"/>
          <w:szCs w:val="28"/>
        </w:rPr>
        <w:t xml:space="preserve"> постановлени</w:t>
      </w:r>
      <w:r w:rsidR="007A1DF1">
        <w:rPr>
          <w:sz w:val="28"/>
          <w:szCs w:val="28"/>
        </w:rPr>
        <w:t>е</w:t>
      </w:r>
      <w:r w:rsidR="007A1DF1" w:rsidRPr="00F42916">
        <w:rPr>
          <w:sz w:val="28"/>
          <w:szCs w:val="28"/>
        </w:rPr>
        <w:t xml:space="preserve"> </w:t>
      </w:r>
      <w:r w:rsidR="007A1DF1">
        <w:rPr>
          <w:sz w:val="28"/>
          <w:szCs w:val="28"/>
        </w:rPr>
        <w:t xml:space="preserve">и </w:t>
      </w:r>
      <w:r w:rsidRPr="00F42916">
        <w:rPr>
          <w:sz w:val="28"/>
          <w:szCs w:val="28"/>
        </w:rPr>
        <w:t xml:space="preserve">обеспечить </w:t>
      </w:r>
      <w:r w:rsidR="007A1DF1">
        <w:rPr>
          <w:sz w:val="28"/>
          <w:szCs w:val="28"/>
        </w:rPr>
        <w:t xml:space="preserve">его </w:t>
      </w:r>
      <w:r w:rsidRPr="00F42916">
        <w:rPr>
          <w:sz w:val="28"/>
          <w:szCs w:val="28"/>
        </w:rPr>
        <w:t xml:space="preserve">размещение на официальном </w:t>
      </w:r>
      <w:r w:rsidR="007A1DF1">
        <w:rPr>
          <w:sz w:val="28"/>
          <w:szCs w:val="28"/>
        </w:rPr>
        <w:t xml:space="preserve">                    </w:t>
      </w:r>
      <w:r w:rsidRPr="00F42916">
        <w:rPr>
          <w:sz w:val="28"/>
          <w:szCs w:val="28"/>
        </w:rPr>
        <w:lastRenderedPageBreak/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42916" w:rsidRPr="00F42916" w:rsidRDefault="00F42916" w:rsidP="00294B0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42916">
        <w:rPr>
          <w:sz w:val="28"/>
          <w:szCs w:val="28"/>
        </w:rPr>
        <w:t xml:space="preserve">Контроль за выполнением настоящего постановления возложить                   на заместителя главы Кореновского городского поселения Кореновского                района, начальника отдела по гражданской обороне и чрезвычайным                   ситуациям С.Г. </w:t>
      </w:r>
      <w:proofErr w:type="spellStart"/>
      <w:r w:rsidRPr="00F42916">
        <w:rPr>
          <w:sz w:val="28"/>
          <w:szCs w:val="28"/>
        </w:rPr>
        <w:t>Чепурного</w:t>
      </w:r>
      <w:proofErr w:type="spellEnd"/>
      <w:r w:rsidRPr="00F42916">
        <w:rPr>
          <w:sz w:val="28"/>
          <w:szCs w:val="28"/>
        </w:rPr>
        <w:t>.</w:t>
      </w:r>
    </w:p>
    <w:p w:rsidR="00F42916" w:rsidRDefault="00F42916" w:rsidP="00294B0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42916">
        <w:rPr>
          <w:sz w:val="28"/>
          <w:szCs w:val="28"/>
        </w:rPr>
        <w:t>Постановление вступает в силу</w:t>
      </w:r>
      <w:r w:rsidR="007A1DF1">
        <w:rPr>
          <w:sz w:val="28"/>
          <w:szCs w:val="28"/>
        </w:rPr>
        <w:t xml:space="preserve"> после его официального обнародования.</w:t>
      </w:r>
    </w:p>
    <w:p w:rsidR="00F42916" w:rsidRDefault="00F42916" w:rsidP="00294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2916" w:rsidRPr="00F42916" w:rsidRDefault="00F42916" w:rsidP="00F429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2916" w:rsidRPr="00F42916" w:rsidRDefault="00F42916" w:rsidP="00F42916">
      <w:pPr>
        <w:pStyle w:val="a5"/>
        <w:tabs>
          <w:tab w:val="left" w:pos="2160"/>
        </w:tabs>
        <w:ind w:left="0"/>
        <w:jc w:val="both"/>
        <w:rPr>
          <w:sz w:val="28"/>
          <w:szCs w:val="28"/>
        </w:rPr>
      </w:pPr>
      <w:r w:rsidRPr="00F42916">
        <w:rPr>
          <w:sz w:val="28"/>
          <w:szCs w:val="28"/>
        </w:rPr>
        <w:t xml:space="preserve">Глава </w:t>
      </w:r>
    </w:p>
    <w:p w:rsidR="00F42916" w:rsidRPr="00F42916" w:rsidRDefault="00F42916" w:rsidP="00F42916">
      <w:pPr>
        <w:pStyle w:val="a5"/>
        <w:tabs>
          <w:tab w:val="left" w:pos="2160"/>
        </w:tabs>
        <w:ind w:left="0"/>
        <w:jc w:val="both"/>
        <w:rPr>
          <w:sz w:val="28"/>
          <w:szCs w:val="28"/>
        </w:rPr>
      </w:pPr>
      <w:r w:rsidRPr="00F42916">
        <w:rPr>
          <w:sz w:val="28"/>
          <w:szCs w:val="28"/>
        </w:rPr>
        <w:t>Кореновского городского поселения</w:t>
      </w:r>
    </w:p>
    <w:p w:rsidR="00F42916" w:rsidRPr="00F42916" w:rsidRDefault="00F42916" w:rsidP="00F42916">
      <w:pPr>
        <w:pStyle w:val="a5"/>
        <w:tabs>
          <w:tab w:val="left" w:pos="2160"/>
        </w:tabs>
        <w:ind w:left="0"/>
        <w:jc w:val="both"/>
        <w:rPr>
          <w:sz w:val="28"/>
          <w:szCs w:val="28"/>
        </w:rPr>
      </w:pPr>
      <w:r w:rsidRPr="00F42916">
        <w:rPr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 w:rsidRPr="00F42916">
        <w:rPr>
          <w:sz w:val="28"/>
          <w:szCs w:val="28"/>
        </w:rPr>
        <w:t>Шутылев</w:t>
      </w:r>
      <w:proofErr w:type="spellEnd"/>
    </w:p>
    <w:p w:rsidR="00F42916" w:rsidRPr="00937877" w:rsidRDefault="00F42916" w:rsidP="00F42916">
      <w:pPr>
        <w:pStyle w:val="a5"/>
        <w:ind w:left="709"/>
        <w:jc w:val="both"/>
        <w:rPr>
          <w:sz w:val="28"/>
          <w:szCs w:val="28"/>
        </w:rPr>
      </w:pPr>
    </w:p>
    <w:sectPr w:rsidR="00F42916" w:rsidRPr="00937877" w:rsidSect="003D4127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B6C" w:rsidRDefault="00685B6C" w:rsidP="003D4127">
      <w:r>
        <w:separator/>
      </w:r>
    </w:p>
  </w:endnote>
  <w:endnote w:type="continuationSeparator" w:id="0">
    <w:p w:rsidR="00685B6C" w:rsidRDefault="00685B6C" w:rsidP="003D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B6C" w:rsidRDefault="00685B6C" w:rsidP="003D4127">
      <w:r>
        <w:separator/>
      </w:r>
    </w:p>
  </w:footnote>
  <w:footnote w:type="continuationSeparator" w:id="0">
    <w:p w:rsidR="00685B6C" w:rsidRDefault="00685B6C" w:rsidP="003D4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6553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D4127" w:rsidRPr="003D4127" w:rsidRDefault="003D4127" w:rsidP="003D4127">
        <w:pPr>
          <w:pStyle w:val="a7"/>
          <w:jc w:val="center"/>
          <w:rPr>
            <w:sz w:val="28"/>
            <w:szCs w:val="28"/>
          </w:rPr>
        </w:pPr>
        <w:r w:rsidRPr="003D4127">
          <w:rPr>
            <w:sz w:val="28"/>
            <w:szCs w:val="28"/>
          </w:rPr>
          <w:fldChar w:fldCharType="begin"/>
        </w:r>
        <w:r w:rsidRPr="003D4127">
          <w:rPr>
            <w:sz w:val="28"/>
            <w:szCs w:val="28"/>
          </w:rPr>
          <w:instrText>PAGE   \* MERGEFORMAT</w:instrText>
        </w:r>
        <w:r w:rsidRPr="003D4127">
          <w:rPr>
            <w:sz w:val="28"/>
            <w:szCs w:val="28"/>
          </w:rPr>
          <w:fldChar w:fldCharType="separate"/>
        </w:r>
        <w:r w:rsidR="001F46C5">
          <w:rPr>
            <w:noProof/>
            <w:sz w:val="28"/>
            <w:szCs w:val="28"/>
          </w:rPr>
          <w:t>2</w:t>
        </w:r>
        <w:r w:rsidRPr="003D412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B5A8B"/>
    <w:multiLevelType w:val="multilevel"/>
    <w:tmpl w:val="87FE94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0D"/>
    <w:rsid w:val="00064E30"/>
    <w:rsid w:val="00192E52"/>
    <w:rsid w:val="001F46C5"/>
    <w:rsid w:val="001F5A94"/>
    <w:rsid w:val="00294B09"/>
    <w:rsid w:val="003B25B6"/>
    <w:rsid w:val="003D4127"/>
    <w:rsid w:val="00685B6C"/>
    <w:rsid w:val="006A67E3"/>
    <w:rsid w:val="007A1DF1"/>
    <w:rsid w:val="008879A8"/>
    <w:rsid w:val="00937877"/>
    <w:rsid w:val="00942C6A"/>
    <w:rsid w:val="00F42916"/>
    <w:rsid w:val="00FA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7F8CE-D6A7-445C-9A78-F9E78481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8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787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37877"/>
    <w:pPr>
      <w:ind w:left="720"/>
      <w:contextualSpacing/>
    </w:pPr>
  </w:style>
  <w:style w:type="paragraph" w:styleId="a6">
    <w:name w:val="Block Text"/>
    <w:basedOn w:val="a"/>
    <w:uiPriority w:val="99"/>
    <w:rsid w:val="00F42916"/>
    <w:pPr>
      <w:ind w:left="-284" w:right="-1192"/>
      <w:jc w:val="both"/>
    </w:pPr>
    <w:rPr>
      <w:rFonts w:ascii="Courier New" w:hAnsi="Courier New"/>
      <w:sz w:val="26"/>
      <w:szCs w:val="20"/>
    </w:rPr>
  </w:style>
  <w:style w:type="paragraph" w:styleId="a7">
    <w:name w:val="header"/>
    <w:basedOn w:val="a"/>
    <w:link w:val="a8"/>
    <w:uiPriority w:val="99"/>
    <w:unhideWhenUsed/>
    <w:rsid w:val="003D41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4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D41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41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User</cp:lastModifiedBy>
  <cp:revision>2</cp:revision>
  <cp:lastPrinted>2023-09-01T12:10:00Z</cp:lastPrinted>
  <dcterms:created xsi:type="dcterms:W3CDTF">2023-09-01T12:11:00Z</dcterms:created>
  <dcterms:modified xsi:type="dcterms:W3CDTF">2023-09-01T12:11:00Z</dcterms:modified>
</cp:coreProperties>
</file>