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95" w:rsidRPr="00DF3995" w:rsidRDefault="00DF3995" w:rsidP="00DF3995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bookmarkStart w:id="0" w:name="_Hlk139882395"/>
      <w:bookmarkStart w:id="1" w:name="_GoBack"/>
      <w:bookmarkEnd w:id="1"/>
      <w:r w:rsidRPr="00DF3995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DF3995" w:rsidRPr="00DF3995" w:rsidRDefault="00DF3995" w:rsidP="00DF3995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DF3995">
        <w:rPr>
          <w:b/>
          <w:szCs w:val="28"/>
          <w:lang w:eastAsia="ar-SA"/>
        </w:rPr>
        <w:t>АДМИНИСТРАЦИЯ КОРЕНОВСКОГО ГОРОДСКОГО ПОСЕЛЕНИЯ</w:t>
      </w:r>
    </w:p>
    <w:p w:rsidR="00DF3995" w:rsidRPr="00DF3995" w:rsidRDefault="00DF3995" w:rsidP="00DF3995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DF3995">
        <w:rPr>
          <w:b/>
          <w:szCs w:val="28"/>
          <w:lang w:eastAsia="ar-SA"/>
        </w:rPr>
        <w:t>КОРЕНОВСКОГО РАЙОНА</w:t>
      </w:r>
    </w:p>
    <w:p w:rsidR="00DF3995" w:rsidRPr="00DF3995" w:rsidRDefault="00DF3995" w:rsidP="00DF3995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F3995">
        <w:rPr>
          <w:b/>
          <w:sz w:val="36"/>
          <w:szCs w:val="36"/>
          <w:lang w:eastAsia="ar-SA"/>
        </w:rPr>
        <w:t>ПОСТАНОВЛЕНИЕ</w:t>
      </w:r>
    </w:p>
    <w:p w:rsidR="00DF3995" w:rsidRPr="00DF3995" w:rsidRDefault="00C53815" w:rsidP="00DF3995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20</w:t>
      </w:r>
      <w:r w:rsidR="00DF3995" w:rsidRPr="00DF3995">
        <w:rPr>
          <w:szCs w:val="28"/>
          <w:lang w:eastAsia="ar-SA"/>
        </w:rPr>
        <w:t xml:space="preserve">.05.2024  </w:t>
      </w:r>
      <w:r w:rsidR="00DF3995" w:rsidRPr="00DF3995">
        <w:rPr>
          <w:szCs w:val="28"/>
          <w:lang w:eastAsia="ar-SA"/>
        </w:rPr>
        <w:tab/>
      </w:r>
      <w:r w:rsidR="00DF3995" w:rsidRPr="00DF3995">
        <w:rPr>
          <w:szCs w:val="28"/>
          <w:lang w:eastAsia="ar-SA"/>
        </w:rPr>
        <w:tab/>
        <w:t xml:space="preserve">                                                  </w:t>
      </w:r>
      <w:r w:rsidR="00DF3995" w:rsidRPr="00DF3995">
        <w:rPr>
          <w:szCs w:val="28"/>
          <w:lang w:eastAsia="ar-SA"/>
        </w:rPr>
        <w:tab/>
      </w:r>
      <w:r w:rsidR="00DF3995" w:rsidRPr="00DF3995">
        <w:rPr>
          <w:szCs w:val="28"/>
          <w:lang w:eastAsia="ar-SA"/>
        </w:rPr>
        <w:tab/>
      </w:r>
      <w:r w:rsidR="00DF3995" w:rsidRPr="00DF3995">
        <w:rPr>
          <w:szCs w:val="28"/>
          <w:lang w:eastAsia="ar-SA"/>
        </w:rPr>
        <w:tab/>
        <w:t xml:space="preserve">  № 67</w:t>
      </w:r>
      <w:r w:rsidR="00DF3995">
        <w:rPr>
          <w:szCs w:val="28"/>
          <w:lang w:eastAsia="ar-SA"/>
        </w:rPr>
        <w:t>8</w:t>
      </w:r>
    </w:p>
    <w:p w:rsidR="00DF3995" w:rsidRPr="00DF3995" w:rsidRDefault="00DF3995" w:rsidP="00DF3995">
      <w:pPr>
        <w:widowControl/>
        <w:tabs>
          <w:tab w:val="left" w:pos="708"/>
        </w:tabs>
        <w:suppressAutoHyphens/>
        <w:autoSpaceDN w:val="0"/>
        <w:jc w:val="center"/>
        <w:rPr>
          <w:rFonts w:eastAsia="Calibri"/>
          <w:szCs w:val="28"/>
        </w:rPr>
      </w:pPr>
      <w:r w:rsidRPr="00DF3995">
        <w:rPr>
          <w:rFonts w:eastAsia="Calibri"/>
          <w:szCs w:val="28"/>
        </w:rPr>
        <w:t>г. Кореновск</w:t>
      </w:r>
    </w:p>
    <w:p w:rsidR="00AE541F" w:rsidRDefault="00AE541F" w:rsidP="00AE541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E541F" w:rsidRDefault="00AE541F" w:rsidP="00AE541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0125B" w:rsidRPr="00726D80" w:rsidRDefault="00F0125B" w:rsidP="00AE541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 проекте решения Совета Кореновского городского поселения</w:t>
      </w:r>
    </w:p>
    <w:p w:rsidR="00AE541F" w:rsidRDefault="00F0125B" w:rsidP="00AE541F">
      <w:pPr>
        <w:widowControl/>
        <w:jc w:val="center"/>
        <w:rPr>
          <w:b/>
          <w:color w:val="000000"/>
          <w:szCs w:val="28"/>
        </w:rPr>
      </w:pPr>
      <w:r w:rsidRPr="00726D80">
        <w:rPr>
          <w:b/>
          <w:bCs/>
          <w:szCs w:val="28"/>
        </w:rPr>
        <w:t>Кореновского района «</w:t>
      </w:r>
      <w:r w:rsidR="009472E2" w:rsidRPr="009472E2">
        <w:rPr>
          <w:b/>
          <w:color w:val="000000"/>
          <w:szCs w:val="28"/>
        </w:rPr>
        <w:t>О внесении изменений в решение Совета Кореновского городского поселения Кореновского района</w:t>
      </w:r>
    </w:p>
    <w:p w:rsidR="00F0125B" w:rsidRPr="0035625E" w:rsidRDefault="009472E2" w:rsidP="00B77E02">
      <w:pPr>
        <w:widowControl/>
        <w:jc w:val="center"/>
        <w:rPr>
          <w:bCs/>
          <w:color w:val="000000"/>
          <w:szCs w:val="28"/>
        </w:rPr>
      </w:pPr>
      <w:r w:rsidRPr="009472E2">
        <w:rPr>
          <w:b/>
          <w:color w:val="000000"/>
          <w:szCs w:val="28"/>
        </w:rPr>
        <w:t xml:space="preserve">от 29 </w:t>
      </w:r>
      <w:r w:rsidR="00B77E02" w:rsidRPr="00B77E02">
        <w:rPr>
          <w:b/>
          <w:color w:val="000000"/>
          <w:szCs w:val="28"/>
        </w:rPr>
        <w:t>марта 2023 года № 390</w:t>
      </w:r>
      <w:r w:rsidR="00B77E02">
        <w:rPr>
          <w:b/>
          <w:color w:val="000000"/>
          <w:szCs w:val="28"/>
        </w:rPr>
        <w:t xml:space="preserve"> </w:t>
      </w:r>
      <w:r w:rsidR="00B77E02" w:rsidRPr="00B77E02">
        <w:rPr>
          <w:b/>
          <w:color w:val="000000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  <w:r w:rsidR="00B77E02">
        <w:rPr>
          <w:b/>
          <w:color w:val="000000"/>
          <w:szCs w:val="28"/>
        </w:rPr>
        <w:t xml:space="preserve"> </w:t>
      </w:r>
      <w:r w:rsidR="00B77E02" w:rsidRPr="00B77E02">
        <w:rPr>
          <w:b/>
          <w:color w:val="000000"/>
          <w:szCs w:val="28"/>
        </w:rPr>
        <w:t>Кореновский район</w:t>
      </w:r>
      <w:r w:rsidR="00F0125B" w:rsidRPr="00726D80">
        <w:rPr>
          <w:b/>
          <w:bCs/>
          <w:szCs w:val="28"/>
        </w:rPr>
        <w:t>»</w:t>
      </w:r>
    </w:p>
    <w:bookmarkEnd w:id="0"/>
    <w:p w:rsidR="008C43AA" w:rsidRDefault="008C43AA" w:rsidP="008C43AA">
      <w:pPr>
        <w:ind w:firstLine="851"/>
        <w:rPr>
          <w:szCs w:val="28"/>
        </w:rPr>
      </w:pPr>
    </w:p>
    <w:p w:rsidR="008C43AA" w:rsidRDefault="008C43AA" w:rsidP="008C43AA">
      <w:pPr>
        <w:ind w:firstLine="851"/>
        <w:rPr>
          <w:szCs w:val="28"/>
        </w:rPr>
      </w:pPr>
    </w:p>
    <w:p w:rsidR="00F0125B" w:rsidRPr="00726D80" w:rsidRDefault="00F0125B" w:rsidP="00F0125B">
      <w:pPr>
        <w:suppressAutoHyphens/>
        <w:autoSpaceDE w:val="0"/>
        <w:autoSpaceDN w:val="0"/>
        <w:adjustRightInd w:val="0"/>
        <w:ind w:firstLine="720"/>
        <w:rPr>
          <w:kern w:val="3"/>
          <w:szCs w:val="28"/>
        </w:rPr>
      </w:pPr>
      <w:r w:rsidRPr="00726D80">
        <w:rPr>
          <w:kern w:val="3"/>
          <w:szCs w:val="28"/>
        </w:rPr>
        <w:t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т а н о в л я е т:</w:t>
      </w:r>
    </w:p>
    <w:p w:rsidR="00F0125B" w:rsidRPr="00726D80" w:rsidRDefault="00F0125B" w:rsidP="00B77E02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1. Согласиться с проектом решения Совета Кореновского                     городского поселения Кореновского района «</w:t>
      </w:r>
      <w:r w:rsidR="009472E2" w:rsidRPr="009472E2">
        <w:rPr>
          <w:szCs w:val="28"/>
        </w:rPr>
        <w:t xml:space="preserve">О внесении изменений в решение Совета Кореновского городского поселения Кореновского района от 29 </w:t>
      </w:r>
      <w:r w:rsidR="00B77E02" w:rsidRPr="00B77E02">
        <w:rPr>
          <w:szCs w:val="28"/>
        </w:rPr>
        <w:t>марта 2023 года № 390</w:t>
      </w:r>
      <w:r w:rsidR="00B77E02">
        <w:rPr>
          <w:szCs w:val="28"/>
        </w:rPr>
        <w:t xml:space="preserve"> </w:t>
      </w:r>
      <w:r w:rsidR="00B77E02" w:rsidRPr="00B77E02">
        <w:rPr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  <w:r w:rsidR="00B77E02">
        <w:rPr>
          <w:szCs w:val="28"/>
        </w:rPr>
        <w:t xml:space="preserve"> </w:t>
      </w:r>
      <w:r w:rsidR="00B77E02" w:rsidRPr="00B77E02">
        <w:rPr>
          <w:szCs w:val="28"/>
        </w:rPr>
        <w:t>Кореновский район</w:t>
      </w:r>
      <w:r w:rsidRPr="00726D80">
        <w:rPr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2. Направить проект решения «</w:t>
      </w:r>
      <w:r w:rsidR="00B77E02" w:rsidRPr="009472E2">
        <w:rPr>
          <w:szCs w:val="28"/>
        </w:rPr>
        <w:t xml:space="preserve">О внесении изменений в решение Совета Кореновского городского поселения Кореновского района от 29 </w:t>
      </w:r>
      <w:r w:rsidR="00B77E02" w:rsidRPr="00B77E02">
        <w:rPr>
          <w:szCs w:val="28"/>
        </w:rPr>
        <w:t xml:space="preserve">марта </w:t>
      </w:r>
      <w:r w:rsidR="009F48DA">
        <w:rPr>
          <w:szCs w:val="28"/>
        </w:rPr>
        <w:t xml:space="preserve">                   </w:t>
      </w:r>
      <w:r w:rsidR="00B77E02" w:rsidRPr="00B77E02">
        <w:rPr>
          <w:szCs w:val="28"/>
        </w:rPr>
        <w:t>2023 года № 390</w:t>
      </w:r>
      <w:r w:rsidR="00B77E02">
        <w:rPr>
          <w:szCs w:val="28"/>
        </w:rPr>
        <w:t xml:space="preserve"> </w:t>
      </w:r>
      <w:r w:rsidR="00B77E02" w:rsidRPr="00B77E02">
        <w:rPr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  <w:r w:rsidR="00B77E02">
        <w:rPr>
          <w:szCs w:val="28"/>
        </w:rPr>
        <w:t xml:space="preserve"> </w:t>
      </w:r>
      <w:r w:rsidR="00B77E02" w:rsidRPr="00B77E02">
        <w:rPr>
          <w:szCs w:val="28"/>
        </w:rPr>
        <w:t>Кореновский район</w:t>
      </w:r>
      <w:r w:rsidR="0035625E">
        <w:rPr>
          <w:szCs w:val="28"/>
        </w:rPr>
        <w:t>»</w:t>
      </w:r>
      <w:r w:rsidRPr="00726D80">
        <w:rPr>
          <w:szCs w:val="28"/>
        </w:rPr>
        <w:t xml:space="preserve"> для рассмотрения в установленном порядке (прилагается).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>
        <w:rPr>
          <w:szCs w:val="28"/>
        </w:rPr>
        <w:t>Ю.Н. Гребенева</w:t>
      </w:r>
      <w:r w:rsidRPr="00726D80">
        <w:rPr>
          <w:szCs w:val="28"/>
        </w:rPr>
        <w:t>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4. Общему отделу администрации Кореновского городского                        </w:t>
      </w:r>
      <w:r w:rsidRPr="00726D80">
        <w:rPr>
          <w:szCs w:val="28"/>
        </w:rPr>
        <w:lastRenderedPageBreak/>
        <w:t>поселения Кореновского района (</w:t>
      </w:r>
      <w:r>
        <w:rPr>
          <w:szCs w:val="28"/>
        </w:rPr>
        <w:t>Козыренко</w:t>
      </w:r>
      <w:r w:rsidRPr="00726D80">
        <w:rPr>
          <w:szCs w:val="28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5. Постановление вступает в силу со дня его подписания.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 xml:space="preserve">Кореновского городского поселения 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  <w:t xml:space="preserve">     </w:t>
      </w:r>
      <w:r w:rsidR="004E218A">
        <w:rPr>
          <w:szCs w:val="28"/>
        </w:rPr>
        <w:t xml:space="preserve">  </w:t>
      </w:r>
      <w:r w:rsidRPr="00726D80">
        <w:rPr>
          <w:szCs w:val="28"/>
        </w:rPr>
        <w:t xml:space="preserve">  </w:t>
      </w:r>
      <w:r>
        <w:rPr>
          <w:szCs w:val="28"/>
        </w:rPr>
        <w:t xml:space="preserve"> М.О. Шутылев</w:t>
      </w: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CF1877" w:rsidRDefault="00CF1877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6E503F" w:rsidRDefault="006E503F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9472E2" w:rsidRDefault="009472E2" w:rsidP="008C43AA">
      <w:pPr>
        <w:suppressAutoHyphens/>
        <w:rPr>
          <w:szCs w:val="28"/>
        </w:rPr>
      </w:pPr>
    </w:p>
    <w:p w:rsidR="009472E2" w:rsidRDefault="009472E2" w:rsidP="008C43AA">
      <w:pPr>
        <w:suppressAutoHyphens/>
        <w:rPr>
          <w:szCs w:val="28"/>
        </w:rPr>
      </w:pPr>
    </w:p>
    <w:p w:rsidR="009472E2" w:rsidRDefault="009472E2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F0125B">
      <w:pPr>
        <w:pStyle w:val="Standard"/>
        <w:tabs>
          <w:tab w:val="left" w:pos="3330"/>
        </w:tabs>
        <w:rPr>
          <w:sz w:val="28"/>
          <w:szCs w:val="28"/>
        </w:rPr>
      </w:pPr>
    </w:p>
    <w:p w:rsidR="00F350B1" w:rsidRDefault="00F350B1" w:rsidP="00F0125B">
      <w:pPr>
        <w:pStyle w:val="Standard"/>
        <w:tabs>
          <w:tab w:val="left" w:pos="3330"/>
        </w:tabs>
        <w:rPr>
          <w:sz w:val="28"/>
          <w:szCs w:val="28"/>
        </w:rPr>
      </w:pPr>
    </w:p>
    <w:p w:rsidR="00F350B1" w:rsidRDefault="00F350B1" w:rsidP="00F0125B">
      <w:pPr>
        <w:pStyle w:val="Standard"/>
        <w:tabs>
          <w:tab w:val="left" w:pos="3330"/>
        </w:tabs>
        <w:rPr>
          <w:sz w:val="28"/>
          <w:szCs w:val="28"/>
        </w:rPr>
      </w:pPr>
    </w:p>
    <w:p w:rsidR="00F350B1" w:rsidRDefault="00F350B1" w:rsidP="00F0125B">
      <w:pPr>
        <w:pStyle w:val="Standard"/>
        <w:tabs>
          <w:tab w:val="left" w:pos="333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73"/>
      </w:tblGrid>
      <w:tr w:rsidR="00F0125B" w:rsidTr="00F350B1">
        <w:tc>
          <w:tcPr>
            <w:tcW w:w="4881" w:type="dxa"/>
            <w:shd w:val="clear" w:color="auto" w:fill="auto"/>
          </w:tcPr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ПРИЛОЖЕНИЕ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 постановлению</w:t>
            </w:r>
            <w:r w:rsidRPr="00F0125B">
              <w:rPr>
                <w:szCs w:val="28"/>
              </w:rPr>
              <w:tab/>
              <w:t>администрации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городского поселения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района</w:t>
            </w:r>
          </w:p>
          <w:p w:rsidR="00A218E1" w:rsidRPr="00A218E1" w:rsidRDefault="00A218E1" w:rsidP="00A218E1">
            <w:pPr>
              <w:widowControl/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от 20.05.2024 № 678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</w:t>
      </w:r>
      <w:r w:rsidR="004E218A">
        <w:rPr>
          <w:szCs w:val="28"/>
        </w:rPr>
        <w:t>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</w:t>
      </w:r>
      <w:r w:rsidR="004E218A">
        <w:rPr>
          <w:szCs w:val="28"/>
        </w:rPr>
        <w:t xml:space="preserve">           </w:t>
      </w:r>
      <w:r>
        <w:rPr>
          <w:szCs w:val="28"/>
        </w:rPr>
        <w:t>№ ___</w:t>
      </w:r>
      <w:r w:rsidR="004E218A">
        <w:rPr>
          <w:szCs w:val="28"/>
        </w:rPr>
        <w:t>____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D9">
        <w:rPr>
          <w:rFonts w:ascii="Times New Roman" w:hAnsi="Times New Roman" w:cs="Times New Roman" w:hint="eastAsia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DA6FD9">
        <w:rPr>
          <w:rFonts w:ascii="Times New Roman" w:hAnsi="Times New Roman" w:cs="Times New Roman" w:hint="eastAsia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6FD9">
        <w:rPr>
          <w:rFonts w:ascii="Times New Roman" w:hAnsi="Times New Roman" w:cs="Times New Roman" w:hint="eastAsia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390</w:t>
      </w: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</w:p>
    <w:p w:rsidR="00B77E02" w:rsidRDefault="00B77E02" w:rsidP="00B77E02">
      <w:pPr>
        <w:pStyle w:val="2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район»</w:t>
      </w: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sz w:val="28"/>
        </w:rPr>
      </w:pP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sz w:val="28"/>
        </w:rPr>
      </w:pPr>
    </w:p>
    <w:p w:rsidR="00B77E02" w:rsidRPr="00DA6FD9" w:rsidRDefault="00B77E02" w:rsidP="00B77E02">
      <w:pPr>
        <w:pStyle w:val="23"/>
        <w:ind w:firstLine="709"/>
        <w:jc w:val="both"/>
        <w:rPr>
          <w:rFonts w:ascii="Times New Roman" w:hAnsi="Times New Roman" w:cs="Times New Roman"/>
        </w:rPr>
      </w:pPr>
      <w:r w:rsidRPr="006139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                      </w:t>
      </w:r>
      <w:r w:rsidRPr="00DA6FD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DA6FD9">
        <w:rPr>
          <w:rFonts w:ascii="Times New Roman" w:hAnsi="Times New Roman" w:cs="Times New Roman"/>
          <w:sz w:val="28"/>
        </w:rPr>
        <w:t xml:space="preserve">Совет </w:t>
      </w:r>
      <w:r w:rsidRPr="00DA6FD9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Pr="00DA6FD9">
        <w:rPr>
          <w:rFonts w:ascii="Times New Roman" w:hAnsi="Times New Roman" w:cs="Times New Roman"/>
          <w:sz w:val="28"/>
        </w:rPr>
        <w:t xml:space="preserve"> Кореновского района р е ш и л:</w:t>
      </w:r>
    </w:p>
    <w:p w:rsidR="00B77E02" w:rsidRPr="00DA6FD9" w:rsidRDefault="00B77E02" w:rsidP="00B77E02">
      <w:pPr>
        <w:ind w:firstLine="709"/>
        <w:rPr>
          <w:color w:val="000000"/>
          <w:szCs w:val="28"/>
        </w:rPr>
      </w:pPr>
      <w:r w:rsidRPr="00DA6FD9">
        <w:t xml:space="preserve">1. </w:t>
      </w:r>
      <w:r w:rsidRPr="00DA6FD9">
        <w:rPr>
          <w:color w:val="000000"/>
          <w:szCs w:val="28"/>
        </w:rPr>
        <w:t>Внести в решение Совета Кореновского городского поселения Кореновского района от от 29 марта 2023 года № 390</w:t>
      </w:r>
      <w:r>
        <w:rPr>
          <w:color w:val="000000"/>
          <w:szCs w:val="28"/>
        </w:rPr>
        <w:t xml:space="preserve"> </w:t>
      </w:r>
      <w:r w:rsidRPr="00DA6FD9">
        <w:rPr>
          <w:color w:val="000000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  <w:r>
        <w:rPr>
          <w:color w:val="000000"/>
          <w:szCs w:val="28"/>
        </w:rPr>
        <w:t xml:space="preserve"> </w:t>
      </w:r>
      <w:r w:rsidRPr="00DA6FD9">
        <w:rPr>
          <w:color w:val="000000"/>
          <w:szCs w:val="28"/>
        </w:rPr>
        <w:t>Кореновский район»» следующие изменения:</w:t>
      </w:r>
    </w:p>
    <w:p w:rsidR="00B77E02" w:rsidRPr="00DA6FD9" w:rsidRDefault="00B77E02" w:rsidP="00B77E02">
      <w:pPr>
        <w:ind w:firstLine="709"/>
        <w:rPr>
          <w:color w:val="000000"/>
          <w:szCs w:val="28"/>
        </w:rPr>
      </w:pPr>
      <w:r w:rsidRPr="00DA6FD9">
        <w:rPr>
          <w:color w:val="000000"/>
          <w:szCs w:val="28"/>
        </w:rPr>
        <w:t xml:space="preserve">1.1. Пункт </w:t>
      </w:r>
      <w:r>
        <w:rPr>
          <w:color w:val="000000"/>
          <w:szCs w:val="28"/>
        </w:rPr>
        <w:t>1</w:t>
      </w:r>
      <w:r w:rsidRPr="00DA6FD9">
        <w:rPr>
          <w:color w:val="000000"/>
          <w:szCs w:val="28"/>
        </w:rPr>
        <w:t xml:space="preserve"> решени</w:t>
      </w:r>
      <w:r>
        <w:rPr>
          <w:color w:val="000000"/>
          <w:szCs w:val="28"/>
        </w:rPr>
        <w:t>я</w:t>
      </w:r>
      <w:r w:rsidRPr="00DA6FD9">
        <w:rPr>
          <w:color w:val="000000"/>
          <w:szCs w:val="28"/>
        </w:rPr>
        <w:t xml:space="preserve"> изложить в следующей редакции:</w:t>
      </w:r>
    </w:p>
    <w:p w:rsidR="00B77E02" w:rsidRPr="00613925" w:rsidRDefault="00B77E02" w:rsidP="00B77E02">
      <w:pPr>
        <w:tabs>
          <w:tab w:val="left" w:pos="1134"/>
        </w:tabs>
        <w:autoSpaceDE w:val="0"/>
        <w:ind w:firstLine="709"/>
      </w:pPr>
      <w:r w:rsidRPr="00DA6FD9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1. </w:t>
      </w:r>
      <w:r w:rsidRPr="00DA6FD9">
        <w:t xml:space="preserve">Принять от муниципального образования Кореновский район часть полномочий </w:t>
      </w:r>
      <w:r w:rsidRPr="00DA6FD9">
        <w:rPr>
          <w:szCs w:val="28"/>
        </w:rPr>
        <w:t>по организации теплоснабжения в границах сельских поселений муниципального</w:t>
      </w:r>
      <w:r w:rsidRPr="00613925">
        <w:rPr>
          <w:szCs w:val="28"/>
        </w:rPr>
        <w:t xml:space="preserve"> образования Кореновский район (Бураковского,</w:t>
      </w:r>
      <w:r w:rsidRPr="00613925">
        <w:t xml:space="preserve"> Дядьковского, Журавского, Раздольненского, Сергиевского, Платнировск</w:t>
      </w:r>
      <w:r>
        <w:t xml:space="preserve">ого, Новоберезанского) предусмотренных пунктом 4 </w:t>
      </w:r>
      <w:r w:rsidRPr="00613925">
        <w:t xml:space="preserve">части 1 статьи 14 Федерального закона от 6 октября 2003 года № 131-ФЗ «Об общих принципах организации местного самоуправления в Российской Федерации», в сроки установленные Соглашением </w:t>
      </w:r>
      <w:r w:rsidRPr="00613925">
        <w:rPr>
          <w:szCs w:val="28"/>
        </w:rPr>
        <w:t>о передаче части полномочий по организации теплоснабжения в границах сельских поселений</w:t>
      </w:r>
      <w:r w:rsidRPr="00613925">
        <w:t>.</w:t>
      </w:r>
      <w:r>
        <w:t>»</w:t>
      </w:r>
    </w:p>
    <w:p w:rsidR="00B77E02" w:rsidRPr="00613925" w:rsidRDefault="00B77E02" w:rsidP="00B77E02">
      <w:pPr>
        <w:pStyle w:val="Textbody"/>
        <w:tabs>
          <w:tab w:val="left" w:pos="1134"/>
        </w:tabs>
        <w:spacing w:after="0"/>
        <w:ind w:firstLine="709"/>
        <w:jc w:val="both"/>
      </w:pPr>
      <w:r w:rsidRPr="00613925">
        <w:rPr>
          <w:sz w:val="28"/>
          <w:szCs w:val="28"/>
        </w:rPr>
        <w:t xml:space="preserve"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</w:t>
      </w:r>
      <w:bookmarkStart w:id="2" w:name="_Hlk130814666"/>
      <w:r w:rsidRPr="00613925">
        <w:rPr>
          <w:sz w:val="28"/>
          <w:szCs w:val="28"/>
        </w:rPr>
        <w:t>о передаче части полномочий по организации теплоснабжения в границах сельских поселений</w:t>
      </w:r>
      <w:bookmarkEnd w:id="2"/>
      <w:r w:rsidRPr="00613925">
        <w:rPr>
          <w:sz w:val="28"/>
          <w:szCs w:val="28"/>
        </w:rPr>
        <w:t>.</w:t>
      </w:r>
    </w:p>
    <w:p w:rsidR="00B77E02" w:rsidRPr="00613925" w:rsidRDefault="00B77E02" w:rsidP="00B77E02">
      <w:pPr>
        <w:pStyle w:val="2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613925">
        <w:rPr>
          <w:rFonts w:ascii="Times New Roman" w:hAnsi="Times New Roman" w:cs="Times New Roman"/>
          <w:sz w:val="28"/>
        </w:rPr>
        <w:t>. Финансирование полномочий, указанных в пункте 1 настоящего решения, осуществляется за счет средств межбюджетных трансфертов, поступающих в бюджет Кореновского городского поселения из бюджет</w:t>
      </w:r>
      <w:r>
        <w:rPr>
          <w:rFonts w:ascii="Times New Roman" w:hAnsi="Times New Roman" w:cs="Times New Roman"/>
          <w:sz w:val="28"/>
        </w:rPr>
        <w:t>а</w:t>
      </w:r>
      <w:r w:rsidRPr="00613925">
        <w:rPr>
          <w:rFonts w:ascii="Times New Roman" w:hAnsi="Times New Roman" w:cs="Times New Roman"/>
          <w:sz w:val="28"/>
        </w:rPr>
        <w:t xml:space="preserve"> муниципального образования Кореновский район в объемах и в сроки, установленные Соглашением</w:t>
      </w:r>
      <w:r w:rsidRPr="00613925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организации теплоснабжения в границах сельских поселений</w:t>
      </w:r>
      <w:r w:rsidRPr="00613925">
        <w:rPr>
          <w:rFonts w:ascii="Times New Roman" w:hAnsi="Times New Roman" w:cs="Times New Roman"/>
          <w:sz w:val="28"/>
        </w:rPr>
        <w:t>.</w:t>
      </w:r>
    </w:p>
    <w:p w:rsidR="00B77E02" w:rsidRDefault="00B77E02" w:rsidP="00B77E02">
      <w:pPr>
        <w:autoSpaceDE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4</w:t>
      </w:r>
      <w:r w:rsidRPr="00142BBA">
        <w:rPr>
          <w:bCs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77E02" w:rsidRPr="00AC71AC" w:rsidRDefault="00B77E02" w:rsidP="00B77E02">
      <w:pPr>
        <w:autoSpaceDE w:val="0"/>
        <w:adjustRightInd w:val="0"/>
        <w:ind w:firstLine="709"/>
        <w:rPr>
          <w:bCs/>
          <w:szCs w:val="28"/>
        </w:rPr>
      </w:pPr>
      <w:r>
        <w:rPr>
          <w:szCs w:val="28"/>
        </w:rPr>
        <w:t>5</w:t>
      </w:r>
      <w:r w:rsidRPr="00AC71AC">
        <w:rPr>
          <w:szCs w:val="28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Казачёк).</w:t>
      </w:r>
    </w:p>
    <w:p w:rsidR="00B77E02" w:rsidRDefault="00B77E02" w:rsidP="00B77E02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6</w:t>
      </w:r>
      <w:r w:rsidRPr="00613925">
        <w:rPr>
          <w:bCs/>
          <w:szCs w:val="28"/>
        </w:rPr>
        <w:t>.</w:t>
      </w:r>
      <w:r w:rsidRPr="00613925">
        <w:rPr>
          <w:szCs w:val="28"/>
        </w:rPr>
        <w:t xml:space="preserve"> Решение вступает в силу после его </w:t>
      </w:r>
      <w:r>
        <w:rPr>
          <w:szCs w:val="28"/>
        </w:rPr>
        <w:t>подписания</w:t>
      </w:r>
      <w:r w:rsidRPr="00613925">
        <w:rPr>
          <w:szCs w:val="28"/>
        </w:rPr>
        <w:t>.</w:t>
      </w:r>
    </w:p>
    <w:p w:rsidR="00B77E02" w:rsidRDefault="00B77E02" w:rsidP="00B77E02">
      <w:pPr>
        <w:tabs>
          <w:tab w:val="left" w:pos="1134"/>
        </w:tabs>
        <w:ind w:firstLine="709"/>
        <w:rPr>
          <w:szCs w:val="28"/>
        </w:rPr>
      </w:pPr>
    </w:p>
    <w:p w:rsidR="00B77E02" w:rsidRPr="00613925" w:rsidRDefault="00B77E02" w:rsidP="00B77E02">
      <w:pPr>
        <w:tabs>
          <w:tab w:val="left" w:pos="1134"/>
        </w:tabs>
        <w:ind w:firstLine="709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77E02" w:rsidRPr="00F115FD">
        <w:trPr>
          <w:trHeight w:val="1202"/>
        </w:trPr>
        <w:tc>
          <w:tcPr>
            <w:tcW w:w="9639" w:type="dxa"/>
            <w:hideMark/>
          </w:tcPr>
          <w:p w:rsidR="00B77E02" w:rsidRPr="00613925" w:rsidRDefault="00B77E02">
            <w:pPr>
              <w:rPr>
                <w:szCs w:val="28"/>
              </w:rPr>
            </w:pPr>
            <w:r w:rsidRPr="00613925">
              <w:rPr>
                <w:szCs w:val="28"/>
              </w:rPr>
              <w:t>Председатель Совета</w:t>
            </w:r>
          </w:p>
          <w:p w:rsidR="00B77E02" w:rsidRPr="00613925" w:rsidRDefault="00B77E02">
            <w:pPr>
              <w:rPr>
                <w:szCs w:val="28"/>
              </w:rPr>
            </w:pPr>
            <w:r w:rsidRPr="00613925">
              <w:rPr>
                <w:szCs w:val="28"/>
              </w:rPr>
              <w:t>Кореновского городского поселения</w:t>
            </w:r>
          </w:p>
          <w:p w:rsidR="00B77E02" w:rsidRPr="00F115FD" w:rsidRDefault="00B77E02">
            <w:pPr>
              <w:rPr>
                <w:szCs w:val="28"/>
              </w:rPr>
            </w:pPr>
            <w:r w:rsidRPr="00613925">
              <w:rPr>
                <w:szCs w:val="28"/>
              </w:rPr>
              <w:t>Кореновского района</w:t>
            </w:r>
            <w:r>
              <w:rPr>
                <w:szCs w:val="28"/>
              </w:rPr>
              <w:t xml:space="preserve">                               </w:t>
            </w:r>
            <w:r w:rsidRPr="00613925">
              <w:rPr>
                <w:szCs w:val="28"/>
              </w:rPr>
              <w:t xml:space="preserve">                                         </w:t>
            </w:r>
            <w:r w:rsidRPr="00F115FD">
              <w:rPr>
                <w:szCs w:val="28"/>
              </w:rPr>
              <w:t>Е.Д. Деляниди</w:t>
            </w:r>
          </w:p>
        </w:tc>
      </w:tr>
    </w:tbl>
    <w:p w:rsidR="00D7642C" w:rsidRDefault="00D7642C" w:rsidP="00B77E02">
      <w:pPr>
        <w:widowControl/>
        <w:jc w:val="center"/>
        <w:rPr>
          <w:szCs w:val="24"/>
        </w:rPr>
      </w:pPr>
    </w:p>
    <w:sectPr w:rsidR="00D7642C" w:rsidSect="00F0125B">
      <w:headerReference w:type="default" r:id="rId8"/>
      <w:footerReference w:type="even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88" w:rsidRDefault="00F66388">
      <w:r>
        <w:separator/>
      </w:r>
    </w:p>
  </w:endnote>
  <w:endnote w:type="continuationSeparator" w:id="0">
    <w:p w:rsidR="00F66388" w:rsidRDefault="00F6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88" w:rsidRDefault="00F66388">
      <w:r>
        <w:separator/>
      </w:r>
    </w:p>
  </w:footnote>
  <w:footnote w:type="continuationSeparator" w:id="0">
    <w:p w:rsidR="00F66388" w:rsidRDefault="00F6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F66388" w:rsidRDefault="00F0125B" w:rsidP="00B04F38">
    <w:pPr>
      <w:pStyle w:val="ab"/>
      <w:jc w:val="center"/>
      <w:rPr>
        <w:color w:val="FFFFFF"/>
      </w:rPr>
    </w:pPr>
    <w:r w:rsidRPr="00F66388">
      <w:rPr>
        <w:color w:val="FFFFFF"/>
      </w:rPr>
      <w:fldChar w:fldCharType="begin"/>
    </w:r>
    <w:r w:rsidRPr="00F66388">
      <w:rPr>
        <w:color w:val="FFFFFF"/>
      </w:rPr>
      <w:instrText>PAGE   \* MERGEFORMAT</w:instrText>
    </w:r>
    <w:r w:rsidRPr="00F66388">
      <w:rPr>
        <w:color w:val="FFFFFF"/>
      </w:rPr>
      <w:fldChar w:fldCharType="separate"/>
    </w:r>
    <w:r w:rsidR="00F353A6">
      <w:rPr>
        <w:noProof/>
        <w:color w:val="FFFFFF"/>
      </w:rPr>
      <w:t>2</w:t>
    </w:r>
    <w:r w:rsidRPr="00F66388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672A2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A7C1E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1BD2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584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1B97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30A7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184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469A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4BDA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E7F40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32D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472E2"/>
    <w:rsid w:val="0095054F"/>
    <w:rsid w:val="00953D5D"/>
    <w:rsid w:val="009552AF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48DA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8E1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541F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77E02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0D92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3815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497F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757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3995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16F2F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7B0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B617F"/>
    <w:rsid w:val="00EC112B"/>
    <w:rsid w:val="00EC70BF"/>
    <w:rsid w:val="00ED300C"/>
    <w:rsid w:val="00ED31B7"/>
    <w:rsid w:val="00ED535F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50B1"/>
    <w:rsid w:val="00F353A6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38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15F481-CE73-44BA-8428-1672AD7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a"/>
    <w:rsid w:val="00B77E02"/>
    <w:pPr>
      <w:widowControl/>
      <w:suppressAutoHyphens/>
      <w:autoSpaceDN w:val="0"/>
      <w:spacing w:after="120"/>
      <w:jc w:val="left"/>
    </w:pPr>
    <w:rPr>
      <w:sz w:val="20"/>
      <w:lang w:eastAsia="zh-CN"/>
    </w:rPr>
  </w:style>
  <w:style w:type="paragraph" w:customStyle="1" w:styleId="23">
    <w:name w:val="Текст2"/>
    <w:basedOn w:val="a"/>
    <w:rsid w:val="00B77E02"/>
    <w:pPr>
      <w:widowControl/>
      <w:suppressAutoHyphens/>
      <w:autoSpaceDN w:val="0"/>
      <w:jc w:val="left"/>
    </w:pPr>
    <w:rPr>
      <w:rFonts w:ascii="Courier New" w:hAnsi="Courier New" w:cs="Courier New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C738-CA26-4E9E-9EAE-D511CE7D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2024-05-22T12:57:00Z</cp:lastPrinted>
  <dcterms:created xsi:type="dcterms:W3CDTF">2024-05-27T06:34:00Z</dcterms:created>
  <dcterms:modified xsi:type="dcterms:W3CDTF">2024-05-27T06:34:00Z</dcterms:modified>
</cp:coreProperties>
</file>