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ECC" w:rsidRPr="00974ECC" w:rsidRDefault="00974ECC" w:rsidP="00974EC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Pr="00974ECC">
        <w:rPr>
          <w:rFonts w:ascii="Times New Roman" w:hAnsi="Times New Roman" w:cs="Times New Roman"/>
          <w:b/>
          <w:sz w:val="28"/>
          <w:szCs w:val="28"/>
          <w:lang w:eastAsia="ar-SA"/>
        </w:rPr>
        <w:t>ПРОЕКТ</w:t>
      </w:r>
    </w:p>
    <w:p w:rsidR="00974ECC" w:rsidRPr="00974ECC" w:rsidRDefault="00974ECC" w:rsidP="00974EC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74EC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B239422" wp14:editId="0EF6A57C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ECC" w:rsidRPr="00974ECC" w:rsidRDefault="00974ECC" w:rsidP="00974EC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74ECC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74ECC" w:rsidRPr="00974ECC" w:rsidRDefault="00974ECC" w:rsidP="00974EC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74ECC">
        <w:rPr>
          <w:rFonts w:ascii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974ECC" w:rsidRPr="00974ECC" w:rsidRDefault="00974ECC" w:rsidP="00974EC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74ECC">
        <w:rPr>
          <w:rFonts w:ascii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974ECC" w:rsidRPr="00974ECC" w:rsidRDefault="00974ECC" w:rsidP="00974EC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974ECC">
        <w:rPr>
          <w:rFonts w:ascii="Times New Roman" w:hAnsi="Times New Roman" w:cs="Times New Roman"/>
          <w:sz w:val="28"/>
          <w:szCs w:val="28"/>
          <w:lang w:eastAsia="ar-SA"/>
        </w:rPr>
        <w:t xml:space="preserve">от _______   </w:t>
      </w:r>
      <w:r w:rsidRPr="00974ECC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974ECC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974ECC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974ECC">
        <w:rPr>
          <w:rFonts w:ascii="Times New Roman" w:hAnsi="Times New Roman" w:cs="Times New Roman"/>
          <w:sz w:val="28"/>
          <w:szCs w:val="28"/>
          <w:lang w:eastAsia="ar-SA"/>
        </w:rPr>
        <w:tab/>
      </w:r>
      <w:proofErr w:type="gramStart"/>
      <w:r w:rsidRPr="00974ECC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974ECC">
        <w:rPr>
          <w:rFonts w:ascii="Times New Roman" w:hAnsi="Times New Roman" w:cs="Times New Roman"/>
          <w:sz w:val="28"/>
          <w:szCs w:val="28"/>
          <w:lang w:eastAsia="ar-SA"/>
        </w:rPr>
        <w:t xml:space="preserve"> _____</w:t>
      </w:r>
    </w:p>
    <w:p w:rsidR="00974ECC" w:rsidRPr="00974ECC" w:rsidRDefault="00974ECC" w:rsidP="00974ECC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</w:pPr>
      <w:r w:rsidRPr="00974ECC">
        <w:rPr>
          <w:rFonts w:ascii="Times New Roman" w:hAnsi="Times New Roman" w:cs="Times New Roman"/>
          <w:sz w:val="28"/>
          <w:szCs w:val="28"/>
          <w:lang w:eastAsia="ar-SA"/>
        </w:rPr>
        <w:t>г. Кореновск</w:t>
      </w:r>
    </w:p>
    <w:p w:rsidR="00974ECC" w:rsidRPr="00974ECC" w:rsidRDefault="00974ECC" w:rsidP="00974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209" w:rsidRPr="00974ECC" w:rsidRDefault="00D67209" w:rsidP="00974EC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4510E" w:rsidRDefault="00732C8B" w:rsidP="00D4510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утверждении Порядка создания</w:t>
      </w:r>
      <w:r w:rsidR="009638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координационных или</w:t>
      </w:r>
    </w:p>
    <w:p w:rsidR="00D4510E" w:rsidRDefault="0096385B" w:rsidP="00D4510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совещательных органов в области развития малого и</w:t>
      </w:r>
    </w:p>
    <w:p w:rsidR="00D4510E" w:rsidRDefault="0096385B" w:rsidP="00D4510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среднего предпринимат</w:t>
      </w:r>
      <w:r w:rsidR="00D4510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ельства на территории</w:t>
      </w:r>
    </w:p>
    <w:p w:rsidR="00D67209" w:rsidRPr="00D67209" w:rsidRDefault="00D4510E" w:rsidP="00D4510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Кореновского городского поселения Кореновского района</w:t>
      </w:r>
    </w:p>
    <w:p w:rsidR="00D67209" w:rsidRPr="00D23DB6" w:rsidRDefault="00D67209" w:rsidP="00D4510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67209" w:rsidRPr="00D23DB6" w:rsidRDefault="00D67209" w:rsidP="00D67209">
      <w:pPr>
        <w:tabs>
          <w:tab w:val="left" w:pos="13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D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26424" w:rsidRPr="00B26424" w:rsidRDefault="00B26424" w:rsidP="00055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92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Федеральным </w:t>
      </w:r>
      <w:r w:rsidR="00026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</w:t>
      </w:r>
      <w:r w:rsidR="003234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от</w:t>
      </w:r>
      <w:r w:rsidR="0017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9EE">
        <w:rPr>
          <w:rFonts w:ascii="Times New Roman" w:eastAsia="Times New Roman" w:hAnsi="Times New Roman" w:cs="Times New Roman"/>
          <w:sz w:val="28"/>
          <w:szCs w:val="28"/>
          <w:lang w:eastAsia="ru-RU"/>
        </w:rPr>
        <w:t>24.07.</w:t>
      </w:r>
      <w:r w:rsidR="00A920C1">
        <w:rPr>
          <w:rFonts w:ascii="Times New Roman" w:eastAsia="Times New Roman" w:hAnsi="Times New Roman" w:cs="Times New Roman"/>
          <w:sz w:val="28"/>
          <w:szCs w:val="28"/>
          <w:lang w:eastAsia="ru-RU"/>
        </w:rPr>
        <w:t>2007 № 209-ФЗ «О развитии малого и среднего предпринимательства в Российской Федерации»</w:t>
      </w:r>
      <w:r w:rsidR="00055F00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Кореновского городского поселения Кореновского района</w:t>
      </w:r>
      <w:r w:rsidR="0017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1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</w:t>
      </w:r>
      <w:proofErr w:type="gramStart"/>
      <w:r w:rsidR="008146B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81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 </w:t>
      </w:r>
      <w:r w:rsidR="00055F00">
        <w:rPr>
          <w:rFonts w:ascii="Times New Roman" w:eastAsia="Times New Roman" w:hAnsi="Times New Roman" w:cs="Times New Roman"/>
          <w:sz w:val="28"/>
          <w:szCs w:val="28"/>
          <w:lang w:eastAsia="ru-RU"/>
        </w:rPr>
        <w:t>е т</w:t>
      </w:r>
      <w:r w:rsidR="00884D2D">
        <w:rPr>
          <w:rFonts w:ascii="Times New Roman" w:hAnsi="Times New Roman" w:cs="Times New Roman"/>
          <w:sz w:val="28"/>
          <w:szCs w:val="28"/>
        </w:rPr>
        <w:t>:</w:t>
      </w:r>
    </w:p>
    <w:p w:rsidR="00B26424" w:rsidRPr="00B26424" w:rsidRDefault="00B26424" w:rsidP="001F4324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42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B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</w:t>
      </w:r>
      <w:r w:rsidR="0032343D">
        <w:rPr>
          <w:rFonts w:ascii="Times New Roman" w:eastAsia="Times New Roman" w:hAnsi="Times New Roman" w:cs="Times New Roman"/>
          <w:sz w:val="28"/>
          <w:szCs w:val="28"/>
          <w:lang w:eastAsia="ru-RU"/>
        </w:rPr>
        <w:t>рдить П</w:t>
      </w:r>
      <w:r w:rsidR="001B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создания координационных или совещательных органов в </w:t>
      </w:r>
      <w:r w:rsidR="0050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="001B75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малого и среднего предпринимательств</w:t>
      </w:r>
      <w:r w:rsidR="00D4510E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территории Кореновского городского поселения Кореновского района</w:t>
      </w:r>
      <w:r w:rsidR="00323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D4510E" w:rsidRPr="00D4510E" w:rsidRDefault="00D4510E" w:rsidP="00D4510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63171">
        <w:rPr>
          <w:rFonts w:ascii="Times New Roman" w:hAnsi="Times New Roman"/>
          <w:sz w:val="28"/>
          <w:szCs w:val="28"/>
        </w:rPr>
        <w:t xml:space="preserve">. </w:t>
      </w:r>
      <w:r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Общему отделу администрации Кореновского городского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Pr="00DD78AD">
        <w:rPr>
          <w:rFonts w:ascii="Times New Roman" w:hAnsi="Times New Roman"/>
          <w:color w:val="000000" w:themeColor="text1"/>
          <w:sz w:val="28"/>
          <w:szCs w:val="28"/>
        </w:rPr>
        <w:t>пос</w:t>
      </w:r>
      <w:r>
        <w:rPr>
          <w:rFonts w:ascii="Times New Roman" w:hAnsi="Times New Roman"/>
          <w:color w:val="000000" w:themeColor="text1"/>
          <w:sz w:val="28"/>
          <w:szCs w:val="28"/>
        </w:rPr>
        <w:t>еления Кореновского района (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Питиримова</w:t>
      </w:r>
      <w:proofErr w:type="spellEnd"/>
      <w:r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официально опубликовать настоящее постановление и обеспечить его размещение на официальном                    сайте администрации Кореновского городского поселения Кореновского района в </w:t>
      </w:r>
      <w:r w:rsidRPr="00DD78AD">
        <w:rPr>
          <w:rFonts w:ascii="Times New Roman" w:hAnsi="Times New Roman"/>
          <w:color w:val="000000" w:themeColor="text1"/>
          <w:sz w:val="28"/>
          <w:szCs w:val="28"/>
        </w:rPr>
        <w:t>информационно-телекоммуникационной сети «Интернет»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4510E" w:rsidRDefault="00D4510E" w:rsidP="00D4510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Контроль за выполнением настоящего постановления возложить на заместителя главы Кореновского городского поселения Кореновского района М.В. Колесову.</w:t>
      </w:r>
    </w:p>
    <w:p w:rsidR="00D4510E" w:rsidRDefault="00D4510E" w:rsidP="00D4510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Постановление вступает в силу после его официального опубликования.</w:t>
      </w:r>
    </w:p>
    <w:p w:rsidR="00B26424" w:rsidRDefault="00B26424" w:rsidP="00B26424">
      <w:pPr>
        <w:tabs>
          <w:tab w:val="left" w:pos="952"/>
        </w:tabs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DB6" w:rsidRPr="00B26424" w:rsidRDefault="00D23DB6" w:rsidP="00B26424">
      <w:pPr>
        <w:tabs>
          <w:tab w:val="left" w:pos="952"/>
        </w:tabs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10E" w:rsidRDefault="00B26424" w:rsidP="00D4510E">
      <w:pPr>
        <w:tabs>
          <w:tab w:val="left" w:pos="952"/>
          <w:tab w:val="right" w:pos="9724"/>
        </w:tabs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D4510E" w:rsidRDefault="00D4510E" w:rsidP="00D4510E">
      <w:pPr>
        <w:tabs>
          <w:tab w:val="left" w:pos="952"/>
          <w:tab w:val="right" w:pos="9724"/>
        </w:tabs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:rsidR="00B26424" w:rsidRDefault="00D4510E" w:rsidP="00D4510E">
      <w:pPr>
        <w:tabs>
          <w:tab w:val="left" w:pos="952"/>
          <w:tab w:val="right" w:pos="9724"/>
        </w:tabs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                                                                              Е.Н.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Пергун</w:t>
      </w:r>
      <w:proofErr w:type="spellEnd"/>
    </w:p>
    <w:p w:rsidR="002A3272" w:rsidRDefault="002A3272" w:rsidP="00D4510E">
      <w:pPr>
        <w:tabs>
          <w:tab w:val="left" w:pos="952"/>
          <w:tab w:val="right" w:pos="9724"/>
        </w:tabs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272" w:rsidRDefault="002A3272" w:rsidP="00D4510E">
      <w:pPr>
        <w:tabs>
          <w:tab w:val="left" w:pos="952"/>
          <w:tab w:val="right" w:pos="9724"/>
        </w:tabs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272" w:rsidRDefault="002A3272" w:rsidP="00D4510E">
      <w:pPr>
        <w:tabs>
          <w:tab w:val="left" w:pos="952"/>
          <w:tab w:val="right" w:pos="9724"/>
        </w:tabs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272" w:rsidRDefault="002A3272" w:rsidP="00D4510E">
      <w:pPr>
        <w:tabs>
          <w:tab w:val="left" w:pos="952"/>
          <w:tab w:val="right" w:pos="9724"/>
        </w:tabs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272" w:rsidRDefault="002A3272" w:rsidP="00D4510E">
      <w:pPr>
        <w:tabs>
          <w:tab w:val="left" w:pos="952"/>
          <w:tab w:val="right" w:pos="9724"/>
        </w:tabs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2A3272" w:rsidTr="00055F00">
        <w:tc>
          <w:tcPr>
            <w:tcW w:w="4077" w:type="dxa"/>
          </w:tcPr>
          <w:p w:rsidR="002A3272" w:rsidRDefault="002A3272" w:rsidP="00957EAC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493" w:type="dxa"/>
          </w:tcPr>
          <w:p w:rsidR="00055F00" w:rsidRDefault="00055F00" w:rsidP="00957EA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055F00" w:rsidRDefault="00055F00" w:rsidP="00957EA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272" w:rsidRPr="00353962" w:rsidRDefault="002A3272" w:rsidP="00957EA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УТВЕРЖДЁН</w:t>
            </w:r>
          </w:p>
          <w:p w:rsidR="002A3272" w:rsidRPr="00353962" w:rsidRDefault="002A3272" w:rsidP="00957E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r w:rsidRPr="0035396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2A3272" w:rsidRPr="00353962" w:rsidRDefault="002A3272" w:rsidP="00957E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2A3272" w:rsidRDefault="002A3272" w:rsidP="00055F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96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3539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539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</w:tbl>
    <w:p w:rsidR="002A3272" w:rsidRPr="00B16988" w:rsidRDefault="002A3272" w:rsidP="002A3272">
      <w:pPr>
        <w:pStyle w:val="ConsPlusNormal"/>
        <w:tabs>
          <w:tab w:val="left" w:pos="6645"/>
        </w:tabs>
        <w:outlineLvl w:val="0"/>
        <w:rPr>
          <w:rFonts w:ascii="Times New Roman" w:hAnsi="Times New Roman" w:cs="Times New Roman"/>
          <w:sz w:val="27"/>
          <w:szCs w:val="27"/>
        </w:rPr>
      </w:pPr>
    </w:p>
    <w:p w:rsidR="002A3272" w:rsidRDefault="002A3272" w:rsidP="002A3272">
      <w:pPr>
        <w:pStyle w:val="ConsPlusNormal"/>
        <w:tabs>
          <w:tab w:val="left" w:pos="6645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2A3272" w:rsidRPr="00353962" w:rsidRDefault="002A3272" w:rsidP="002A3272">
      <w:pPr>
        <w:pStyle w:val="ConsPlusTitle"/>
        <w:jc w:val="center"/>
      </w:pPr>
      <w:bookmarkStart w:id="1" w:name="P147"/>
      <w:bookmarkEnd w:id="1"/>
      <w:r w:rsidRPr="00353962">
        <w:t>ПО</w:t>
      </w:r>
      <w:r>
        <w:t>РЯДОК</w:t>
      </w:r>
    </w:p>
    <w:p w:rsidR="002A3272" w:rsidRDefault="002A3272" w:rsidP="002A3272">
      <w:pPr>
        <w:pStyle w:val="ConsPlusTitle"/>
        <w:jc w:val="center"/>
      </w:pPr>
      <w:r>
        <w:t xml:space="preserve">создания координационных или совещательных органов в области </w:t>
      </w:r>
    </w:p>
    <w:p w:rsidR="002A3272" w:rsidRDefault="002A3272" w:rsidP="002A3272">
      <w:pPr>
        <w:pStyle w:val="ConsPlusTitle"/>
        <w:jc w:val="center"/>
      </w:pPr>
      <w:r>
        <w:t xml:space="preserve">развития малого и среднего предпринимательства на территории </w:t>
      </w:r>
    </w:p>
    <w:p w:rsidR="002A3272" w:rsidRPr="00353962" w:rsidRDefault="002A3272" w:rsidP="002A3272">
      <w:pPr>
        <w:pStyle w:val="ConsPlusTitle"/>
        <w:jc w:val="center"/>
      </w:pPr>
      <w:r>
        <w:t>Кореновского городского поселения Кореновского района</w:t>
      </w:r>
    </w:p>
    <w:p w:rsidR="002A3272" w:rsidRPr="00BC614B" w:rsidRDefault="002A3272" w:rsidP="002A32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272" w:rsidRPr="00BC614B" w:rsidRDefault="002A3272" w:rsidP="00B84BB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C614B">
        <w:rPr>
          <w:rFonts w:ascii="Times New Roman" w:hAnsi="Times New Roman" w:cs="Times New Roman"/>
          <w:b/>
          <w:sz w:val="28"/>
          <w:szCs w:val="28"/>
        </w:rPr>
        <w:t>Раздел I</w:t>
      </w:r>
      <w:r w:rsidR="00B84BB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C614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A3272" w:rsidRPr="00BC614B" w:rsidRDefault="002A3272" w:rsidP="002A327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A3272" w:rsidRDefault="002A3272" w:rsidP="002A32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24D">
        <w:rPr>
          <w:rFonts w:ascii="Times New Roman" w:hAnsi="Times New Roman" w:cs="Times New Roman"/>
          <w:sz w:val="28"/>
          <w:szCs w:val="28"/>
        </w:rPr>
        <w:t>1. Настоящий Порядок создания координационных или совещательных органов в области развития малого и среднего предпринимат</w:t>
      </w:r>
      <w:r>
        <w:rPr>
          <w:rFonts w:ascii="Times New Roman" w:hAnsi="Times New Roman" w:cs="Times New Roman"/>
          <w:sz w:val="28"/>
          <w:szCs w:val="28"/>
        </w:rPr>
        <w:t>ельства на территории Кореновского городского поселения Кореновского района</w:t>
      </w:r>
      <w:r w:rsidRPr="00E1024D">
        <w:rPr>
          <w:rFonts w:ascii="Times New Roman" w:hAnsi="Times New Roman" w:cs="Times New Roman"/>
          <w:sz w:val="28"/>
          <w:szCs w:val="28"/>
        </w:rPr>
        <w:t xml:space="preserve"> (далее – Порядок) определяет цели, задачи и процедуру создания координационных или совещательных органов в области развития малого </w:t>
      </w:r>
      <w:r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</w:t>
      </w:r>
      <w:r w:rsidRPr="00E1024D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1024D">
        <w:rPr>
          <w:rFonts w:ascii="Times New Roman" w:hAnsi="Times New Roman" w:cs="Times New Roman"/>
          <w:sz w:val="28"/>
          <w:szCs w:val="28"/>
        </w:rPr>
        <w:t>координационные или совещательные органы)</w:t>
      </w:r>
      <w:r w:rsidR="00B84BB3">
        <w:rPr>
          <w:rFonts w:ascii="Times New Roman" w:hAnsi="Times New Roman" w:cs="Times New Roman"/>
          <w:sz w:val="28"/>
          <w:szCs w:val="28"/>
        </w:rPr>
        <w:t xml:space="preserve"> и</w:t>
      </w:r>
      <w:r w:rsidRPr="00E1024D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Федеральным </w:t>
      </w:r>
      <w:hyperlink r:id="rId8" w:history="1">
        <w:r w:rsidRPr="00E1024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1024D">
        <w:rPr>
          <w:rFonts w:ascii="Times New Roman" w:hAnsi="Times New Roman" w:cs="Times New Roman"/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3272" w:rsidRPr="00BC614B" w:rsidRDefault="002A3272" w:rsidP="002A32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272" w:rsidRPr="00CE2DBF" w:rsidRDefault="002A3272" w:rsidP="00B84BB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C614B">
        <w:rPr>
          <w:rFonts w:ascii="Times New Roman" w:hAnsi="Times New Roman" w:cs="Times New Roman"/>
          <w:b/>
          <w:sz w:val="28"/>
          <w:szCs w:val="28"/>
        </w:rPr>
        <w:t>Раздел II</w:t>
      </w:r>
      <w:r w:rsidR="00B84BB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Цели и задачи создания</w:t>
      </w:r>
    </w:p>
    <w:p w:rsidR="002A3272" w:rsidRPr="00CE2DBF" w:rsidRDefault="002A3272" w:rsidP="002A327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координационных или совещательных органов</w:t>
      </w:r>
    </w:p>
    <w:p w:rsidR="002A3272" w:rsidRPr="00BC614B" w:rsidRDefault="002A3272" w:rsidP="002A32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272" w:rsidRDefault="002A3272" w:rsidP="002A32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Координационные или совещательные органы создаются в целях</w:t>
      </w:r>
      <w:r w:rsidRPr="00353962">
        <w:rPr>
          <w:rFonts w:ascii="Times New Roman" w:hAnsi="Times New Roman" w:cs="Times New Roman"/>
          <w:sz w:val="28"/>
          <w:szCs w:val="28"/>
        </w:rPr>
        <w:t>:</w:t>
      </w:r>
    </w:p>
    <w:p w:rsidR="008D65FA" w:rsidRPr="008D65FA" w:rsidRDefault="008D65FA" w:rsidP="008D65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331"/>
      <w:r w:rsidRPr="008D65FA">
        <w:rPr>
          <w:rFonts w:ascii="Times New Roman" w:hAnsi="Times New Roman" w:cs="Times New Roman"/>
          <w:sz w:val="28"/>
          <w:szCs w:val="28"/>
        </w:rPr>
        <w:t>1)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предпринимательства;</w:t>
      </w:r>
    </w:p>
    <w:p w:rsidR="008D65FA" w:rsidRPr="008D65FA" w:rsidRDefault="008D65FA" w:rsidP="008D65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332"/>
      <w:bookmarkEnd w:id="2"/>
      <w:r w:rsidRPr="008D65FA">
        <w:rPr>
          <w:rFonts w:ascii="Times New Roman" w:hAnsi="Times New Roman" w:cs="Times New Roman"/>
          <w:sz w:val="28"/>
          <w:szCs w:val="28"/>
        </w:rPr>
        <w:t>2) выдвижения и поддержки инициатив, имеющих общероссийское значение и направленных на реализацию государственной политики в области развития малого и среднего предпринимательства;</w:t>
      </w:r>
    </w:p>
    <w:p w:rsidR="008D65FA" w:rsidRPr="008D65FA" w:rsidRDefault="008D65FA" w:rsidP="008D65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333"/>
      <w:bookmarkEnd w:id="3"/>
      <w:r w:rsidRPr="008D65FA">
        <w:rPr>
          <w:rFonts w:ascii="Times New Roman" w:hAnsi="Times New Roman" w:cs="Times New Roman"/>
          <w:sz w:val="28"/>
          <w:szCs w:val="28"/>
        </w:rPr>
        <w:t>3) проведения общественной экспертизы проектов нормативных правовых актов Российской Федерации, регулирующих развитие малого и среднего предпринимательства;</w:t>
      </w:r>
    </w:p>
    <w:p w:rsidR="008D65FA" w:rsidRPr="008D65FA" w:rsidRDefault="008D65FA" w:rsidP="008D65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334"/>
      <w:bookmarkEnd w:id="4"/>
      <w:r>
        <w:rPr>
          <w:rFonts w:ascii="Times New Roman" w:hAnsi="Times New Roman" w:cs="Times New Roman"/>
          <w:sz w:val="28"/>
          <w:szCs w:val="28"/>
        </w:rPr>
        <w:t>4) выработки рекомендаций</w:t>
      </w:r>
      <w:r w:rsidRPr="008D65FA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 при определении приоритетов в области развития малого и среднего предпринимательства;</w:t>
      </w:r>
    </w:p>
    <w:p w:rsidR="008D65FA" w:rsidRPr="008D65FA" w:rsidRDefault="008D65FA" w:rsidP="008D65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335"/>
      <w:bookmarkEnd w:id="5"/>
      <w:r w:rsidRPr="008D65FA">
        <w:rPr>
          <w:rFonts w:ascii="Times New Roman" w:hAnsi="Times New Roman" w:cs="Times New Roman"/>
          <w:sz w:val="28"/>
          <w:szCs w:val="28"/>
        </w:rPr>
        <w:t xml:space="preserve">5) привлечения граждан, общественных объединений и представителей средств массовой информации к обсуждению вопросов, касающихся </w:t>
      </w:r>
      <w:r w:rsidRPr="008D65FA">
        <w:rPr>
          <w:rFonts w:ascii="Times New Roman" w:hAnsi="Times New Roman" w:cs="Times New Roman"/>
          <w:sz w:val="28"/>
          <w:szCs w:val="28"/>
        </w:rPr>
        <w:lastRenderedPageBreak/>
        <w:t>реализации права граждан на предпринимательскую деятельность, и выработки по данным вопросам рекомендаций.</w:t>
      </w:r>
    </w:p>
    <w:bookmarkEnd w:id="6"/>
    <w:p w:rsidR="002A3272" w:rsidRDefault="002A3272" w:rsidP="002A32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Задачей создания координационных или совещательных органов является п</w:t>
      </w:r>
      <w:r w:rsidRPr="00353962">
        <w:rPr>
          <w:rFonts w:ascii="Times New Roman" w:hAnsi="Times New Roman" w:cs="Times New Roman"/>
          <w:sz w:val="28"/>
          <w:szCs w:val="28"/>
        </w:rPr>
        <w:t>ривлечени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3962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 к выработке и реализации </w:t>
      </w:r>
      <w:r>
        <w:rPr>
          <w:rFonts w:ascii="Times New Roman" w:hAnsi="Times New Roman" w:cs="Times New Roman"/>
          <w:sz w:val="28"/>
          <w:szCs w:val="28"/>
        </w:rPr>
        <w:t>мероприятий, направленных на ф</w:t>
      </w:r>
      <w:r w:rsidRPr="00353962">
        <w:rPr>
          <w:rFonts w:ascii="Times New Roman" w:hAnsi="Times New Roman" w:cs="Times New Roman"/>
          <w:sz w:val="28"/>
          <w:szCs w:val="28"/>
        </w:rPr>
        <w:t>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3962">
        <w:rPr>
          <w:rFonts w:ascii="Times New Roman" w:hAnsi="Times New Roman" w:cs="Times New Roman"/>
          <w:sz w:val="28"/>
          <w:szCs w:val="28"/>
        </w:rPr>
        <w:t xml:space="preserve"> благоприятного инвестиционного климата и развити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3962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Кореновского городского поселения Кореновского района.</w:t>
      </w:r>
      <w:r w:rsidRPr="00BA67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272" w:rsidRDefault="002A3272" w:rsidP="002A3272">
      <w:pPr>
        <w:pStyle w:val="ConsPlusNormal"/>
        <w:ind w:firstLine="709"/>
        <w:rPr>
          <w:rFonts w:ascii="Times New Roman" w:hAnsi="Times New Roman" w:cs="Times New Roman"/>
          <w:sz w:val="27"/>
          <w:szCs w:val="27"/>
        </w:rPr>
      </w:pPr>
    </w:p>
    <w:p w:rsidR="002A3272" w:rsidRPr="0093730B" w:rsidRDefault="002A3272" w:rsidP="002A327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E1C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87E1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C3754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Условия и процедура создания</w:t>
      </w:r>
    </w:p>
    <w:p w:rsidR="002A3272" w:rsidRDefault="002A3272" w:rsidP="002A327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93730B">
        <w:rPr>
          <w:rFonts w:ascii="Times New Roman" w:hAnsi="Times New Roman" w:cs="Times New Roman"/>
          <w:b/>
          <w:sz w:val="28"/>
          <w:szCs w:val="28"/>
        </w:rPr>
        <w:t>оо</w:t>
      </w:r>
      <w:r>
        <w:rPr>
          <w:rFonts w:ascii="Times New Roman" w:hAnsi="Times New Roman" w:cs="Times New Roman"/>
          <w:b/>
          <w:sz w:val="28"/>
          <w:szCs w:val="28"/>
        </w:rPr>
        <w:t>рдинационных или совещательных органов</w:t>
      </w:r>
    </w:p>
    <w:p w:rsidR="002A3272" w:rsidRPr="00BC614B" w:rsidRDefault="002A3272" w:rsidP="002A327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272" w:rsidRPr="00F55B6D" w:rsidRDefault="002A3272" w:rsidP="002A3272">
      <w:pPr>
        <w:pStyle w:val="af2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Координационные или совещательные органы создаются по инициативе</w:t>
      </w:r>
      <w:r w:rsidRPr="00BA6720">
        <w:rPr>
          <w:sz w:val="28"/>
          <w:szCs w:val="28"/>
        </w:rPr>
        <w:t xml:space="preserve"> органов</w:t>
      </w:r>
      <w:r>
        <w:rPr>
          <w:sz w:val="28"/>
          <w:szCs w:val="28"/>
        </w:rPr>
        <w:t xml:space="preserve"> администрации, </w:t>
      </w:r>
      <w:r w:rsidRPr="00BD1CD5">
        <w:rPr>
          <w:sz w:val="28"/>
          <w:szCs w:val="28"/>
        </w:rPr>
        <w:t>группы субъектов малого и среднего предпринимательства, зарегистрированных и осуществляющих предпринимательскую деятельность на террит</w:t>
      </w:r>
      <w:r>
        <w:rPr>
          <w:sz w:val="28"/>
          <w:szCs w:val="28"/>
        </w:rPr>
        <w:t xml:space="preserve">ории Кореновского городского поселения Кореновского района, </w:t>
      </w:r>
      <w:r w:rsidRPr="00BD1CD5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включающие</w:t>
      </w:r>
      <w:r w:rsidRPr="00BD1CD5">
        <w:rPr>
          <w:sz w:val="28"/>
          <w:szCs w:val="28"/>
        </w:rPr>
        <w:t xml:space="preserve"> не менее </w:t>
      </w:r>
      <w:r>
        <w:rPr>
          <w:sz w:val="28"/>
          <w:szCs w:val="28"/>
        </w:rPr>
        <w:t>пяти субъектов,</w:t>
      </w:r>
      <w:r w:rsidRPr="00BA67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некоммерческих организаций, выражающих интересы субъектов малого и среднего предпринимательства, организаций, образующих инфраструктуру поддержки </w:t>
      </w:r>
      <w:r w:rsidRPr="00D9484C">
        <w:rPr>
          <w:sz w:val="28"/>
          <w:szCs w:val="28"/>
        </w:rPr>
        <w:t>субъектов малого и среднего предпринимательства</w:t>
      </w:r>
      <w:r>
        <w:rPr>
          <w:sz w:val="28"/>
          <w:szCs w:val="28"/>
        </w:rPr>
        <w:t xml:space="preserve"> (далее </w:t>
      </w:r>
      <w:r w:rsidRPr="00F55B6D">
        <w:rPr>
          <w:sz w:val="28"/>
          <w:szCs w:val="28"/>
        </w:rPr>
        <w:t>– инициатор).</w:t>
      </w:r>
    </w:p>
    <w:p w:rsidR="002A3272" w:rsidRDefault="002A3272" w:rsidP="002A327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B6D">
        <w:rPr>
          <w:rFonts w:ascii="Times New Roman" w:hAnsi="Times New Roman" w:cs="Times New Roman"/>
          <w:sz w:val="28"/>
          <w:szCs w:val="28"/>
        </w:rPr>
        <w:t>5. Инициатор 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54C">
        <w:rPr>
          <w:rFonts w:ascii="Times New Roman" w:hAnsi="Times New Roman" w:cs="Times New Roman"/>
          <w:sz w:val="28"/>
          <w:szCs w:val="28"/>
        </w:rPr>
        <w:t>предложение</w:t>
      </w:r>
      <w:r>
        <w:rPr>
          <w:rFonts w:ascii="Times New Roman" w:hAnsi="Times New Roman" w:cs="Times New Roman"/>
          <w:sz w:val="28"/>
          <w:szCs w:val="28"/>
        </w:rPr>
        <w:t xml:space="preserve"> о создании координационного или совещательного органа в администрацию Кореновского городского поселения Кореновского района (далее – Уполномоченный </w:t>
      </w:r>
      <w:r w:rsidRPr="0002204E">
        <w:rPr>
          <w:rFonts w:ascii="Times New Roman" w:hAnsi="Times New Roman" w:cs="Times New Roman"/>
          <w:color w:val="000000" w:themeColor="text1"/>
          <w:sz w:val="28"/>
          <w:szCs w:val="28"/>
        </w:rPr>
        <w:t>орган).</w:t>
      </w:r>
    </w:p>
    <w:p w:rsidR="002A3272" w:rsidRDefault="002A3272" w:rsidP="002A32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4E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 о создании координационного или совещательного органа должн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220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содержать обоснование необходимости создания координационного или совещательного органа, цели, задачи и основные направления его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а также список уполномоченных лиц, предлагаемых для включения в состав создаваемого органа. </w:t>
      </w:r>
    </w:p>
    <w:p w:rsidR="002A3272" w:rsidRPr="00F55B6D" w:rsidRDefault="002A3272" w:rsidP="002A32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 предложениям о создании координационного или совещательного органа </w:t>
      </w:r>
      <w:r w:rsidRPr="00F55B6D">
        <w:rPr>
          <w:rFonts w:ascii="Times New Roman" w:hAnsi="Times New Roman" w:cs="Times New Roman"/>
          <w:sz w:val="28"/>
          <w:szCs w:val="28"/>
        </w:rPr>
        <w:t>инициатор (за исключением органов администрации) прилагает</w:t>
      </w:r>
      <w:r w:rsidRPr="00F55B6D">
        <w:rPr>
          <w:rFonts w:ascii="Times New Roman" w:hAnsi="Times New Roman" w:cs="Times New Roman"/>
          <w:sz w:val="28"/>
          <w:szCs w:val="28"/>
        </w:rPr>
        <w:br/>
        <w:t>следующие документы:</w:t>
      </w:r>
    </w:p>
    <w:p w:rsidR="002A3272" w:rsidRPr="00F55B6D" w:rsidRDefault="002A3272" w:rsidP="002A32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B6D">
        <w:rPr>
          <w:rFonts w:ascii="Times New Roman" w:hAnsi="Times New Roman" w:cs="Times New Roman"/>
          <w:sz w:val="28"/>
          <w:szCs w:val="28"/>
        </w:rPr>
        <w:t xml:space="preserve">копию документа, удостоверяющего личность, и копию документа, подтверждающего полномочия лица, действующего от имени инициатора; </w:t>
      </w:r>
    </w:p>
    <w:p w:rsidR="002A3272" w:rsidRPr="00F55B6D" w:rsidRDefault="002A3272" w:rsidP="002A3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B6D">
        <w:rPr>
          <w:rFonts w:ascii="Times New Roman" w:hAnsi="Times New Roman" w:cs="Times New Roman"/>
          <w:sz w:val="28"/>
          <w:szCs w:val="28"/>
        </w:rPr>
        <w:t>протокол собрания инициатора по вопросу внесения предложения о создании координационного или совещательного органа, подтверждающий, что инициатор является субъектом малого и (или) среднего предпринимательства, зарегистрированным и осуществляющим свою деяте</w:t>
      </w:r>
      <w:r>
        <w:rPr>
          <w:rFonts w:ascii="Times New Roman" w:hAnsi="Times New Roman" w:cs="Times New Roman"/>
          <w:sz w:val="28"/>
          <w:szCs w:val="28"/>
        </w:rPr>
        <w:t>льность на территории Кореновского городского поселения Кореновского района</w:t>
      </w:r>
      <w:r w:rsidRPr="00F55B6D">
        <w:rPr>
          <w:rFonts w:ascii="Times New Roman" w:hAnsi="Times New Roman" w:cs="Times New Roman"/>
          <w:sz w:val="28"/>
          <w:szCs w:val="28"/>
        </w:rPr>
        <w:t>.</w:t>
      </w:r>
    </w:p>
    <w:p w:rsidR="002A3272" w:rsidRPr="00F55B6D" w:rsidRDefault="002A3272" w:rsidP="002A3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B6D">
        <w:rPr>
          <w:rFonts w:ascii="Times New Roman" w:hAnsi="Times New Roman" w:cs="Times New Roman"/>
          <w:sz w:val="28"/>
          <w:szCs w:val="28"/>
        </w:rPr>
        <w:t>Копии представленных документов должны быть заверены инициатором в соответствии с требованиями действующего законодательства.</w:t>
      </w:r>
    </w:p>
    <w:p w:rsidR="002A3272" w:rsidRPr="00F55B6D" w:rsidRDefault="002A3272" w:rsidP="002A3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B6D">
        <w:rPr>
          <w:rFonts w:ascii="Times New Roman" w:hAnsi="Times New Roman" w:cs="Times New Roman"/>
          <w:sz w:val="28"/>
          <w:szCs w:val="28"/>
        </w:rPr>
        <w:t xml:space="preserve">7. Инициатор вправе, помимо документов, указанных в пункте 6 раздела </w:t>
      </w:r>
      <w:r w:rsidRPr="00F55B6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55B6D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представить:</w:t>
      </w:r>
    </w:p>
    <w:p w:rsidR="002A3272" w:rsidRPr="00F55B6D" w:rsidRDefault="002A3272" w:rsidP="002A3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B6D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юридических лиц или </w:t>
      </w:r>
      <w:r w:rsidRPr="00F55B6D">
        <w:rPr>
          <w:rFonts w:ascii="Times New Roman" w:hAnsi="Times New Roman" w:cs="Times New Roman"/>
          <w:sz w:val="28"/>
          <w:szCs w:val="28"/>
        </w:rPr>
        <w:lastRenderedPageBreak/>
        <w:t>Единого государственного реестра индивидуальных предпринимателей по состоянию на дату не ранее 30 дней до даты представления предложения о создании координационного или совещательного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3272" w:rsidRDefault="002A3272" w:rsidP="002A3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B6D">
        <w:rPr>
          <w:rFonts w:ascii="Times New Roman" w:hAnsi="Times New Roman" w:cs="Times New Roman"/>
          <w:sz w:val="28"/>
          <w:szCs w:val="28"/>
        </w:rPr>
        <w:t>В случае непредставления инициатором выписки из Единого государственного реестра юридических лиц или Единого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реестра индивидуальных предпринимателей Уполномоченный орган получает необходимые сведения с официального сайта Федеральной налоговой службы Российской Федерации с помощью сервиса «Представление сведений из ЕГРЮЛ/ЕГРИП о конкретном юридическом лице/индивидуальном предпринимателе в форме электронного документа»;</w:t>
      </w:r>
    </w:p>
    <w:p w:rsidR="002A3272" w:rsidRPr="00F55B6D" w:rsidRDefault="002A3272" w:rsidP="002A3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B6D">
        <w:rPr>
          <w:rFonts w:ascii="Times New Roman" w:hAnsi="Times New Roman" w:cs="Times New Roman"/>
          <w:sz w:val="28"/>
          <w:szCs w:val="28"/>
        </w:rPr>
        <w:t>копии учредительных документов или выписки из таких документов, содержащие сведения о характере деятельности и организационно-правовой форме.</w:t>
      </w:r>
    </w:p>
    <w:p w:rsidR="002A3272" w:rsidRPr="00F55B6D" w:rsidRDefault="002A3272" w:rsidP="002A3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B6D">
        <w:rPr>
          <w:rFonts w:ascii="Times New Roman" w:hAnsi="Times New Roman" w:cs="Times New Roman"/>
          <w:sz w:val="28"/>
          <w:szCs w:val="28"/>
        </w:rPr>
        <w:t xml:space="preserve">Копии представленных документов должны быть заверены инициатором в соответствии с требованиями действующего законодательства. </w:t>
      </w:r>
    </w:p>
    <w:p w:rsidR="002A3272" w:rsidRDefault="002A3272" w:rsidP="002A32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B6D">
        <w:rPr>
          <w:rFonts w:ascii="Times New Roman" w:hAnsi="Times New Roman" w:cs="Times New Roman"/>
          <w:sz w:val="28"/>
          <w:szCs w:val="28"/>
        </w:rPr>
        <w:t xml:space="preserve">8. Уполномоченный орган рассматривает предложения о создании координационного или совещательного органа, принимает решение о создании координационного или совещательного </w:t>
      </w:r>
      <w:proofErr w:type="gramStart"/>
      <w:r w:rsidRPr="00F55B6D">
        <w:rPr>
          <w:rFonts w:ascii="Times New Roman" w:hAnsi="Times New Roman" w:cs="Times New Roman"/>
          <w:sz w:val="28"/>
          <w:szCs w:val="28"/>
        </w:rPr>
        <w:t>органа</w:t>
      </w:r>
      <w:proofErr w:type="gramEnd"/>
      <w:r w:rsidRPr="00F55B6D">
        <w:rPr>
          <w:rFonts w:ascii="Times New Roman" w:hAnsi="Times New Roman" w:cs="Times New Roman"/>
          <w:sz w:val="28"/>
          <w:szCs w:val="28"/>
        </w:rPr>
        <w:t xml:space="preserve"> или об отказе в его создании и уведомляет в письменной форме инициатора о принятом решении в срок не позднее 30 дней со дня представления предложения инициатором.</w:t>
      </w:r>
    </w:p>
    <w:p w:rsidR="002A3272" w:rsidRDefault="002A3272" w:rsidP="002A32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Основаниями для отказа в создании координационного или совещательного органа являются:</w:t>
      </w:r>
    </w:p>
    <w:p w:rsidR="002A3272" w:rsidRDefault="002A3272" w:rsidP="002A32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инициатором</w:t>
      </w:r>
      <w:r w:rsidRPr="00AF5C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предложения, не соответствующего требованиям пункта 5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A3272" w:rsidRDefault="002A3272" w:rsidP="002A3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объёме) документов, указанных в пункте 6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A3272" w:rsidRDefault="002A3272" w:rsidP="002A3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в представленных документах неполной или недостоверной информации;</w:t>
      </w:r>
    </w:p>
    <w:p w:rsidR="002A3272" w:rsidRPr="00F55B6D" w:rsidRDefault="002A3272" w:rsidP="002A32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указание в предложении о создании координационного или совещательного органа </w:t>
      </w:r>
      <w:r w:rsidRPr="0002204E">
        <w:rPr>
          <w:rFonts w:ascii="Times New Roman" w:hAnsi="Times New Roman" w:cs="Times New Roman"/>
          <w:color w:val="000000" w:themeColor="text1"/>
          <w:sz w:val="28"/>
          <w:szCs w:val="28"/>
        </w:rPr>
        <w:t>цел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02204E">
        <w:rPr>
          <w:rFonts w:ascii="Times New Roman" w:hAnsi="Times New Roman" w:cs="Times New Roman"/>
          <w:color w:val="000000" w:themeColor="text1"/>
          <w:sz w:val="28"/>
          <w:szCs w:val="28"/>
        </w:rPr>
        <w:t>, задач и основны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0220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0220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дублирующих </w:t>
      </w:r>
      <w:r w:rsidRPr="00F55B6D">
        <w:rPr>
          <w:rFonts w:ascii="Times New Roman" w:hAnsi="Times New Roman" w:cs="Times New Roman"/>
          <w:sz w:val="28"/>
          <w:szCs w:val="28"/>
        </w:rPr>
        <w:t>созданные координационные или совещательные органы.</w:t>
      </w:r>
    </w:p>
    <w:p w:rsidR="002A3272" w:rsidRPr="00F55B6D" w:rsidRDefault="002A3272" w:rsidP="002A32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B6D">
        <w:rPr>
          <w:rFonts w:ascii="Times New Roman" w:hAnsi="Times New Roman" w:cs="Times New Roman"/>
          <w:sz w:val="28"/>
          <w:szCs w:val="28"/>
        </w:rPr>
        <w:t xml:space="preserve">Отказ не препятствует повторному обращению инициатора с предложением в Уполномоченный орган в случае устранения оснований, послуживших основанием для отказа. </w:t>
      </w:r>
    </w:p>
    <w:p w:rsidR="002A3272" w:rsidRPr="00F55B6D" w:rsidRDefault="002A3272" w:rsidP="002A32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B6D">
        <w:rPr>
          <w:rFonts w:ascii="Times New Roman" w:hAnsi="Times New Roman" w:cs="Times New Roman"/>
          <w:sz w:val="28"/>
          <w:szCs w:val="28"/>
        </w:rPr>
        <w:t xml:space="preserve">10. Уполномоченный орган подготавливает проект постановления администрации о создании координационного или совещательного органа. </w:t>
      </w:r>
    </w:p>
    <w:p w:rsidR="002A3272" w:rsidRPr="00F55B6D" w:rsidRDefault="002A3272" w:rsidP="002A32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B6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о создании координационного или совещательного органа должно устанавливать </w:t>
      </w:r>
      <w:r w:rsidRPr="00F55B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цели, задачи, основные направления деятельности и </w:t>
      </w:r>
      <w:r w:rsidRPr="00F55B6D">
        <w:rPr>
          <w:rFonts w:ascii="Times New Roman" w:hAnsi="Times New Roman" w:cs="Times New Roman"/>
          <w:sz w:val="28"/>
          <w:szCs w:val="28"/>
        </w:rPr>
        <w:t xml:space="preserve">состав координационного или совещательного органа, а также сроки и способы уведомления о проведении заседаний координационного или совещательного органа, порядок проведения заседаний координационного или совещательного органа. </w:t>
      </w:r>
    </w:p>
    <w:p w:rsidR="002A3272" w:rsidRPr="00F84103" w:rsidRDefault="002A3272" w:rsidP="002A3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B6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о создании координационного или совещательного органа подлежит опубликованию в средствах массовой </w:t>
      </w:r>
      <w:r w:rsidRPr="00F55B6D">
        <w:rPr>
          <w:rFonts w:ascii="Times New Roman" w:hAnsi="Times New Roman" w:cs="Times New Roman"/>
          <w:sz w:val="28"/>
          <w:szCs w:val="28"/>
        </w:rPr>
        <w:lastRenderedPageBreak/>
        <w:t>информации</w:t>
      </w:r>
      <w:r>
        <w:rPr>
          <w:rFonts w:ascii="Times New Roman" w:hAnsi="Times New Roman" w:cs="Times New Roman"/>
          <w:sz w:val="28"/>
          <w:szCs w:val="28"/>
        </w:rPr>
        <w:t>, а также размещению на официальном Интернет-портале администрации Кореновского городского поселения Кореновского района</w:t>
      </w:r>
      <w:r w:rsidRPr="00F84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korenovsk</w:t>
      </w:r>
      <w:proofErr w:type="spellEnd"/>
      <w:r w:rsidRPr="001E737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gorod</w:t>
      </w:r>
      <w:proofErr w:type="spellEnd"/>
      <w:r w:rsidRPr="001E7375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F84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2A3272" w:rsidRPr="00BC614B" w:rsidRDefault="002A3272" w:rsidP="002A32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272" w:rsidRPr="00BC614B" w:rsidRDefault="002A3272" w:rsidP="002A327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14B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C614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9938A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C614B">
        <w:rPr>
          <w:rFonts w:ascii="Times New Roman" w:hAnsi="Times New Roman" w:cs="Times New Roman"/>
          <w:b/>
          <w:sz w:val="28"/>
          <w:szCs w:val="28"/>
        </w:rPr>
        <w:t xml:space="preserve">Состав и обеспечение деятельности </w:t>
      </w:r>
    </w:p>
    <w:p w:rsidR="002A3272" w:rsidRPr="00BC614B" w:rsidRDefault="002A3272" w:rsidP="002A327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14B">
        <w:rPr>
          <w:rFonts w:ascii="Times New Roman" w:hAnsi="Times New Roman" w:cs="Times New Roman"/>
          <w:b/>
          <w:sz w:val="28"/>
          <w:szCs w:val="28"/>
        </w:rPr>
        <w:t>координационных или совещательных органов</w:t>
      </w:r>
    </w:p>
    <w:p w:rsidR="002A3272" w:rsidRPr="00BC614B" w:rsidRDefault="002A3272" w:rsidP="002A3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272" w:rsidRDefault="002A3272" w:rsidP="002A3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Координационный или совещательный орган состоит из председателя, заместителя председателя, секретаря и членов координационного или совещательного органа.</w:t>
      </w:r>
    </w:p>
    <w:p w:rsidR="002A3272" w:rsidRDefault="002A3272" w:rsidP="002A32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координационных или совещательных органов включаются должностные лица </w:t>
      </w:r>
      <w:r w:rsidRPr="004B4122">
        <w:rPr>
          <w:rFonts w:ascii="Times New Roman" w:hAnsi="Times New Roman" w:cs="Times New Roman"/>
          <w:sz w:val="28"/>
          <w:szCs w:val="28"/>
        </w:rPr>
        <w:t>органов администрации</w:t>
      </w:r>
      <w:r>
        <w:rPr>
          <w:rFonts w:ascii="Times New Roman" w:hAnsi="Times New Roman" w:cs="Times New Roman"/>
          <w:sz w:val="28"/>
          <w:szCs w:val="28"/>
        </w:rPr>
        <w:t>, члены некоммерческих организаций</w:t>
      </w:r>
      <w:r w:rsidRPr="004B41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выражающих интересы субъектов малого и среднего предпринимательства, должностные лица и члены организаций, образующих инфраструктуру поддержки субъектов малого и среднего предпринимательства, субъекты малого и среднего предпринимательства, зарегистрированные и осуществляющие деятельность на территории Кореновского городского поселения Кореновского района.</w:t>
      </w:r>
    </w:p>
    <w:p w:rsidR="002A3272" w:rsidRPr="00F55B6D" w:rsidRDefault="002A3272" w:rsidP="002A32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F55B6D">
        <w:rPr>
          <w:rFonts w:ascii="Times New Roman" w:hAnsi="Times New Roman" w:cs="Times New Roman"/>
          <w:sz w:val="28"/>
          <w:szCs w:val="28"/>
        </w:rPr>
        <w:t>. Некоммерческие организации, выражающие интересы субъектов малого и среднего предпринимательства, должностные лица и члены организаций, образующих инфраструктуру поддержки субъектов малого и среднего предпринимательства, субъекты малого и среднего предпринимательства, зарегистрированные и осуществляющие деяте</w:t>
      </w:r>
      <w:r>
        <w:rPr>
          <w:rFonts w:ascii="Times New Roman" w:hAnsi="Times New Roman" w:cs="Times New Roman"/>
          <w:sz w:val="28"/>
          <w:szCs w:val="28"/>
        </w:rPr>
        <w:t>льность на территории Кореновского городского поселения Кореновского района</w:t>
      </w:r>
      <w:r w:rsidRPr="00F55B6D">
        <w:rPr>
          <w:rFonts w:ascii="Times New Roman" w:hAnsi="Times New Roman" w:cs="Times New Roman"/>
          <w:sz w:val="28"/>
          <w:szCs w:val="28"/>
        </w:rPr>
        <w:t>, включаются в состав координационных или совещательных органов по согласованию.</w:t>
      </w:r>
    </w:p>
    <w:p w:rsidR="002A3272" w:rsidRDefault="002A3272" w:rsidP="002A32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B6D">
        <w:rPr>
          <w:rFonts w:ascii="Times New Roman" w:hAnsi="Times New Roman" w:cs="Times New Roman"/>
          <w:sz w:val="28"/>
          <w:szCs w:val="28"/>
        </w:rPr>
        <w:t>13. Уполномоченный орган обеспечивает участие некоммерческих организаций, выражающих интересы субъектов малого и среднего предпринимательства, должностных лиц и членов организаций, образующих инфраструктуру поддержки субъектов малого и среднего предпринимательства, субъектов малого и среднего предпринимательства, зарегистрированных и осуществляющих деяте</w:t>
      </w:r>
      <w:r>
        <w:rPr>
          <w:rFonts w:ascii="Times New Roman" w:hAnsi="Times New Roman" w:cs="Times New Roman"/>
          <w:sz w:val="28"/>
          <w:szCs w:val="28"/>
        </w:rPr>
        <w:t>льность на территории Кореновского городского поселения Кореновского района,</w:t>
      </w:r>
      <w:r w:rsidRPr="00F55B6D">
        <w:rPr>
          <w:rFonts w:ascii="Times New Roman" w:hAnsi="Times New Roman" w:cs="Times New Roman"/>
          <w:sz w:val="28"/>
          <w:szCs w:val="28"/>
        </w:rPr>
        <w:t xml:space="preserve"> в работе координационных или совещательных органов в количестве не менее двух третьих от общего числа членов указанных координационных</w:t>
      </w:r>
      <w:r>
        <w:rPr>
          <w:rFonts w:ascii="Times New Roman" w:hAnsi="Times New Roman" w:cs="Times New Roman"/>
          <w:sz w:val="28"/>
          <w:szCs w:val="28"/>
        </w:rPr>
        <w:t xml:space="preserve"> или совещательных органов.</w:t>
      </w:r>
    </w:p>
    <w:p w:rsidR="002A3272" w:rsidRDefault="002A3272" w:rsidP="002A3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Председателем координационных или совещательных органов является заместитель главы Кореновского городского поселения Кореновского района.</w:t>
      </w:r>
    </w:p>
    <w:p w:rsidR="002A3272" w:rsidRDefault="002A3272" w:rsidP="002A32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087E1C">
        <w:rPr>
          <w:rFonts w:ascii="Times New Roman" w:hAnsi="Times New Roman" w:cs="Times New Roman"/>
          <w:sz w:val="28"/>
          <w:szCs w:val="28"/>
        </w:rPr>
        <w:t>.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87E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координационных или совещательных органов являются правомочными, если на заседании присутствует </w:t>
      </w:r>
      <w:r w:rsidRPr="004A6DD9">
        <w:rPr>
          <w:rFonts w:ascii="Times New Roman" w:hAnsi="Times New Roman" w:cs="Times New Roman"/>
          <w:sz w:val="28"/>
          <w:szCs w:val="28"/>
        </w:rPr>
        <w:t>не менее пятидесяти процентов</w:t>
      </w:r>
      <w:r w:rsidRPr="004143E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количества, и принимаются простым большинством голосов присутствующих на заседании членов координационных или совещательных органов.</w:t>
      </w:r>
    </w:p>
    <w:p w:rsidR="002A3272" w:rsidRPr="00F84103" w:rsidRDefault="002A3272" w:rsidP="002A3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Решения координационных или совещательных органов оформляются секретарём в виде протокола</w:t>
      </w:r>
      <w:r w:rsidRPr="00F84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A3272" w:rsidRPr="004A6DD9" w:rsidRDefault="002A3272" w:rsidP="002A32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B52">
        <w:rPr>
          <w:rFonts w:ascii="Times New Roman" w:hAnsi="Times New Roman" w:cs="Times New Roman"/>
          <w:sz w:val="28"/>
          <w:szCs w:val="28"/>
        </w:rPr>
        <w:t xml:space="preserve">16. Организационно-техническое обеспечение деятельности </w:t>
      </w:r>
      <w:r w:rsidRPr="004A6DD9">
        <w:rPr>
          <w:rFonts w:ascii="Times New Roman" w:hAnsi="Times New Roman" w:cs="Times New Roman"/>
          <w:sz w:val="28"/>
          <w:szCs w:val="28"/>
        </w:rPr>
        <w:t xml:space="preserve">координационных или совещательных органов осуществляется </w:t>
      </w:r>
      <w:r>
        <w:rPr>
          <w:rFonts w:ascii="Times New Roman" w:hAnsi="Times New Roman" w:cs="Times New Roman"/>
          <w:sz w:val="28"/>
          <w:szCs w:val="28"/>
        </w:rPr>
        <w:t>Уполномоченным органом.</w:t>
      </w:r>
    </w:p>
    <w:p w:rsidR="002A3272" w:rsidRPr="004A6DD9" w:rsidRDefault="002A3272" w:rsidP="002A327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A3272" w:rsidRDefault="002A3272" w:rsidP="002A3272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9938A3" w:rsidRDefault="009938A3" w:rsidP="002A3272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2A3272" w:rsidRDefault="002A3272" w:rsidP="009938A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организаци</w:t>
      </w:r>
      <w:r w:rsidRPr="009107AE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107AE">
        <w:rPr>
          <w:rFonts w:ascii="Times New Roman" w:hAnsi="Times New Roman" w:cs="Times New Roman"/>
          <w:sz w:val="28"/>
          <w:szCs w:val="28"/>
        </w:rPr>
        <w:t>о-кадрового отдела</w:t>
      </w:r>
    </w:p>
    <w:p w:rsidR="009938A3" w:rsidRDefault="002A3272" w:rsidP="009938A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Кореновского</w:t>
      </w:r>
    </w:p>
    <w:p w:rsidR="002A3272" w:rsidRDefault="002A3272" w:rsidP="009938A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2A3272" w:rsidRDefault="002A3272" w:rsidP="009938A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Я.Е. Слепокурова</w:t>
      </w:r>
    </w:p>
    <w:p w:rsidR="002A3272" w:rsidRPr="009107AE" w:rsidRDefault="002A3272" w:rsidP="002A32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3272" w:rsidRDefault="002A3272" w:rsidP="00D4510E">
      <w:pPr>
        <w:tabs>
          <w:tab w:val="left" w:pos="952"/>
          <w:tab w:val="right" w:pos="9724"/>
        </w:tabs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272" w:rsidRDefault="002A3272" w:rsidP="00D4510E">
      <w:pPr>
        <w:tabs>
          <w:tab w:val="left" w:pos="952"/>
          <w:tab w:val="right" w:pos="9724"/>
        </w:tabs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272" w:rsidRDefault="002A3272" w:rsidP="00D4510E">
      <w:pPr>
        <w:tabs>
          <w:tab w:val="left" w:pos="952"/>
          <w:tab w:val="right" w:pos="9724"/>
        </w:tabs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272" w:rsidRDefault="002A3272" w:rsidP="00D4510E">
      <w:pPr>
        <w:tabs>
          <w:tab w:val="left" w:pos="952"/>
          <w:tab w:val="right" w:pos="9724"/>
        </w:tabs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272" w:rsidRDefault="002A3272" w:rsidP="00D4510E">
      <w:pPr>
        <w:tabs>
          <w:tab w:val="left" w:pos="952"/>
          <w:tab w:val="right" w:pos="9724"/>
        </w:tabs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272" w:rsidRDefault="002A3272" w:rsidP="00D4510E">
      <w:pPr>
        <w:tabs>
          <w:tab w:val="left" w:pos="952"/>
          <w:tab w:val="right" w:pos="9724"/>
        </w:tabs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272" w:rsidRPr="00B26424" w:rsidRDefault="002A3272" w:rsidP="00D4510E">
      <w:pPr>
        <w:tabs>
          <w:tab w:val="left" w:pos="952"/>
          <w:tab w:val="right" w:pos="9724"/>
        </w:tabs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A3272" w:rsidRPr="00B26424" w:rsidSect="002A3272">
      <w:headerReference w:type="even" r:id="rId9"/>
      <w:headerReference w:type="default" r:id="rId10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8E1" w:rsidRDefault="000808E1">
      <w:pPr>
        <w:spacing w:after="0" w:line="240" w:lineRule="auto"/>
      </w:pPr>
      <w:r>
        <w:separator/>
      </w:r>
    </w:p>
  </w:endnote>
  <w:endnote w:type="continuationSeparator" w:id="0">
    <w:p w:rsidR="000808E1" w:rsidRDefault="00080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8E1" w:rsidRDefault="000808E1">
      <w:pPr>
        <w:spacing w:after="0" w:line="240" w:lineRule="auto"/>
      </w:pPr>
      <w:r>
        <w:separator/>
      </w:r>
    </w:p>
  </w:footnote>
  <w:footnote w:type="continuationSeparator" w:id="0">
    <w:p w:rsidR="000808E1" w:rsidRDefault="00080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C8B" w:rsidRDefault="00732C8B" w:rsidP="00BB766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32C8B" w:rsidRDefault="00732C8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C8B" w:rsidRDefault="00732C8B" w:rsidP="001F4324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74ECC">
      <w:rPr>
        <w:rStyle w:val="a9"/>
        <w:noProof/>
      </w:rPr>
      <w:t>6</w:t>
    </w:r>
    <w:r>
      <w:rPr>
        <w:rStyle w:val="a9"/>
      </w:rPr>
      <w:fldChar w:fldCharType="end"/>
    </w:r>
  </w:p>
  <w:p w:rsidR="00732C8B" w:rsidRDefault="00732C8B" w:rsidP="00BB766C">
    <w:pPr>
      <w:pStyle w:val="a7"/>
      <w:framePr w:wrap="around" w:vAnchor="text" w:hAnchor="margin" w:xAlign="center" w:y="1"/>
      <w:rPr>
        <w:rStyle w:val="a9"/>
      </w:rPr>
    </w:pPr>
  </w:p>
  <w:p w:rsidR="00732C8B" w:rsidRDefault="00732C8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81D07"/>
    <w:multiLevelType w:val="multilevel"/>
    <w:tmpl w:val="211EC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0000FF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9A829D8"/>
    <w:multiLevelType w:val="multilevel"/>
    <w:tmpl w:val="62409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C2812BB"/>
    <w:multiLevelType w:val="hybridMultilevel"/>
    <w:tmpl w:val="6DB2C4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6225BED"/>
    <w:multiLevelType w:val="multilevel"/>
    <w:tmpl w:val="B69CF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0000FF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2332FC5"/>
    <w:multiLevelType w:val="hybridMultilevel"/>
    <w:tmpl w:val="873A5C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D5E1CAD"/>
    <w:multiLevelType w:val="multilevel"/>
    <w:tmpl w:val="6DB2C4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D930F51"/>
    <w:multiLevelType w:val="hybridMultilevel"/>
    <w:tmpl w:val="9402B1F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63B27BF8"/>
    <w:multiLevelType w:val="singleLevel"/>
    <w:tmpl w:val="3FCA9CC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4863A67"/>
    <w:multiLevelType w:val="multilevel"/>
    <w:tmpl w:val="211EC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0000FF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664C316A"/>
    <w:multiLevelType w:val="multilevel"/>
    <w:tmpl w:val="7B76EB1E"/>
    <w:lvl w:ilvl="0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66C3110E"/>
    <w:multiLevelType w:val="multilevel"/>
    <w:tmpl w:val="62409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6A127C96"/>
    <w:multiLevelType w:val="singleLevel"/>
    <w:tmpl w:val="C6E8379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D9D7A32"/>
    <w:multiLevelType w:val="multilevel"/>
    <w:tmpl w:val="873A5C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6CF2E5A"/>
    <w:multiLevelType w:val="multilevel"/>
    <w:tmpl w:val="EB6E89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8BD409F"/>
    <w:multiLevelType w:val="multilevel"/>
    <w:tmpl w:val="50703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4"/>
  </w:num>
  <w:num w:numId="5">
    <w:abstractNumId w:val="9"/>
  </w:num>
  <w:num w:numId="6">
    <w:abstractNumId w:val="2"/>
  </w:num>
  <w:num w:numId="7">
    <w:abstractNumId w:val="5"/>
  </w:num>
  <w:num w:numId="8">
    <w:abstractNumId w:val="1"/>
  </w:num>
  <w:num w:numId="9">
    <w:abstractNumId w:val="13"/>
  </w:num>
  <w:num w:numId="10">
    <w:abstractNumId w:val="10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  <w:num w:numId="15">
    <w:abstractNumId w:val="12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97"/>
    <w:rsid w:val="00010D1F"/>
    <w:rsid w:val="00013B2A"/>
    <w:rsid w:val="000269EE"/>
    <w:rsid w:val="00055F00"/>
    <w:rsid w:val="000808E1"/>
    <w:rsid w:val="00111AD5"/>
    <w:rsid w:val="0013335A"/>
    <w:rsid w:val="001713DB"/>
    <w:rsid w:val="001B75E2"/>
    <w:rsid w:val="001C2702"/>
    <w:rsid w:val="001F4324"/>
    <w:rsid w:val="002A3272"/>
    <w:rsid w:val="0032343D"/>
    <w:rsid w:val="003A0EC0"/>
    <w:rsid w:val="003A2797"/>
    <w:rsid w:val="003D6C62"/>
    <w:rsid w:val="00455871"/>
    <w:rsid w:val="00483566"/>
    <w:rsid w:val="00504FC1"/>
    <w:rsid w:val="0057432D"/>
    <w:rsid w:val="006907A7"/>
    <w:rsid w:val="00732C8B"/>
    <w:rsid w:val="008146B8"/>
    <w:rsid w:val="00884D2D"/>
    <w:rsid w:val="008D65FA"/>
    <w:rsid w:val="0096385B"/>
    <w:rsid w:val="00974ECC"/>
    <w:rsid w:val="009938A3"/>
    <w:rsid w:val="00A32573"/>
    <w:rsid w:val="00A920C1"/>
    <w:rsid w:val="00AA3AEF"/>
    <w:rsid w:val="00AD635B"/>
    <w:rsid w:val="00B0621D"/>
    <w:rsid w:val="00B26424"/>
    <w:rsid w:val="00B84BB3"/>
    <w:rsid w:val="00BB766C"/>
    <w:rsid w:val="00C04AE0"/>
    <w:rsid w:val="00C347FF"/>
    <w:rsid w:val="00C3754C"/>
    <w:rsid w:val="00CD29CE"/>
    <w:rsid w:val="00D23DB6"/>
    <w:rsid w:val="00D4510E"/>
    <w:rsid w:val="00D67209"/>
    <w:rsid w:val="00DC2387"/>
    <w:rsid w:val="00DE3795"/>
    <w:rsid w:val="00E31824"/>
    <w:rsid w:val="00EE0E9D"/>
    <w:rsid w:val="00E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60ABA-2605-46A9-835F-4B1EA845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720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6720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6720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6720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72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6720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672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6720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D67209"/>
  </w:style>
  <w:style w:type="paragraph" w:styleId="31">
    <w:name w:val="Body Text Indent 3"/>
    <w:basedOn w:val="a"/>
    <w:link w:val="32"/>
    <w:rsid w:val="00D67209"/>
    <w:pPr>
      <w:spacing w:after="0" w:line="240" w:lineRule="auto"/>
      <w:ind w:left="453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672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D67209"/>
    <w:pPr>
      <w:shd w:val="clear" w:color="auto" w:fill="FFFFFF"/>
      <w:spacing w:after="0" w:line="240" w:lineRule="auto"/>
      <w:ind w:left="414" w:firstLine="1395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67209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ru-RU"/>
    </w:rPr>
  </w:style>
  <w:style w:type="paragraph" w:styleId="a5">
    <w:name w:val="Body Text"/>
    <w:basedOn w:val="a"/>
    <w:link w:val="a6"/>
    <w:rsid w:val="00D672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672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D67209"/>
    <w:pPr>
      <w:spacing w:after="0" w:line="240" w:lineRule="auto"/>
      <w:ind w:left="378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6720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3">
    <w:name w:val="Body Text 2"/>
    <w:basedOn w:val="a"/>
    <w:link w:val="24"/>
    <w:rsid w:val="00D6720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D672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D6720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D672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D67209"/>
  </w:style>
  <w:style w:type="paragraph" w:styleId="aa">
    <w:name w:val="Balloon Text"/>
    <w:basedOn w:val="a"/>
    <w:link w:val="ab"/>
    <w:semiHidden/>
    <w:rsid w:val="00D6720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D6720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rsid w:val="00D672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D672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672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rsid w:val="00D67209"/>
    <w:rPr>
      <w:color w:val="0000FF"/>
      <w:u w:val="single"/>
    </w:rPr>
  </w:style>
  <w:style w:type="paragraph" w:customStyle="1" w:styleId="af">
    <w:name w:val="Нормальный (таблица)"/>
    <w:basedOn w:val="a"/>
    <w:next w:val="a"/>
    <w:rsid w:val="00D672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D67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Гипертекстовая ссылка"/>
    <w:rsid w:val="00D67209"/>
    <w:rPr>
      <w:b/>
      <w:bCs/>
      <w:color w:val="008000"/>
    </w:rPr>
  </w:style>
  <w:style w:type="paragraph" w:styleId="af2">
    <w:name w:val="Normal (Web)"/>
    <w:basedOn w:val="a"/>
    <w:uiPriority w:val="99"/>
    <w:rsid w:val="00D67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rsid w:val="00D67209"/>
    <w:rPr>
      <w:b/>
      <w:bCs/>
      <w:color w:val="000080"/>
    </w:rPr>
  </w:style>
  <w:style w:type="paragraph" w:customStyle="1" w:styleId="12">
    <w:name w:val="Обычный1"/>
    <w:rsid w:val="00D6720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4">
    <w:name w:val="Знак Знак Знак Знак Знак Знак Знак"/>
    <w:basedOn w:val="a"/>
    <w:rsid w:val="00D67209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character" w:customStyle="1" w:styleId="af5">
    <w:name w:val="Заголовок своего сообщения"/>
    <w:rsid w:val="00D67209"/>
    <w:rPr>
      <w:b/>
      <w:bCs/>
      <w:color w:val="26282F"/>
      <w:sz w:val="26"/>
      <w:szCs w:val="26"/>
    </w:rPr>
  </w:style>
  <w:style w:type="paragraph" w:customStyle="1" w:styleId="af6">
    <w:name w:val="Знак Знак Знак Знак Знак Знак Знак"/>
    <w:basedOn w:val="a"/>
    <w:rsid w:val="00D67209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paragraph" w:customStyle="1" w:styleId="af7">
    <w:name w:val="Таблицы (моноширинный)"/>
    <w:basedOn w:val="a"/>
    <w:next w:val="a"/>
    <w:rsid w:val="00D672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Title">
    <w:name w:val="ConsPlusTitle"/>
    <w:rsid w:val="00D672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D67209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D672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D67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0C70E89943F0F484639B5096C7D61F678047A766BBF16B2481BF07E9U6Q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6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Рогачев Ю.М.</dc:creator>
  <cp:keywords/>
  <dc:description/>
  <cp:lastModifiedBy>Андрей Барыбин</cp:lastModifiedBy>
  <cp:revision>42</cp:revision>
  <cp:lastPrinted>2018-10-01T13:30:00Z</cp:lastPrinted>
  <dcterms:created xsi:type="dcterms:W3CDTF">2016-06-29T12:41:00Z</dcterms:created>
  <dcterms:modified xsi:type="dcterms:W3CDTF">2018-10-01T13:31:00Z</dcterms:modified>
</cp:coreProperties>
</file>