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972" w:rsidRPr="002A4972" w:rsidRDefault="002A4972" w:rsidP="002A4972">
      <w:pPr>
        <w:suppressAutoHyphens/>
        <w:jc w:val="center"/>
        <w:rPr>
          <w:rFonts w:ascii="Courier New" w:hAnsi="Courier New" w:cs="Courier New"/>
          <w:noProof/>
        </w:rPr>
      </w:pPr>
      <w:r w:rsidRPr="002A4972">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7" o:title=""/>
          </v:shape>
        </w:pict>
      </w:r>
    </w:p>
    <w:p w:rsidR="002A4972" w:rsidRPr="002A4972" w:rsidRDefault="002A4972" w:rsidP="002A4972">
      <w:pPr>
        <w:suppressAutoHyphens/>
        <w:jc w:val="center"/>
        <w:rPr>
          <w:b/>
          <w:sz w:val="28"/>
          <w:szCs w:val="28"/>
          <w:lang w:eastAsia="ar-SA"/>
        </w:rPr>
      </w:pPr>
      <w:r w:rsidRPr="002A4972">
        <w:rPr>
          <w:b/>
          <w:sz w:val="28"/>
          <w:szCs w:val="28"/>
          <w:lang w:eastAsia="ar-SA"/>
        </w:rPr>
        <w:t>АДМИНИСТРАЦИЯ КОРЕНОВСКОГО ГОРОДСКОГО ПОСЕЛЕНИЯ</w:t>
      </w:r>
    </w:p>
    <w:p w:rsidR="002A4972" w:rsidRPr="002A4972" w:rsidRDefault="002A4972" w:rsidP="002A4972">
      <w:pPr>
        <w:suppressAutoHyphens/>
        <w:jc w:val="center"/>
        <w:rPr>
          <w:b/>
          <w:sz w:val="28"/>
          <w:szCs w:val="28"/>
          <w:lang w:eastAsia="ar-SA"/>
        </w:rPr>
      </w:pPr>
      <w:r w:rsidRPr="002A4972">
        <w:rPr>
          <w:b/>
          <w:sz w:val="28"/>
          <w:szCs w:val="28"/>
          <w:lang w:eastAsia="ar-SA"/>
        </w:rPr>
        <w:t xml:space="preserve"> КОРЕНОВСКОГО МУНИЦИПАЛЬНОГО РАЙОНА</w:t>
      </w:r>
    </w:p>
    <w:p w:rsidR="002A4972" w:rsidRPr="002A4972" w:rsidRDefault="002A4972" w:rsidP="002A4972">
      <w:pPr>
        <w:suppressAutoHyphens/>
        <w:jc w:val="center"/>
        <w:rPr>
          <w:b/>
          <w:sz w:val="28"/>
          <w:szCs w:val="28"/>
          <w:lang w:eastAsia="ar-SA"/>
        </w:rPr>
      </w:pPr>
      <w:r w:rsidRPr="002A4972">
        <w:rPr>
          <w:b/>
          <w:sz w:val="28"/>
          <w:szCs w:val="28"/>
          <w:lang w:eastAsia="ar-SA"/>
        </w:rPr>
        <w:t>КРАСНОДАРСКОГО КРАЯ</w:t>
      </w:r>
    </w:p>
    <w:p w:rsidR="002A4972" w:rsidRPr="002A4972" w:rsidRDefault="002A4972" w:rsidP="002A4972">
      <w:pPr>
        <w:suppressAutoHyphens/>
        <w:jc w:val="center"/>
        <w:rPr>
          <w:b/>
          <w:sz w:val="36"/>
          <w:szCs w:val="36"/>
          <w:lang w:eastAsia="ar-SA"/>
        </w:rPr>
      </w:pPr>
      <w:r w:rsidRPr="002A4972">
        <w:rPr>
          <w:b/>
          <w:sz w:val="36"/>
          <w:szCs w:val="36"/>
          <w:lang w:eastAsia="ar-SA"/>
        </w:rPr>
        <w:t>ПОСТАНОВЛЕНИЕ</w:t>
      </w:r>
    </w:p>
    <w:p w:rsidR="002A4972" w:rsidRPr="002A4972" w:rsidRDefault="002A4972" w:rsidP="002A4972">
      <w:pPr>
        <w:suppressAutoHyphens/>
        <w:jc w:val="center"/>
        <w:rPr>
          <w:sz w:val="28"/>
          <w:szCs w:val="28"/>
          <w:lang w:eastAsia="ar-SA"/>
        </w:rPr>
      </w:pPr>
      <w:r w:rsidRPr="002A4972">
        <w:rPr>
          <w:sz w:val="28"/>
          <w:szCs w:val="28"/>
          <w:lang w:eastAsia="ar-SA"/>
        </w:rPr>
        <w:t xml:space="preserve">от </w:t>
      </w:r>
      <w:r>
        <w:rPr>
          <w:sz w:val="28"/>
          <w:szCs w:val="28"/>
          <w:lang w:eastAsia="ar-SA"/>
        </w:rPr>
        <w:t>30.03.2026</w:t>
      </w:r>
      <w:r w:rsidRPr="002A4972">
        <w:rPr>
          <w:sz w:val="28"/>
          <w:szCs w:val="28"/>
          <w:lang w:eastAsia="ar-SA"/>
        </w:rPr>
        <w:t xml:space="preserve"> </w:t>
      </w:r>
      <w:r w:rsidRPr="002A4972">
        <w:rPr>
          <w:sz w:val="28"/>
          <w:szCs w:val="28"/>
          <w:lang w:eastAsia="ar-SA"/>
        </w:rPr>
        <w:tab/>
        <w:t xml:space="preserve">   </w:t>
      </w:r>
      <w:r w:rsidRPr="002A4972">
        <w:rPr>
          <w:sz w:val="28"/>
          <w:szCs w:val="28"/>
          <w:lang w:eastAsia="ar-SA"/>
        </w:rPr>
        <w:tab/>
      </w:r>
      <w:r w:rsidRPr="002A4972">
        <w:rPr>
          <w:sz w:val="28"/>
          <w:szCs w:val="28"/>
          <w:lang w:eastAsia="ar-SA"/>
        </w:rPr>
        <w:tab/>
        <w:t xml:space="preserve">                                    </w:t>
      </w:r>
      <w:r w:rsidRPr="002A4972">
        <w:rPr>
          <w:sz w:val="28"/>
          <w:szCs w:val="28"/>
          <w:lang w:eastAsia="ar-SA"/>
        </w:rPr>
        <w:tab/>
      </w:r>
      <w:r w:rsidRPr="002A4972">
        <w:rPr>
          <w:sz w:val="28"/>
          <w:szCs w:val="28"/>
          <w:lang w:eastAsia="ar-SA"/>
        </w:rPr>
        <w:tab/>
      </w:r>
      <w:r w:rsidRPr="002A4972">
        <w:rPr>
          <w:sz w:val="28"/>
          <w:szCs w:val="28"/>
          <w:lang w:eastAsia="ar-SA"/>
        </w:rPr>
        <w:tab/>
        <w:t xml:space="preserve">  №</w:t>
      </w:r>
      <w:r>
        <w:rPr>
          <w:sz w:val="28"/>
          <w:szCs w:val="28"/>
          <w:lang w:eastAsia="ar-SA"/>
        </w:rPr>
        <w:t xml:space="preserve"> 332</w:t>
      </w:r>
    </w:p>
    <w:p w:rsidR="002A4972" w:rsidRPr="002A4972" w:rsidRDefault="002A4972" w:rsidP="002A4972">
      <w:pPr>
        <w:suppressAutoHyphens/>
        <w:jc w:val="center"/>
        <w:rPr>
          <w:sz w:val="28"/>
          <w:szCs w:val="28"/>
          <w:lang w:eastAsia="ar-SA"/>
        </w:rPr>
      </w:pPr>
      <w:r w:rsidRPr="002A4972">
        <w:rPr>
          <w:sz w:val="28"/>
          <w:szCs w:val="28"/>
          <w:lang w:eastAsia="ar-SA"/>
        </w:rPr>
        <w:t xml:space="preserve">г. Кореновск </w:t>
      </w:r>
    </w:p>
    <w:p w:rsidR="0017755B" w:rsidRPr="00931E93" w:rsidRDefault="0017755B" w:rsidP="00931E93">
      <w:pPr>
        <w:tabs>
          <w:tab w:val="left" w:pos="708"/>
        </w:tabs>
        <w:autoSpaceDN w:val="0"/>
        <w:rPr>
          <w:noProof/>
          <w:sz w:val="28"/>
          <w:szCs w:val="28"/>
        </w:rPr>
      </w:pPr>
    </w:p>
    <w:p w:rsidR="002A4972" w:rsidRDefault="002A4972" w:rsidP="00EE0330">
      <w:pPr>
        <w:autoSpaceDE w:val="0"/>
        <w:autoSpaceDN w:val="0"/>
        <w:adjustRightInd w:val="0"/>
        <w:ind w:left="567" w:right="566"/>
        <w:jc w:val="center"/>
        <w:outlineLvl w:val="0"/>
        <w:rPr>
          <w:noProof/>
          <w:sz w:val="28"/>
          <w:szCs w:val="28"/>
        </w:rPr>
      </w:pPr>
      <w:bookmarkStart w:id="0" w:name="_Hlk127950433"/>
    </w:p>
    <w:p w:rsidR="00495E0D" w:rsidRPr="00574548" w:rsidRDefault="00495E0D" w:rsidP="00EE0330">
      <w:pPr>
        <w:autoSpaceDE w:val="0"/>
        <w:autoSpaceDN w:val="0"/>
        <w:adjustRightInd w:val="0"/>
        <w:ind w:left="567" w:right="566"/>
        <w:jc w:val="center"/>
        <w:outlineLvl w:val="0"/>
        <w:rPr>
          <w:b/>
          <w:sz w:val="28"/>
        </w:rPr>
      </w:pPr>
      <w:r w:rsidRPr="00574548">
        <w:rPr>
          <w:b/>
          <w:sz w:val="28"/>
        </w:rPr>
        <w:t>О назначении рейтингового голосования по отбору</w:t>
      </w:r>
    </w:p>
    <w:p w:rsidR="00495E0D" w:rsidRDefault="00495E0D" w:rsidP="00EE0330">
      <w:pPr>
        <w:autoSpaceDE w:val="0"/>
        <w:autoSpaceDN w:val="0"/>
        <w:adjustRightInd w:val="0"/>
        <w:ind w:left="567" w:right="566"/>
        <w:jc w:val="center"/>
        <w:outlineLvl w:val="0"/>
        <w:rPr>
          <w:sz w:val="28"/>
        </w:rPr>
      </w:pPr>
      <w:r w:rsidRPr="00075185">
        <w:rPr>
          <w:b/>
          <w:sz w:val="28"/>
        </w:rPr>
        <w:t xml:space="preserve">общественных территорий Кореновского городского поселения Кореновского </w:t>
      </w:r>
      <w:r w:rsidR="005F228F">
        <w:rPr>
          <w:b/>
          <w:sz w:val="28"/>
        </w:rPr>
        <w:t xml:space="preserve">муниципального </w:t>
      </w:r>
      <w:r w:rsidRPr="00075185">
        <w:rPr>
          <w:b/>
          <w:sz w:val="28"/>
        </w:rPr>
        <w:t>района</w:t>
      </w:r>
      <w:r w:rsidR="005F228F">
        <w:rPr>
          <w:b/>
          <w:sz w:val="28"/>
        </w:rPr>
        <w:t xml:space="preserve"> Краснодарского края</w:t>
      </w:r>
      <w:r w:rsidRPr="00075185">
        <w:rPr>
          <w:b/>
          <w:sz w:val="28"/>
        </w:rPr>
        <w:t>, подлежащих благоустройству</w:t>
      </w:r>
      <w:r>
        <w:rPr>
          <w:b/>
          <w:sz w:val="28"/>
        </w:rPr>
        <w:t xml:space="preserve"> в 202</w:t>
      </w:r>
      <w:r w:rsidR="005F228F">
        <w:rPr>
          <w:b/>
          <w:sz w:val="28"/>
        </w:rPr>
        <w:t>7</w:t>
      </w:r>
      <w:r>
        <w:rPr>
          <w:b/>
          <w:sz w:val="28"/>
        </w:rPr>
        <w:t xml:space="preserve"> году</w:t>
      </w:r>
    </w:p>
    <w:bookmarkEnd w:id="0"/>
    <w:p w:rsidR="00495E0D" w:rsidRDefault="00495E0D" w:rsidP="00495E0D">
      <w:pPr>
        <w:autoSpaceDE w:val="0"/>
        <w:autoSpaceDN w:val="0"/>
        <w:adjustRightInd w:val="0"/>
        <w:ind w:firstLine="709"/>
        <w:jc w:val="both"/>
        <w:outlineLvl w:val="0"/>
        <w:rPr>
          <w:sz w:val="28"/>
        </w:rPr>
      </w:pPr>
    </w:p>
    <w:p w:rsidR="00EE0330" w:rsidRDefault="00EE0330" w:rsidP="00495E0D">
      <w:pPr>
        <w:autoSpaceDE w:val="0"/>
        <w:autoSpaceDN w:val="0"/>
        <w:adjustRightInd w:val="0"/>
        <w:ind w:firstLine="709"/>
        <w:jc w:val="both"/>
        <w:outlineLvl w:val="0"/>
        <w:rPr>
          <w:sz w:val="28"/>
        </w:rPr>
      </w:pPr>
    </w:p>
    <w:p w:rsidR="00495E0D" w:rsidRPr="00574548" w:rsidRDefault="00495E0D" w:rsidP="00495E0D">
      <w:pPr>
        <w:ind w:firstLine="709"/>
        <w:jc w:val="both"/>
        <w:rPr>
          <w:sz w:val="28"/>
        </w:rPr>
      </w:pPr>
      <w:r w:rsidRPr="00574548">
        <w:rPr>
          <w:sz w:val="28"/>
        </w:rPr>
        <w:t xml:space="preserve">В соответствии с Федеральным законом от </w:t>
      </w:r>
      <w:r w:rsidR="000571B8">
        <w:rPr>
          <w:sz w:val="28"/>
        </w:rPr>
        <w:t>20 марта 2025</w:t>
      </w:r>
      <w:r w:rsidRPr="00574548">
        <w:rPr>
          <w:sz w:val="28"/>
        </w:rPr>
        <w:t xml:space="preserve"> года № </w:t>
      </w:r>
      <w:r w:rsidR="000571B8">
        <w:rPr>
          <w:sz w:val="28"/>
        </w:rPr>
        <w:t>33</w:t>
      </w:r>
      <w:r w:rsidRPr="00574548">
        <w:rPr>
          <w:sz w:val="28"/>
        </w:rPr>
        <w:t>-ФЗ «</w:t>
      </w:r>
      <w:r w:rsidR="00FC3110" w:rsidRPr="00FC3110">
        <w:rPr>
          <w:sz w:val="28"/>
        </w:rPr>
        <w:t>Об общих принципах организации местного самоуправления в единой системе публичной власти</w:t>
      </w:r>
      <w:r>
        <w:rPr>
          <w:sz w:val="28"/>
        </w:rPr>
        <w:t xml:space="preserve">», </w:t>
      </w:r>
      <w:r w:rsidRPr="00C5719F">
        <w:rPr>
          <w:sz w:val="28"/>
        </w:rPr>
        <w:t xml:space="preserve">постановлением Правительства Российской Федерации </w:t>
      </w:r>
      <w:r w:rsidR="00EE0330">
        <w:rPr>
          <w:sz w:val="28"/>
        </w:rPr>
        <w:br/>
      </w:r>
      <w:r w:rsidRPr="00C5719F">
        <w:rPr>
          <w:sz w:val="28"/>
        </w:rPr>
        <w:t xml:space="preserve">от </w:t>
      </w:r>
      <w:r>
        <w:rPr>
          <w:sz w:val="28"/>
        </w:rPr>
        <w:t>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w:t>
      </w:r>
      <w:r w:rsidRPr="00574548">
        <w:rPr>
          <w:sz w:val="28"/>
        </w:rPr>
        <w:t xml:space="preserve">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Pr="00B3615D">
        <w:rPr>
          <w:sz w:val="28"/>
        </w:rPr>
        <w:t xml:space="preserve">постановления главы администрации (губернатора) Краснодарского края </w:t>
      </w:r>
      <w:r w:rsidR="00EE0330">
        <w:rPr>
          <w:sz w:val="28"/>
        </w:rPr>
        <w:br/>
      </w:r>
      <w:r w:rsidRPr="00B3615D">
        <w:rPr>
          <w:sz w:val="28"/>
        </w:rPr>
        <w:t>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 подлежащих благоустройству в первоочеред</w:t>
      </w:r>
      <w:r w:rsidR="00EE0330">
        <w:rPr>
          <w:sz w:val="28"/>
        </w:rPr>
        <w:t xml:space="preserve">ном порядке» (с изменениями от </w:t>
      </w:r>
      <w:r w:rsidRPr="00B3615D">
        <w:rPr>
          <w:sz w:val="28"/>
        </w:rPr>
        <w:t xml:space="preserve">8 февраля </w:t>
      </w:r>
      <w:r w:rsidR="00EE0330">
        <w:rPr>
          <w:sz w:val="28"/>
        </w:rPr>
        <w:br/>
      </w:r>
      <w:r w:rsidRPr="00B3615D">
        <w:rPr>
          <w:sz w:val="28"/>
        </w:rPr>
        <w:t>2021 года № 61)</w:t>
      </w:r>
      <w:r>
        <w:rPr>
          <w:sz w:val="28"/>
        </w:rPr>
        <w:t>,</w:t>
      </w:r>
      <w:r w:rsidR="0069203E">
        <w:rPr>
          <w:sz w:val="28"/>
        </w:rPr>
        <w:t xml:space="preserve"> </w:t>
      </w:r>
      <w:r w:rsidRPr="00B3615D">
        <w:rPr>
          <w:sz w:val="28"/>
        </w:rPr>
        <w:t xml:space="preserve">в целях реализации мероприятий по благоустройству территории Кореновского городского поселения Кореновского </w:t>
      </w:r>
      <w:r w:rsidR="00757A6B">
        <w:rPr>
          <w:sz w:val="28"/>
        </w:rPr>
        <w:t xml:space="preserve">муниципального </w:t>
      </w:r>
      <w:r w:rsidRPr="00B3615D">
        <w:rPr>
          <w:sz w:val="28"/>
        </w:rPr>
        <w:t>района</w:t>
      </w:r>
      <w:r w:rsidR="00757A6B">
        <w:rPr>
          <w:sz w:val="28"/>
        </w:rPr>
        <w:t xml:space="preserve"> Краснодарского края</w:t>
      </w:r>
      <w:r w:rsidRPr="00B3615D">
        <w:rPr>
          <w:sz w:val="28"/>
        </w:rPr>
        <w:t>, администрация Кореновского</w:t>
      </w:r>
      <w:r>
        <w:rPr>
          <w:sz w:val="28"/>
        </w:rPr>
        <w:t xml:space="preserve"> </w:t>
      </w:r>
      <w:r w:rsidRPr="00B3615D">
        <w:rPr>
          <w:sz w:val="28"/>
        </w:rPr>
        <w:t xml:space="preserve">городского поселения </w:t>
      </w:r>
      <w:r w:rsidRPr="00574548">
        <w:rPr>
          <w:sz w:val="28"/>
        </w:rPr>
        <w:t>Кореновского</w:t>
      </w:r>
      <w:r w:rsidR="00757A6B">
        <w:rPr>
          <w:sz w:val="28"/>
        </w:rPr>
        <w:t xml:space="preserve"> муниципального </w:t>
      </w:r>
      <w:r w:rsidRPr="00574548">
        <w:rPr>
          <w:sz w:val="28"/>
        </w:rPr>
        <w:t>района</w:t>
      </w:r>
      <w:r w:rsidR="00757A6B">
        <w:rPr>
          <w:sz w:val="28"/>
        </w:rPr>
        <w:t xml:space="preserve"> Краснодарского края</w:t>
      </w:r>
      <w:r w:rsidRPr="00574548">
        <w:rPr>
          <w:sz w:val="28"/>
        </w:rPr>
        <w:t xml:space="preserve"> </w:t>
      </w:r>
      <w:r w:rsidR="00EE0330">
        <w:rPr>
          <w:sz w:val="28"/>
        </w:rPr>
        <w:br/>
      </w:r>
      <w:r w:rsidRPr="00574548">
        <w:rPr>
          <w:sz w:val="28"/>
        </w:rPr>
        <w:t>п о с т а н о в л я е т:</w:t>
      </w:r>
    </w:p>
    <w:p w:rsidR="00495E0D" w:rsidRPr="00574548" w:rsidRDefault="00495E0D" w:rsidP="00495E0D">
      <w:pPr>
        <w:ind w:firstLine="709"/>
        <w:jc w:val="both"/>
        <w:rPr>
          <w:sz w:val="28"/>
        </w:rPr>
      </w:pPr>
      <w:r w:rsidRPr="00574548">
        <w:rPr>
          <w:sz w:val="28"/>
        </w:rPr>
        <w:t xml:space="preserve">1. Провести </w:t>
      </w:r>
      <w:r>
        <w:rPr>
          <w:sz w:val="28"/>
        </w:rPr>
        <w:t xml:space="preserve">рейтинговое </w:t>
      </w:r>
      <w:r w:rsidRPr="00574548">
        <w:rPr>
          <w:sz w:val="28"/>
        </w:rPr>
        <w:t xml:space="preserve">голосование </w:t>
      </w:r>
      <w:r>
        <w:rPr>
          <w:sz w:val="28"/>
        </w:rPr>
        <w:t xml:space="preserve">по отбору </w:t>
      </w:r>
      <w:r w:rsidRPr="00075185">
        <w:rPr>
          <w:sz w:val="28"/>
        </w:rPr>
        <w:t xml:space="preserve">общественных территорий Кореновского городского поселения </w:t>
      </w:r>
      <w:r w:rsidR="00757A6B">
        <w:rPr>
          <w:sz w:val="28"/>
        </w:rPr>
        <w:t>Кореновского муниципального района Краснодарского края</w:t>
      </w:r>
      <w:r w:rsidRPr="00075185">
        <w:rPr>
          <w:sz w:val="28"/>
        </w:rPr>
        <w:t xml:space="preserve">, подлежащих благоустройству </w:t>
      </w:r>
      <w:r>
        <w:rPr>
          <w:sz w:val="28"/>
        </w:rPr>
        <w:t>в 202</w:t>
      </w:r>
      <w:r w:rsidR="00757A6B">
        <w:rPr>
          <w:sz w:val="28"/>
        </w:rPr>
        <w:t>7</w:t>
      </w:r>
      <w:r>
        <w:rPr>
          <w:sz w:val="28"/>
        </w:rPr>
        <w:t xml:space="preserve"> году, в период с </w:t>
      </w:r>
      <w:r w:rsidR="00757A6B">
        <w:rPr>
          <w:sz w:val="28"/>
        </w:rPr>
        <w:t>21 апреля 2026</w:t>
      </w:r>
      <w:r>
        <w:rPr>
          <w:sz w:val="28"/>
        </w:rPr>
        <w:t xml:space="preserve"> года</w:t>
      </w:r>
      <w:r w:rsidR="00757A6B">
        <w:rPr>
          <w:sz w:val="28"/>
        </w:rPr>
        <w:t xml:space="preserve"> </w:t>
      </w:r>
      <w:r>
        <w:rPr>
          <w:sz w:val="28"/>
        </w:rPr>
        <w:t xml:space="preserve">по </w:t>
      </w:r>
      <w:r w:rsidR="00184455">
        <w:rPr>
          <w:sz w:val="28"/>
        </w:rPr>
        <w:t>12 июня 202</w:t>
      </w:r>
      <w:r w:rsidR="00757A6B">
        <w:rPr>
          <w:sz w:val="28"/>
        </w:rPr>
        <w:t>6</w:t>
      </w:r>
      <w:r>
        <w:rPr>
          <w:sz w:val="28"/>
        </w:rPr>
        <w:t xml:space="preserve"> года </w:t>
      </w:r>
      <w:r w:rsidRPr="00574548">
        <w:rPr>
          <w:sz w:val="28"/>
        </w:rPr>
        <w:t>по местному времени</w:t>
      </w:r>
      <w:r>
        <w:rPr>
          <w:sz w:val="28"/>
        </w:rPr>
        <w:t xml:space="preserve"> в форме интернет-голосования, проводимого через информационно-телекоммуникационную сеть «Интернет».</w:t>
      </w:r>
    </w:p>
    <w:p w:rsidR="00495E0D" w:rsidRPr="000E535D" w:rsidRDefault="00495E0D" w:rsidP="00495E0D">
      <w:pPr>
        <w:ind w:firstLine="709"/>
        <w:jc w:val="both"/>
        <w:rPr>
          <w:sz w:val="28"/>
        </w:rPr>
      </w:pPr>
      <w:r>
        <w:rPr>
          <w:sz w:val="28"/>
        </w:rPr>
        <w:lastRenderedPageBreak/>
        <w:t>2</w:t>
      </w:r>
      <w:r w:rsidRPr="00574548">
        <w:rPr>
          <w:sz w:val="28"/>
        </w:rPr>
        <w:t>. Утвердить</w:t>
      </w:r>
      <w:r>
        <w:rPr>
          <w:sz w:val="28"/>
        </w:rPr>
        <w:t xml:space="preserve"> п</w:t>
      </w:r>
      <w:r w:rsidRPr="00574548">
        <w:rPr>
          <w:sz w:val="28"/>
        </w:rPr>
        <w:t>еречень обществен</w:t>
      </w:r>
      <w:r>
        <w:rPr>
          <w:sz w:val="28"/>
        </w:rPr>
        <w:t>ных территорий</w:t>
      </w:r>
      <w:r w:rsidRPr="00574548">
        <w:rPr>
          <w:sz w:val="28"/>
        </w:rPr>
        <w:t xml:space="preserve"> </w:t>
      </w:r>
      <w:r w:rsidRPr="00075185">
        <w:rPr>
          <w:sz w:val="28"/>
        </w:rPr>
        <w:t xml:space="preserve">Кореновского городского поселения </w:t>
      </w:r>
      <w:r w:rsidR="00757A6B">
        <w:rPr>
          <w:sz w:val="28"/>
        </w:rPr>
        <w:t>Кореновского муниципального района Краснодарского края</w:t>
      </w:r>
      <w:r w:rsidRPr="00075185">
        <w:rPr>
          <w:sz w:val="28"/>
        </w:rPr>
        <w:t>, подлежащих благоустройству</w:t>
      </w:r>
      <w:r>
        <w:rPr>
          <w:sz w:val="28"/>
        </w:rPr>
        <w:t xml:space="preserve">, в рамках </w:t>
      </w:r>
      <w:r w:rsidRPr="00574548">
        <w:rPr>
          <w:sz w:val="28"/>
        </w:rPr>
        <w:t xml:space="preserve">реализации муниципальной программы Кореновского городского поселения </w:t>
      </w:r>
      <w:r w:rsidR="00757A6B">
        <w:rPr>
          <w:sz w:val="28"/>
        </w:rPr>
        <w:t>Кореновского муниципального района Краснодарского края</w:t>
      </w:r>
      <w:r w:rsidRPr="00574548">
        <w:rPr>
          <w:sz w:val="28"/>
        </w:rPr>
        <w:t xml:space="preserve"> от 25 декабря 2017 года № 2309 </w:t>
      </w:r>
      <w:r>
        <w:rPr>
          <w:sz w:val="28"/>
        </w:rPr>
        <w:t xml:space="preserve"> </w:t>
      </w:r>
      <w:r w:rsidRPr="00574548">
        <w:rPr>
          <w:sz w:val="28"/>
        </w:rPr>
        <w:t>«Об утверждении муниципальной программы Кореновского городского поселения</w:t>
      </w:r>
      <w:r>
        <w:rPr>
          <w:sz w:val="28"/>
        </w:rPr>
        <w:t xml:space="preserve"> </w:t>
      </w:r>
      <w:r w:rsidR="00757A6B">
        <w:rPr>
          <w:sz w:val="28"/>
        </w:rPr>
        <w:t>Кореновского муниципального района Краснодарского края</w:t>
      </w:r>
      <w:r w:rsidRPr="00574548">
        <w:rPr>
          <w:sz w:val="28"/>
        </w:rPr>
        <w:t xml:space="preserve"> «Формирование современной городской среды Кореновского городского поселения </w:t>
      </w:r>
      <w:r w:rsidR="00757A6B">
        <w:rPr>
          <w:sz w:val="28"/>
        </w:rPr>
        <w:t xml:space="preserve">Кореновского муниципального района Краснодарского края </w:t>
      </w:r>
      <w:r>
        <w:rPr>
          <w:sz w:val="28"/>
        </w:rPr>
        <w:t>на 2018-20</w:t>
      </w:r>
      <w:r w:rsidR="00F67B5A">
        <w:rPr>
          <w:sz w:val="28"/>
        </w:rPr>
        <w:t>30</w:t>
      </w:r>
      <w:r>
        <w:rPr>
          <w:sz w:val="28"/>
        </w:rPr>
        <w:t xml:space="preserve"> годы», </w:t>
      </w:r>
      <w:r w:rsidRPr="00574548">
        <w:rPr>
          <w:sz w:val="28"/>
        </w:rPr>
        <w:t xml:space="preserve">представленный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w:t>
      </w:r>
      <w:r w:rsidR="00757A6B">
        <w:rPr>
          <w:sz w:val="28"/>
        </w:rPr>
        <w:t>Кореновского муниципального района Краснодарского края</w:t>
      </w:r>
      <w:r w:rsidRPr="00574548">
        <w:rPr>
          <w:sz w:val="28"/>
        </w:rPr>
        <w:t xml:space="preserve">», утвержденной постановлением администрации Кореновского городского поселения </w:t>
      </w:r>
      <w:r w:rsidR="00757A6B">
        <w:rPr>
          <w:sz w:val="28"/>
        </w:rPr>
        <w:t xml:space="preserve">Кореновского муниципального района Краснодарского </w:t>
      </w:r>
      <w:r w:rsidR="00757A6B" w:rsidRPr="000E535D">
        <w:rPr>
          <w:sz w:val="28"/>
        </w:rPr>
        <w:t>края</w:t>
      </w:r>
      <w:r w:rsidRPr="000E535D">
        <w:rPr>
          <w:sz w:val="28"/>
        </w:rPr>
        <w:t xml:space="preserve"> от </w:t>
      </w:r>
      <w:r w:rsidR="002613C7" w:rsidRPr="000E535D">
        <w:rPr>
          <w:sz w:val="28"/>
        </w:rPr>
        <w:t xml:space="preserve">13 мая </w:t>
      </w:r>
      <w:r w:rsidR="00EE0330">
        <w:rPr>
          <w:sz w:val="28"/>
        </w:rPr>
        <w:br/>
      </w:r>
      <w:r w:rsidR="002613C7" w:rsidRPr="000E535D">
        <w:rPr>
          <w:sz w:val="28"/>
        </w:rPr>
        <w:t>2022</w:t>
      </w:r>
      <w:r w:rsidRPr="000E535D">
        <w:rPr>
          <w:sz w:val="28"/>
        </w:rPr>
        <w:t xml:space="preserve"> года № </w:t>
      </w:r>
      <w:r w:rsidR="002613C7" w:rsidRPr="000E535D">
        <w:rPr>
          <w:sz w:val="28"/>
        </w:rPr>
        <w:t>542</w:t>
      </w:r>
      <w:r w:rsidRPr="000E535D">
        <w:rPr>
          <w:sz w:val="28"/>
        </w:rPr>
        <w:t xml:space="preserve"> (далее Общественная комиссия</w:t>
      </w:r>
      <w:r w:rsidR="00757A6B" w:rsidRPr="000E535D">
        <w:rPr>
          <w:sz w:val="28"/>
        </w:rPr>
        <w:t>)</w:t>
      </w:r>
      <w:r w:rsidRPr="000E535D">
        <w:rPr>
          <w:sz w:val="28"/>
        </w:rPr>
        <w:t xml:space="preserve"> (приложение № 1).</w:t>
      </w:r>
    </w:p>
    <w:p w:rsidR="00495E0D" w:rsidRDefault="00495E0D" w:rsidP="00495E0D">
      <w:pPr>
        <w:ind w:firstLine="709"/>
        <w:jc w:val="both"/>
        <w:rPr>
          <w:sz w:val="28"/>
        </w:rPr>
      </w:pPr>
      <w:r w:rsidRPr="000E535D">
        <w:rPr>
          <w:sz w:val="28"/>
        </w:rPr>
        <w:t>3. Утвердить положение об интернет-голосовании (приложение</w:t>
      </w:r>
      <w:r>
        <w:rPr>
          <w:sz w:val="28"/>
        </w:rPr>
        <w:t xml:space="preserve"> № 2).</w:t>
      </w:r>
    </w:p>
    <w:p w:rsidR="00495E0D" w:rsidRPr="0041609E" w:rsidRDefault="00495E0D" w:rsidP="00495E0D">
      <w:pPr>
        <w:ind w:firstLine="709"/>
        <w:jc w:val="both"/>
        <w:rPr>
          <w:sz w:val="28"/>
        </w:rPr>
      </w:pPr>
      <w:r>
        <w:rPr>
          <w:sz w:val="28"/>
        </w:rPr>
        <w:t>4</w:t>
      </w:r>
      <w:r w:rsidRPr="0041609E">
        <w:rPr>
          <w:sz w:val="28"/>
        </w:rPr>
        <w:t xml:space="preserve">. Отделу жилищно-коммунального хозяйства, благоустройства </w:t>
      </w:r>
      <w:r>
        <w:rPr>
          <w:sz w:val="28"/>
        </w:rPr>
        <w:t xml:space="preserve">                </w:t>
      </w:r>
      <w:r w:rsidRPr="0041609E">
        <w:rPr>
          <w:sz w:val="28"/>
        </w:rPr>
        <w:t xml:space="preserve">и транспорта администрации Кореновского городского поселения </w:t>
      </w:r>
      <w:r w:rsidR="00757A6B">
        <w:rPr>
          <w:sz w:val="28"/>
        </w:rPr>
        <w:t>Кореновского муниципального района Краснодарского края</w:t>
      </w:r>
      <w:r w:rsidRPr="008F03C9">
        <w:rPr>
          <w:sz w:val="28"/>
        </w:rPr>
        <w:t xml:space="preserve"> (</w:t>
      </w:r>
      <w:r w:rsidR="002613C7">
        <w:rPr>
          <w:sz w:val="28"/>
        </w:rPr>
        <w:t>Гребенев</w:t>
      </w:r>
      <w:r w:rsidRPr="008F03C9">
        <w:rPr>
          <w:sz w:val="28"/>
        </w:rPr>
        <w:t xml:space="preserve">) не позднее 1 </w:t>
      </w:r>
      <w:r w:rsidR="00184455">
        <w:rPr>
          <w:sz w:val="28"/>
        </w:rPr>
        <w:t>апреля</w:t>
      </w:r>
      <w:r w:rsidRPr="008F03C9">
        <w:rPr>
          <w:sz w:val="28"/>
        </w:rPr>
        <w:t xml:space="preserve"> 202</w:t>
      </w:r>
      <w:r w:rsidR="000E535D">
        <w:rPr>
          <w:sz w:val="28"/>
        </w:rPr>
        <w:t>6</w:t>
      </w:r>
      <w:r w:rsidRPr="008F03C9">
        <w:rPr>
          <w:sz w:val="28"/>
        </w:rPr>
        <w:t xml:space="preserve"> года разместить </w:t>
      </w:r>
      <w:r>
        <w:rPr>
          <w:sz w:val="28"/>
        </w:rPr>
        <w:t xml:space="preserve">  </w:t>
      </w:r>
      <w:r w:rsidRPr="008F03C9">
        <w:rPr>
          <w:sz w:val="28"/>
        </w:rPr>
        <w:t>на официальном</w:t>
      </w:r>
      <w:r w:rsidRPr="0041609E">
        <w:rPr>
          <w:sz w:val="28"/>
        </w:rPr>
        <w:t xml:space="preserve"> сайте администрации Кореновского городского поселения </w:t>
      </w:r>
      <w:r w:rsidR="00757A6B">
        <w:rPr>
          <w:sz w:val="28"/>
        </w:rPr>
        <w:t>Кореновского муниципального района Краснодарского края</w:t>
      </w:r>
      <w:r w:rsidRPr="0041609E">
        <w:rPr>
          <w:sz w:val="28"/>
        </w:rPr>
        <w:t xml:space="preserve"> в информационно-телекоммуникационной сети «Интернет» дизайн-проекты благоустройства общественных территорий в целях ознакомления с ними всех заинтересованных лиц.</w:t>
      </w:r>
    </w:p>
    <w:p w:rsidR="00184455" w:rsidRDefault="00495E0D" w:rsidP="00495E0D">
      <w:pPr>
        <w:ind w:firstLine="709"/>
        <w:jc w:val="both"/>
        <w:rPr>
          <w:sz w:val="28"/>
        </w:rPr>
      </w:pPr>
      <w:r>
        <w:rPr>
          <w:sz w:val="28"/>
        </w:rPr>
        <w:t>5</w:t>
      </w:r>
      <w:r w:rsidRPr="0041609E">
        <w:rPr>
          <w:sz w:val="28"/>
        </w:rPr>
        <w:t xml:space="preserve">. </w:t>
      </w:r>
      <w:r w:rsidR="00184455" w:rsidRPr="00184455">
        <w:rPr>
          <w:sz w:val="28"/>
        </w:rPr>
        <w:t xml:space="preserve">Общему отделу администрации Кореновского городского поселения </w:t>
      </w:r>
      <w:r w:rsidR="00757A6B">
        <w:rPr>
          <w:sz w:val="28"/>
        </w:rPr>
        <w:t>Кореновского муниципального района Краснодарского края</w:t>
      </w:r>
      <w:r w:rsidR="00184455" w:rsidRPr="00184455">
        <w:rPr>
          <w:sz w:val="28"/>
        </w:rPr>
        <w:t xml:space="preserve"> (Козыренко) обнародовать настоящее постановление и обеспечить его размещение на официальном сай</w:t>
      </w:r>
      <w:r w:rsidR="00EE0330">
        <w:rPr>
          <w:sz w:val="28"/>
        </w:rPr>
        <w:t>те администрации Кореновского</w:t>
      </w:r>
      <w:r w:rsidR="00184455" w:rsidRPr="00184455">
        <w:rPr>
          <w:sz w:val="28"/>
        </w:rPr>
        <w:t xml:space="preserve"> городского поселения </w:t>
      </w:r>
      <w:r w:rsidR="00757A6B">
        <w:rPr>
          <w:sz w:val="28"/>
        </w:rPr>
        <w:t>Кореновского муниципального района Краснодарского края</w:t>
      </w:r>
      <w:r w:rsidR="00184455" w:rsidRPr="00184455">
        <w:rPr>
          <w:sz w:val="28"/>
        </w:rPr>
        <w:t xml:space="preserve"> в информационно-телекоммуникационной сети «Интернет».</w:t>
      </w:r>
    </w:p>
    <w:p w:rsidR="00495E0D" w:rsidRPr="00574548" w:rsidRDefault="0093616A" w:rsidP="00495E0D">
      <w:pPr>
        <w:ind w:firstLine="709"/>
        <w:jc w:val="both"/>
        <w:rPr>
          <w:sz w:val="28"/>
        </w:rPr>
      </w:pPr>
      <w:r>
        <w:rPr>
          <w:sz w:val="28"/>
        </w:rPr>
        <w:t>6</w:t>
      </w:r>
      <w:r w:rsidR="00495E0D">
        <w:rPr>
          <w:sz w:val="28"/>
        </w:rPr>
        <w:t xml:space="preserve">. </w:t>
      </w:r>
      <w:r w:rsidR="00495E0D" w:rsidRPr="0041609E">
        <w:rPr>
          <w:sz w:val="28"/>
        </w:rPr>
        <w:t xml:space="preserve">Контроль за выполнением настоящего постановления возложить на заместителя главы Кореновского городского поселения </w:t>
      </w:r>
      <w:r w:rsidR="00757A6B">
        <w:rPr>
          <w:sz w:val="28"/>
        </w:rPr>
        <w:t>Кореновского муниципального района Краснодарского края</w:t>
      </w:r>
      <w:r w:rsidR="00EE7EB0">
        <w:rPr>
          <w:sz w:val="28"/>
        </w:rPr>
        <w:t xml:space="preserve"> </w:t>
      </w:r>
      <w:r w:rsidR="000E535D">
        <w:rPr>
          <w:sz w:val="28"/>
        </w:rPr>
        <w:t>Я.Е. Слепокурову</w:t>
      </w:r>
      <w:r w:rsidR="00495E0D">
        <w:rPr>
          <w:sz w:val="28"/>
        </w:rPr>
        <w:t>.</w:t>
      </w:r>
      <w:r w:rsidR="00495E0D" w:rsidRPr="00FB1AA4">
        <w:rPr>
          <w:sz w:val="28"/>
        </w:rPr>
        <w:t xml:space="preserve">                                                              </w:t>
      </w:r>
    </w:p>
    <w:p w:rsidR="00495E0D" w:rsidRPr="00574548" w:rsidRDefault="0093616A" w:rsidP="00495E0D">
      <w:pPr>
        <w:ind w:firstLine="709"/>
        <w:jc w:val="both"/>
        <w:rPr>
          <w:sz w:val="28"/>
        </w:rPr>
      </w:pPr>
      <w:r>
        <w:rPr>
          <w:sz w:val="28"/>
        </w:rPr>
        <w:t>7</w:t>
      </w:r>
      <w:r w:rsidR="00495E0D" w:rsidRPr="00574548">
        <w:rPr>
          <w:sz w:val="28"/>
        </w:rPr>
        <w:t>. Постановление всту</w:t>
      </w:r>
      <w:r w:rsidR="00EE0330">
        <w:rPr>
          <w:sz w:val="28"/>
        </w:rPr>
        <w:t xml:space="preserve">пает в законную в силу после его официального обнародования. </w:t>
      </w:r>
    </w:p>
    <w:p w:rsidR="00495E0D" w:rsidRDefault="00495E0D" w:rsidP="00495E0D">
      <w:pPr>
        <w:rPr>
          <w:sz w:val="28"/>
          <w:szCs w:val="28"/>
        </w:rPr>
      </w:pPr>
    </w:p>
    <w:p w:rsidR="00495E0D" w:rsidRDefault="00495E0D" w:rsidP="00495E0D">
      <w:pPr>
        <w:rPr>
          <w:sz w:val="28"/>
          <w:szCs w:val="28"/>
        </w:rPr>
      </w:pPr>
    </w:p>
    <w:p w:rsidR="00495E0D" w:rsidRDefault="002F1443" w:rsidP="00495E0D">
      <w:pPr>
        <w:rPr>
          <w:sz w:val="28"/>
          <w:szCs w:val="28"/>
        </w:rPr>
      </w:pPr>
      <w:r>
        <w:rPr>
          <w:sz w:val="28"/>
          <w:szCs w:val="28"/>
        </w:rPr>
        <w:t>Исполняющий обязанности главы</w:t>
      </w:r>
    </w:p>
    <w:p w:rsidR="00495E0D" w:rsidRDefault="00495E0D" w:rsidP="00495E0D">
      <w:pPr>
        <w:rPr>
          <w:sz w:val="28"/>
          <w:szCs w:val="28"/>
        </w:rPr>
      </w:pPr>
      <w:r>
        <w:rPr>
          <w:sz w:val="28"/>
          <w:szCs w:val="28"/>
        </w:rPr>
        <w:t>Кореновского городского поселения</w:t>
      </w:r>
    </w:p>
    <w:p w:rsidR="000E535D" w:rsidRDefault="00757A6B" w:rsidP="00495E0D">
      <w:pPr>
        <w:rPr>
          <w:sz w:val="28"/>
          <w:szCs w:val="28"/>
        </w:rPr>
      </w:pPr>
      <w:r>
        <w:rPr>
          <w:sz w:val="28"/>
          <w:szCs w:val="28"/>
        </w:rPr>
        <w:t xml:space="preserve">Кореновского муниципального района </w:t>
      </w:r>
    </w:p>
    <w:p w:rsidR="005F228F" w:rsidRDefault="00757A6B" w:rsidP="00E2411A">
      <w:pPr>
        <w:rPr>
          <w:sz w:val="28"/>
          <w:szCs w:val="28"/>
        </w:rPr>
      </w:pPr>
      <w:r>
        <w:rPr>
          <w:sz w:val="28"/>
          <w:szCs w:val="28"/>
        </w:rPr>
        <w:t>Краснодарского края</w:t>
      </w:r>
      <w:r w:rsidR="00495E0D" w:rsidRPr="00AC0E3E">
        <w:rPr>
          <w:sz w:val="28"/>
          <w:szCs w:val="28"/>
        </w:rPr>
        <w:t xml:space="preserve"> </w:t>
      </w:r>
      <w:r w:rsidR="00495E0D" w:rsidRPr="00AC0E3E">
        <w:rPr>
          <w:sz w:val="28"/>
          <w:szCs w:val="28"/>
        </w:rPr>
        <w:tab/>
      </w:r>
      <w:r w:rsidR="00495E0D" w:rsidRPr="00AC0E3E">
        <w:rPr>
          <w:sz w:val="28"/>
          <w:szCs w:val="28"/>
        </w:rPr>
        <w:tab/>
      </w:r>
      <w:r w:rsidR="00495E0D" w:rsidRPr="00AC0E3E">
        <w:rPr>
          <w:sz w:val="28"/>
          <w:szCs w:val="28"/>
        </w:rPr>
        <w:tab/>
      </w:r>
      <w:r w:rsidR="00495E0D">
        <w:rPr>
          <w:sz w:val="28"/>
          <w:szCs w:val="28"/>
        </w:rPr>
        <w:t xml:space="preserve"> </w:t>
      </w:r>
      <w:r w:rsidR="00495E0D" w:rsidRPr="00AC0E3E">
        <w:rPr>
          <w:sz w:val="28"/>
          <w:szCs w:val="28"/>
        </w:rPr>
        <w:tab/>
        <w:t xml:space="preserve">      </w:t>
      </w:r>
      <w:r w:rsidR="00495E0D" w:rsidRPr="00AC0E3E">
        <w:rPr>
          <w:sz w:val="28"/>
          <w:szCs w:val="28"/>
        </w:rPr>
        <w:tab/>
      </w:r>
      <w:r w:rsidR="00495E0D" w:rsidRPr="00AC0E3E">
        <w:rPr>
          <w:sz w:val="28"/>
          <w:szCs w:val="28"/>
        </w:rPr>
        <w:tab/>
      </w:r>
      <w:r w:rsidR="00495E0D">
        <w:rPr>
          <w:sz w:val="28"/>
          <w:szCs w:val="28"/>
        </w:rPr>
        <w:t xml:space="preserve">              </w:t>
      </w:r>
      <w:r w:rsidR="000E535D">
        <w:rPr>
          <w:sz w:val="28"/>
          <w:szCs w:val="28"/>
        </w:rPr>
        <w:t xml:space="preserve">    </w:t>
      </w:r>
      <w:r w:rsidR="00495E0D">
        <w:rPr>
          <w:sz w:val="28"/>
          <w:szCs w:val="28"/>
        </w:rPr>
        <w:t xml:space="preserve"> </w:t>
      </w:r>
      <w:r w:rsidR="00EE0330">
        <w:rPr>
          <w:sz w:val="28"/>
          <w:szCs w:val="28"/>
        </w:rPr>
        <w:t xml:space="preserve"> </w:t>
      </w:r>
      <w:r w:rsidR="00495E0D">
        <w:rPr>
          <w:sz w:val="28"/>
          <w:szCs w:val="28"/>
        </w:rPr>
        <w:t xml:space="preserve"> </w:t>
      </w:r>
      <w:r w:rsidR="002F1443">
        <w:rPr>
          <w:sz w:val="28"/>
          <w:szCs w:val="28"/>
        </w:rPr>
        <w:t xml:space="preserve">    Т.А. Фуголь</w:t>
      </w:r>
    </w:p>
    <w:p w:rsidR="00EE0330" w:rsidRDefault="00EE0330" w:rsidP="00E2411A">
      <w:pPr>
        <w:rPr>
          <w:sz w:val="28"/>
          <w:szCs w:val="28"/>
        </w:rPr>
      </w:pPr>
    </w:p>
    <w:p w:rsidR="00EE0330" w:rsidRDefault="00EE0330" w:rsidP="00495E0D">
      <w:pPr>
        <w:rPr>
          <w:sz w:val="28"/>
          <w:szCs w:val="28"/>
        </w:rPr>
      </w:pPr>
    </w:p>
    <w:p w:rsidR="00EE0330" w:rsidRDefault="00EE0330" w:rsidP="00495E0D">
      <w:pPr>
        <w:rPr>
          <w:sz w:val="28"/>
          <w:szCs w:val="28"/>
        </w:rPr>
        <w:sectPr w:rsidR="00EE0330" w:rsidSect="00F60B6B">
          <w:headerReference w:type="default" r:id="rId8"/>
          <w:pgSz w:w="11906" w:h="16838"/>
          <w:pgMar w:top="1134" w:right="567" w:bottom="1134" w:left="1701" w:header="1134" w:footer="709" w:gutter="0"/>
          <w:cols w:space="708"/>
          <w:titlePg/>
          <w:docGrid w:linePitch="360"/>
        </w:sectPr>
      </w:pPr>
    </w:p>
    <w:p w:rsidR="00EE0330" w:rsidRDefault="00EE0330" w:rsidP="00495E0D">
      <w:pPr>
        <w:rPr>
          <w:sz w:val="28"/>
          <w:szCs w:val="28"/>
        </w:rPr>
      </w:pPr>
    </w:p>
    <w:tbl>
      <w:tblPr>
        <w:tblW w:w="0" w:type="auto"/>
        <w:tblLayout w:type="fixed"/>
        <w:tblLook w:val="0000" w:firstRow="0" w:lastRow="0" w:firstColumn="0" w:lastColumn="0" w:noHBand="0" w:noVBand="0"/>
      </w:tblPr>
      <w:tblGrid>
        <w:gridCol w:w="4928"/>
        <w:gridCol w:w="4819"/>
      </w:tblGrid>
      <w:tr w:rsidR="00495E0D" w:rsidRPr="00066709" w:rsidTr="00E2411A">
        <w:tc>
          <w:tcPr>
            <w:tcW w:w="4928" w:type="dxa"/>
          </w:tcPr>
          <w:p w:rsidR="00495E0D" w:rsidRPr="00066709" w:rsidRDefault="00495E0D" w:rsidP="005C43F6">
            <w:pPr>
              <w:autoSpaceDE w:val="0"/>
              <w:snapToGrid w:val="0"/>
              <w:spacing w:line="254" w:lineRule="auto"/>
              <w:rPr>
                <w:rFonts w:eastAsia="Calibri"/>
                <w:sz w:val="28"/>
                <w:szCs w:val="28"/>
                <w:lang w:eastAsia="en-US"/>
              </w:rPr>
            </w:pPr>
          </w:p>
        </w:tc>
        <w:tc>
          <w:tcPr>
            <w:tcW w:w="4819" w:type="dxa"/>
          </w:tcPr>
          <w:p w:rsidR="00495E0D" w:rsidRPr="00066709" w:rsidRDefault="00495E0D" w:rsidP="005C43F6">
            <w:pPr>
              <w:autoSpaceDE w:val="0"/>
              <w:jc w:val="center"/>
              <w:rPr>
                <w:lang w:eastAsia="zh-CN"/>
              </w:rPr>
            </w:pPr>
            <w:r>
              <w:rPr>
                <w:rFonts w:eastAsia="Calibri"/>
                <w:bCs/>
                <w:sz w:val="28"/>
                <w:szCs w:val="28"/>
                <w:lang w:eastAsia="en-US"/>
              </w:rPr>
              <w:t>ПРИЛОЖЕНИЕ № 1</w:t>
            </w:r>
          </w:p>
          <w:p w:rsidR="00495E0D" w:rsidRPr="00066709" w:rsidRDefault="00495E0D" w:rsidP="005C43F6">
            <w:pPr>
              <w:autoSpaceDE w:val="0"/>
              <w:jc w:val="center"/>
              <w:rPr>
                <w:rFonts w:eastAsia="Calibri"/>
                <w:bCs/>
                <w:sz w:val="28"/>
                <w:szCs w:val="28"/>
                <w:lang w:eastAsia="en-US"/>
              </w:rPr>
            </w:pPr>
          </w:p>
          <w:p w:rsidR="00495E0D" w:rsidRPr="00066709" w:rsidRDefault="00495E0D" w:rsidP="005C43F6">
            <w:pPr>
              <w:autoSpaceDE w:val="0"/>
              <w:jc w:val="center"/>
              <w:rPr>
                <w:lang w:eastAsia="zh-CN"/>
              </w:rPr>
            </w:pPr>
            <w:r w:rsidRPr="00066709">
              <w:rPr>
                <w:rFonts w:eastAsia="Calibri"/>
                <w:bCs/>
                <w:sz w:val="28"/>
                <w:szCs w:val="28"/>
                <w:lang w:eastAsia="en-US"/>
              </w:rPr>
              <w:t>УТВЕРЖДЕН</w:t>
            </w:r>
          </w:p>
          <w:p w:rsidR="00495E0D" w:rsidRPr="00066709" w:rsidRDefault="00495E0D" w:rsidP="005C43F6">
            <w:pPr>
              <w:autoSpaceDE w:val="0"/>
              <w:jc w:val="center"/>
              <w:rPr>
                <w:lang w:eastAsia="zh-CN"/>
              </w:rPr>
            </w:pPr>
            <w:r>
              <w:rPr>
                <w:rFonts w:eastAsia="Calibri"/>
                <w:sz w:val="28"/>
                <w:szCs w:val="28"/>
                <w:lang w:eastAsia="en-US"/>
              </w:rPr>
              <w:t>постановлением</w:t>
            </w:r>
            <w:r w:rsidRPr="00066709">
              <w:rPr>
                <w:rFonts w:eastAsia="Calibri"/>
                <w:sz w:val="28"/>
                <w:szCs w:val="28"/>
                <w:lang w:eastAsia="en-US"/>
              </w:rPr>
              <w:t xml:space="preserve"> администрации</w:t>
            </w:r>
          </w:p>
          <w:p w:rsidR="00495E0D" w:rsidRPr="00066709" w:rsidRDefault="00495E0D" w:rsidP="005C43F6">
            <w:pPr>
              <w:autoSpaceDE w:val="0"/>
              <w:jc w:val="center"/>
              <w:rPr>
                <w:lang w:eastAsia="zh-CN"/>
              </w:rPr>
            </w:pPr>
            <w:r w:rsidRPr="00066709">
              <w:rPr>
                <w:rFonts w:eastAsia="Calibri"/>
                <w:sz w:val="28"/>
                <w:szCs w:val="28"/>
                <w:lang w:eastAsia="en-US"/>
              </w:rPr>
              <w:t>Кореновского городского поселения</w:t>
            </w:r>
          </w:p>
          <w:p w:rsidR="00495E0D" w:rsidRPr="00066709" w:rsidRDefault="00757A6B" w:rsidP="005C43F6">
            <w:pPr>
              <w:autoSpaceDE w:val="0"/>
              <w:jc w:val="center"/>
              <w:rPr>
                <w:lang w:eastAsia="zh-CN"/>
              </w:rPr>
            </w:pPr>
            <w:r>
              <w:rPr>
                <w:rFonts w:eastAsia="Calibri"/>
                <w:sz w:val="28"/>
                <w:szCs w:val="28"/>
                <w:lang w:eastAsia="en-US"/>
              </w:rPr>
              <w:t>Кореновского муниципального района Краснодарского края</w:t>
            </w:r>
          </w:p>
          <w:p w:rsidR="00495E0D" w:rsidRPr="00066709" w:rsidRDefault="00495E0D" w:rsidP="002A4972">
            <w:pPr>
              <w:autoSpaceDE w:val="0"/>
              <w:jc w:val="center"/>
              <w:rPr>
                <w:rFonts w:eastAsia="Calibri"/>
                <w:sz w:val="28"/>
                <w:szCs w:val="28"/>
                <w:lang w:eastAsia="en-US"/>
              </w:rPr>
            </w:pPr>
            <w:r w:rsidRPr="00C60AD4">
              <w:rPr>
                <w:rFonts w:eastAsia="Calibri"/>
                <w:sz w:val="28"/>
                <w:szCs w:val="28"/>
                <w:lang w:eastAsia="en-US"/>
              </w:rPr>
              <w:t xml:space="preserve">от </w:t>
            </w:r>
            <w:r w:rsidR="002A4972">
              <w:rPr>
                <w:rFonts w:eastAsia="Calibri"/>
                <w:sz w:val="28"/>
                <w:szCs w:val="28"/>
                <w:lang w:eastAsia="en-US"/>
              </w:rPr>
              <w:t>30.03.2026</w:t>
            </w:r>
            <w:r w:rsidR="001D790E">
              <w:rPr>
                <w:rFonts w:eastAsia="Calibri"/>
                <w:sz w:val="28"/>
                <w:szCs w:val="28"/>
                <w:lang w:eastAsia="en-US"/>
              </w:rPr>
              <w:t xml:space="preserve"> № </w:t>
            </w:r>
            <w:r w:rsidR="002A4972">
              <w:rPr>
                <w:rFonts w:eastAsia="Calibri"/>
                <w:sz w:val="28"/>
                <w:szCs w:val="28"/>
                <w:lang w:eastAsia="en-US"/>
              </w:rPr>
              <w:t>332</w:t>
            </w:r>
          </w:p>
        </w:tc>
      </w:tr>
    </w:tbl>
    <w:p w:rsidR="00495E0D" w:rsidRPr="00066709" w:rsidRDefault="00495E0D" w:rsidP="00495E0D">
      <w:pPr>
        <w:autoSpaceDE w:val="0"/>
        <w:jc w:val="center"/>
        <w:rPr>
          <w:rFonts w:eastAsia="Calibri"/>
          <w:bCs/>
          <w:sz w:val="28"/>
          <w:szCs w:val="28"/>
          <w:lang w:eastAsia="en-US"/>
        </w:rPr>
      </w:pPr>
    </w:p>
    <w:p w:rsidR="00495E0D" w:rsidRPr="00066709" w:rsidRDefault="00495E0D" w:rsidP="00495E0D">
      <w:pPr>
        <w:autoSpaceDE w:val="0"/>
        <w:jc w:val="center"/>
        <w:rPr>
          <w:rFonts w:eastAsia="Calibri"/>
          <w:bCs/>
          <w:sz w:val="28"/>
          <w:szCs w:val="28"/>
          <w:lang w:eastAsia="en-US"/>
        </w:rPr>
      </w:pPr>
    </w:p>
    <w:p w:rsidR="00495E0D" w:rsidRPr="001A31A3" w:rsidRDefault="00495E0D" w:rsidP="00495E0D">
      <w:pPr>
        <w:autoSpaceDE w:val="0"/>
        <w:jc w:val="center"/>
        <w:rPr>
          <w:lang w:eastAsia="zh-CN"/>
        </w:rPr>
      </w:pPr>
      <w:r w:rsidRPr="001A31A3">
        <w:rPr>
          <w:rFonts w:eastAsia="Calibri"/>
          <w:bCs/>
          <w:sz w:val="28"/>
          <w:szCs w:val="28"/>
          <w:lang w:eastAsia="en-US"/>
        </w:rPr>
        <w:t>ПЕРЕЧЕНЬ</w:t>
      </w:r>
    </w:p>
    <w:p w:rsidR="00EE0330" w:rsidRDefault="00495E0D" w:rsidP="00495E0D">
      <w:pPr>
        <w:autoSpaceDE w:val="0"/>
        <w:jc w:val="center"/>
        <w:rPr>
          <w:rFonts w:eastAsia="Calibri"/>
          <w:bCs/>
          <w:sz w:val="28"/>
          <w:szCs w:val="28"/>
          <w:lang w:eastAsia="en-US"/>
        </w:rPr>
      </w:pPr>
      <w:r w:rsidRPr="001A31A3">
        <w:rPr>
          <w:rFonts w:eastAsia="Calibri"/>
          <w:bCs/>
          <w:sz w:val="28"/>
          <w:szCs w:val="28"/>
          <w:lang w:eastAsia="en-US"/>
        </w:rPr>
        <w:t xml:space="preserve"> общественных территорий Кореновского городского поселения </w:t>
      </w:r>
    </w:p>
    <w:p w:rsidR="00EE0330" w:rsidRDefault="00757A6B" w:rsidP="00495E0D">
      <w:pPr>
        <w:autoSpaceDE w:val="0"/>
        <w:jc w:val="center"/>
        <w:rPr>
          <w:rFonts w:eastAsia="Calibri"/>
          <w:bCs/>
          <w:sz w:val="28"/>
          <w:szCs w:val="28"/>
          <w:lang w:eastAsia="en-US"/>
        </w:rPr>
      </w:pPr>
      <w:r>
        <w:rPr>
          <w:rFonts w:eastAsia="Calibri"/>
          <w:bCs/>
          <w:sz w:val="28"/>
          <w:szCs w:val="28"/>
          <w:lang w:eastAsia="en-US"/>
        </w:rPr>
        <w:t>Кореновского муниципального района Краснодарского края</w:t>
      </w:r>
      <w:r w:rsidR="00495E0D" w:rsidRPr="001A31A3">
        <w:rPr>
          <w:rFonts w:eastAsia="Calibri"/>
          <w:bCs/>
          <w:sz w:val="28"/>
          <w:szCs w:val="28"/>
          <w:lang w:eastAsia="en-US"/>
        </w:rPr>
        <w:t xml:space="preserve">, </w:t>
      </w:r>
    </w:p>
    <w:p w:rsidR="00495E0D" w:rsidRPr="001A31A3" w:rsidRDefault="00495E0D" w:rsidP="00495E0D">
      <w:pPr>
        <w:autoSpaceDE w:val="0"/>
        <w:jc w:val="center"/>
        <w:rPr>
          <w:rFonts w:eastAsia="Calibri"/>
          <w:bCs/>
          <w:sz w:val="28"/>
          <w:szCs w:val="28"/>
          <w:lang w:eastAsia="en-US"/>
        </w:rPr>
      </w:pPr>
      <w:r w:rsidRPr="001A31A3">
        <w:rPr>
          <w:rFonts w:eastAsia="Calibri"/>
          <w:bCs/>
          <w:sz w:val="28"/>
          <w:szCs w:val="28"/>
          <w:lang w:eastAsia="en-US"/>
        </w:rPr>
        <w:t>подлежащих благоустройству</w:t>
      </w:r>
      <w:r>
        <w:rPr>
          <w:rFonts w:eastAsia="Calibri"/>
          <w:bCs/>
          <w:sz w:val="28"/>
          <w:szCs w:val="28"/>
          <w:lang w:eastAsia="en-US"/>
        </w:rPr>
        <w:t xml:space="preserve"> </w:t>
      </w:r>
    </w:p>
    <w:p w:rsidR="00495E0D" w:rsidRPr="001A31A3" w:rsidRDefault="00495E0D" w:rsidP="00495E0D">
      <w:pPr>
        <w:autoSpaceDE w:val="0"/>
        <w:jc w:val="center"/>
        <w:rPr>
          <w:rFonts w:eastAsia="Calibri"/>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037"/>
      </w:tblGrid>
      <w:tr w:rsidR="00495E0D" w:rsidRPr="001A31A3" w:rsidTr="005C43F6">
        <w:tc>
          <w:tcPr>
            <w:tcW w:w="817" w:type="dxa"/>
          </w:tcPr>
          <w:p w:rsidR="00495E0D" w:rsidRPr="001A31A3" w:rsidRDefault="00495E0D" w:rsidP="005C43F6">
            <w:pPr>
              <w:autoSpaceDE w:val="0"/>
              <w:jc w:val="center"/>
              <w:rPr>
                <w:rFonts w:eastAsia="Calibri"/>
                <w:bCs/>
                <w:sz w:val="28"/>
                <w:szCs w:val="28"/>
                <w:lang w:eastAsia="en-US"/>
              </w:rPr>
            </w:pPr>
            <w:r w:rsidRPr="001A31A3">
              <w:rPr>
                <w:rFonts w:eastAsia="Calibri"/>
                <w:bCs/>
                <w:sz w:val="28"/>
                <w:szCs w:val="28"/>
                <w:lang w:eastAsia="en-US"/>
              </w:rPr>
              <w:t>№</w:t>
            </w:r>
          </w:p>
        </w:tc>
        <w:tc>
          <w:tcPr>
            <w:tcW w:w="9037" w:type="dxa"/>
          </w:tcPr>
          <w:p w:rsidR="00495E0D" w:rsidRPr="001A31A3" w:rsidRDefault="00495E0D" w:rsidP="005C43F6">
            <w:pPr>
              <w:autoSpaceDE w:val="0"/>
              <w:jc w:val="center"/>
              <w:rPr>
                <w:rFonts w:eastAsia="Calibri"/>
                <w:bCs/>
                <w:sz w:val="28"/>
                <w:szCs w:val="28"/>
                <w:lang w:eastAsia="en-US"/>
              </w:rPr>
            </w:pPr>
            <w:r w:rsidRPr="001A31A3">
              <w:rPr>
                <w:rFonts w:eastAsia="Calibri"/>
                <w:bCs/>
                <w:sz w:val="28"/>
                <w:szCs w:val="28"/>
                <w:lang w:eastAsia="en-US"/>
              </w:rPr>
              <w:t>Наименование общественной территории</w:t>
            </w:r>
          </w:p>
        </w:tc>
      </w:tr>
      <w:tr w:rsidR="00CF113B" w:rsidRPr="001A31A3" w:rsidTr="005C43F6">
        <w:tc>
          <w:tcPr>
            <w:tcW w:w="817" w:type="dxa"/>
          </w:tcPr>
          <w:p w:rsidR="00CF113B" w:rsidRPr="001A31A3" w:rsidRDefault="00CF113B" w:rsidP="00CF113B">
            <w:pPr>
              <w:autoSpaceDE w:val="0"/>
              <w:jc w:val="center"/>
              <w:rPr>
                <w:rFonts w:eastAsia="Calibri"/>
                <w:bCs/>
                <w:sz w:val="28"/>
                <w:szCs w:val="28"/>
                <w:lang w:eastAsia="en-US"/>
              </w:rPr>
            </w:pPr>
            <w:r w:rsidRPr="001A31A3">
              <w:rPr>
                <w:rFonts w:eastAsia="Calibri"/>
                <w:bCs/>
                <w:sz w:val="28"/>
                <w:szCs w:val="28"/>
                <w:lang w:eastAsia="en-US"/>
              </w:rPr>
              <w:t>1</w:t>
            </w:r>
          </w:p>
        </w:tc>
        <w:tc>
          <w:tcPr>
            <w:tcW w:w="9037" w:type="dxa"/>
          </w:tcPr>
          <w:p w:rsidR="00CF113B" w:rsidRPr="001A31A3" w:rsidRDefault="000F1FB5" w:rsidP="00CF113B">
            <w:pPr>
              <w:autoSpaceDE w:val="0"/>
              <w:rPr>
                <w:rFonts w:eastAsia="Calibri"/>
                <w:bCs/>
                <w:sz w:val="28"/>
                <w:szCs w:val="28"/>
                <w:lang w:eastAsia="en-US"/>
              </w:rPr>
            </w:pPr>
            <w:r w:rsidRPr="000F1FB5">
              <w:rPr>
                <w:rFonts w:eastAsia="Calibri"/>
                <w:bCs/>
                <w:sz w:val="28"/>
                <w:szCs w:val="28"/>
                <w:lang w:eastAsia="en-US"/>
              </w:rPr>
              <w:t> Общественная территория по ул.Бувальцева в городе Кореновске</w:t>
            </w:r>
            <w:r>
              <w:rPr>
                <w:rFonts w:eastAsia="Calibri"/>
                <w:bCs/>
                <w:sz w:val="28"/>
                <w:szCs w:val="28"/>
                <w:lang w:eastAsia="en-US"/>
              </w:rPr>
              <w:t>,</w:t>
            </w:r>
            <w:r w:rsidRPr="000F1FB5">
              <w:rPr>
                <w:rFonts w:eastAsia="Calibri"/>
                <w:bCs/>
                <w:sz w:val="28"/>
                <w:szCs w:val="28"/>
                <w:lang w:eastAsia="en-US"/>
              </w:rPr>
              <w:t xml:space="preserve"> «Комсомольская роща»</w:t>
            </w:r>
          </w:p>
        </w:tc>
      </w:tr>
      <w:tr w:rsidR="00CF113B" w:rsidRPr="001A31A3" w:rsidTr="005C43F6">
        <w:tc>
          <w:tcPr>
            <w:tcW w:w="817" w:type="dxa"/>
          </w:tcPr>
          <w:p w:rsidR="00CF113B" w:rsidRPr="001A31A3" w:rsidRDefault="00CF113B" w:rsidP="00CF113B">
            <w:pPr>
              <w:autoSpaceDE w:val="0"/>
              <w:jc w:val="center"/>
              <w:rPr>
                <w:rFonts w:eastAsia="Calibri"/>
                <w:bCs/>
                <w:sz w:val="28"/>
                <w:szCs w:val="28"/>
                <w:lang w:eastAsia="en-US"/>
              </w:rPr>
            </w:pPr>
            <w:r w:rsidRPr="001A31A3">
              <w:rPr>
                <w:rFonts w:eastAsia="Calibri"/>
                <w:bCs/>
                <w:sz w:val="28"/>
                <w:szCs w:val="28"/>
                <w:lang w:eastAsia="en-US"/>
              </w:rPr>
              <w:t>2</w:t>
            </w:r>
          </w:p>
        </w:tc>
        <w:tc>
          <w:tcPr>
            <w:tcW w:w="9037" w:type="dxa"/>
          </w:tcPr>
          <w:p w:rsidR="00CF113B" w:rsidRPr="001A31A3" w:rsidRDefault="000F1FB5" w:rsidP="00CF113B">
            <w:pPr>
              <w:autoSpaceDE w:val="0"/>
              <w:rPr>
                <w:rFonts w:eastAsia="Calibri"/>
                <w:bCs/>
                <w:sz w:val="28"/>
                <w:szCs w:val="28"/>
                <w:lang w:eastAsia="en-US"/>
              </w:rPr>
            </w:pPr>
            <w:r w:rsidRPr="000F1FB5">
              <w:rPr>
                <w:rFonts w:eastAsia="Calibri"/>
                <w:bCs/>
                <w:sz w:val="28"/>
                <w:szCs w:val="28"/>
                <w:lang w:eastAsia="en-US"/>
              </w:rPr>
              <w:t>Общественная территория в городе Кореновске, на пересечении улиц Нижней и Школьной</w:t>
            </w:r>
          </w:p>
        </w:tc>
      </w:tr>
    </w:tbl>
    <w:p w:rsidR="00495E0D" w:rsidRPr="00066709" w:rsidRDefault="00495E0D" w:rsidP="00495E0D">
      <w:pPr>
        <w:autoSpaceDE w:val="0"/>
        <w:jc w:val="center"/>
        <w:rPr>
          <w:rFonts w:eastAsia="Calibri"/>
          <w:bCs/>
          <w:sz w:val="28"/>
          <w:szCs w:val="28"/>
          <w:lang w:eastAsia="en-US"/>
        </w:rPr>
      </w:pPr>
    </w:p>
    <w:p w:rsidR="00EE7EB0" w:rsidRPr="00EE7EB0" w:rsidRDefault="00EE7EB0" w:rsidP="00EE7EB0">
      <w:pPr>
        <w:ind w:firstLine="709"/>
        <w:jc w:val="right"/>
        <w:rPr>
          <w:rFonts w:eastAsia="Calibri"/>
          <w:sz w:val="28"/>
          <w:szCs w:val="28"/>
        </w:rPr>
      </w:pPr>
      <w:r w:rsidRPr="00EE7EB0">
        <w:rPr>
          <w:rFonts w:eastAsia="Calibri"/>
          <w:sz w:val="28"/>
          <w:szCs w:val="28"/>
        </w:rPr>
        <w:tab/>
      </w:r>
    </w:p>
    <w:p w:rsidR="00EE0330" w:rsidRDefault="00EE0330" w:rsidP="00495E0D">
      <w:pPr>
        <w:jc w:val="both"/>
        <w:rPr>
          <w:sz w:val="28"/>
          <w:szCs w:val="28"/>
        </w:rPr>
      </w:pPr>
      <w:r>
        <w:rPr>
          <w:sz w:val="28"/>
          <w:szCs w:val="28"/>
        </w:rPr>
        <w:t xml:space="preserve">Начальник отдела </w:t>
      </w:r>
      <w:r w:rsidR="00495E0D" w:rsidRPr="00066709">
        <w:rPr>
          <w:sz w:val="28"/>
          <w:szCs w:val="28"/>
        </w:rPr>
        <w:t xml:space="preserve">жилищно-коммунального </w:t>
      </w:r>
    </w:p>
    <w:p w:rsidR="00495E0D" w:rsidRPr="00066709" w:rsidRDefault="00495E0D" w:rsidP="00495E0D">
      <w:pPr>
        <w:jc w:val="both"/>
        <w:rPr>
          <w:sz w:val="28"/>
          <w:szCs w:val="28"/>
        </w:rPr>
      </w:pPr>
      <w:r w:rsidRPr="00066709">
        <w:rPr>
          <w:sz w:val="28"/>
          <w:szCs w:val="28"/>
        </w:rPr>
        <w:t>хозяйс</w:t>
      </w:r>
      <w:r w:rsidR="00EE0330">
        <w:rPr>
          <w:sz w:val="28"/>
          <w:szCs w:val="28"/>
        </w:rPr>
        <w:t xml:space="preserve">тва, </w:t>
      </w:r>
      <w:r w:rsidRPr="00066709">
        <w:rPr>
          <w:sz w:val="28"/>
          <w:szCs w:val="28"/>
        </w:rPr>
        <w:t xml:space="preserve">благоустройства и транспорта </w:t>
      </w:r>
    </w:p>
    <w:p w:rsidR="00495E0D" w:rsidRPr="00066709" w:rsidRDefault="00495E0D" w:rsidP="00495E0D">
      <w:pPr>
        <w:jc w:val="both"/>
        <w:rPr>
          <w:sz w:val="28"/>
          <w:szCs w:val="28"/>
        </w:rPr>
      </w:pPr>
      <w:r w:rsidRPr="00066709">
        <w:rPr>
          <w:sz w:val="28"/>
          <w:szCs w:val="28"/>
        </w:rPr>
        <w:t xml:space="preserve">администрации </w:t>
      </w:r>
    </w:p>
    <w:p w:rsidR="00495E0D" w:rsidRPr="00066709" w:rsidRDefault="00495E0D" w:rsidP="00495E0D">
      <w:pPr>
        <w:jc w:val="both"/>
        <w:rPr>
          <w:sz w:val="28"/>
          <w:szCs w:val="28"/>
        </w:rPr>
      </w:pPr>
      <w:r w:rsidRPr="00066709">
        <w:rPr>
          <w:sz w:val="28"/>
          <w:szCs w:val="28"/>
        </w:rPr>
        <w:t xml:space="preserve">Кореновского городского поселения </w:t>
      </w:r>
      <w:r w:rsidRPr="00066709">
        <w:rPr>
          <w:sz w:val="28"/>
          <w:szCs w:val="28"/>
        </w:rPr>
        <w:tab/>
      </w:r>
    </w:p>
    <w:p w:rsidR="000F1FB5" w:rsidRDefault="00757A6B" w:rsidP="00495E0D">
      <w:pPr>
        <w:jc w:val="both"/>
        <w:rPr>
          <w:sz w:val="28"/>
          <w:szCs w:val="28"/>
        </w:rPr>
      </w:pPr>
      <w:r>
        <w:rPr>
          <w:sz w:val="28"/>
          <w:szCs w:val="28"/>
        </w:rPr>
        <w:t xml:space="preserve">Кореновского муниципального района </w:t>
      </w:r>
    </w:p>
    <w:p w:rsidR="00495E0D" w:rsidRPr="00066709" w:rsidRDefault="00757A6B" w:rsidP="00495E0D">
      <w:pPr>
        <w:jc w:val="both"/>
        <w:rPr>
          <w:sz w:val="28"/>
          <w:szCs w:val="28"/>
        </w:rPr>
      </w:pPr>
      <w:r>
        <w:rPr>
          <w:sz w:val="28"/>
          <w:szCs w:val="28"/>
        </w:rPr>
        <w:t>Краснодарского края</w:t>
      </w:r>
      <w:r w:rsidR="00495E0D" w:rsidRPr="00066709">
        <w:rPr>
          <w:sz w:val="28"/>
          <w:szCs w:val="28"/>
        </w:rPr>
        <w:t xml:space="preserve"> </w:t>
      </w:r>
      <w:r w:rsidR="00495E0D" w:rsidRPr="00066709">
        <w:rPr>
          <w:sz w:val="28"/>
          <w:szCs w:val="28"/>
        </w:rPr>
        <w:tab/>
      </w:r>
      <w:r w:rsidR="00495E0D" w:rsidRPr="00066709">
        <w:rPr>
          <w:sz w:val="28"/>
          <w:szCs w:val="28"/>
        </w:rPr>
        <w:tab/>
      </w:r>
      <w:r w:rsidR="00495E0D" w:rsidRPr="00066709">
        <w:rPr>
          <w:sz w:val="28"/>
          <w:szCs w:val="28"/>
        </w:rPr>
        <w:tab/>
      </w:r>
      <w:r w:rsidR="00495E0D" w:rsidRPr="00066709">
        <w:rPr>
          <w:sz w:val="28"/>
          <w:szCs w:val="28"/>
        </w:rPr>
        <w:tab/>
        <w:t xml:space="preserve">                                      </w:t>
      </w:r>
      <w:r w:rsidR="00EE0330">
        <w:rPr>
          <w:sz w:val="28"/>
          <w:szCs w:val="28"/>
        </w:rPr>
        <w:t xml:space="preserve">  </w:t>
      </w:r>
      <w:r w:rsidR="00495E0D" w:rsidRPr="00066709">
        <w:rPr>
          <w:sz w:val="28"/>
          <w:szCs w:val="28"/>
        </w:rPr>
        <w:t xml:space="preserve"> </w:t>
      </w:r>
      <w:r w:rsidR="000D2F96">
        <w:rPr>
          <w:sz w:val="28"/>
          <w:szCs w:val="28"/>
        </w:rPr>
        <w:t>Ю.Н. Гребенев</w:t>
      </w:r>
    </w:p>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495E0D" w:rsidRDefault="00495E0D" w:rsidP="00495E0D"/>
    <w:p w:rsidR="00A31DC6" w:rsidRDefault="00A31DC6" w:rsidP="00495E0D"/>
    <w:p w:rsidR="00EE0330" w:rsidRDefault="00EE0330" w:rsidP="00495E0D"/>
    <w:p w:rsidR="00EE0330" w:rsidRDefault="00EE0330" w:rsidP="00495E0D"/>
    <w:p w:rsidR="00EE0330" w:rsidRDefault="00EE0330" w:rsidP="00495E0D">
      <w:pPr>
        <w:sectPr w:rsidR="00EE0330" w:rsidSect="00F60B6B">
          <w:pgSz w:w="11906" w:h="16838"/>
          <w:pgMar w:top="1134" w:right="567" w:bottom="1134" w:left="1701" w:header="1134" w:footer="709" w:gutter="0"/>
          <w:cols w:space="708"/>
          <w:titlePg/>
          <w:docGrid w:linePitch="360"/>
        </w:sectPr>
      </w:pPr>
    </w:p>
    <w:p w:rsidR="00495E0D" w:rsidRDefault="00495E0D" w:rsidP="00495E0D"/>
    <w:tbl>
      <w:tblPr>
        <w:tblW w:w="0" w:type="auto"/>
        <w:tblLayout w:type="fixed"/>
        <w:tblLook w:val="0000" w:firstRow="0" w:lastRow="0" w:firstColumn="0" w:lastColumn="0" w:noHBand="0" w:noVBand="0"/>
      </w:tblPr>
      <w:tblGrid>
        <w:gridCol w:w="4928"/>
        <w:gridCol w:w="4819"/>
      </w:tblGrid>
      <w:tr w:rsidR="00495E0D" w:rsidRPr="00C35EB9" w:rsidTr="005C43F6">
        <w:tc>
          <w:tcPr>
            <w:tcW w:w="4928" w:type="dxa"/>
          </w:tcPr>
          <w:p w:rsidR="00495E0D" w:rsidRPr="00C35EB9" w:rsidRDefault="00495E0D" w:rsidP="005C43F6">
            <w:pPr>
              <w:autoSpaceDE w:val="0"/>
              <w:snapToGrid w:val="0"/>
              <w:spacing w:line="254" w:lineRule="auto"/>
              <w:rPr>
                <w:rFonts w:eastAsia="Calibri"/>
                <w:sz w:val="28"/>
                <w:szCs w:val="28"/>
                <w:lang w:eastAsia="en-US"/>
              </w:rPr>
            </w:pPr>
          </w:p>
        </w:tc>
        <w:tc>
          <w:tcPr>
            <w:tcW w:w="4819" w:type="dxa"/>
          </w:tcPr>
          <w:p w:rsidR="00495E0D" w:rsidRPr="00C35EB9" w:rsidRDefault="00495E0D" w:rsidP="005C43F6">
            <w:pPr>
              <w:autoSpaceDE w:val="0"/>
              <w:jc w:val="center"/>
              <w:rPr>
                <w:lang w:eastAsia="zh-CN"/>
              </w:rPr>
            </w:pPr>
            <w:r w:rsidRPr="00C35EB9">
              <w:rPr>
                <w:rFonts w:eastAsia="Calibri"/>
                <w:bCs/>
                <w:sz w:val="28"/>
                <w:szCs w:val="28"/>
                <w:lang w:eastAsia="en-US"/>
              </w:rPr>
              <w:t xml:space="preserve">ПРИЛОЖЕНИЕ </w:t>
            </w:r>
            <w:r>
              <w:rPr>
                <w:rFonts w:eastAsia="Calibri"/>
                <w:bCs/>
                <w:sz w:val="28"/>
                <w:szCs w:val="28"/>
                <w:lang w:eastAsia="en-US"/>
              </w:rPr>
              <w:t>№ 2</w:t>
            </w:r>
          </w:p>
          <w:p w:rsidR="00495E0D" w:rsidRPr="00C35EB9" w:rsidRDefault="00495E0D" w:rsidP="005C43F6">
            <w:pPr>
              <w:autoSpaceDE w:val="0"/>
              <w:jc w:val="center"/>
              <w:rPr>
                <w:rFonts w:eastAsia="Calibri"/>
                <w:bCs/>
                <w:sz w:val="28"/>
                <w:szCs w:val="28"/>
                <w:lang w:eastAsia="en-US"/>
              </w:rPr>
            </w:pPr>
          </w:p>
          <w:p w:rsidR="00495E0D" w:rsidRPr="00C35EB9" w:rsidRDefault="00495E0D" w:rsidP="005C43F6">
            <w:pPr>
              <w:autoSpaceDE w:val="0"/>
              <w:jc w:val="center"/>
              <w:rPr>
                <w:lang w:eastAsia="zh-CN"/>
              </w:rPr>
            </w:pPr>
            <w:r w:rsidRPr="00C35EB9">
              <w:rPr>
                <w:rFonts w:eastAsia="Calibri"/>
                <w:bCs/>
                <w:sz w:val="28"/>
                <w:szCs w:val="28"/>
                <w:lang w:eastAsia="en-US"/>
              </w:rPr>
              <w:t>УТВЕРЖДЕН</w:t>
            </w:r>
            <w:r>
              <w:rPr>
                <w:rFonts w:eastAsia="Calibri"/>
                <w:bCs/>
                <w:sz w:val="28"/>
                <w:szCs w:val="28"/>
                <w:lang w:eastAsia="en-US"/>
              </w:rPr>
              <w:t>О</w:t>
            </w:r>
          </w:p>
          <w:p w:rsidR="00495E0D" w:rsidRPr="00C35EB9" w:rsidRDefault="00495E0D" w:rsidP="005C43F6">
            <w:pPr>
              <w:autoSpaceDE w:val="0"/>
              <w:jc w:val="center"/>
              <w:rPr>
                <w:lang w:eastAsia="zh-CN"/>
              </w:rPr>
            </w:pPr>
            <w:r w:rsidRPr="00C35EB9">
              <w:rPr>
                <w:rFonts w:eastAsia="Calibri"/>
                <w:sz w:val="28"/>
                <w:szCs w:val="28"/>
                <w:lang w:eastAsia="en-US"/>
              </w:rPr>
              <w:t>постановлением администрации</w:t>
            </w:r>
          </w:p>
          <w:p w:rsidR="00495E0D" w:rsidRPr="00C35EB9" w:rsidRDefault="00495E0D" w:rsidP="005C43F6">
            <w:pPr>
              <w:autoSpaceDE w:val="0"/>
              <w:jc w:val="center"/>
              <w:rPr>
                <w:lang w:eastAsia="zh-CN"/>
              </w:rPr>
            </w:pPr>
            <w:r w:rsidRPr="00C35EB9">
              <w:rPr>
                <w:rFonts w:eastAsia="Calibri"/>
                <w:sz w:val="28"/>
                <w:szCs w:val="28"/>
                <w:lang w:eastAsia="en-US"/>
              </w:rPr>
              <w:t>Кореновского городского поселения</w:t>
            </w:r>
          </w:p>
          <w:p w:rsidR="00495E0D" w:rsidRPr="00C35EB9" w:rsidRDefault="00757A6B" w:rsidP="005C43F6">
            <w:pPr>
              <w:autoSpaceDE w:val="0"/>
              <w:jc w:val="center"/>
              <w:rPr>
                <w:lang w:eastAsia="zh-CN"/>
              </w:rPr>
            </w:pPr>
            <w:r>
              <w:rPr>
                <w:rFonts w:eastAsia="Calibri"/>
                <w:sz w:val="28"/>
                <w:szCs w:val="28"/>
                <w:lang w:eastAsia="en-US"/>
              </w:rPr>
              <w:t>Кореновского муниципального района Краснодарского края</w:t>
            </w:r>
          </w:p>
          <w:p w:rsidR="00495E0D" w:rsidRPr="00C35EB9" w:rsidRDefault="001D790E" w:rsidP="002A4972">
            <w:pPr>
              <w:autoSpaceDE w:val="0"/>
              <w:jc w:val="center"/>
              <w:rPr>
                <w:rFonts w:eastAsia="Calibri"/>
                <w:sz w:val="28"/>
                <w:szCs w:val="28"/>
                <w:lang w:eastAsia="en-US"/>
              </w:rPr>
            </w:pPr>
            <w:r w:rsidRPr="00C60AD4">
              <w:rPr>
                <w:rFonts w:eastAsia="Calibri"/>
                <w:sz w:val="28"/>
                <w:szCs w:val="28"/>
                <w:lang w:eastAsia="en-US"/>
              </w:rPr>
              <w:t xml:space="preserve">от </w:t>
            </w:r>
            <w:r w:rsidR="002A4972">
              <w:rPr>
                <w:rFonts w:eastAsia="Calibri"/>
                <w:sz w:val="28"/>
                <w:szCs w:val="28"/>
                <w:lang w:eastAsia="en-US"/>
              </w:rPr>
              <w:t>30.03.2026</w:t>
            </w:r>
            <w:r>
              <w:rPr>
                <w:rFonts w:eastAsia="Calibri"/>
                <w:sz w:val="28"/>
                <w:szCs w:val="28"/>
                <w:lang w:eastAsia="en-US"/>
              </w:rPr>
              <w:t xml:space="preserve"> № </w:t>
            </w:r>
            <w:r w:rsidR="002A4972">
              <w:rPr>
                <w:rFonts w:eastAsia="Calibri"/>
                <w:sz w:val="28"/>
                <w:szCs w:val="28"/>
                <w:lang w:eastAsia="en-US"/>
              </w:rPr>
              <w:t>332</w:t>
            </w:r>
          </w:p>
        </w:tc>
      </w:tr>
    </w:tbl>
    <w:p w:rsidR="00495E0D" w:rsidRDefault="00495E0D" w:rsidP="00495E0D"/>
    <w:p w:rsidR="00E2411A" w:rsidRDefault="00E2411A" w:rsidP="00495E0D">
      <w:pPr>
        <w:pStyle w:val="ac"/>
        <w:jc w:val="center"/>
        <w:rPr>
          <w:sz w:val="28"/>
          <w:szCs w:val="28"/>
        </w:rPr>
      </w:pPr>
    </w:p>
    <w:p w:rsidR="00495E0D" w:rsidRDefault="00495E0D" w:rsidP="00495E0D">
      <w:pPr>
        <w:pStyle w:val="ac"/>
        <w:jc w:val="center"/>
        <w:rPr>
          <w:sz w:val="28"/>
          <w:szCs w:val="28"/>
        </w:rPr>
      </w:pPr>
      <w:r w:rsidRPr="0025238D">
        <w:rPr>
          <w:sz w:val="28"/>
          <w:szCs w:val="28"/>
        </w:rPr>
        <w:t>ПОЛОЖЕНИЕ</w:t>
      </w:r>
      <w:r w:rsidRPr="00C35EB9">
        <w:rPr>
          <w:sz w:val="28"/>
          <w:szCs w:val="28"/>
        </w:rPr>
        <w:t xml:space="preserve"> </w:t>
      </w:r>
    </w:p>
    <w:p w:rsidR="00495E0D" w:rsidRDefault="00495E0D" w:rsidP="00495E0D">
      <w:pPr>
        <w:pStyle w:val="ac"/>
        <w:jc w:val="center"/>
        <w:rPr>
          <w:sz w:val="28"/>
          <w:szCs w:val="28"/>
        </w:rPr>
      </w:pPr>
      <w:r w:rsidRPr="00C35EB9">
        <w:rPr>
          <w:sz w:val="28"/>
          <w:szCs w:val="28"/>
        </w:rPr>
        <w:t>об интернет-голосовании</w:t>
      </w:r>
    </w:p>
    <w:p w:rsidR="00495E0D" w:rsidRDefault="00495E0D" w:rsidP="00495E0D">
      <w:pPr>
        <w:pStyle w:val="ac"/>
        <w:jc w:val="center"/>
        <w:rPr>
          <w:sz w:val="28"/>
          <w:szCs w:val="28"/>
        </w:rPr>
      </w:pPr>
    </w:p>
    <w:p w:rsidR="00495E0D" w:rsidRDefault="00495E0D" w:rsidP="00495E0D">
      <w:pPr>
        <w:pStyle w:val="ac"/>
        <w:ind w:firstLine="708"/>
        <w:jc w:val="both"/>
        <w:rPr>
          <w:sz w:val="28"/>
          <w:szCs w:val="28"/>
        </w:rPr>
      </w:pPr>
      <w:r>
        <w:rPr>
          <w:sz w:val="28"/>
          <w:szCs w:val="28"/>
        </w:rPr>
        <w:t xml:space="preserve">Настоящее Положение определяет механизм организации, проведения и подведения итогов рейтингового голосования по отбору общественных территорий Кореновского городского поселения </w:t>
      </w:r>
      <w:r w:rsidR="00757A6B">
        <w:rPr>
          <w:sz w:val="28"/>
          <w:szCs w:val="28"/>
        </w:rPr>
        <w:t>Кореновского муниципального района Краснодарского края</w:t>
      </w:r>
      <w:r>
        <w:rPr>
          <w:sz w:val="28"/>
          <w:szCs w:val="28"/>
        </w:rPr>
        <w:t>, подлежащих благоустройству, в форме интернет-голосования, проводимого через информационно-телекоммуникационную сеть «Интернет»,</w:t>
      </w:r>
      <w:r w:rsidRPr="00634F2F">
        <w:t xml:space="preserve"> </w:t>
      </w:r>
      <w:r w:rsidRPr="00634F2F">
        <w:rPr>
          <w:sz w:val="28"/>
          <w:szCs w:val="28"/>
        </w:rPr>
        <w:t>с использованием которой участник голосования получает на соответствующем сайте в информационно-телекоммуникационной сети «Интернет» электронный бюллетень и голосует</w:t>
      </w:r>
      <w:r>
        <w:rPr>
          <w:sz w:val="28"/>
          <w:szCs w:val="28"/>
        </w:rPr>
        <w:t>.</w:t>
      </w:r>
    </w:p>
    <w:p w:rsidR="00495E0D" w:rsidRDefault="00495E0D" w:rsidP="00495E0D">
      <w:pPr>
        <w:pStyle w:val="ac"/>
        <w:ind w:firstLine="708"/>
        <w:jc w:val="both"/>
        <w:rPr>
          <w:sz w:val="28"/>
          <w:szCs w:val="28"/>
        </w:rPr>
      </w:pPr>
      <w:r>
        <w:rPr>
          <w:sz w:val="28"/>
          <w:szCs w:val="28"/>
        </w:rPr>
        <w:t>Процедура интернет-голосования обеспечивает:</w:t>
      </w:r>
    </w:p>
    <w:p w:rsidR="00495E0D" w:rsidRPr="00381BED" w:rsidRDefault="00495E0D" w:rsidP="00495E0D">
      <w:pPr>
        <w:pStyle w:val="ac"/>
        <w:ind w:firstLine="708"/>
        <w:jc w:val="both"/>
        <w:rPr>
          <w:sz w:val="28"/>
          <w:szCs w:val="28"/>
        </w:rPr>
      </w:pPr>
      <w:r w:rsidRPr="00381BED">
        <w:rPr>
          <w:sz w:val="28"/>
          <w:szCs w:val="28"/>
        </w:rPr>
        <w:t>осуществление тестирования работы системы интернет-голосования, а также оценку отображения точной информации для граждан при интернет-голосовании общественной комиссией;</w:t>
      </w:r>
    </w:p>
    <w:p w:rsidR="00495E0D" w:rsidRPr="00381BED" w:rsidRDefault="00495E0D" w:rsidP="00495E0D">
      <w:pPr>
        <w:pStyle w:val="ac"/>
        <w:ind w:firstLine="708"/>
        <w:jc w:val="both"/>
        <w:rPr>
          <w:sz w:val="28"/>
          <w:szCs w:val="28"/>
        </w:rPr>
      </w:pPr>
      <w:r w:rsidRPr="00381BED">
        <w:rPr>
          <w:sz w:val="28"/>
          <w:szCs w:val="28"/>
        </w:rPr>
        <w:t>разъяснение участникам интернет-голосования порядка голосования;</w:t>
      </w:r>
    </w:p>
    <w:p w:rsidR="00495E0D" w:rsidRPr="00381BED" w:rsidRDefault="00495E0D" w:rsidP="00495E0D">
      <w:pPr>
        <w:pStyle w:val="ac"/>
        <w:ind w:firstLine="708"/>
        <w:jc w:val="both"/>
        <w:rPr>
          <w:sz w:val="28"/>
          <w:szCs w:val="28"/>
        </w:rPr>
      </w:pPr>
      <w:r w:rsidRPr="00381BED">
        <w:rPr>
          <w:sz w:val="28"/>
          <w:szCs w:val="28"/>
        </w:rPr>
        <w:t>возможность выбора участником интернет-голосования любого количества общественных территорий, подлежащих благоустройству, но не более, чем указано в документе для голосования;</w:t>
      </w:r>
    </w:p>
    <w:p w:rsidR="00495E0D" w:rsidRPr="00381BED" w:rsidRDefault="00495E0D" w:rsidP="00495E0D">
      <w:pPr>
        <w:pStyle w:val="ac"/>
        <w:ind w:firstLine="708"/>
        <w:jc w:val="both"/>
        <w:rPr>
          <w:sz w:val="28"/>
          <w:szCs w:val="28"/>
        </w:rPr>
      </w:pPr>
      <w:r w:rsidRPr="00381BED">
        <w:rPr>
          <w:sz w:val="28"/>
          <w:szCs w:val="28"/>
        </w:rPr>
        <w:t>возможность гражданам, достигшим 14-летнего возраста и имеющим место жительства на территории муниципального образования, осуществить голосование;</w:t>
      </w:r>
    </w:p>
    <w:p w:rsidR="00495E0D" w:rsidRPr="00381BED" w:rsidRDefault="00495E0D" w:rsidP="00495E0D">
      <w:pPr>
        <w:pStyle w:val="ac"/>
        <w:ind w:firstLine="708"/>
        <w:jc w:val="both"/>
        <w:rPr>
          <w:sz w:val="28"/>
          <w:szCs w:val="28"/>
        </w:rPr>
      </w:pPr>
      <w:r w:rsidRPr="00381BED">
        <w:rPr>
          <w:sz w:val="28"/>
          <w:szCs w:val="28"/>
        </w:rPr>
        <w:t>синхронизацию сведений о дате и времени проведения голосования, сроках проведения голосования, перечне общественных территорий в соответствии с голосованием, проводимым открытым способом;</w:t>
      </w:r>
    </w:p>
    <w:p w:rsidR="00495E0D" w:rsidRDefault="00495E0D" w:rsidP="00495E0D">
      <w:pPr>
        <w:pStyle w:val="ac"/>
        <w:ind w:firstLine="708"/>
        <w:jc w:val="both"/>
        <w:rPr>
          <w:sz w:val="28"/>
          <w:szCs w:val="28"/>
        </w:rPr>
      </w:pPr>
      <w:r w:rsidRPr="00381BED">
        <w:rPr>
          <w:sz w:val="28"/>
          <w:szCs w:val="28"/>
        </w:rPr>
        <w:t>информирование граждан о количестве голосов, отданных при интернет-голосовании, в режиме реального времени.</w:t>
      </w:r>
    </w:p>
    <w:p w:rsidR="00495E0D" w:rsidRDefault="00495E0D" w:rsidP="00495E0D">
      <w:pPr>
        <w:pStyle w:val="ac"/>
        <w:ind w:firstLine="708"/>
        <w:jc w:val="both"/>
        <w:rPr>
          <w:sz w:val="28"/>
          <w:szCs w:val="28"/>
        </w:rPr>
      </w:pPr>
      <w:r w:rsidRPr="00697CD3">
        <w:rPr>
          <w:sz w:val="28"/>
          <w:szCs w:val="28"/>
        </w:rPr>
        <w:t xml:space="preserve">Голосование по отбору общественных территорий на территории Кореновского городского поселения </w:t>
      </w:r>
      <w:r w:rsidR="00757A6B">
        <w:rPr>
          <w:sz w:val="28"/>
          <w:szCs w:val="28"/>
        </w:rPr>
        <w:t>Кореновского муниципального района Краснодарского края</w:t>
      </w:r>
      <w:r w:rsidRPr="00697CD3">
        <w:rPr>
          <w:sz w:val="28"/>
          <w:szCs w:val="28"/>
        </w:rPr>
        <w:t xml:space="preserve"> организуется общественной комиссией.</w:t>
      </w:r>
      <w:r w:rsidRPr="00697CD3">
        <w:t xml:space="preserve"> </w:t>
      </w:r>
      <w:r w:rsidRPr="00697CD3">
        <w:rPr>
          <w:sz w:val="28"/>
          <w:szCs w:val="28"/>
        </w:rPr>
        <w:t>Общественная комиссия:</w:t>
      </w:r>
      <w:r w:rsidRPr="00697CD3">
        <w:t xml:space="preserve"> </w:t>
      </w:r>
      <w:r>
        <w:rPr>
          <w:sz w:val="28"/>
          <w:szCs w:val="28"/>
        </w:rPr>
        <w:t>рассматривает обращения граждан по вопросам, связанным с проведением голосования,</w:t>
      </w:r>
      <w:r w:rsidRPr="00697CD3">
        <w:t xml:space="preserve"> </w:t>
      </w:r>
      <w:r w:rsidRPr="00697CD3">
        <w:rPr>
          <w:sz w:val="28"/>
          <w:szCs w:val="28"/>
        </w:rPr>
        <w:t>формирует территориальную счетную комиссию,</w:t>
      </w:r>
      <w:r>
        <w:rPr>
          <w:sz w:val="28"/>
          <w:szCs w:val="28"/>
        </w:rPr>
        <w:t xml:space="preserve"> количественный состав членов которой должен быть не менее трех членов комиссии, </w:t>
      </w:r>
      <w:r w:rsidRPr="00697CD3">
        <w:rPr>
          <w:sz w:val="28"/>
          <w:szCs w:val="28"/>
        </w:rPr>
        <w:t>утверждает форму и содержание опросного листа</w:t>
      </w:r>
      <w:r>
        <w:rPr>
          <w:sz w:val="28"/>
          <w:szCs w:val="28"/>
        </w:rPr>
        <w:t xml:space="preserve">. </w:t>
      </w:r>
    </w:p>
    <w:p w:rsidR="00495E0D" w:rsidRDefault="00495E0D" w:rsidP="00495E0D">
      <w:pPr>
        <w:pStyle w:val="ac"/>
        <w:ind w:firstLine="708"/>
        <w:jc w:val="both"/>
        <w:rPr>
          <w:sz w:val="28"/>
          <w:szCs w:val="28"/>
        </w:rPr>
      </w:pPr>
      <w:r w:rsidRPr="00697CD3">
        <w:rPr>
          <w:sz w:val="28"/>
          <w:szCs w:val="28"/>
        </w:rPr>
        <w:t xml:space="preserve">Автоматическая выгрузка итогов проведения интернет-голосования </w:t>
      </w:r>
      <w:r>
        <w:rPr>
          <w:sz w:val="28"/>
          <w:szCs w:val="28"/>
        </w:rPr>
        <w:t xml:space="preserve">        </w:t>
      </w:r>
      <w:r w:rsidRPr="00697CD3">
        <w:rPr>
          <w:sz w:val="28"/>
          <w:szCs w:val="28"/>
        </w:rPr>
        <w:t>и печать их на бумажном носителе формата А4 осуществляется председателем территориальной счетной комиссии. Удостоверенные председателем территориальной счетной комиссии итоги проведения интернет-голосования передаются территориальной счетной комиссии для подведения итогов голосования</w:t>
      </w:r>
      <w:r>
        <w:rPr>
          <w:sz w:val="28"/>
          <w:szCs w:val="28"/>
        </w:rPr>
        <w:t xml:space="preserve">. </w:t>
      </w:r>
    </w:p>
    <w:p w:rsidR="00495E0D" w:rsidRPr="00834158" w:rsidRDefault="00495E0D" w:rsidP="00495E0D">
      <w:pPr>
        <w:pStyle w:val="ac"/>
        <w:ind w:firstLine="708"/>
        <w:jc w:val="both"/>
        <w:rPr>
          <w:sz w:val="28"/>
          <w:szCs w:val="28"/>
        </w:rPr>
      </w:pPr>
      <w:r>
        <w:rPr>
          <w:sz w:val="28"/>
          <w:szCs w:val="28"/>
        </w:rPr>
        <w:t xml:space="preserve">Итоги проведения интернет-голосования должны содержать сведения       о наименовании интернет-голосования, дате и времени проведения интернет-голосования, сроках проведения интернет-голосования, сведения об </w:t>
      </w:r>
      <w:r w:rsidRPr="00834158">
        <w:rPr>
          <w:sz w:val="28"/>
          <w:szCs w:val="28"/>
        </w:rPr>
        <w:t>авторизованных пользователях-участниках интернет-голосования и отданных голосах при голосовании, итоговом количестве голосов, отданных по отбору общественных территорий, подлежащих благоустройству (приложение № 1).</w:t>
      </w:r>
    </w:p>
    <w:p w:rsidR="00495E0D" w:rsidRPr="00834158" w:rsidRDefault="00495E0D" w:rsidP="00495E0D">
      <w:pPr>
        <w:pStyle w:val="ac"/>
        <w:ind w:firstLine="708"/>
        <w:jc w:val="both"/>
        <w:rPr>
          <w:sz w:val="28"/>
          <w:szCs w:val="28"/>
        </w:rPr>
      </w:pPr>
      <w:r w:rsidRPr="00834158">
        <w:rPr>
          <w:sz w:val="28"/>
          <w:szCs w:val="28"/>
        </w:rPr>
        <w:t xml:space="preserve">Итоговый протокол территориальной счетной комиссии подписывается всеми присутствующими членами территориальной счетной комиссии. </w:t>
      </w:r>
    </w:p>
    <w:p w:rsidR="00495E0D" w:rsidRPr="00834158" w:rsidRDefault="00495E0D" w:rsidP="00495E0D">
      <w:pPr>
        <w:pStyle w:val="ac"/>
        <w:ind w:firstLine="708"/>
        <w:jc w:val="both"/>
        <w:rPr>
          <w:sz w:val="28"/>
          <w:szCs w:val="28"/>
        </w:rPr>
      </w:pPr>
      <w:r w:rsidRPr="00834158">
        <w:rPr>
          <w:sz w:val="28"/>
          <w:szCs w:val="28"/>
        </w:rPr>
        <w:t>Экземпляр итогового протокола территориальной счетной комиссии передается председателем территориальной счетной комиссии в общественную комиссию.</w:t>
      </w:r>
    </w:p>
    <w:p w:rsidR="00495E0D" w:rsidRPr="00834158" w:rsidRDefault="00495E0D" w:rsidP="00495E0D">
      <w:pPr>
        <w:pStyle w:val="ac"/>
        <w:ind w:firstLine="708"/>
        <w:jc w:val="both"/>
      </w:pPr>
      <w:r w:rsidRPr="00834158">
        <w:rPr>
          <w:sz w:val="28"/>
          <w:szCs w:val="28"/>
        </w:rPr>
        <w:t>Установление итогов голосования по общественным территориям производится общественной комиссией на основании протокола территориальной счетной комиссии, итогов проведения интернет-голосования и оформляется итоговым протоколом общественной комиссии          (приложение № 2).</w:t>
      </w:r>
      <w:r w:rsidRPr="00834158">
        <w:t xml:space="preserve"> </w:t>
      </w:r>
    </w:p>
    <w:p w:rsidR="00495E0D" w:rsidRDefault="00495E0D" w:rsidP="00495E0D">
      <w:pPr>
        <w:pStyle w:val="ac"/>
        <w:ind w:firstLine="708"/>
        <w:jc w:val="both"/>
        <w:rPr>
          <w:sz w:val="28"/>
          <w:szCs w:val="28"/>
        </w:rPr>
      </w:pPr>
      <w:r w:rsidRPr="00834158">
        <w:rPr>
          <w:sz w:val="28"/>
          <w:szCs w:val="28"/>
        </w:rPr>
        <w:t>После оформления итогов голосования по общественным территориям председатель общественной комиссии представляет главе Кореновского</w:t>
      </w:r>
      <w:r w:rsidRPr="00634F2F">
        <w:rPr>
          <w:sz w:val="28"/>
          <w:szCs w:val="28"/>
        </w:rPr>
        <w:t xml:space="preserve"> городского поселения </w:t>
      </w:r>
      <w:r w:rsidR="00757A6B">
        <w:rPr>
          <w:sz w:val="28"/>
          <w:szCs w:val="28"/>
        </w:rPr>
        <w:t>Кореновского муниципального района Краснодарского края</w:t>
      </w:r>
      <w:r w:rsidRPr="00634F2F">
        <w:rPr>
          <w:sz w:val="28"/>
          <w:szCs w:val="28"/>
        </w:rPr>
        <w:t xml:space="preserve"> итоговый протокол результатов голосования, на территории которого проводилось голосование</w:t>
      </w:r>
      <w:r>
        <w:rPr>
          <w:sz w:val="28"/>
          <w:szCs w:val="28"/>
        </w:rPr>
        <w:t>.</w:t>
      </w:r>
    </w:p>
    <w:p w:rsidR="00495E0D" w:rsidRDefault="00495E0D" w:rsidP="00495E0D">
      <w:pPr>
        <w:pStyle w:val="ac"/>
        <w:ind w:firstLine="708"/>
        <w:jc w:val="both"/>
        <w:rPr>
          <w:sz w:val="28"/>
          <w:szCs w:val="28"/>
        </w:rPr>
      </w:pPr>
      <w:r w:rsidRPr="00634F2F">
        <w:rPr>
          <w:sz w:val="28"/>
          <w:szCs w:val="28"/>
        </w:rPr>
        <w:t>Сведения об итогах голосования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и размещаются на официальном сайте администрации в информационно-телекоммуникационной сети «Интернет».</w:t>
      </w:r>
    </w:p>
    <w:p w:rsidR="00495E0D" w:rsidRDefault="00495E0D" w:rsidP="00495E0D">
      <w:pPr>
        <w:pStyle w:val="ac"/>
        <w:jc w:val="both"/>
        <w:rPr>
          <w:sz w:val="28"/>
          <w:szCs w:val="28"/>
        </w:rPr>
      </w:pPr>
    </w:p>
    <w:p w:rsidR="00495E0D" w:rsidRDefault="00495E0D" w:rsidP="00495E0D">
      <w:pPr>
        <w:pStyle w:val="ac"/>
        <w:jc w:val="both"/>
        <w:rPr>
          <w:sz w:val="28"/>
          <w:szCs w:val="28"/>
        </w:rPr>
      </w:pPr>
    </w:p>
    <w:p w:rsidR="00495E0D" w:rsidRPr="00634F2F" w:rsidRDefault="00495E0D" w:rsidP="00495E0D">
      <w:pPr>
        <w:pStyle w:val="ac"/>
        <w:jc w:val="both"/>
        <w:rPr>
          <w:sz w:val="28"/>
          <w:szCs w:val="28"/>
        </w:rPr>
      </w:pPr>
      <w:r w:rsidRPr="00634F2F">
        <w:rPr>
          <w:sz w:val="28"/>
          <w:szCs w:val="28"/>
        </w:rPr>
        <w:t>Начальник отдела жилищно-коммунального</w:t>
      </w:r>
    </w:p>
    <w:p w:rsidR="00495E0D" w:rsidRPr="00634F2F" w:rsidRDefault="00495E0D" w:rsidP="00495E0D">
      <w:pPr>
        <w:pStyle w:val="ac"/>
        <w:jc w:val="both"/>
        <w:rPr>
          <w:sz w:val="28"/>
          <w:szCs w:val="28"/>
        </w:rPr>
      </w:pPr>
      <w:r w:rsidRPr="00634F2F">
        <w:rPr>
          <w:sz w:val="28"/>
          <w:szCs w:val="28"/>
        </w:rPr>
        <w:t>хозяйства, благоустройства и транспорта</w:t>
      </w:r>
    </w:p>
    <w:p w:rsidR="00EE0330" w:rsidRDefault="00495E0D" w:rsidP="00495E0D">
      <w:pPr>
        <w:pStyle w:val="ac"/>
        <w:jc w:val="both"/>
        <w:rPr>
          <w:sz w:val="28"/>
          <w:szCs w:val="28"/>
        </w:rPr>
      </w:pPr>
      <w:r w:rsidRPr="00634F2F">
        <w:rPr>
          <w:sz w:val="28"/>
          <w:szCs w:val="28"/>
        </w:rPr>
        <w:t xml:space="preserve">администрации </w:t>
      </w:r>
    </w:p>
    <w:p w:rsidR="00EE0330" w:rsidRDefault="00EE0330" w:rsidP="00495E0D">
      <w:pPr>
        <w:pStyle w:val="ac"/>
        <w:jc w:val="both"/>
        <w:rPr>
          <w:sz w:val="28"/>
          <w:szCs w:val="28"/>
        </w:rPr>
      </w:pPr>
      <w:r>
        <w:rPr>
          <w:sz w:val="28"/>
          <w:szCs w:val="28"/>
        </w:rPr>
        <w:t xml:space="preserve">Кореновского городского </w:t>
      </w:r>
      <w:r w:rsidR="00495E0D" w:rsidRPr="00634F2F">
        <w:rPr>
          <w:sz w:val="28"/>
          <w:szCs w:val="28"/>
        </w:rPr>
        <w:t xml:space="preserve">поселения </w:t>
      </w:r>
    </w:p>
    <w:p w:rsidR="000F1FB5" w:rsidRDefault="00757A6B" w:rsidP="00495E0D">
      <w:pPr>
        <w:pStyle w:val="ac"/>
        <w:jc w:val="both"/>
        <w:rPr>
          <w:sz w:val="28"/>
          <w:szCs w:val="28"/>
        </w:rPr>
      </w:pPr>
      <w:r>
        <w:rPr>
          <w:sz w:val="28"/>
          <w:szCs w:val="28"/>
        </w:rPr>
        <w:t xml:space="preserve">Кореновского муниципального района </w:t>
      </w:r>
    </w:p>
    <w:p w:rsidR="00495E0D" w:rsidRDefault="00757A6B" w:rsidP="00495E0D">
      <w:pPr>
        <w:pStyle w:val="ac"/>
        <w:jc w:val="both"/>
        <w:rPr>
          <w:sz w:val="28"/>
          <w:szCs w:val="28"/>
        </w:rPr>
      </w:pPr>
      <w:r>
        <w:rPr>
          <w:sz w:val="28"/>
          <w:szCs w:val="28"/>
        </w:rPr>
        <w:t>Краснодарского края</w:t>
      </w:r>
      <w:r w:rsidR="00495E0D" w:rsidRPr="00634F2F">
        <w:rPr>
          <w:sz w:val="28"/>
          <w:szCs w:val="28"/>
        </w:rPr>
        <w:t xml:space="preserve">                                          </w:t>
      </w:r>
      <w:r w:rsidR="000F1FB5">
        <w:rPr>
          <w:sz w:val="28"/>
          <w:szCs w:val="28"/>
        </w:rPr>
        <w:t xml:space="preserve">                     </w:t>
      </w:r>
      <w:r w:rsidR="00495E0D" w:rsidRPr="00634F2F">
        <w:rPr>
          <w:sz w:val="28"/>
          <w:szCs w:val="28"/>
        </w:rPr>
        <w:t xml:space="preserve">          </w:t>
      </w:r>
      <w:r w:rsidR="00EE0330">
        <w:rPr>
          <w:sz w:val="28"/>
          <w:szCs w:val="28"/>
        </w:rPr>
        <w:t xml:space="preserve">  </w:t>
      </w:r>
      <w:r w:rsidR="000D2F96">
        <w:rPr>
          <w:sz w:val="28"/>
          <w:szCs w:val="28"/>
        </w:rPr>
        <w:t>Ю.Н. Гребенев</w:t>
      </w:r>
    </w:p>
    <w:p w:rsidR="00495E0D" w:rsidRDefault="00495E0D" w:rsidP="00495E0D">
      <w:pPr>
        <w:pStyle w:val="ac"/>
        <w:jc w:val="both"/>
        <w:rPr>
          <w:sz w:val="28"/>
          <w:szCs w:val="28"/>
        </w:rPr>
      </w:pPr>
    </w:p>
    <w:p w:rsidR="00EE0330" w:rsidRDefault="00EE0330" w:rsidP="00495E0D">
      <w:pPr>
        <w:pStyle w:val="ac"/>
        <w:jc w:val="both"/>
        <w:rPr>
          <w:sz w:val="28"/>
          <w:szCs w:val="28"/>
        </w:rPr>
      </w:pPr>
    </w:p>
    <w:p w:rsidR="00EE0330" w:rsidRDefault="00EE0330" w:rsidP="00495E0D">
      <w:pPr>
        <w:pStyle w:val="ac"/>
        <w:jc w:val="both"/>
        <w:rPr>
          <w:sz w:val="28"/>
          <w:szCs w:val="28"/>
        </w:rPr>
      </w:pPr>
    </w:p>
    <w:p w:rsidR="00EE0330" w:rsidRDefault="00EE0330" w:rsidP="00495E0D">
      <w:pPr>
        <w:pStyle w:val="ac"/>
        <w:jc w:val="both"/>
        <w:rPr>
          <w:sz w:val="28"/>
          <w:szCs w:val="28"/>
        </w:rPr>
      </w:pPr>
    </w:p>
    <w:tbl>
      <w:tblPr>
        <w:tblW w:w="0" w:type="auto"/>
        <w:tblLook w:val="04A0" w:firstRow="1" w:lastRow="0" w:firstColumn="1" w:lastColumn="0" w:noHBand="0" w:noVBand="1"/>
      </w:tblPr>
      <w:tblGrid>
        <w:gridCol w:w="4644"/>
        <w:gridCol w:w="5210"/>
      </w:tblGrid>
      <w:tr w:rsidR="00123900" w:rsidRPr="00F73378" w:rsidTr="005C43F6">
        <w:tc>
          <w:tcPr>
            <w:tcW w:w="4644" w:type="dxa"/>
          </w:tcPr>
          <w:p w:rsidR="00123900" w:rsidRPr="00F73378" w:rsidRDefault="00123900" w:rsidP="005C43F6">
            <w:pPr>
              <w:pStyle w:val="ac"/>
              <w:jc w:val="both"/>
              <w:rPr>
                <w:sz w:val="28"/>
                <w:szCs w:val="28"/>
              </w:rPr>
            </w:pPr>
          </w:p>
        </w:tc>
        <w:tc>
          <w:tcPr>
            <w:tcW w:w="5210" w:type="dxa"/>
          </w:tcPr>
          <w:p w:rsidR="00123900" w:rsidRPr="00834158" w:rsidRDefault="00123900" w:rsidP="005C43F6">
            <w:pPr>
              <w:pStyle w:val="ac"/>
              <w:jc w:val="center"/>
              <w:rPr>
                <w:sz w:val="28"/>
                <w:szCs w:val="28"/>
              </w:rPr>
            </w:pPr>
            <w:r w:rsidRPr="00834158">
              <w:rPr>
                <w:sz w:val="28"/>
                <w:szCs w:val="28"/>
              </w:rPr>
              <w:t>ПРИЛОЖЕНИЕ № 1</w:t>
            </w:r>
          </w:p>
          <w:p w:rsidR="00123900" w:rsidRPr="00F73378" w:rsidRDefault="00123900" w:rsidP="005C43F6">
            <w:pPr>
              <w:pStyle w:val="ac"/>
              <w:jc w:val="center"/>
              <w:rPr>
                <w:sz w:val="28"/>
                <w:szCs w:val="28"/>
              </w:rPr>
            </w:pPr>
            <w:r w:rsidRPr="00834158">
              <w:rPr>
                <w:sz w:val="28"/>
                <w:szCs w:val="28"/>
              </w:rPr>
              <w:t>к Положению об интернет- голосовании</w:t>
            </w:r>
          </w:p>
        </w:tc>
      </w:tr>
    </w:tbl>
    <w:p w:rsidR="00123900" w:rsidRDefault="00123900" w:rsidP="00123900">
      <w:pPr>
        <w:pStyle w:val="ac"/>
        <w:jc w:val="both"/>
        <w:rPr>
          <w:sz w:val="28"/>
          <w:szCs w:val="28"/>
        </w:rPr>
      </w:pPr>
    </w:p>
    <w:p w:rsidR="00EE0330" w:rsidRDefault="00EE0330" w:rsidP="00123900">
      <w:pPr>
        <w:pStyle w:val="ac"/>
        <w:jc w:val="center"/>
        <w:rPr>
          <w:sz w:val="28"/>
          <w:szCs w:val="28"/>
        </w:rPr>
      </w:pPr>
    </w:p>
    <w:p w:rsidR="00123900" w:rsidRPr="00C63D6F" w:rsidRDefault="00123900" w:rsidP="00123900">
      <w:pPr>
        <w:pStyle w:val="ac"/>
        <w:jc w:val="center"/>
        <w:rPr>
          <w:sz w:val="28"/>
          <w:szCs w:val="28"/>
        </w:rPr>
      </w:pPr>
      <w:r w:rsidRPr="00C63D6F">
        <w:rPr>
          <w:sz w:val="28"/>
          <w:szCs w:val="28"/>
        </w:rPr>
        <w:t>ФОРМА</w:t>
      </w:r>
    </w:p>
    <w:p w:rsidR="00123900" w:rsidRPr="00C63D6F" w:rsidRDefault="00123900" w:rsidP="00123900">
      <w:pPr>
        <w:pStyle w:val="ac"/>
        <w:jc w:val="center"/>
        <w:rPr>
          <w:sz w:val="28"/>
          <w:szCs w:val="28"/>
        </w:rPr>
      </w:pPr>
      <w:r w:rsidRPr="00C63D6F">
        <w:rPr>
          <w:sz w:val="28"/>
          <w:szCs w:val="28"/>
        </w:rPr>
        <w:t>итогового протокола территориальной счетной комиссии</w:t>
      </w:r>
    </w:p>
    <w:p w:rsidR="00123900" w:rsidRPr="00C63D6F" w:rsidRDefault="00123900" w:rsidP="00123900">
      <w:pPr>
        <w:pStyle w:val="ac"/>
        <w:jc w:val="center"/>
        <w:rPr>
          <w:sz w:val="28"/>
          <w:szCs w:val="28"/>
        </w:rPr>
      </w:pPr>
      <w:r w:rsidRPr="00C63D6F">
        <w:rPr>
          <w:sz w:val="28"/>
          <w:szCs w:val="28"/>
        </w:rPr>
        <w:t>о результатах рейтингового голосования по отбору общественных</w:t>
      </w:r>
    </w:p>
    <w:p w:rsidR="00EE0330" w:rsidRDefault="00123900" w:rsidP="00123900">
      <w:pPr>
        <w:pStyle w:val="ac"/>
        <w:jc w:val="center"/>
        <w:rPr>
          <w:sz w:val="28"/>
          <w:szCs w:val="28"/>
        </w:rPr>
      </w:pPr>
      <w:r w:rsidRPr="00C63D6F">
        <w:rPr>
          <w:sz w:val="28"/>
          <w:szCs w:val="28"/>
        </w:rPr>
        <w:t xml:space="preserve">территорий Кореновского городского поселения </w:t>
      </w:r>
    </w:p>
    <w:p w:rsidR="00EE0330" w:rsidRDefault="00757A6B" w:rsidP="00123900">
      <w:pPr>
        <w:pStyle w:val="ac"/>
        <w:jc w:val="center"/>
        <w:rPr>
          <w:sz w:val="28"/>
          <w:szCs w:val="28"/>
        </w:rPr>
      </w:pPr>
      <w:r>
        <w:rPr>
          <w:sz w:val="28"/>
          <w:szCs w:val="28"/>
        </w:rPr>
        <w:t>Кореновского муниципального района Краснодарского края</w:t>
      </w:r>
      <w:r w:rsidR="00123900" w:rsidRPr="00C63D6F">
        <w:rPr>
          <w:sz w:val="28"/>
          <w:szCs w:val="28"/>
        </w:rPr>
        <w:t xml:space="preserve">, </w:t>
      </w:r>
    </w:p>
    <w:p w:rsidR="00123900" w:rsidRPr="00C63D6F" w:rsidRDefault="00123900" w:rsidP="00123900">
      <w:pPr>
        <w:pStyle w:val="ac"/>
        <w:jc w:val="center"/>
        <w:rPr>
          <w:sz w:val="28"/>
          <w:szCs w:val="28"/>
        </w:rPr>
      </w:pPr>
      <w:r w:rsidRPr="00C63D6F">
        <w:rPr>
          <w:sz w:val="28"/>
          <w:szCs w:val="28"/>
        </w:rPr>
        <w:t>подлежащих благоустройству</w:t>
      </w:r>
    </w:p>
    <w:p w:rsidR="00123900" w:rsidRPr="00C63D6F" w:rsidRDefault="00123900" w:rsidP="00123900">
      <w:pPr>
        <w:pStyle w:val="ac"/>
        <w:jc w:val="both"/>
        <w:rPr>
          <w:sz w:val="28"/>
          <w:szCs w:val="28"/>
        </w:rPr>
      </w:pPr>
    </w:p>
    <w:p w:rsidR="00123900" w:rsidRPr="00C63D6F" w:rsidRDefault="00123900" w:rsidP="00123900">
      <w:pPr>
        <w:ind w:firstLine="708"/>
        <w:jc w:val="center"/>
        <w:rPr>
          <w:sz w:val="28"/>
          <w:szCs w:val="28"/>
        </w:rPr>
      </w:pPr>
      <w:r w:rsidRPr="00C63D6F">
        <w:rPr>
          <w:sz w:val="28"/>
          <w:szCs w:val="28"/>
        </w:rPr>
        <w:t>Экземпляр № ______</w:t>
      </w:r>
    </w:p>
    <w:p w:rsidR="00123900" w:rsidRPr="00C63D6F" w:rsidRDefault="00123900" w:rsidP="00123900">
      <w:pPr>
        <w:ind w:firstLine="708"/>
        <w:jc w:val="center"/>
        <w:rPr>
          <w:sz w:val="28"/>
          <w:szCs w:val="28"/>
        </w:rPr>
      </w:pPr>
      <w:r w:rsidRPr="00C63D6F">
        <w:rPr>
          <w:sz w:val="28"/>
          <w:szCs w:val="28"/>
        </w:rPr>
        <w:t>Рейтинговое голосование по проектам благоустройства</w:t>
      </w:r>
    </w:p>
    <w:p w:rsidR="00123900" w:rsidRPr="00C63D6F" w:rsidRDefault="00123900" w:rsidP="00123900">
      <w:pPr>
        <w:ind w:firstLine="708"/>
        <w:jc w:val="center"/>
        <w:rPr>
          <w:sz w:val="28"/>
          <w:szCs w:val="28"/>
        </w:rPr>
      </w:pPr>
      <w:r w:rsidRPr="00C63D6F">
        <w:rPr>
          <w:sz w:val="28"/>
          <w:szCs w:val="28"/>
        </w:rPr>
        <w:t xml:space="preserve">общественных территорий Кореновского городского поселения </w:t>
      </w:r>
      <w:r w:rsidR="00757A6B">
        <w:rPr>
          <w:sz w:val="28"/>
          <w:szCs w:val="28"/>
        </w:rPr>
        <w:t>Кореновского муниципального района Краснодарского края</w:t>
      </w:r>
      <w:r w:rsidRPr="00C63D6F">
        <w:rPr>
          <w:sz w:val="28"/>
          <w:szCs w:val="28"/>
        </w:rPr>
        <w:t>, подлежащих благоустройству</w:t>
      </w:r>
      <w:r w:rsidR="000F1FB5">
        <w:rPr>
          <w:sz w:val="28"/>
          <w:szCs w:val="28"/>
        </w:rPr>
        <w:t xml:space="preserve"> </w:t>
      </w:r>
      <w:r w:rsidRPr="00C63D6F">
        <w:rPr>
          <w:sz w:val="28"/>
          <w:szCs w:val="28"/>
        </w:rPr>
        <w:t>в соответствии с муниципальной программой</w:t>
      </w:r>
    </w:p>
    <w:p w:rsidR="00123900" w:rsidRPr="00C63D6F" w:rsidRDefault="00123900" w:rsidP="00123900">
      <w:pPr>
        <w:ind w:firstLine="708"/>
        <w:jc w:val="center"/>
        <w:rPr>
          <w:sz w:val="28"/>
          <w:szCs w:val="28"/>
        </w:rPr>
      </w:pPr>
      <w:r w:rsidRPr="00C63D6F">
        <w:rPr>
          <w:sz w:val="28"/>
          <w:szCs w:val="28"/>
        </w:rPr>
        <w:t xml:space="preserve">Кореновского городского поселения </w:t>
      </w:r>
      <w:r w:rsidR="00757A6B">
        <w:rPr>
          <w:sz w:val="28"/>
          <w:szCs w:val="28"/>
        </w:rPr>
        <w:t>Кореновского муниципального района Краснодарского края</w:t>
      </w:r>
    </w:p>
    <w:p w:rsidR="00123900" w:rsidRPr="00C63D6F" w:rsidRDefault="00123900" w:rsidP="00123900">
      <w:pPr>
        <w:ind w:firstLine="708"/>
        <w:jc w:val="center"/>
        <w:rPr>
          <w:sz w:val="28"/>
          <w:szCs w:val="28"/>
        </w:rPr>
      </w:pPr>
      <w:r w:rsidRPr="00C63D6F">
        <w:rPr>
          <w:sz w:val="28"/>
          <w:szCs w:val="28"/>
        </w:rPr>
        <w:t>«Формирование современной городской среды</w:t>
      </w:r>
    </w:p>
    <w:p w:rsidR="00123900" w:rsidRPr="00C63D6F" w:rsidRDefault="00123900" w:rsidP="00123900">
      <w:pPr>
        <w:ind w:firstLine="708"/>
        <w:jc w:val="center"/>
        <w:rPr>
          <w:sz w:val="28"/>
          <w:szCs w:val="28"/>
        </w:rPr>
      </w:pPr>
      <w:r w:rsidRPr="00C63D6F">
        <w:rPr>
          <w:sz w:val="28"/>
          <w:szCs w:val="28"/>
        </w:rPr>
        <w:t xml:space="preserve">Кореновского городского поселения </w:t>
      </w:r>
      <w:r w:rsidR="00757A6B">
        <w:rPr>
          <w:sz w:val="28"/>
          <w:szCs w:val="28"/>
        </w:rPr>
        <w:t>Кореновского муниципального района Краснодарского края</w:t>
      </w:r>
    </w:p>
    <w:p w:rsidR="00123900" w:rsidRPr="00C63D6F" w:rsidRDefault="00123900" w:rsidP="00123900">
      <w:pPr>
        <w:ind w:firstLine="708"/>
        <w:jc w:val="center"/>
        <w:rPr>
          <w:sz w:val="28"/>
          <w:szCs w:val="28"/>
        </w:rPr>
      </w:pPr>
      <w:r w:rsidRPr="00C63D6F">
        <w:rPr>
          <w:sz w:val="28"/>
          <w:szCs w:val="28"/>
        </w:rPr>
        <w:t>на 2018-20</w:t>
      </w:r>
      <w:r w:rsidR="00A31DC6">
        <w:rPr>
          <w:sz w:val="28"/>
          <w:szCs w:val="28"/>
        </w:rPr>
        <w:t>30</w:t>
      </w:r>
      <w:r w:rsidRPr="00C63D6F">
        <w:rPr>
          <w:sz w:val="28"/>
          <w:szCs w:val="28"/>
        </w:rPr>
        <w:t xml:space="preserve"> годы»</w:t>
      </w:r>
    </w:p>
    <w:p w:rsidR="00123900" w:rsidRPr="00C63D6F" w:rsidRDefault="00123900" w:rsidP="00123900">
      <w:pPr>
        <w:ind w:firstLine="708"/>
        <w:jc w:val="center"/>
        <w:rPr>
          <w:sz w:val="28"/>
          <w:szCs w:val="28"/>
        </w:rPr>
      </w:pPr>
    </w:p>
    <w:p w:rsidR="00123900" w:rsidRPr="00C63D6F" w:rsidRDefault="00123900" w:rsidP="00123900">
      <w:pPr>
        <w:ind w:firstLine="708"/>
        <w:jc w:val="center"/>
        <w:rPr>
          <w:sz w:val="28"/>
          <w:szCs w:val="28"/>
        </w:rPr>
      </w:pPr>
      <w:r w:rsidRPr="00C63D6F">
        <w:rPr>
          <w:sz w:val="28"/>
          <w:szCs w:val="28"/>
        </w:rPr>
        <w:t>«_____»  ______________ 20 ___ года</w:t>
      </w:r>
    </w:p>
    <w:p w:rsidR="00123900" w:rsidRDefault="00123900" w:rsidP="00123900">
      <w:pPr>
        <w:ind w:firstLine="708"/>
        <w:jc w:val="both"/>
        <w:rPr>
          <w:sz w:val="28"/>
          <w:szCs w:val="28"/>
        </w:rPr>
      </w:pPr>
    </w:p>
    <w:p w:rsidR="00123900" w:rsidRDefault="00123900" w:rsidP="00123900">
      <w:pPr>
        <w:jc w:val="both"/>
        <w:rPr>
          <w:sz w:val="28"/>
          <w:szCs w:val="28"/>
        </w:rPr>
      </w:pPr>
      <w:r>
        <w:rPr>
          <w:sz w:val="28"/>
          <w:szCs w:val="28"/>
        </w:rPr>
        <w:t>Форма голосования- интернет-голосование, проводимое</w:t>
      </w:r>
      <w:r w:rsidRPr="00786187">
        <w:rPr>
          <w:sz w:val="28"/>
          <w:szCs w:val="28"/>
        </w:rPr>
        <w:t xml:space="preserve"> через информационно-телекоммуникационную сеть «Интернет».</w:t>
      </w:r>
    </w:p>
    <w:p w:rsidR="00123900" w:rsidRDefault="00123900" w:rsidP="00123900">
      <w:pPr>
        <w:jc w:val="both"/>
        <w:rPr>
          <w:sz w:val="28"/>
          <w:szCs w:val="28"/>
        </w:rPr>
      </w:pPr>
    </w:p>
    <w:p w:rsidR="00123900" w:rsidRDefault="00123900" w:rsidP="00123900">
      <w:pPr>
        <w:jc w:val="both"/>
        <w:rPr>
          <w:sz w:val="28"/>
          <w:szCs w:val="28"/>
        </w:rPr>
      </w:pPr>
      <w:r>
        <w:rPr>
          <w:sz w:val="28"/>
          <w:szCs w:val="28"/>
        </w:rPr>
        <w:t>Период проведения голосования-</w:t>
      </w:r>
      <w:r w:rsidRPr="00C63D6F">
        <w:rPr>
          <w:sz w:val="28"/>
        </w:rPr>
        <w:t xml:space="preserve"> </w:t>
      </w:r>
      <w:r>
        <w:rPr>
          <w:sz w:val="28"/>
        </w:rPr>
        <w:t xml:space="preserve">с </w:t>
      </w:r>
      <w:r w:rsidR="00CF113B">
        <w:rPr>
          <w:sz w:val="28"/>
        </w:rPr>
        <w:t>21 апреля 202</w:t>
      </w:r>
      <w:r w:rsidR="000F1FB5">
        <w:rPr>
          <w:sz w:val="28"/>
        </w:rPr>
        <w:t>6</w:t>
      </w:r>
      <w:r w:rsidR="00CF113B">
        <w:rPr>
          <w:sz w:val="28"/>
        </w:rPr>
        <w:t xml:space="preserve"> по 12 июня 202</w:t>
      </w:r>
      <w:r w:rsidR="000F1FB5">
        <w:rPr>
          <w:sz w:val="28"/>
        </w:rPr>
        <w:t>6</w:t>
      </w:r>
      <w:r>
        <w:rPr>
          <w:sz w:val="28"/>
        </w:rPr>
        <w:t xml:space="preserve"> года</w:t>
      </w:r>
    </w:p>
    <w:p w:rsidR="00123900" w:rsidRPr="00C63D6F" w:rsidRDefault="00123900" w:rsidP="00123900">
      <w:pPr>
        <w:ind w:firstLine="708"/>
        <w:jc w:val="both"/>
        <w:rPr>
          <w:sz w:val="28"/>
          <w:szCs w:val="28"/>
        </w:rPr>
      </w:pPr>
    </w:p>
    <w:p w:rsidR="00123900" w:rsidRPr="00C63D6F" w:rsidRDefault="00123900" w:rsidP="00123900">
      <w:pPr>
        <w:ind w:firstLine="708"/>
        <w:jc w:val="center"/>
        <w:rPr>
          <w:sz w:val="28"/>
          <w:szCs w:val="28"/>
        </w:rPr>
      </w:pPr>
      <w:r w:rsidRPr="00C63D6F">
        <w:rPr>
          <w:sz w:val="28"/>
          <w:szCs w:val="28"/>
        </w:rPr>
        <w:t>Итоговый протокол</w:t>
      </w:r>
    </w:p>
    <w:p w:rsidR="00123900" w:rsidRPr="00C63D6F" w:rsidRDefault="00123900" w:rsidP="00123900">
      <w:pPr>
        <w:ind w:firstLine="708"/>
        <w:jc w:val="center"/>
        <w:rPr>
          <w:sz w:val="28"/>
          <w:szCs w:val="28"/>
        </w:rPr>
      </w:pPr>
      <w:r w:rsidRPr="00C63D6F">
        <w:rPr>
          <w:sz w:val="28"/>
          <w:szCs w:val="28"/>
        </w:rPr>
        <w:t>территориальной счетной комиссии о результатах голосования</w:t>
      </w:r>
    </w:p>
    <w:p w:rsidR="00123900" w:rsidRPr="00C63D6F" w:rsidRDefault="00123900" w:rsidP="00123900">
      <w:pPr>
        <w:ind w:firstLine="708"/>
        <w:jc w:val="center"/>
        <w:rPr>
          <w:sz w:val="28"/>
          <w:szCs w:val="28"/>
        </w:rPr>
      </w:pPr>
      <w:r w:rsidRPr="00C63D6F">
        <w:rPr>
          <w:sz w:val="28"/>
          <w:szCs w:val="28"/>
        </w:rPr>
        <w:t>Территориальная счетная комиссия № _______</w:t>
      </w:r>
    </w:p>
    <w:p w:rsidR="00123900" w:rsidRPr="00C63D6F" w:rsidRDefault="00123900" w:rsidP="00123900">
      <w:pPr>
        <w:pStyle w:val="ac"/>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23900" w:rsidRPr="00C63D6F" w:rsidTr="00EE0330">
        <w:tc>
          <w:tcPr>
            <w:tcW w:w="4819" w:type="dxa"/>
          </w:tcPr>
          <w:p w:rsidR="00123900" w:rsidRPr="00C63D6F" w:rsidRDefault="00123900" w:rsidP="005C43F6">
            <w:pPr>
              <w:jc w:val="both"/>
              <w:rPr>
                <w:sz w:val="28"/>
                <w:szCs w:val="28"/>
              </w:rPr>
            </w:pPr>
            <w:r>
              <w:rPr>
                <w:sz w:val="28"/>
                <w:szCs w:val="28"/>
              </w:rPr>
              <w:t>1.</w:t>
            </w:r>
            <w:r w:rsidRPr="00C63D6F">
              <w:rPr>
                <w:sz w:val="28"/>
                <w:szCs w:val="28"/>
              </w:rPr>
              <w:t xml:space="preserve">Число </w:t>
            </w:r>
            <w:r>
              <w:rPr>
                <w:sz w:val="28"/>
                <w:szCs w:val="28"/>
              </w:rPr>
              <w:t>авторизованных пользователей-участников голосования</w:t>
            </w:r>
          </w:p>
        </w:tc>
        <w:tc>
          <w:tcPr>
            <w:tcW w:w="4820" w:type="dxa"/>
          </w:tcPr>
          <w:p w:rsidR="00123900" w:rsidRPr="00C63D6F" w:rsidRDefault="00123900" w:rsidP="005C43F6">
            <w:pPr>
              <w:jc w:val="both"/>
              <w:rPr>
                <w:sz w:val="28"/>
                <w:szCs w:val="28"/>
              </w:rPr>
            </w:pPr>
            <w:r w:rsidRPr="00C63D6F">
              <w:rPr>
                <w:sz w:val="28"/>
                <w:szCs w:val="28"/>
              </w:rPr>
              <w:t>_________________________</w:t>
            </w:r>
          </w:p>
          <w:p w:rsidR="00123900" w:rsidRPr="00C63D6F" w:rsidRDefault="00123900" w:rsidP="005C43F6">
            <w:pPr>
              <w:jc w:val="both"/>
              <w:rPr>
                <w:sz w:val="28"/>
                <w:szCs w:val="28"/>
              </w:rPr>
            </w:pPr>
            <w:r w:rsidRPr="00C63D6F">
              <w:rPr>
                <w:sz w:val="28"/>
                <w:szCs w:val="28"/>
              </w:rPr>
              <w:t>цифрами и прописью</w:t>
            </w:r>
          </w:p>
        </w:tc>
      </w:tr>
      <w:tr w:rsidR="00123900" w:rsidRPr="00C63D6F" w:rsidTr="00EE0330">
        <w:tc>
          <w:tcPr>
            <w:tcW w:w="4819" w:type="dxa"/>
          </w:tcPr>
          <w:p w:rsidR="00123900" w:rsidRPr="00C63D6F" w:rsidRDefault="00123900" w:rsidP="005C43F6">
            <w:pPr>
              <w:jc w:val="both"/>
              <w:rPr>
                <w:sz w:val="28"/>
                <w:szCs w:val="28"/>
              </w:rPr>
            </w:pPr>
            <w:r>
              <w:rPr>
                <w:sz w:val="28"/>
                <w:szCs w:val="28"/>
              </w:rPr>
              <w:t>2. Общее ч</w:t>
            </w:r>
            <w:r w:rsidRPr="00C63D6F">
              <w:rPr>
                <w:sz w:val="28"/>
                <w:szCs w:val="28"/>
              </w:rPr>
              <w:t xml:space="preserve">исло </w:t>
            </w:r>
            <w:r>
              <w:rPr>
                <w:sz w:val="28"/>
                <w:szCs w:val="28"/>
              </w:rPr>
              <w:t>голосов, отданных по отбору общественных территорий</w:t>
            </w:r>
          </w:p>
        </w:tc>
        <w:tc>
          <w:tcPr>
            <w:tcW w:w="4820" w:type="dxa"/>
          </w:tcPr>
          <w:p w:rsidR="00123900" w:rsidRPr="00C63D6F" w:rsidRDefault="00123900" w:rsidP="005C43F6">
            <w:pPr>
              <w:jc w:val="both"/>
              <w:rPr>
                <w:sz w:val="28"/>
                <w:szCs w:val="28"/>
              </w:rPr>
            </w:pPr>
            <w:r w:rsidRPr="00C63D6F">
              <w:rPr>
                <w:sz w:val="28"/>
                <w:szCs w:val="28"/>
              </w:rPr>
              <w:t>__________________________</w:t>
            </w:r>
          </w:p>
          <w:p w:rsidR="00123900" w:rsidRPr="00C63D6F" w:rsidRDefault="00123900" w:rsidP="005C43F6">
            <w:pPr>
              <w:jc w:val="both"/>
              <w:rPr>
                <w:sz w:val="28"/>
                <w:szCs w:val="28"/>
              </w:rPr>
            </w:pPr>
            <w:r w:rsidRPr="00C63D6F">
              <w:rPr>
                <w:sz w:val="28"/>
                <w:szCs w:val="28"/>
              </w:rPr>
              <w:t>цифрами и прописью</w:t>
            </w:r>
          </w:p>
        </w:tc>
      </w:tr>
      <w:tr w:rsidR="00123900" w:rsidRPr="00C63D6F" w:rsidTr="00EE0330">
        <w:tc>
          <w:tcPr>
            <w:tcW w:w="9639" w:type="dxa"/>
            <w:gridSpan w:val="2"/>
          </w:tcPr>
          <w:p w:rsidR="00123900" w:rsidRPr="00C63D6F" w:rsidRDefault="00123900" w:rsidP="005C43F6">
            <w:pPr>
              <w:jc w:val="both"/>
              <w:rPr>
                <w:sz w:val="28"/>
                <w:szCs w:val="28"/>
              </w:rPr>
            </w:pPr>
            <w:r>
              <w:rPr>
                <w:sz w:val="28"/>
                <w:szCs w:val="28"/>
              </w:rPr>
              <w:t>3</w:t>
            </w:r>
            <w:r w:rsidRPr="00C63D6F">
              <w:rPr>
                <w:sz w:val="28"/>
                <w:szCs w:val="28"/>
              </w:rPr>
              <w:t>. Наименование общественных территорий:</w:t>
            </w:r>
          </w:p>
        </w:tc>
      </w:tr>
    </w:tbl>
    <w:p w:rsidR="00123900" w:rsidRPr="00C63D6F" w:rsidRDefault="00123900" w:rsidP="00123900">
      <w:pPr>
        <w:jc w:val="both"/>
        <w:rPr>
          <w:sz w:val="28"/>
          <w:szCs w:val="28"/>
        </w:rPr>
      </w:pPr>
      <w:r w:rsidRPr="00C63D6F">
        <w:rPr>
          <w:sz w:val="28"/>
          <w:szCs w:val="28"/>
        </w:rPr>
        <w:tab/>
      </w:r>
      <w:r w:rsidRPr="00C63D6F">
        <w:rPr>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3"/>
        <w:gridCol w:w="1642"/>
        <w:gridCol w:w="3178"/>
      </w:tblGrid>
      <w:tr w:rsidR="00123900" w:rsidRPr="00C63D6F" w:rsidTr="00EE0330">
        <w:tc>
          <w:tcPr>
            <w:tcW w:w="1276" w:type="dxa"/>
          </w:tcPr>
          <w:p w:rsidR="00123900" w:rsidRPr="00C63D6F" w:rsidRDefault="00123900" w:rsidP="005C43F6">
            <w:pPr>
              <w:jc w:val="both"/>
              <w:rPr>
                <w:sz w:val="28"/>
                <w:szCs w:val="28"/>
              </w:rPr>
            </w:pPr>
            <w:r w:rsidRPr="00C63D6F">
              <w:rPr>
                <w:sz w:val="28"/>
                <w:szCs w:val="28"/>
              </w:rPr>
              <w:t>№ п/п</w:t>
            </w:r>
          </w:p>
        </w:tc>
        <w:tc>
          <w:tcPr>
            <w:tcW w:w="5185" w:type="dxa"/>
            <w:gridSpan w:val="2"/>
          </w:tcPr>
          <w:p w:rsidR="00123900" w:rsidRPr="00C63D6F" w:rsidRDefault="00123900" w:rsidP="005C43F6">
            <w:pPr>
              <w:jc w:val="center"/>
              <w:rPr>
                <w:sz w:val="28"/>
                <w:szCs w:val="28"/>
              </w:rPr>
            </w:pPr>
            <w:r w:rsidRPr="00C63D6F">
              <w:rPr>
                <w:sz w:val="28"/>
                <w:szCs w:val="28"/>
              </w:rPr>
              <w:t>Наименование общественной территории</w:t>
            </w:r>
          </w:p>
        </w:tc>
        <w:tc>
          <w:tcPr>
            <w:tcW w:w="3178" w:type="dxa"/>
          </w:tcPr>
          <w:p w:rsidR="00123900" w:rsidRPr="00C63D6F" w:rsidRDefault="00123900" w:rsidP="005C43F6">
            <w:pPr>
              <w:jc w:val="both"/>
              <w:rPr>
                <w:sz w:val="28"/>
                <w:szCs w:val="28"/>
              </w:rPr>
            </w:pPr>
            <w:r w:rsidRPr="00786187">
              <w:rPr>
                <w:sz w:val="28"/>
                <w:szCs w:val="28"/>
              </w:rPr>
              <w:t xml:space="preserve">Число голосов, отданных по отбору общественных территорий </w:t>
            </w:r>
            <w:r w:rsidRPr="00C63D6F">
              <w:rPr>
                <w:sz w:val="28"/>
                <w:szCs w:val="28"/>
              </w:rPr>
              <w:t>(цифрами/прописью)</w:t>
            </w:r>
          </w:p>
        </w:tc>
      </w:tr>
      <w:tr w:rsidR="00123900" w:rsidRPr="00C63D6F" w:rsidTr="00EE0330">
        <w:tc>
          <w:tcPr>
            <w:tcW w:w="1276" w:type="dxa"/>
          </w:tcPr>
          <w:p w:rsidR="00123900" w:rsidRPr="00C63D6F" w:rsidRDefault="00123900" w:rsidP="005C43F6">
            <w:pPr>
              <w:jc w:val="center"/>
              <w:rPr>
                <w:sz w:val="28"/>
                <w:szCs w:val="28"/>
              </w:rPr>
            </w:pPr>
            <w:r w:rsidRPr="00C63D6F">
              <w:rPr>
                <w:sz w:val="28"/>
                <w:szCs w:val="28"/>
              </w:rPr>
              <w:t>1</w:t>
            </w:r>
          </w:p>
        </w:tc>
        <w:tc>
          <w:tcPr>
            <w:tcW w:w="5185" w:type="dxa"/>
            <w:gridSpan w:val="2"/>
          </w:tcPr>
          <w:p w:rsidR="00123900" w:rsidRPr="00C63D6F" w:rsidRDefault="00123900" w:rsidP="005C43F6">
            <w:pPr>
              <w:jc w:val="center"/>
              <w:rPr>
                <w:sz w:val="28"/>
                <w:szCs w:val="28"/>
              </w:rPr>
            </w:pPr>
            <w:r w:rsidRPr="00C63D6F">
              <w:rPr>
                <w:sz w:val="28"/>
                <w:szCs w:val="28"/>
              </w:rPr>
              <w:t>2</w:t>
            </w:r>
          </w:p>
        </w:tc>
        <w:tc>
          <w:tcPr>
            <w:tcW w:w="3178" w:type="dxa"/>
          </w:tcPr>
          <w:p w:rsidR="00123900" w:rsidRPr="00C63D6F" w:rsidRDefault="00123900" w:rsidP="005C43F6">
            <w:pPr>
              <w:jc w:val="center"/>
              <w:rPr>
                <w:sz w:val="28"/>
                <w:szCs w:val="28"/>
              </w:rPr>
            </w:pPr>
            <w:r w:rsidRPr="00C63D6F">
              <w:rPr>
                <w:sz w:val="28"/>
                <w:szCs w:val="28"/>
              </w:rPr>
              <w:t>3</w:t>
            </w:r>
          </w:p>
        </w:tc>
      </w:tr>
      <w:tr w:rsidR="00123900" w:rsidRPr="00C63D6F" w:rsidTr="00EE0330">
        <w:tc>
          <w:tcPr>
            <w:tcW w:w="1276" w:type="dxa"/>
          </w:tcPr>
          <w:p w:rsidR="00123900" w:rsidRPr="00C63D6F" w:rsidRDefault="00123900" w:rsidP="005C43F6">
            <w:pPr>
              <w:jc w:val="both"/>
              <w:rPr>
                <w:sz w:val="28"/>
                <w:szCs w:val="28"/>
              </w:rPr>
            </w:pPr>
            <w:r w:rsidRPr="00C63D6F">
              <w:rPr>
                <w:sz w:val="28"/>
                <w:szCs w:val="28"/>
              </w:rPr>
              <w:t>1</w:t>
            </w:r>
          </w:p>
        </w:tc>
        <w:tc>
          <w:tcPr>
            <w:tcW w:w="5185" w:type="dxa"/>
            <w:gridSpan w:val="2"/>
          </w:tcPr>
          <w:p w:rsidR="00123900" w:rsidRPr="00C63D6F" w:rsidRDefault="00123900" w:rsidP="005C43F6">
            <w:pPr>
              <w:jc w:val="both"/>
              <w:rPr>
                <w:sz w:val="28"/>
                <w:szCs w:val="28"/>
              </w:rPr>
            </w:pPr>
          </w:p>
        </w:tc>
        <w:tc>
          <w:tcPr>
            <w:tcW w:w="3178" w:type="dxa"/>
          </w:tcPr>
          <w:p w:rsidR="00123900" w:rsidRPr="00C63D6F" w:rsidRDefault="00123900" w:rsidP="005C43F6">
            <w:pPr>
              <w:jc w:val="both"/>
              <w:rPr>
                <w:sz w:val="28"/>
                <w:szCs w:val="28"/>
              </w:rPr>
            </w:pPr>
          </w:p>
        </w:tc>
      </w:tr>
      <w:tr w:rsidR="00123900" w:rsidRPr="00C63D6F" w:rsidTr="00EE0330">
        <w:tc>
          <w:tcPr>
            <w:tcW w:w="1276" w:type="dxa"/>
          </w:tcPr>
          <w:p w:rsidR="00123900" w:rsidRPr="00C63D6F" w:rsidRDefault="00123900" w:rsidP="005C43F6">
            <w:pPr>
              <w:jc w:val="both"/>
              <w:rPr>
                <w:sz w:val="28"/>
                <w:szCs w:val="28"/>
              </w:rPr>
            </w:pPr>
            <w:r w:rsidRPr="00C63D6F">
              <w:rPr>
                <w:sz w:val="28"/>
                <w:szCs w:val="28"/>
              </w:rPr>
              <w:t>2</w:t>
            </w:r>
          </w:p>
        </w:tc>
        <w:tc>
          <w:tcPr>
            <w:tcW w:w="5185" w:type="dxa"/>
            <w:gridSpan w:val="2"/>
          </w:tcPr>
          <w:p w:rsidR="00123900" w:rsidRPr="00C63D6F" w:rsidRDefault="00123900" w:rsidP="005C43F6">
            <w:pPr>
              <w:jc w:val="both"/>
              <w:rPr>
                <w:sz w:val="28"/>
                <w:szCs w:val="28"/>
              </w:rPr>
            </w:pPr>
          </w:p>
        </w:tc>
        <w:tc>
          <w:tcPr>
            <w:tcW w:w="3178" w:type="dxa"/>
          </w:tcPr>
          <w:p w:rsidR="00123900" w:rsidRPr="00C63D6F" w:rsidRDefault="00123900" w:rsidP="005C43F6">
            <w:pPr>
              <w:jc w:val="both"/>
              <w:rPr>
                <w:sz w:val="28"/>
                <w:szCs w:val="28"/>
              </w:rPr>
            </w:pPr>
          </w:p>
        </w:tc>
      </w:tr>
      <w:tr w:rsidR="00123900" w:rsidRPr="00C63D6F" w:rsidTr="00EE0330">
        <w:tc>
          <w:tcPr>
            <w:tcW w:w="4819" w:type="dxa"/>
            <w:gridSpan w:val="2"/>
          </w:tcPr>
          <w:p w:rsidR="00123900" w:rsidRPr="00C63D6F" w:rsidRDefault="00123900" w:rsidP="005C43F6">
            <w:pPr>
              <w:jc w:val="both"/>
              <w:rPr>
                <w:sz w:val="28"/>
                <w:szCs w:val="28"/>
              </w:rPr>
            </w:pPr>
            <w:r w:rsidRPr="00C63D6F">
              <w:rPr>
                <w:sz w:val="28"/>
                <w:szCs w:val="28"/>
              </w:rPr>
              <w:t>Председатель территориальной</w:t>
            </w:r>
          </w:p>
          <w:p w:rsidR="00123900" w:rsidRPr="00C63D6F" w:rsidRDefault="00123900" w:rsidP="005C43F6">
            <w:pPr>
              <w:jc w:val="both"/>
              <w:rPr>
                <w:sz w:val="28"/>
                <w:szCs w:val="28"/>
              </w:rPr>
            </w:pPr>
            <w:r w:rsidRPr="00C63D6F">
              <w:rPr>
                <w:sz w:val="28"/>
                <w:szCs w:val="28"/>
              </w:rPr>
              <w:t>счетной комиссии</w:t>
            </w:r>
          </w:p>
        </w:tc>
        <w:tc>
          <w:tcPr>
            <w:tcW w:w="4820" w:type="dxa"/>
            <w:gridSpan w:val="2"/>
          </w:tcPr>
          <w:p w:rsidR="00123900" w:rsidRPr="00C63D6F" w:rsidRDefault="00123900" w:rsidP="005C43F6">
            <w:pPr>
              <w:jc w:val="both"/>
              <w:rPr>
                <w:sz w:val="28"/>
                <w:szCs w:val="28"/>
              </w:rPr>
            </w:pPr>
            <w:r w:rsidRPr="00C63D6F">
              <w:rPr>
                <w:sz w:val="28"/>
                <w:szCs w:val="28"/>
              </w:rPr>
              <w:t>____</w:t>
            </w:r>
            <w:r w:rsidR="00EE0330">
              <w:rPr>
                <w:sz w:val="28"/>
                <w:szCs w:val="28"/>
              </w:rPr>
              <w:t>________________</w:t>
            </w:r>
            <w:r w:rsidRPr="00C63D6F">
              <w:rPr>
                <w:sz w:val="28"/>
                <w:szCs w:val="28"/>
              </w:rPr>
              <w:t>_   __________</w:t>
            </w:r>
          </w:p>
          <w:p w:rsidR="00123900" w:rsidRPr="00C63D6F" w:rsidRDefault="00123900" w:rsidP="005C43F6">
            <w:pPr>
              <w:jc w:val="both"/>
              <w:rPr>
                <w:sz w:val="28"/>
                <w:szCs w:val="28"/>
              </w:rPr>
            </w:pPr>
            <w:r w:rsidRPr="00C63D6F">
              <w:rPr>
                <w:sz w:val="28"/>
                <w:szCs w:val="28"/>
              </w:rPr>
              <w:t xml:space="preserve">  (Ф.И.О.)                                          (подпись)</w:t>
            </w:r>
          </w:p>
        </w:tc>
      </w:tr>
      <w:tr w:rsidR="00123900" w:rsidRPr="00C63D6F" w:rsidTr="00EE0330">
        <w:tc>
          <w:tcPr>
            <w:tcW w:w="4819" w:type="dxa"/>
            <w:gridSpan w:val="2"/>
          </w:tcPr>
          <w:p w:rsidR="00123900" w:rsidRPr="00C63D6F" w:rsidRDefault="00123900" w:rsidP="005C43F6">
            <w:pPr>
              <w:jc w:val="both"/>
              <w:rPr>
                <w:sz w:val="28"/>
                <w:szCs w:val="28"/>
              </w:rPr>
            </w:pPr>
            <w:r w:rsidRPr="00C63D6F">
              <w:rPr>
                <w:sz w:val="28"/>
                <w:szCs w:val="28"/>
              </w:rPr>
              <w:t>Секретарь территориальной</w:t>
            </w:r>
          </w:p>
          <w:p w:rsidR="00123900" w:rsidRPr="00C63D6F" w:rsidRDefault="00123900" w:rsidP="005C43F6">
            <w:pPr>
              <w:jc w:val="both"/>
              <w:rPr>
                <w:sz w:val="28"/>
                <w:szCs w:val="28"/>
              </w:rPr>
            </w:pPr>
            <w:r w:rsidRPr="00C63D6F">
              <w:rPr>
                <w:sz w:val="28"/>
                <w:szCs w:val="28"/>
              </w:rPr>
              <w:t>счетной комиссии</w:t>
            </w:r>
          </w:p>
        </w:tc>
        <w:tc>
          <w:tcPr>
            <w:tcW w:w="4820" w:type="dxa"/>
            <w:gridSpan w:val="2"/>
          </w:tcPr>
          <w:p w:rsidR="00123900" w:rsidRPr="00C63D6F" w:rsidRDefault="00EE0330" w:rsidP="005C43F6">
            <w:pPr>
              <w:jc w:val="both"/>
              <w:rPr>
                <w:sz w:val="28"/>
                <w:szCs w:val="28"/>
              </w:rPr>
            </w:pPr>
            <w:r>
              <w:rPr>
                <w:sz w:val="28"/>
                <w:szCs w:val="28"/>
              </w:rPr>
              <w:t>__________________</w:t>
            </w:r>
            <w:r w:rsidR="00123900" w:rsidRPr="00C63D6F">
              <w:rPr>
                <w:sz w:val="28"/>
                <w:szCs w:val="28"/>
              </w:rPr>
              <w:t>___   __________</w:t>
            </w:r>
          </w:p>
          <w:p w:rsidR="00123900" w:rsidRPr="00C63D6F" w:rsidRDefault="00123900" w:rsidP="005C43F6">
            <w:pPr>
              <w:jc w:val="both"/>
              <w:rPr>
                <w:sz w:val="28"/>
                <w:szCs w:val="28"/>
              </w:rPr>
            </w:pPr>
            <w:r w:rsidRPr="00C63D6F">
              <w:rPr>
                <w:sz w:val="28"/>
                <w:szCs w:val="28"/>
              </w:rPr>
              <w:t xml:space="preserve">  (Ф.И.О.)                                          (подпись)</w:t>
            </w:r>
          </w:p>
        </w:tc>
      </w:tr>
      <w:tr w:rsidR="00123900" w:rsidRPr="00C63D6F" w:rsidTr="00EE0330">
        <w:tc>
          <w:tcPr>
            <w:tcW w:w="4819" w:type="dxa"/>
            <w:gridSpan w:val="2"/>
            <w:vMerge w:val="restart"/>
          </w:tcPr>
          <w:p w:rsidR="00123900" w:rsidRPr="00C63D6F" w:rsidRDefault="00123900" w:rsidP="005C43F6">
            <w:pPr>
              <w:jc w:val="both"/>
              <w:rPr>
                <w:sz w:val="28"/>
                <w:szCs w:val="28"/>
              </w:rPr>
            </w:pPr>
            <w:r w:rsidRPr="00C63D6F">
              <w:rPr>
                <w:sz w:val="28"/>
                <w:szCs w:val="28"/>
              </w:rPr>
              <w:t>Члены территориальной счетной</w:t>
            </w:r>
          </w:p>
          <w:p w:rsidR="00123900" w:rsidRPr="00C63D6F" w:rsidRDefault="00123900" w:rsidP="005C43F6">
            <w:pPr>
              <w:jc w:val="both"/>
              <w:rPr>
                <w:sz w:val="28"/>
                <w:szCs w:val="28"/>
              </w:rPr>
            </w:pPr>
            <w:r w:rsidRPr="00C63D6F">
              <w:rPr>
                <w:sz w:val="28"/>
                <w:szCs w:val="28"/>
              </w:rPr>
              <w:t>комиссии:</w:t>
            </w:r>
          </w:p>
        </w:tc>
        <w:tc>
          <w:tcPr>
            <w:tcW w:w="4820" w:type="dxa"/>
            <w:gridSpan w:val="2"/>
          </w:tcPr>
          <w:p w:rsidR="00123900" w:rsidRPr="00C63D6F" w:rsidRDefault="00123900" w:rsidP="005C43F6">
            <w:pPr>
              <w:jc w:val="both"/>
              <w:rPr>
                <w:sz w:val="28"/>
                <w:szCs w:val="28"/>
              </w:rPr>
            </w:pPr>
            <w:r w:rsidRPr="00C63D6F">
              <w:rPr>
                <w:sz w:val="28"/>
                <w:szCs w:val="28"/>
              </w:rPr>
              <w:t>__________________</w:t>
            </w:r>
            <w:r w:rsidR="00EE0330">
              <w:rPr>
                <w:sz w:val="28"/>
                <w:szCs w:val="28"/>
              </w:rPr>
              <w:t>_</w:t>
            </w:r>
            <w:r w:rsidRPr="00C63D6F">
              <w:rPr>
                <w:sz w:val="28"/>
                <w:szCs w:val="28"/>
              </w:rPr>
              <w:t>__   __________</w:t>
            </w:r>
          </w:p>
          <w:p w:rsidR="00123900" w:rsidRPr="00C63D6F" w:rsidRDefault="00123900" w:rsidP="005C43F6">
            <w:pPr>
              <w:jc w:val="both"/>
              <w:rPr>
                <w:sz w:val="28"/>
                <w:szCs w:val="28"/>
              </w:rPr>
            </w:pPr>
            <w:r w:rsidRPr="00C63D6F">
              <w:rPr>
                <w:sz w:val="28"/>
                <w:szCs w:val="28"/>
              </w:rPr>
              <w:t xml:space="preserve">  (Ф.И.О.)                                          (подпись)</w:t>
            </w:r>
          </w:p>
        </w:tc>
      </w:tr>
      <w:tr w:rsidR="00123900" w:rsidRPr="00C63D6F" w:rsidTr="00EE0330">
        <w:tc>
          <w:tcPr>
            <w:tcW w:w="4819" w:type="dxa"/>
            <w:gridSpan w:val="2"/>
            <w:vMerge/>
          </w:tcPr>
          <w:p w:rsidR="00123900" w:rsidRPr="00C63D6F" w:rsidRDefault="00123900" w:rsidP="005C43F6">
            <w:pPr>
              <w:jc w:val="both"/>
              <w:rPr>
                <w:sz w:val="28"/>
                <w:szCs w:val="28"/>
              </w:rPr>
            </w:pPr>
          </w:p>
        </w:tc>
        <w:tc>
          <w:tcPr>
            <w:tcW w:w="4820" w:type="dxa"/>
            <w:gridSpan w:val="2"/>
          </w:tcPr>
          <w:p w:rsidR="00123900" w:rsidRPr="00C63D6F" w:rsidRDefault="00EE0330" w:rsidP="005C43F6">
            <w:pPr>
              <w:jc w:val="both"/>
              <w:rPr>
                <w:sz w:val="28"/>
                <w:szCs w:val="28"/>
              </w:rPr>
            </w:pPr>
            <w:r>
              <w:rPr>
                <w:sz w:val="28"/>
                <w:szCs w:val="28"/>
              </w:rPr>
              <w:t>____________________</w:t>
            </w:r>
            <w:r w:rsidR="00123900" w:rsidRPr="00C63D6F">
              <w:rPr>
                <w:sz w:val="28"/>
                <w:szCs w:val="28"/>
              </w:rPr>
              <w:t>_   __________</w:t>
            </w:r>
          </w:p>
          <w:p w:rsidR="00123900" w:rsidRPr="00C63D6F" w:rsidRDefault="00123900" w:rsidP="005C43F6">
            <w:pPr>
              <w:jc w:val="both"/>
              <w:rPr>
                <w:sz w:val="28"/>
                <w:szCs w:val="28"/>
              </w:rPr>
            </w:pPr>
            <w:r w:rsidRPr="00C63D6F">
              <w:rPr>
                <w:sz w:val="28"/>
                <w:szCs w:val="28"/>
              </w:rPr>
              <w:t xml:space="preserve">  (Ф.И.О.)                                          (подпись)</w:t>
            </w:r>
          </w:p>
        </w:tc>
      </w:tr>
      <w:tr w:rsidR="00123900" w:rsidRPr="00C63D6F" w:rsidTr="00EE0330">
        <w:tc>
          <w:tcPr>
            <w:tcW w:w="4819" w:type="dxa"/>
            <w:gridSpan w:val="2"/>
            <w:vMerge/>
          </w:tcPr>
          <w:p w:rsidR="00123900" w:rsidRPr="00C63D6F" w:rsidRDefault="00123900" w:rsidP="005C43F6">
            <w:pPr>
              <w:jc w:val="both"/>
              <w:rPr>
                <w:sz w:val="28"/>
                <w:szCs w:val="28"/>
              </w:rPr>
            </w:pPr>
          </w:p>
        </w:tc>
        <w:tc>
          <w:tcPr>
            <w:tcW w:w="4820" w:type="dxa"/>
            <w:gridSpan w:val="2"/>
          </w:tcPr>
          <w:p w:rsidR="00123900" w:rsidRPr="00C63D6F" w:rsidRDefault="00EE0330" w:rsidP="005C43F6">
            <w:pPr>
              <w:jc w:val="both"/>
              <w:rPr>
                <w:sz w:val="28"/>
                <w:szCs w:val="28"/>
              </w:rPr>
            </w:pPr>
            <w:r>
              <w:rPr>
                <w:sz w:val="28"/>
                <w:szCs w:val="28"/>
              </w:rPr>
              <w:t>____________________</w:t>
            </w:r>
            <w:r w:rsidR="00123900" w:rsidRPr="00C63D6F">
              <w:rPr>
                <w:sz w:val="28"/>
                <w:szCs w:val="28"/>
              </w:rPr>
              <w:t>_   __________</w:t>
            </w:r>
          </w:p>
          <w:p w:rsidR="00123900" w:rsidRPr="00C63D6F" w:rsidRDefault="00123900" w:rsidP="005C43F6">
            <w:pPr>
              <w:jc w:val="both"/>
              <w:rPr>
                <w:sz w:val="28"/>
                <w:szCs w:val="28"/>
              </w:rPr>
            </w:pPr>
            <w:r w:rsidRPr="00C63D6F">
              <w:rPr>
                <w:sz w:val="28"/>
                <w:szCs w:val="28"/>
              </w:rPr>
              <w:t xml:space="preserve">  (Ф.И.О.)                                          (подпись)</w:t>
            </w:r>
          </w:p>
        </w:tc>
      </w:tr>
    </w:tbl>
    <w:p w:rsidR="00123900" w:rsidRPr="00C63D6F" w:rsidRDefault="00123900" w:rsidP="00123900">
      <w:pPr>
        <w:jc w:val="both"/>
        <w:rPr>
          <w:sz w:val="28"/>
          <w:szCs w:val="28"/>
        </w:rPr>
      </w:pPr>
      <w:r w:rsidRPr="00C63D6F">
        <w:rPr>
          <w:sz w:val="28"/>
          <w:szCs w:val="28"/>
        </w:rPr>
        <w:t>Протокол подписан «____»  __________ 20 ___ года в _____ часов _____ минут</w:t>
      </w:r>
    </w:p>
    <w:p w:rsidR="00123900" w:rsidRPr="00C63D6F" w:rsidRDefault="00123900" w:rsidP="00EE0330">
      <w:pPr>
        <w:jc w:val="both"/>
        <w:rPr>
          <w:sz w:val="28"/>
          <w:szCs w:val="28"/>
        </w:rPr>
      </w:pPr>
    </w:p>
    <w:p w:rsidR="00123900" w:rsidRPr="00C63D6F" w:rsidRDefault="00123900" w:rsidP="00EE0330">
      <w:pPr>
        <w:jc w:val="both"/>
        <w:rPr>
          <w:sz w:val="28"/>
          <w:szCs w:val="28"/>
        </w:rPr>
      </w:pPr>
    </w:p>
    <w:p w:rsidR="00123900" w:rsidRPr="00C63D6F" w:rsidRDefault="00123900" w:rsidP="00123900">
      <w:pPr>
        <w:jc w:val="both"/>
        <w:rPr>
          <w:sz w:val="28"/>
          <w:szCs w:val="28"/>
        </w:rPr>
      </w:pPr>
      <w:r w:rsidRPr="00C63D6F">
        <w:rPr>
          <w:sz w:val="28"/>
          <w:szCs w:val="28"/>
        </w:rPr>
        <w:t>Начальник отдела жилищно-коммунального</w:t>
      </w:r>
    </w:p>
    <w:p w:rsidR="00123900" w:rsidRPr="00C63D6F" w:rsidRDefault="00123900" w:rsidP="00123900">
      <w:pPr>
        <w:jc w:val="both"/>
        <w:rPr>
          <w:sz w:val="28"/>
          <w:szCs w:val="28"/>
        </w:rPr>
      </w:pPr>
      <w:r w:rsidRPr="00C63D6F">
        <w:rPr>
          <w:sz w:val="28"/>
          <w:szCs w:val="28"/>
        </w:rPr>
        <w:t>хозяйства, благоустройства и транспорта</w:t>
      </w:r>
    </w:p>
    <w:p w:rsidR="00EE0330" w:rsidRDefault="00123900" w:rsidP="00123900">
      <w:pPr>
        <w:jc w:val="both"/>
        <w:rPr>
          <w:sz w:val="28"/>
          <w:szCs w:val="28"/>
        </w:rPr>
      </w:pPr>
      <w:r w:rsidRPr="00C63D6F">
        <w:rPr>
          <w:sz w:val="28"/>
          <w:szCs w:val="28"/>
        </w:rPr>
        <w:t xml:space="preserve">администрации </w:t>
      </w:r>
    </w:p>
    <w:p w:rsidR="00EE0330" w:rsidRDefault="00123900" w:rsidP="00123900">
      <w:pPr>
        <w:jc w:val="both"/>
        <w:rPr>
          <w:sz w:val="28"/>
          <w:szCs w:val="28"/>
        </w:rPr>
      </w:pPr>
      <w:r w:rsidRPr="00C63D6F">
        <w:rPr>
          <w:sz w:val="28"/>
          <w:szCs w:val="28"/>
        </w:rPr>
        <w:t>Кореновского городског</w:t>
      </w:r>
      <w:r w:rsidR="00EE0330">
        <w:rPr>
          <w:sz w:val="28"/>
          <w:szCs w:val="28"/>
        </w:rPr>
        <w:t xml:space="preserve">о </w:t>
      </w:r>
      <w:r w:rsidRPr="00C63D6F">
        <w:rPr>
          <w:sz w:val="28"/>
          <w:szCs w:val="28"/>
        </w:rPr>
        <w:t xml:space="preserve">поселения </w:t>
      </w:r>
    </w:p>
    <w:p w:rsidR="000F1FB5" w:rsidRDefault="00757A6B" w:rsidP="00123900">
      <w:pPr>
        <w:jc w:val="both"/>
        <w:rPr>
          <w:sz w:val="28"/>
          <w:szCs w:val="28"/>
        </w:rPr>
      </w:pPr>
      <w:r>
        <w:rPr>
          <w:sz w:val="28"/>
          <w:szCs w:val="28"/>
        </w:rPr>
        <w:t xml:space="preserve">Кореновского муниципального района </w:t>
      </w:r>
    </w:p>
    <w:p w:rsidR="00123900" w:rsidRPr="00C63D6F" w:rsidRDefault="00757A6B" w:rsidP="00123900">
      <w:pPr>
        <w:jc w:val="both"/>
        <w:rPr>
          <w:sz w:val="28"/>
          <w:szCs w:val="28"/>
        </w:rPr>
      </w:pPr>
      <w:r>
        <w:rPr>
          <w:sz w:val="28"/>
          <w:szCs w:val="28"/>
        </w:rPr>
        <w:t>Краснодарского края</w:t>
      </w:r>
      <w:r w:rsidR="00123900" w:rsidRPr="00C63D6F">
        <w:rPr>
          <w:sz w:val="28"/>
          <w:szCs w:val="28"/>
        </w:rPr>
        <w:t xml:space="preserve">                                                 </w:t>
      </w:r>
      <w:r w:rsidR="000F1FB5">
        <w:rPr>
          <w:sz w:val="28"/>
          <w:szCs w:val="28"/>
        </w:rPr>
        <w:t xml:space="preserve">                      </w:t>
      </w:r>
      <w:r w:rsidR="00123900" w:rsidRPr="00C63D6F">
        <w:rPr>
          <w:sz w:val="28"/>
          <w:szCs w:val="28"/>
        </w:rPr>
        <w:t xml:space="preserve">    </w:t>
      </w:r>
      <w:r w:rsidR="000D2F96">
        <w:rPr>
          <w:sz w:val="28"/>
          <w:szCs w:val="28"/>
        </w:rPr>
        <w:t>Ю.Н. Гребенев</w:t>
      </w:r>
    </w:p>
    <w:p w:rsidR="00123900" w:rsidRDefault="00123900" w:rsidP="00123900">
      <w:pPr>
        <w:pStyle w:val="ac"/>
        <w:jc w:val="both"/>
        <w:rPr>
          <w:sz w:val="28"/>
          <w:szCs w:val="28"/>
        </w:rPr>
      </w:pPr>
    </w:p>
    <w:p w:rsidR="00123900" w:rsidRDefault="00123900" w:rsidP="00123900">
      <w:pPr>
        <w:pStyle w:val="ac"/>
        <w:jc w:val="both"/>
        <w:rPr>
          <w:sz w:val="28"/>
          <w:szCs w:val="28"/>
        </w:rPr>
      </w:pPr>
    </w:p>
    <w:p w:rsidR="00123900" w:rsidRDefault="00123900" w:rsidP="00123900">
      <w:pPr>
        <w:pStyle w:val="ac"/>
        <w:jc w:val="both"/>
        <w:rPr>
          <w:sz w:val="28"/>
          <w:szCs w:val="28"/>
        </w:rPr>
      </w:pPr>
    </w:p>
    <w:p w:rsidR="00123900" w:rsidRDefault="00123900" w:rsidP="00123900">
      <w:pPr>
        <w:pStyle w:val="ac"/>
        <w:jc w:val="both"/>
        <w:rPr>
          <w:sz w:val="28"/>
          <w:szCs w:val="28"/>
        </w:rPr>
      </w:pPr>
    </w:p>
    <w:p w:rsidR="00123900" w:rsidRDefault="00123900" w:rsidP="00123900">
      <w:pPr>
        <w:pStyle w:val="ac"/>
        <w:jc w:val="both"/>
        <w:rPr>
          <w:sz w:val="28"/>
          <w:szCs w:val="28"/>
        </w:rPr>
      </w:pPr>
    </w:p>
    <w:p w:rsidR="00123900" w:rsidRDefault="00123900" w:rsidP="00123900">
      <w:pPr>
        <w:pStyle w:val="ac"/>
        <w:jc w:val="both"/>
        <w:rPr>
          <w:sz w:val="28"/>
          <w:szCs w:val="28"/>
        </w:rPr>
      </w:pPr>
    </w:p>
    <w:p w:rsidR="00123900" w:rsidRDefault="00123900" w:rsidP="00123900">
      <w:pPr>
        <w:pStyle w:val="ac"/>
        <w:jc w:val="both"/>
        <w:rPr>
          <w:sz w:val="28"/>
          <w:szCs w:val="28"/>
        </w:rPr>
      </w:pPr>
    </w:p>
    <w:p w:rsidR="001D790E" w:rsidRDefault="001D790E" w:rsidP="00123900">
      <w:pPr>
        <w:pStyle w:val="ac"/>
        <w:jc w:val="both"/>
        <w:rPr>
          <w:sz w:val="28"/>
          <w:szCs w:val="28"/>
        </w:rPr>
      </w:pPr>
    </w:p>
    <w:p w:rsidR="001D790E" w:rsidRDefault="001D790E" w:rsidP="00123900">
      <w:pPr>
        <w:pStyle w:val="ac"/>
        <w:jc w:val="both"/>
        <w:rPr>
          <w:sz w:val="28"/>
          <w:szCs w:val="28"/>
        </w:rPr>
      </w:pPr>
    </w:p>
    <w:p w:rsidR="001D790E" w:rsidRDefault="001D790E" w:rsidP="00123900">
      <w:pPr>
        <w:pStyle w:val="ac"/>
        <w:jc w:val="both"/>
        <w:rPr>
          <w:sz w:val="28"/>
          <w:szCs w:val="28"/>
        </w:rPr>
      </w:pPr>
    </w:p>
    <w:p w:rsidR="001D790E" w:rsidRDefault="001D790E" w:rsidP="00123900">
      <w:pPr>
        <w:pStyle w:val="ac"/>
        <w:jc w:val="both"/>
        <w:rPr>
          <w:sz w:val="28"/>
          <w:szCs w:val="28"/>
        </w:rPr>
      </w:pPr>
    </w:p>
    <w:p w:rsidR="001D790E" w:rsidRDefault="001D790E" w:rsidP="00123900">
      <w:pPr>
        <w:pStyle w:val="ac"/>
        <w:jc w:val="both"/>
        <w:rPr>
          <w:sz w:val="28"/>
          <w:szCs w:val="28"/>
        </w:rPr>
      </w:pPr>
    </w:p>
    <w:p w:rsidR="001D790E" w:rsidRDefault="001D790E" w:rsidP="00123900">
      <w:pPr>
        <w:pStyle w:val="ac"/>
        <w:jc w:val="both"/>
        <w:rPr>
          <w:sz w:val="28"/>
          <w:szCs w:val="28"/>
        </w:rPr>
      </w:pPr>
    </w:p>
    <w:p w:rsidR="001D790E" w:rsidRDefault="001D790E" w:rsidP="00123900">
      <w:pPr>
        <w:pStyle w:val="ac"/>
        <w:jc w:val="both"/>
        <w:rPr>
          <w:sz w:val="28"/>
          <w:szCs w:val="28"/>
        </w:rPr>
      </w:pPr>
    </w:p>
    <w:tbl>
      <w:tblPr>
        <w:tblW w:w="0" w:type="auto"/>
        <w:tblLook w:val="04A0" w:firstRow="1" w:lastRow="0" w:firstColumn="1" w:lastColumn="0" w:noHBand="0" w:noVBand="1"/>
      </w:tblPr>
      <w:tblGrid>
        <w:gridCol w:w="4644"/>
        <w:gridCol w:w="5210"/>
      </w:tblGrid>
      <w:tr w:rsidR="00E34AAC" w:rsidRPr="00F73378" w:rsidTr="005C43F6">
        <w:tc>
          <w:tcPr>
            <w:tcW w:w="4644" w:type="dxa"/>
          </w:tcPr>
          <w:p w:rsidR="00E34AAC" w:rsidRPr="00F73378" w:rsidRDefault="00E34AAC" w:rsidP="005C43F6">
            <w:pPr>
              <w:pStyle w:val="ac"/>
              <w:jc w:val="both"/>
              <w:rPr>
                <w:sz w:val="28"/>
                <w:szCs w:val="28"/>
              </w:rPr>
            </w:pPr>
          </w:p>
        </w:tc>
        <w:tc>
          <w:tcPr>
            <w:tcW w:w="5210" w:type="dxa"/>
          </w:tcPr>
          <w:p w:rsidR="00E34AAC" w:rsidRPr="006526A6" w:rsidRDefault="00E34AAC" w:rsidP="005C43F6">
            <w:pPr>
              <w:pStyle w:val="ac"/>
              <w:jc w:val="center"/>
              <w:rPr>
                <w:sz w:val="28"/>
                <w:szCs w:val="28"/>
              </w:rPr>
            </w:pPr>
            <w:r w:rsidRPr="006526A6">
              <w:rPr>
                <w:sz w:val="28"/>
                <w:szCs w:val="28"/>
              </w:rPr>
              <w:t>ПРИЛОЖЕНИЕ № 2</w:t>
            </w:r>
          </w:p>
          <w:p w:rsidR="00E34AAC" w:rsidRPr="00F73378" w:rsidRDefault="00E34AAC" w:rsidP="005C43F6">
            <w:pPr>
              <w:pStyle w:val="ac"/>
              <w:jc w:val="center"/>
              <w:rPr>
                <w:sz w:val="28"/>
                <w:szCs w:val="28"/>
              </w:rPr>
            </w:pPr>
            <w:r w:rsidRPr="006526A6">
              <w:rPr>
                <w:sz w:val="28"/>
                <w:szCs w:val="28"/>
              </w:rPr>
              <w:t>к Положению об интернет- голосовании</w:t>
            </w:r>
          </w:p>
        </w:tc>
      </w:tr>
    </w:tbl>
    <w:p w:rsidR="00E34AAC" w:rsidRDefault="00E34AAC" w:rsidP="00E34AAC">
      <w:pPr>
        <w:ind w:firstLine="708"/>
        <w:jc w:val="center"/>
        <w:rPr>
          <w:sz w:val="28"/>
          <w:szCs w:val="28"/>
        </w:rPr>
      </w:pPr>
    </w:p>
    <w:p w:rsidR="00E34AAC" w:rsidRDefault="00E34AAC" w:rsidP="00E34AAC">
      <w:pPr>
        <w:ind w:firstLine="708"/>
        <w:jc w:val="center"/>
        <w:rPr>
          <w:sz w:val="28"/>
          <w:szCs w:val="28"/>
        </w:rPr>
      </w:pPr>
    </w:p>
    <w:p w:rsidR="00E34AAC" w:rsidRPr="00C63D6F" w:rsidRDefault="00E34AAC" w:rsidP="00EE0330">
      <w:pPr>
        <w:jc w:val="center"/>
        <w:rPr>
          <w:sz w:val="28"/>
          <w:szCs w:val="28"/>
        </w:rPr>
      </w:pPr>
      <w:r w:rsidRPr="00C63D6F">
        <w:rPr>
          <w:sz w:val="28"/>
          <w:szCs w:val="28"/>
        </w:rPr>
        <w:t>ФОРМА</w:t>
      </w:r>
    </w:p>
    <w:p w:rsidR="00E34AAC" w:rsidRPr="00C63D6F" w:rsidRDefault="00E34AAC" w:rsidP="00F118A0">
      <w:pPr>
        <w:jc w:val="center"/>
        <w:rPr>
          <w:sz w:val="28"/>
          <w:szCs w:val="28"/>
        </w:rPr>
      </w:pPr>
      <w:r w:rsidRPr="00C63D6F">
        <w:rPr>
          <w:sz w:val="28"/>
          <w:szCs w:val="28"/>
        </w:rPr>
        <w:t>итогового протокола общественной комиссии</w:t>
      </w:r>
    </w:p>
    <w:p w:rsidR="00E34AAC" w:rsidRPr="00C63D6F" w:rsidRDefault="00E34AAC" w:rsidP="00F118A0">
      <w:pPr>
        <w:jc w:val="center"/>
        <w:rPr>
          <w:sz w:val="28"/>
          <w:szCs w:val="28"/>
        </w:rPr>
      </w:pPr>
      <w:r w:rsidRPr="00C63D6F">
        <w:rPr>
          <w:sz w:val="28"/>
          <w:szCs w:val="28"/>
        </w:rPr>
        <w:t>о результатах рейтингового голосования по отбору общественных</w:t>
      </w:r>
    </w:p>
    <w:p w:rsidR="00E34AAC" w:rsidRPr="00C63D6F" w:rsidRDefault="00E34AAC" w:rsidP="00F118A0">
      <w:pPr>
        <w:jc w:val="center"/>
        <w:rPr>
          <w:sz w:val="28"/>
          <w:szCs w:val="28"/>
        </w:rPr>
      </w:pPr>
      <w:r w:rsidRPr="00C63D6F">
        <w:rPr>
          <w:sz w:val="28"/>
          <w:szCs w:val="28"/>
        </w:rPr>
        <w:t xml:space="preserve">территорий Кореновского городского поселения </w:t>
      </w:r>
      <w:r w:rsidR="00757A6B">
        <w:rPr>
          <w:sz w:val="28"/>
          <w:szCs w:val="28"/>
        </w:rPr>
        <w:t>Кореновского муниципального района Краснодарского края</w:t>
      </w:r>
      <w:r w:rsidRPr="00C63D6F">
        <w:rPr>
          <w:sz w:val="28"/>
          <w:szCs w:val="28"/>
        </w:rPr>
        <w:t>, подлежащих благоустройству</w:t>
      </w:r>
    </w:p>
    <w:p w:rsidR="00E34AAC" w:rsidRDefault="00E34AAC" w:rsidP="00F118A0">
      <w:pPr>
        <w:ind w:firstLine="708"/>
        <w:jc w:val="center"/>
        <w:rPr>
          <w:sz w:val="28"/>
          <w:szCs w:val="28"/>
        </w:rPr>
      </w:pPr>
    </w:p>
    <w:p w:rsidR="00E34AAC" w:rsidRPr="00C63D6F" w:rsidRDefault="00E34AAC" w:rsidP="00F118A0">
      <w:pPr>
        <w:ind w:firstLine="708"/>
        <w:jc w:val="center"/>
        <w:rPr>
          <w:sz w:val="28"/>
          <w:szCs w:val="28"/>
        </w:rPr>
      </w:pPr>
    </w:p>
    <w:p w:rsidR="00F779D0" w:rsidRPr="00DE4611" w:rsidRDefault="00F779D0" w:rsidP="00F118A0">
      <w:pPr>
        <w:pStyle w:val="ac"/>
        <w:jc w:val="center"/>
        <w:rPr>
          <w:b/>
        </w:rPr>
      </w:pPr>
      <w:r w:rsidRPr="00DE4611">
        <w:rPr>
          <w:b/>
        </w:rPr>
        <w:t>АДМИНИСТРАЦИЯ КОРЕНОВСКОГО ГОРОДСКОГО ПОСЕЛЕНИЯ КОРЕНОВСКОГО</w:t>
      </w:r>
      <w:r w:rsidR="00B05C68">
        <w:rPr>
          <w:b/>
        </w:rPr>
        <w:t xml:space="preserve"> МУНИЦИПАЛЬНОГО</w:t>
      </w:r>
      <w:r w:rsidRPr="00DE4611">
        <w:rPr>
          <w:b/>
        </w:rPr>
        <w:t xml:space="preserve"> РАЙОНА</w:t>
      </w:r>
      <w:r w:rsidR="00B05C68">
        <w:rPr>
          <w:b/>
        </w:rPr>
        <w:t xml:space="preserve"> КРАНОДАРСКОГО КРАЯ</w:t>
      </w:r>
    </w:p>
    <w:p w:rsidR="00F779D0" w:rsidRPr="00DE4611" w:rsidRDefault="00F779D0" w:rsidP="00F118A0">
      <w:pPr>
        <w:pStyle w:val="ac"/>
        <w:jc w:val="center"/>
        <w:rPr>
          <w:b/>
        </w:rPr>
      </w:pPr>
    </w:p>
    <w:p w:rsidR="00F779D0" w:rsidRPr="00DE4611" w:rsidRDefault="00F779D0" w:rsidP="00F779D0">
      <w:pPr>
        <w:pStyle w:val="ac"/>
        <w:jc w:val="center"/>
        <w:rPr>
          <w:b/>
        </w:rPr>
      </w:pPr>
      <w:r w:rsidRPr="00DE4611">
        <w:rPr>
          <w:b/>
        </w:rPr>
        <w:t>ПРОТОКОЛ</w:t>
      </w:r>
    </w:p>
    <w:p w:rsidR="00F779D0" w:rsidRPr="00DE4611" w:rsidRDefault="00F779D0" w:rsidP="00F779D0">
      <w:pPr>
        <w:pStyle w:val="ac"/>
        <w:jc w:val="center"/>
        <w:rPr>
          <w:b/>
        </w:rPr>
      </w:pPr>
    </w:p>
    <w:p w:rsidR="00F779D0" w:rsidRPr="00DE4611" w:rsidRDefault="00F779D0" w:rsidP="00F779D0">
      <w:pPr>
        <w:pStyle w:val="ac"/>
        <w:jc w:val="center"/>
        <w:rPr>
          <w:b/>
        </w:rPr>
      </w:pPr>
      <w:r w:rsidRPr="00DE4611">
        <w:rPr>
          <w:b/>
        </w:rPr>
        <w:t xml:space="preserve">Заседания общественной комиссии по итогам проведения в </w:t>
      </w:r>
      <w:r>
        <w:rPr>
          <w:b/>
        </w:rPr>
        <w:t>_______</w:t>
      </w:r>
      <w:r w:rsidRPr="00DE4611">
        <w:rPr>
          <w:b/>
        </w:rPr>
        <w:t xml:space="preserve"> году голосования по отбору общественных территорий, подлежащих благоустройству в рамках реализации муниципальных программ, на единой федеральной платформе za.gorodsreda.ru под председательством </w:t>
      </w:r>
      <w:r>
        <w:rPr>
          <w:b/>
        </w:rPr>
        <w:t>_____________</w:t>
      </w:r>
    </w:p>
    <w:p w:rsidR="00F779D0" w:rsidRPr="00DE4611" w:rsidRDefault="00F779D0" w:rsidP="00F779D0">
      <w:pPr>
        <w:pStyle w:val="ac"/>
        <w:jc w:val="center"/>
        <w:rPr>
          <w:b/>
        </w:rPr>
      </w:pPr>
    </w:p>
    <w:p w:rsidR="00F779D0" w:rsidRPr="00DE4611" w:rsidRDefault="00F779D0" w:rsidP="00F779D0">
      <w:pPr>
        <w:pStyle w:val="ac"/>
        <w:jc w:val="center"/>
        <w:rPr>
          <w:b/>
        </w:rPr>
      </w:pPr>
      <w:r>
        <w:rPr>
          <w:b/>
        </w:rPr>
        <w:t>Место проведения</w:t>
      </w:r>
      <w:r w:rsidRPr="00DE4611">
        <w:rPr>
          <w:b/>
        </w:rPr>
        <w:t xml:space="preserve">                                                                                                 </w:t>
      </w:r>
      <w:r>
        <w:rPr>
          <w:b/>
        </w:rPr>
        <w:t>дата проведения</w:t>
      </w:r>
    </w:p>
    <w:p w:rsidR="00F779D0" w:rsidRPr="00DE4611" w:rsidRDefault="00F779D0" w:rsidP="00F779D0">
      <w:pPr>
        <w:pStyle w:val="ac"/>
        <w:jc w:val="center"/>
        <w:rPr>
          <w:b/>
        </w:rPr>
      </w:pPr>
    </w:p>
    <w:p w:rsidR="00F779D0" w:rsidRPr="00DE4611" w:rsidRDefault="00F779D0" w:rsidP="00F779D0">
      <w:pPr>
        <w:pStyle w:val="ac"/>
        <w:rPr>
          <w:bCs/>
        </w:rPr>
      </w:pPr>
      <w:r w:rsidRPr="00DE4611">
        <w:rPr>
          <w:bCs/>
        </w:rPr>
        <w:t xml:space="preserve">Присутствовали: </w:t>
      </w:r>
      <w:r>
        <w:rPr>
          <w:bCs/>
        </w:rPr>
        <w:t>(все члены комиссии)</w:t>
      </w:r>
    </w:p>
    <w:p w:rsidR="00F779D0" w:rsidRPr="00DE4611" w:rsidRDefault="00F779D0" w:rsidP="00F779D0">
      <w:pPr>
        <w:pStyle w:val="ac"/>
        <w:rPr>
          <w:bCs/>
        </w:rPr>
      </w:pPr>
    </w:p>
    <w:p w:rsidR="00F779D0" w:rsidRPr="00F779D0" w:rsidRDefault="00F779D0" w:rsidP="00F779D0">
      <w:pPr>
        <w:pStyle w:val="ac"/>
        <w:jc w:val="center"/>
        <w:rPr>
          <w:bCs/>
        </w:rPr>
      </w:pPr>
      <w:r>
        <w:rPr>
          <w:bCs/>
        </w:rPr>
        <w:t>Повестка заседания:</w:t>
      </w:r>
    </w:p>
    <w:p w:rsidR="00F779D0" w:rsidRPr="00DE4611" w:rsidRDefault="00F779D0" w:rsidP="00F779D0">
      <w:pPr>
        <w:pStyle w:val="ac"/>
        <w:jc w:val="center"/>
        <w:rPr>
          <w:b/>
        </w:rPr>
      </w:pPr>
      <w:r w:rsidRPr="00DE4611">
        <w:rPr>
          <w:b/>
        </w:rPr>
        <w:t xml:space="preserve">Об итогах голосования граждан в </w:t>
      </w:r>
      <w:r>
        <w:rPr>
          <w:b/>
        </w:rPr>
        <w:t>______</w:t>
      </w:r>
      <w:r w:rsidRPr="00DE4611">
        <w:rPr>
          <w:b/>
        </w:rPr>
        <w:t xml:space="preserve"> году голосования по отбору общественных территорий, подлежащих благоустройству в рамках реализации муниципальных программ, на единой федеральной платформе za.gorodsreda.ru на территории Кореновского городского поселения Кореновского района Краснодарского края</w:t>
      </w:r>
    </w:p>
    <w:p w:rsidR="00F779D0" w:rsidRPr="00DE4611" w:rsidRDefault="00F779D0" w:rsidP="00F779D0">
      <w:pPr>
        <w:pStyle w:val="ac"/>
        <w:jc w:val="center"/>
      </w:pPr>
    </w:p>
    <w:p w:rsidR="00F779D0" w:rsidRPr="00DE4611" w:rsidRDefault="00F779D0" w:rsidP="00EE0330">
      <w:pPr>
        <w:pStyle w:val="a3"/>
        <w:numPr>
          <w:ilvl w:val="0"/>
          <w:numId w:val="4"/>
        </w:numPr>
        <w:ind w:left="0" w:firstLine="709"/>
        <w:jc w:val="both"/>
      </w:pPr>
      <w:r w:rsidRPr="00DE4611">
        <w:t xml:space="preserve">Принять к сведению информацию </w:t>
      </w:r>
      <w:r>
        <w:t>______________</w:t>
      </w:r>
      <w:r w:rsidRPr="00DE4611">
        <w:t>, председателя Общественной комиссии, заместителя главы Кореновского городского поселения Кореновского муниципального района Краснодарского края об итогах голосования граждан Кореновского городского поселения Кореновского муниципального района Краснодарского края по отбору общественных территорий, подлежащих благоустройству в рамках реализации муниципальных программ, на единой федеральной платформе za.gorodsreda.ru.</w:t>
      </w:r>
    </w:p>
    <w:p w:rsidR="00F779D0" w:rsidRPr="00DE4611" w:rsidRDefault="00F779D0" w:rsidP="00EE0330">
      <w:pPr>
        <w:pStyle w:val="a3"/>
        <w:numPr>
          <w:ilvl w:val="0"/>
          <w:numId w:val="4"/>
        </w:numPr>
        <w:ind w:left="0" w:firstLine="709"/>
        <w:jc w:val="both"/>
      </w:pPr>
      <w:r w:rsidRPr="00DE4611">
        <w:t xml:space="preserve">Утвердить результаты голосования по отбору общественных территорий, подлежащих благоустройству в рамках реализации муниципальных программ, на единой федеральной платформе za.gorodsreda.ru по Кореновскому городскому поселению Кореновского муниципального района Краснодарского края согласно приложению к настоящему протоколу. </w:t>
      </w:r>
    </w:p>
    <w:p w:rsidR="00F779D0" w:rsidRPr="00DE4611" w:rsidRDefault="00F779D0" w:rsidP="00EE0330">
      <w:pPr>
        <w:pStyle w:val="a3"/>
        <w:numPr>
          <w:ilvl w:val="0"/>
          <w:numId w:val="4"/>
        </w:numPr>
        <w:spacing w:after="160" w:line="259" w:lineRule="auto"/>
        <w:ind w:left="0" w:firstLine="709"/>
        <w:jc w:val="both"/>
      </w:pPr>
      <w:r w:rsidRPr="00DE4611">
        <w:t xml:space="preserve">По итогам проведения голосования по отбору общественных территорий, подлежащих благоустройству в рамках реализации муниципальных программ, на единой федеральной платформе za.gorodsreda.ru (https://23.gorodsreda.ru/) и в соответствии с количеством  набранных голосов граждан, определить победителя для реализации в  </w:t>
      </w:r>
      <w:r>
        <w:t>_______</w:t>
      </w:r>
      <w:r w:rsidRPr="00DE4611">
        <w:t xml:space="preserve">  году:</w:t>
      </w:r>
    </w:p>
    <w:p w:rsidR="00F779D0" w:rsidRPr="00DE4611" w:rsidRDefault="00F779D0" w:rsidP="00F779D0">
      <w:pPr>
        <w:pStyle w:val="a3"/>
        <w:ind w:left="360"/>
        <w:jc w:val="both"/>
      </w:pPr>
    </w:p>
    <w:tbl>
      <w:tblPr>
        <w:tblW w:w="9639" w:type="dxa"/>
        <w:tblInd w:w="108" w:type="dxa"/>
        <w:tblLayout w:type="fixed"/>
        <w:tblLook w:val="0400" w:firstRow="0" w:lastRow="0" w:firstColumn="0" w:lastColumn="0" w:noHBand="0" w:noVBand="1"/>
      </w:tblPr>
      <w:tblGrid>
        <w:gridCol w:w="851"/>
        <w:gridCol w:w="1843"/>
        <w:gridCol w:w="1842"/>
        <w:gridCol w:w="1701"/>
        <w:gridCol w:w="851"/>
        <w:gridCol w:w="850"/>
        <w:gridCol w:w="851"/>
        <w:gridCol w:w="850"/>
      </w:tblGrid>
      <w:tr w:rsidR="00F779D0" w:rsidRPr="00DE4611" w:rsidTr="00EE0330">
        <w:trPr>
          <w:trHeight w:val="2550"/>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 xml:space="preserve">№  место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Наименование общественной территории (дизайн-проекта),  признанной победителем по итогам рейтингового голосования</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 xml:space="preserve">Вид объекта общественной территории (парк, сквер, бульвар, набережная, благоустройство памятных мест, площади и иное)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Количество голосов, поданных за конкретную  общественную территорию</w:t>
            </w:r>
          </w:p>
        </w:tc>
        <w:tc>
          <w:tcPr>
            <w:tcW w:w="3402" w:type="dxa"/>
            <w:gridSpan w:val="4"/>
            <w:tcBorders>
              <w:top w:val="single" w:sz="4" w:space="0" w:color="000000"/>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Планируемый год реализации территории - победителя голосования</w:t>
            </w:r>
          </w:p>
        </w:tc>
      </w:tr>
      <w:tr w:rsidR="00F779D0" w:rsidRPr="00DE4611" w:rsidTr="00EE0330">
        <w:trPr>
          <w:trHeight w:val="1595"/>
        </w:trPr>
        <w:tc>
          <w:tcPr>
            <w:tcW w:w="851" w:type="dxa"/>
            <w:vMerge/>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widowControl w:val="0"/>
              <w:pBdr>
                <w:top w:val="nil"/>
                <w:left w:val="nil"/>
                <w:bottom w:val="nil"/>
                <w:right w:val="nil"/>
                <w:between w:val="nil"/>
              </w:pBdr>
              <w:spacing w:line="276" w:lineRule="auto"/>
              <w:rPr>
                <w:color w:val="000000"/>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widowControl w:val="0"/>
              <w:pBdr>
                <w:top w:val="nil"/>
                <w:left w:val="nil"/>
                <w:bottom w:val="nil"/>
                <w:right w:val="nil"/>
                <w:between w:val="nil"/>
              </w:pBdr>
              <w:spacing w:line="276" w:lineRule="auto"/>
              <w:rPr>
                <w:color w:val="00000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widowControl w:val="0"/>
              <w:pBdr>
                <w:top w:val="nil"/>
                <w:left w:val="nil"/>
                <w:bottom w:val="nil"/>
                <w:right w:val="nil"/>
                <w:between w:val="nil"/>
              </w:pBdr>
              <w:spacing w:line="276" w:lineRule="auto"/>
              <w:rPr>
                <w:color w:val="00000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779D0" w:rsidRPr="00DE4611" w:rsidRDefault="00F779D0" w:rsidP="000223DA">
            <w:pPr>
              <w:widowControl w:val="0"/>
              <w:pBdr>
                <w:top w:val="nil"/>
                <w:left w:val="nil"/>
                <w:bottom w:val="nil"/>
                <w:right w:val="nil"/>
                <w:between w:val="nil"/>
              </w:pBdr>
              <w:spacing w:line="276" w:lineRule="auto"/>
              <w:rPr>
                <w:color w:val="000000"/>
              </w:rPr>
            </w:pPr>
          </w:p>
        </w:tc>
        <w:tc>
          <w:tcPr>
            <w:tcW w:w="85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202</w:t>
            </w:r>
            <w:r>
              <w:rPr>
                <w:color w:val="000000"/>
              </w:rPr>
              <w:t>6</w:t>
            </w:r>
          </w:p>
        </w:tc>
        <w:tc>
          <w:tcPr>
            <w:tcW w:w="850"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202</w:t>
            </w:r>
            <w:r>
              <w:rPr>
                <w:color w:val="000000"/>
              </w:rPr>
              <w:t>7</w:t>
            </w:r>
          </w:p>
        </w:tc>
        <w:tc>
          <w:tcPr>
            <w:tcW w:w="85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202</w:t>
            </w:r>
            <w:r>
              <w:rPr>
                <w:color w:val="000000"/>
              </w:rPr>
              <w:t>8</w:t>
            </w:r>
          </w:p>
        </w:tc>
        <w:tc>
          <w:tcPr>
            <w:tcW w:w="850"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bookmarkStart w:id="1" w:name="_gjdgxs" w:colFirst="0" w:colLast="0"/>
            <w:bookmarkEnd w:id="1"/>
            <w:r w:rsidRPr="00DE4611">
              <w:rPr>
                <w:color w:val="000000"/>
              </w:rPr>
              <w:t>202</w:t>
            </w:r>
            <w:r>
              <w:rPr>
                <w:color w:val="000000"/>
              </w:rPr>
              <w:t>9</w:t>
            </w:r>
          </w:p>
        </w:tc>
      </w:tr>
      <w:tr w:rsidR="00F779D0" w:rsidRPr="00DE4611" w:rsidTr="00EE0330">
        <w:trPr>
          <w:trHeight w:val="285"/>
        </w:trPr>
        <w:tc>
          <w:tcPr>
            <w:tcW w:w="851" w:type="dxa"/>
            <w:tcBorders>
              <w:top w:val="nil"/>
              <w:left w:val="single" w:sz="4" w:space="0" w:color="000000"/>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1</w:t>
            </w:r>
          </w:p>
        </w:tc>
        <w:tc>
          <w:tcPr>
            <w:tcW w:w="1843"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2</w:t>
            </w:r>
          </w:p>
        </w:tc>
        <w:tc>
          <w:tcPr>
            <w:tcW w:w="1842"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3</w:t>
            </w:r>
          </w:p>
        </w:tc>
        <w:tc>
          <w:tcPr>
            <w:tcW w:w="170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4</w:t>
            </w:r>
          </w:p>
        </w:tc>
        <w:tc>
          <w:tcPr>
            <w:tcW w:w="85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5</w:t>
            </w:r>
          </w:p>
        </w:tc>
        <w:tc>
          <w:tcPr>
            <w:tcW w:w="850"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6</w:t>
            </w:r>
          </w:p>
        </w:tc>
        <w:tc>
          <w:tcPr>
            <w:tcW w:w="85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7</w:t>
            </w:r>
          </w:p>
        </w:tc>
        <w:tc>
          <w:tcPr>
            <w:tcW w:w="850"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8</w:t>
            </w:r>
          </w:p>
        </w:tc>
      </w:tr>
      <w:tr w:rsidR="00F779D0" w:rsidRPr="00DE4611" w:rsidTr="00EE0330">
        <w:trPr>
          <w:trHeight w:val="300"/>
        </w:trPr>
        <w:tc>
          <w:tcPr>
            <w:tcW w:w="851" w:type="dxa"/>
            <w:tcBorders>
              <w:top w:val="nil"/>
              <w:left w:val="single" w:sz="4" w:space="0" w:color="000000"/>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 </w:t>
            </w:r>
          </w:p>
        </w:tc>
        <w:tc>
          <w:tcPr>
            <w:tcW w:w="1843"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r w:rsidRPr="00DE4611">
              <w:rPr>
                <w:color w:val="000000"/>
              </w:rPr>
              <w:t> </w:t>
            </w:r>
          </w:p>
        </w:tc>
        <w:tc>
          <w:tcPr>
            <w:tcW w:w="1842"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p>
        </w:tc>
        <w:tc>
          <w:tcPr>
            <w:tcW w:w="170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rPr>
            </w:pPr>
          </w:p>
        </w:tc>
        <w:tc>
          <w:tcPr>
            <w:tcW w:w="851" w:type="dxa"/>
            <w:tcBorders>
              <w:top w:val="nil"/>
              <w:left w:val="nil"/>
              <w:bottom w:val="single" w:sz="4" w:space="0" w:color="000000"/>
              <w:right w:val="single" w:sz="4" w:space="0" w:color="000000"/>
            </w:tcBorders>
            <w:vAlign w:val="center"/>
          </w:tcPr>
          <w:p w:rsidR="00F779D0" w:rsidRPr="00DE4611" w:rsidRDefault="00F779D0" w:rsidP="000223DA">
            <w:pPr>
              <w:jc w:val="center"/>
              <w:rPr>
                <w:color w:val="000000"/>
                <w:lang w:val="en-US"/>
              </w:rPr>
            </w:pPr>
            <w:r w:rsidRPr="00DE4611">
              <w:rPr>
                <w:color w:val="000000"/>
              </w:rPr>
              <w:t> </w:t>
            </w:r>
          </w:p>
        </w:tc>
        <w:tc>
          <w:tcPr>
            <w:tcW w:w="850" w:type="dxa"/>
            <w:tcBorders>
              <w:top w:val="nil"/>
              <w:left w:val="nil"/>
              <w:bottom w:val="single" w:sz="4" w:space="0" w:color="000000"/>
              <w:right w:val="single" w:sz="4" w:space="0" w:color="000000"/>
            </w:tcBorders>
          </w:tcPr>
          <w:p w:rsidR="00F779D0" w:rsidRPr="00DE4611" w:rsidRDefault="00F779D0" w:rsidP="000223DA">
            <w:pPr>
              <w:jc w:val="center"/>
              <w:rPr>
                <w:color w:val="000000"/>
                <w:lang w:val="en-US"/>
              </w:rPr>
            </w:pPr>
          </w:p>
          <w:p w:rsidR="00F779D0" w:rsidRPr="00DE4611" w:rsidRDefault="00F779D0" w:rsidP="000223DA">
            <w:pPr>
              <w:jc w:val="center"/>
              <w:rPr>
                <w:color w:val="000000"/>
                <w:lang w:val="en-US"/>
              </w:rPr>
            </w:pPr>
          </w:p>
          <w:p w:rsidR="00F779D0" w:rsidRPr="00DE4611" w:rsidRDefault="00F779D0" w:rsidP="000223DA">
            <w:pPr>
              <w:jc w:val="center"/>
            </w:pPr>
          </w:p>
        </w:tc>
        <w:tc>
          <w:tcPr>
            <w:tcW w:w="851" w:type="dxa"/>
            <w:tcBorders>
              <w:top w:val="nil"/>
              <w:left w:val="nil"/>
              <w:bottom w:val="single" w:sz="4" w:space="0" w:color="000000"/>
              <w:right w:val="single" w:sz="4" w:space="0" w:color="000000"/>
            </w:tcBorders>
          </w:tcPr>
          <w:p w:rsidR="00F779D0" w:rsidRPr="00DE4611" w:rsidRDefault="00F779D0" w:rsidP="000223DA"/>
        </w:tc>
        <w:tc>
          <w:tcPr>
            <w:tcW w:w="850" w:type="dxa"/>
            <w:tcBorders>
              <w:top w:val="nil"/>
              <w:left w:val="nil"/>
              <w:bottom w:val="single" w:sz="4" w:space="0" w:color="000000"/>
              <w:right w:val="single" w:sz="4" w:space="0" w:color="000000"/>
            </w:tcBorders>
          </w:tcPr>
          <w:p w:rsidR="00F779D0" w:rsidRPr="00DE4611" w:rsidRDefault="00F779D0" w:rsidP="000223DA"/>
        </w:tc>
      </w:tr>
    </w:tbl>
    <w:p w:rsidR="00F779D0" w:rsidRPr="00DE4611" w:rsidRDefault="00F779D0" w:rsidP="00F779D0">
      <w:pPr>
        <w:ind w:left="-426"/>
        <w:jc w:val="both"/>
      </w:pPr>
    </w:p>
    <w:p w:rsidR="00F779D0" w:rsidRPr="00DE4611" w:rsidRDefault="00F779D0" w:rsidP="00EE0330">
      <w:pPr>
        <w:jc w:val="both"/>
      </w:pPr>
      <w:r w:rsidRPr="00DE4611">
        <w:t xml:space="preserve">Председатель комиссии                                                                                  </w:t>
      </w:r>
      <w:r>
        <w:t>_____________</w:t>
      </w:r>
    </w:p>
    <w:p w:rsidR="00F779D0" w:rsidRDefault="00F779D0" w:rsidP="00EE0330">
      <w:pPr>
        <w:jc w:val="both"/>
      </w:pPr>
    </w:p>
    <w:p w:rsidR="00F779D0" w:rsidRPr="00DE4611" w:rsidRDefault="00F779D0" w:rsidP="00EE0330">
      <w:pPr>
        <w:jc w:val="both"/>
      </w:pPr>
      <w:r w:rsidRPr="00DE4611">
        <w:t xml:space="preserve">Заместитель председателя                                                                              </w:t>
      </w:r>
      <w:r>
        <w:t>______________</w:t>
      </w:r>
    </w:p>
    <w:p w:rsidR="00F779D0" w:rsidRDefault="00F779D0" w:rsidP="00EE0330">
      <w:pPr>
        <w:jc w:val="both"/>
      </w:pPr>
    </w:p>
    <w:p w:rsidR="00F779D0" w:rsidRPr="00DE4611" w:rsidRDefault="00F779D0" w:rsidP="00EE0330">
      <w:pPr>
        <w:jc w:val="both"/>
      </w:pPr>
      <w:r w:rsidRPr="00DE4611">
        <w:t xml:space="preserve">Секретарь комиссии                                                                                        </w:t>
      </w:r>
      <w:r>
        <w:t>_____________</w:t>
      </w:r>
    </w:p>
    <w:p w:rsidR="00E34AAC" w:rsidRPr="00C63D6F" w:rsidRDefault="00E34AAC" w:rsidP="00E34AAC">
      <w:pPr>
        <w:jc w:val="both"/>
        <w:rPr>
          <w:sz w:val="28"/>
          <w:szCs w:val="28"/>
        </w:rPr>
      </w:pPr>
    </w:p>
    <w:p w:rsidR="00E34AAC" w:rsidRDefault="00E34AAC" w:rsidP="00E34AAC">
      <w:pPr>
        <w:jc w:val="both"/>
        <w:rPr>
          <w:sz w:val="28"/>
          <w:szCs w:val="28"/>
        </w:rPr>
      </w:pPr>
    </w:p>
    <w:p w:rsidR="00E34AAC" w:rsidRPr="00C63D6F" w:rsidRDefault="00E34AAC" w:rsidP="00E34AAC">
      <w:pPr>
        <w:jc w:val="both"/>
        <w:rPr>
          <w:sz w:val="28"/>
          <w:szCs w:val="28"/>
        </w:rPr>
      </w:pPr>
      <w:r w:rsidRPr="00C63D6F">
        <w:rPr>
          <w:sz w:val="28"/>
          <w:szCs w:val="28"/>
        </w:rPr>
        <w:t>Начальник отдела жилищно-коммунального</w:t>
      </w:r>
    </w:p>
    <w:p w:rsidR="00E34AAC" w:rsidRPr="00C63D6F" w:rsidRDefault="00E34AAC" w:rsidP="00E34AAC">
      <w:pPr>
        <w:jc w:val="both"/>
        <w:rPr>
          <w:sz w:val="28"/>
          <w:szCs w:val="28"/>
        </w:rPr>
      </w:pPr>
      <w:r w:rsidRPr="00C63D6F">
        <w:rPr>
          <w:sz w:val="28"/>
          <w:szCs w:val="28"/>
        </w:rPr>
        <w:t>хозяйства, благоустройства и транспорта</w:t>
      </w:r>
    </w:p>
    <w:p w:rsidR="00EE0330" w:rsidRDefault="00E34AAC" w:rsidP="00E34AAC">
      <w:pPr>
        <w:jc w:val="both"/>
        <w:rPr>
          <w:sz w:val="28"/>
          <w:szCs w:val="28"/>
        </w:rPr>
      </w:pPr>
      <w:r w:rsidRPr="00C63D6F">
        <w:rPr>
          <w:sz w:val="28"/>
          <w:szCs w:val="28"/>
        </w:rPr>
        <w:t xml:space="preserve">администрации </w:t>
      </w:r>
    </w:p>
    <w:p w:rsidR="00EE0330" w:rsidRDefault="00EE0330" w:rsidP="00E34AAC">
      <w:pPr>
        <w:jc w:val="both"/>
        <w:rPr>
          <w:sz w:val="28"/>
          <w:szCs w:val="28"/>
        </w:rPr>
      </w:pPr>
      <w:r>
        <w:rPr>
          <w:sz w:val="28"/>
          <w:szCs w:val="28"/>
        </w:rPr>
        <w:t xml:space="preserve">Кореновского городского </w:t>
      </w:r>
      <w:r w:rsidR="00E34AAC" w:rsidRPr="00C63D6F">
        <w:rPr>
          <w:sz w:val="28"/>
          <w:szCs w:val="28"/>
        </w:rPr>
        <w:t xml:space="preserve">поселения </w:t>
      </w:r>
    </w:p>
    <w:p w:rsidR="00B9675E" w:rsidRDefault="00757A6B" w:rsidP="00E34AAC">
      <w:pPr>
        <w:jc w:val="both"/>
        <w:rPr>
          <w:sz w:val="28"/>
          <w:szCs w:val="28"/>
        </w:rPr>
      </w:pPr>
      <w:r>
        <w:rPr>
          <w:sz w:val="28"/>
          <w:szCs w:val="28"/>
        </w:rPr>
        <w:t xml:space="preserve">Кореновского муниципального района </w:t>
      </w:r>
    </w:p>
    <w:p w:rsidR="00E34AAC" w:rsidRPr="00C63D6F" w:rsidRDefault="00757A6B" w:rsidP="00E34AAC">
      <w:pPr>
        <w:jc w:val="both"/>
        <w:rPr>
          <w:sz w:val="28"/>
          <w:szCs w:val="28"/>
        </w:rPr>
      </w:pPr>
      <w:r>
        <w:rPr>
          <w:sz w:val="28"/>
          <w:szCs w:val="28"/>
        </w:rPr>
        <w:t>Краснодарского края</w:t>
      </w:r>
      <w:r w:rsidR="00E34AAC" w:rsidRPr="00C63D6F">
        <w:rPr>
          <w:sz w:val="28"/>
          <w:szCs w:val="28"/>
        </w:rPr>
        <w:t xml:space="preserve">                                                  </w:t>
      </w:r>
      <w:r w:rsidR="000D2F96">
        <w:rPr>
          <w:sz w:val="28"/>
          <w:szCs w:val="28"/>
        </w:rPr>
        <w:t xml:space="preserve">   </w:t>
      </w:r>
      <w:r w:rsidR="00E34AAC" w:rsidRPr="00C63D6F">
        <w:rPr>
          <w:sz w:val="28"/>
          <w:szCs w:val="28"/>
        </w:rPr>
        <w:t xml:space="preserve">  </w:t>
      </w:r>
      <w:r w:rsidR="00F779D0">
        <w:rPr>
          <w:sz w:val="28"/>
          <w:szCs w:val="28"/>
        </w:rPr>
        <w:t xml:space="preserve">                </w:t>
      </w:r>
      <w:r w:rsidR="00F118A0">
        <w:rPr>
          <w:sz w:val="28"/>
          <w:szCs w:val="28"/>
        </w:rPr>
        <w:t xml:space="preserve">   </w:t>
      </w:r>
      <w:r w:rsidR="00E34AAC" w:rsidRPr="00C63D6F">
        <w:rPr>
          <w:sz w:val="28"/>
          <w:szCs w:val="28"/>
        </w:rPr>
        <w:t xml:space="preserve"> </w:t>
      </w:r>
      <w:r w:rsidR="000D2F96">
        <w:rPr>
          <w:sz w:val="28"/>
          <w:szCs w:val="28"/>
        </w:rPr>
        <w:t>Ю.Н. Гребенев</w:t>
      </w:r>
    </w:p>
    <w:p w:rsidR="00E34AAC" w:rsidRPr="00C63D6F" w:rsidRDefault="00E34AAC" w:rsidP="00E34AAC">
      <w:pPr>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E34AAC" w:rsidRDefault="00E34AAC" w:rsidP="00E34AAC">
      <w:pPr>
        <w:pStyle w:val="ac"/>
        <w:jc w:val="both"/>
        <w:rPr>
          <w:sz w:val="28"/>
          <w:szCs w:val="28"/>
        </w:rPr>
      </w:pPr>
    </w:p>
    <w:p w:rsidR="00123900" w:rsidRDefault="00123900" w:rsidP="00123900">
      <w:pPr>
        <w:pStyle w:val="ac"/>
        <w:jc w:val="both"/>
        <w:rPr>
          <w:sz w:val="28"/>
          <w:szCs w:val="28"/>
        </w:rPr>
      </w:pPr>
    </w:p>
    <w:p w:rsidR="00495E0D" w:rsidRPr="00C35EB9" w:rsidRDefault="00495E0D" w:rsidP="00C63D6F">
      <w:pPr>
        <w:pStyle w:val="ac"/>
        <w:jc w:val="both"/>
        <w:rPr>
          <w:sz w:val="28"/>
          <w:szCs w:val="28"/>
        </w:rPr>
      </w:pPr>
    </w:p>
    <w:sectPr w:rsidR="00495E0D" w:rsidRPr="00C35EB9" w:rsidSect="00F118A0">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029" w:rsidRDefault="00835029">
      <w:r>
        <w:separator/>
      </w:r>
    </w:p>
  </w:endnote>
  <w:endnote w:type="continuationSeparator" w:id="0">
    <w:p w:rsidR="00835029" w:rsidRDefault="0083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029" w:rsidRDefault="00835029">
      <w:r>
        <w:separator/>
      </w:r>
    </w:p>
  </w:footnote>
  <w:footnote w:type="continuationSeparator" w:id="0">
    <w:p w:rsidR="00835029" w:rsidRDefault="0083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15" w:rsidRPr="00EE0330" w:rsidRDefault="00BB23A5" w:rsidP="00EE0330">
    <w:pPr>
      <w:pStyle w:val="a5"/>
      <w:jc w:val="center"/>
      <w:rPr>
        <w:sz w:val="28"/>
        <w:szCs w:val="28"/>
      </w:rPr>
    </w:pPr>
    <w:r w:rsidRPr="00EE0330">
      <w:rPr>
        <w:sz w:val="28"/>
        <w:szCs w:val="28"/>
      </w:rPr>
      <w:fldChar w:fldCharType="begin"/>
    </w:r>
    <w:r w:rsidRPr="00EE0330">
      <w:rPr>
        <w:sz w:val="28"/>
        <w:szCs w:val="28"/>
      </w:rPr>
      <w:instrText>PAGE   \* MERGEFORMAT</w:instrText>
    </w:r>
    <w:r w:rsidRPr="00EE0330">
      <w:rPr>
        <w:sz w:val="28"/>
        <w:szCs w:val="28"/>
      </w:rPr>
      <w:fldChar w:fldCharType="separate"/>
    </w:r>
    <w:r w:rsidR="002A4972">
      <w:rPr>
        <w:noProof/>
        <w:sz w:val="28"/>
        <w:szCs w:val="28"/>
      </w:rPr>
      <w:t>2</w:t>
    </w:r>
    <w:r w:rsidRPr="00EE0330">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C5"/>
    <w:multiLevelType w:val="hybridMultilevel"/>
    <w:tmpl w:val="33BC34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A7C59"/>
    <w:multiLevelType w:val="hybridMultilevel"/>
    <w:tmpl w:val="7A50F016"/>
    <w:lvl w:ilvl="0" w:tplc="AD843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2446A66"/>
    <w:multiLevelType w:val="multilevel"/>
    <w:tmpl w:val="ADA073A6"/>
    <w:lvl w:ilvl="0">
      <w:start w:val="1"/>
      <w:numFmt w:val="decimal"/>
      <w:lvlText w:val="%1."/>
      <w:lvlJc w:val="left"/>
      <w:pPr>
        <w:ind w:left="1113" w:hanging="405"/>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7643434"/>
    <w:multiLevelType w:val="hybridMultilevel"/>
    <w:tmpl w:val="86E8E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1934649">
    <w:abstractNumId w:val="2"/>
  </w:num>
  <w:num w:numId="2" w16cid:durableId="1130786236">
    <w:abstractNumId w:val="1"/>
  </w:num>
  <w:num w:numId="3" w16cid:durableId="516429960">
    <w:abstractNumId w:val="3"/>
  </w:num>
  <w:num w:numId="4" w16cid:durableId="113306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3B4"/>
    <w:rsid w:val="000038B5"/>
    <w:rsid w:val="0001037E"/>
    <w:rsid w:val="00013558"/>
    <w:rsid w:val="000223DA"/>
    <w:rsid w:val="000538DC"/>
    <w:rsid w:val="000571B8"/>
    <w:rsid w:val="00066709"/>
    <w:rsid w:val="00075185"/>
    <w:rsid w:val="00084D59"/>
    <w:rsid w:val="000903FE"/>
    <w:rsid w:val="00094CA3"/>
    <w:rsid w:val="000B7683"/>
    <w:rsid w:val="000D2F96"/>
    <w:rsid w:val="000E535D"/>
    <w:rsid w:val="000F1FB5"/>
    <w:rsid w:val="000F2824"/>
    <w:rsid w:val="00112665"/>
    <w:rsid w:val="001213B4"/>
    <w:rsid w:val="00123900"/>
    <w:rsid w:val="00133663"/>
    <w:rsid w:val="001629A6"/>
    <w:rsid w:val="0016518C"/>
    <w:rsid w:val="0017755B"/>
    <w:rsid w:val="00182307"/>
    <w:rsid w:val="00184455"/>
    <w:rsid w:val="00197B9D"/>
    <w:rsid w:val="001A31A3"/>
    <w:rsid w:val="001B42E1"/>
    <w:rsid w:val="001D02D8"/>
    <w:rsid w:val="001D790E"/>
    <w:rsid w:val="001E2AFA"/>
    <w:rsid w:val="001F7458"/>
    <w:rsid w:val="001F7FF0"/>
    <w:rsid w:val="00221152"/>
    <w:rsid w:val="00224D17"/>
    <w:rsid w:val="00231442"/>
    <w:rsid w:val="00245788"/>
    <w:rsid w:val="0025238D"/>
    <w:rsid w:val="002613C7"/>
    <w:rsid w:val="00275B91"/>
    <w:rsid w:val="00281976"/>
    <w:rsid w:val="0029488B"/>
    <w:rsid w:val="002A0B54"/>
    <w:rsid w:val="002A28ED"/>
    <w:rsid w:val="002A4972"/>
    <w:rsid w:val="002B091E"/>
    <w:rsid w:val="002F1443"/>
    <w:rsid w:val="00331BF8"/>
    <w:rsid w:val="0033435E"/>
    <w:rsid w:val="00344179"/>
    <w:rsid w:val="00381BED"/>
    <w:rsid w:val="003856F3"/>
    <w:rsid w:val="003B6625"/>
    <w:rsid w:val="003D1B67"/>
    <w:rsid w:val="003E65F4"/>
    <w:rsid w:val="004027DD"/>
    <w:rsid w:val="004060EC"/>
    <w:rsid w:val="0041609E"/>
    <w:rsid w:val="00427D23"/>
    <w:rsid w:val="004333FA"/>
    <w:rsid w:val="00434951"/>
    <w:rsid w:val="0043545D"/>
    <w:rsid w:val="00456BB4"/>
    <w:rsid w:val="00475EA3"/>
    <w:rsid w:val="00495E0D"/>
    <w:rsid w:val="004B25A7"/>
    <w:rsid w:val="004D7ED1"/>
    <w:rsid w:val="004E01EE"/>
    <w:rsid w:val="004F14F3"/>
    <w:rsid w:val="004F3A86"/>
    <w:rsid w:val="00501594"/>
    <w:rsid w:val="005073E4"/>
    <w:rsid w:val="0053341E"/>
    <w:rsid w:val="005447B2"/>
    <w:rsid w:val="00573CA0"/>
    <w:rsid w:val="00574548"/>
    <w:rsid w:val="00575604"/>
    <w:rsid w:val="005915FC"/>
    <w:rsid w:val="005B6C91"/>
    <w:rsid w:val="005C1666"/>
    <w:rsid w:val="005C43F6"/>
    <w:rsid w:val="005F228F"/>
    <w:rsid w:val="00604E50"/>
    <w:rsid w:val="0062052B"/>
    <w:rsid w:val="00634F2F"/>
    <w:rsid w:val="0063656F"/>
    <w:rsid w:val="006526A6"/>
    <w:rsid w:val="006528BD"/>
    <w:rsid w:val="006844A0"/>
    <w:rsid w:val="0069203E"/>
    <w:rsid w:val="0069594D"/>
    <w:rsid w:val="00697CD3"/>
    <w:rsid w:val="006B34C9"/>
    <w:rsid w:val="006F678E"/>
    <w:rsid w:val="00715DC9"/>
    <w:rsid w:val="00733216"/>
    <w:rsid w:val="00752C59"/>
    <w:rsid w:val="00757A6B"/>
    <w:rsid w:val="0076381D"/>
    <w:rsid w:val="00773393"/>
    <w:rsid w:val="0078353A"/>
    <w:rsid w:val="00786187"/>
    <w:rsid w:val="00787C7B"/>
    <w:rsid w:val="00797D47"/>
    <w:rsid w:val="007B25AE"/>
    <w:rsid w:val="007C0757"/>
    <w:rsid w:val="007C2E95"/>
    <w:rsid w:val="007C4A1E"/>
    <w:rsid w:val="007E1C87"/>
    <w:rsid w:val="00804D2D"/>
    <w:rsid w:val="0080687F"/>
    <w:rsid w:val="00814D1E"/>
    <w:rsid w:val="00827A6E"/>
    <w:rsid w:val="00830947"/>
    <w:rsid w:val="00834158"/>
    <w:rsid w:val="0083464A"/>
    <w:rsid w:val="00835029"/>
    <w:rsid w:val="00841217"/>
    <w:rsid w:val="00883E03"/>
    <w:rsid w:val="0089108E"/>
    <w:rsid w:val="008B2770"/>
    <w:rsid w:val="008C0123"/>
    <w:rsid w:val="008E60E4"/>
    <w:rsid w:val="008F03C9"/>
    <w:rsid w:val="008F445A"/>
    <w:rsid w:val="009051A3"/>
    <w:rsid w:val="00914350"/>
    <w:rsid w:val="00920EDE"/>
    <w:rsid w:val="009306F7"/>
    <w:rsid w:val="00931E93"/>
    <w:rsid w:val="00933081"/>
    <w:rsid w:val="0093616A"/>
    <w:rsid w:val="00937D7D"/>
    <w:rsid w:val="00943FA3"/>
    <w:rsid w:val="00953820"/>
    <w:rsid w:val="00983115"/>
    <w:rsid w:val="00985AF8"/>
    <w:rsid w:val="009A03FC"/>
    <w:rsid w:val="009B078D"/>
    <w:rsid w:val="009B3E42"/>
    <w:rsid w:val="009B6C51"/>
    <w:rsid w:val="00A0762C"/>
    <w:rsid w:val="00A31DC6"/>
    <w:rsid w:val="00A4671C"/>
    <w:rsid w:val="00A813BC"/>
    <w:rsid w:val="00A849F8"/>
    <w:rsid w:val="00A87324"/>
    <w:rsid w:val="00A94B8B"/>
    <w:rsid w:val="00AB4805"/>
    <w:rsid w:val="00AC0971"/>
    <w:rsid w:val="00AD1295"/>
    <w:rsid w:val="00AD5FEB"/>
    <w:rsid w:val="00AE4332"/>
    <w:rsid w:val="00AF2584"/>
    <w:rsid w:val="00AF5560"/>
    <w:rsid w:val="00B05C68"/>
    <w:rsid w:val="00B11CE8"/>
    <w:rsid w:val="00B13988"/>
    <w:rsid w:val="00B3615D"/>
    <w:rsid w:val="00B57B7F"/>
    <w:rsid w:val="00B61E6B"/>
    <w:rsid w:val="00B75887"/>
    <w:rsid w:val="00B9675E"/>
    <w:rsid w:val="00BA35EC"/>
    <w:rsid w:val="00BA451A"/>
    <w:rsid w:val="00BB23A5"/>
    <w:rsid w:val="00BC2B29"/>
    <w:rsid w:val="00BE788C"/>
    <w:rsid w:val="00C25FEA"/>
    <w:rsid w:val="00C35EB9"/>
    <w:rsid w:val="00C41ECF"/>
    <w:rsid w:val="00C43B8B"/>
    <w:rsid w:val="00C445A8"/>
    <w:rsid w:val="00C4504A"/>
    <w:rsid w:val="00C550D6"/>
    <w:rsid w:val="00C5719F"/>
    <w:rsid w:val="00C60AD4"/>
    <w:rsid w:val="00C63D6F"/>
    <w:rsid w:val="00C70E77"/>
    <w:rsid w:val="00C763DA"/>
    <w:rsid w:val="00C90562"/>
    <w:rsid w:val="00CC00FF"/>
    <w:rsid w:val="00CC7034"/>
    <w:rsid w:val="00CE3D6E"/>
    <w:rsid w:val="00CF0D90"/>
    <w:rsid w:val="00CF113B"/>
    <w:rsid w:val="00D021C0"/>
    <w:rsid w:val="00D10110"/>
    <w:rsid w:val="00D156C7"/>
    <w:rsid w:val="00D44AF7"/>
    <w:rsid w:val="00D55A45"/>
    <w:rsid w:val="00D60DC5"/>
    <w:rsid w:val="00D6321D"/>
    <w:rsid w:val="00D80558"/>
    <w:rsid w:val="00D9505D"/>
    <w:rsid w:val="00D95D19"/>
    <w:rsid w:val="00DA256A"/>
    <w:rsid w:val="00DB59FB"/>
    <w:rsid w:val="00DD3300"/>
    <w:rsid w:val="00E136BE"/>
    <w:rsid w:val="00E2411A"/>
    <w:rsid w:val="00E31196"/>
    <w:rsid w:val="00E34AAC"/>
    <w:rsid w:val="00E43BEA"/>
    <w:rsid w:val="00E54E06"/>
    <w:rsid w:val="00E6214E"/>
    <w:rsid w:val="00E67973"/>
    <w:rsid w:val="00E861B7"/>
    <w:rsid w:val="00E92ADC"/>
    <w:rsid w:val="00EC3E65"/>
    <w:rsid w:val="00EE0330"/>
    <w:rsid w:val="00EE7EB0"/>
    <w:rsid w:val="00EF2462"/>
    <w:rsid w:val="00EF61FC"/>
    <w:rsid w:val="00F118A0"/>
    <w:rsid w:val="00F54F5A"/>
    <w:rsid w:val="00F60B6B"/>
    <w:rsid w:val="00F67B5A"/>
    <w:rsid w:val="00F73378"/>
    <w:rsid w:val="00F779D0"/>
    <w:rsid w:val="00F8367C"/>
    <w:rsid w:val="00F850A1"/>
    <w:rsid w:val="00F9543B"/>
    <w:rsid w:val="00FB1AA4"/>
    <w:rsid w:val="00FB2249"/>
    <w:rsid w:val="00FB256C"/>
    <w:rsid w:val="00FB2AC2"/>
    <w:rsid w:val="00FB44C6"/>
    <w:rsid w:val="00FC2738"/>
    <w:rsid w:val="00FC3110"/>
    <w:rsid w:val="00FC532C"/>
    <w:rsid w:val="00FE7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972FA8B-DF22-47C2-B9CE-41A489DD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EB9"/>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13B4"/>
    <w:pPr>
      <w:ind w:left="720"/>
      <w:contextualSpacing/>
    </w:pPr>
  </w:style>
  <w:style w:type="paragraph" w:styleId="a5">
    <w:name w:val="header"/>
    <w:basedOn w:val="a"/>
    <w:link w:val="a6"/>
    <w:uiPriority w:val="99"/>
    <w:unhideWhenUsed/>
    <w:rsid w:val="001213B4"/>
    <w:pPr>
      <w:tabs>
        <w:tab w:val="center" w:pos="4677"/>
        <w:tab w:val="right" w:pos="9355"/>
      </w:tabs>
    </w:pPr>
  </w:style>
  <w:style w:type="character" w:customStyle="1" w:styleId="a6">
    <w:name w:val="Верхний колонтитул Знак"/>
    <w:link w:val="a5"/>
    <w:uiPriority w:val="99"/>
    <w:rsid w:val="001213B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051A3"/>
    <w:pPr>
      <w:tabs>
        <w:tab w:val="center" w:pos="4677"/>
        <w:tab w:val="right" w:pos="9355"/>
      </w:tabs>
    </w:pPr>
  </w:style>
  <w:style w:type="character" w:customStyle="1" w:styleId="a8">
    <w:name w:val="Нижний колонтитул Знак"/>
    <w:link w:val="a7"/>
    <w:uiPriority w:val="99"/>
    <w:rsid w:val="009051A3"/>
    <w:rPr>
      <w:rFonts w:ascii="Times New Roman" w:eastAsia="Times New Roman" w:hAnsi="Times New Roman"/>
      <w:sz w:val="24"/>
      <w:szCs w:val="24"/>
    </w:rPr>
  </w:style>
  <w:style w:type="paragraph" w:styleId="a9">
    <w:name w:val="Balloon Text"/>
    <w:basedOn w:val="a"/>
    <w:link w:val="aa"/>
    <w:uiPriority w:val="99"/>
    <w:semiHidden/>
    <w:unhideWhenUsed/>
    <w:rsid w:val="00475EA3"/>
    <w:rPr>
      <w:rFonts w:ascii="Segoe UI" w:hAnsi="Segoe UI" w:cs="Segoe UI"/>
      <w:sz w:val="18"/>
      <w:szCs w:val="18"/>
    </w:rPr>
  </w:style>
  <w:style w:type="character" w:customStyle="1" w:styleId="aa">
    <w:name w:val="Текст выноски Знак"/>
    <w:link w:val="a9"/>
    <w:uiPriority w:val="99"/>
    <w:semiHidden/>
    <w:rsid w:val="00475EA3"/>
    <w:rPr>
      <w:rFonts w:ascii="Segoe UI" w:eastAsia="Times New Roman" w:hAnsi="Segoe UI" w:cs="Segoe UI"/>
      <w:sz w:val="18"/>
      <w:szCs w:val="18"/>
    </w:rPr>
  </w:style>
  <w:style w:type="table" w:styleId="ab">
    <w:name w:val="Table Grid"/>
    <w:basedOn w:val="a1"/>
    <w:uiPriority w:val="39"/>
    <w:rsid w:val="00620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35EB9"/>
    <w:rPr>
      <w:rFonts w:ascii="Times New Roman" w:eastAsia="Times New Roman" w:hAnsi="Times New Roman"/>
      <w:sz w:val="24"/>
      <w:szCs w:val="24"/>
    </w:rPr>
  </w:style>
  <w:style w:type="character" w:customStyle="1" w:styleId="a4">
    <w:name w:val="Абзац списка Знак"/>
    <w:link w:val="a3"/>
    <w:uiPriority w:val="34"/>
    <w:locked/>
    <w:rsid w:val="00F779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909">
      <w:bodyDiv w:val="1"/>
      <w:marLeft w:val="0"/>
      <w:marRight w:val="0"/>
      <w:marTop w:val="0"/>
      <w:marBottom w:val="0"/>
      <w:divBdr>
        <w:top w:val="none" w:sz="0" w:space="0" w:color="auto"/>
        <w:left w:val="none" w:sz="0" w:space="0" w:color="auto"/>
        <w:bottom w:val="none" w:sz="0" w:space="0" w:color="auto"/>
        <w:right w:val="none" w:sz="0" w:space="0" w:color="auto"/>
      </w:divBdr>
    </w:div>
    <w:div w:id="560601973">
      <w:bodyDiv w:val="1"/>
      <w:marLeft w:val="0"/>
      <w:marRight w:val="0"/>
      <w:marTop w:val="0"/>
      <w:marBottom w:val="0"/>
      <w:divBdr>
        <w:top w:val="none" w:sz="0" w:space="0" w:color="auto"/>
        <w:left w:val="none" w:sz="0" w:space="0" w:color="auto"/>
        <w:bottom w:val="none" w:sz="0" w:space="0" w:color="auto"/>
        <w:right w:val="none" w:sz="0" w:space="0" w:color="auto"/>
      </w:divBdr>
    </w:div>
    <w:div w:id="1162163890">
      <w:bodyDiv w:val="1"/>
      <w:marLeft w:val="0"/>
      <w:marRight w:val="0"/>
      <w:marTop w:val="0"/>
      <w:marBottom w:val="0"/>
      <w:divBdr>
        <w:top w:val="none" w:sz="0" w:space="0" w:color="auto"/>
        <w:left w:val="none" w:sz="0" w:space="0" w:color="auto"/>
        <w:bottom w:val="none" w:sz="0" w:space="0" w:color="auto"/>
        <w:right w:val="none" w:sz="0" w:space="0" w:color="auto"/>
      </w:divBdr>
    </w:div>
    <w:div w:id="2076468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Alexey Khudyakov</cp:lastModifiedBy>
  <cp:revision>2</cp:revision>
  <cp:lastPrinted>2026-03-30T08:50:00Z</cp:lastPrinted>
  <dcterms:created xsi:type="dcterms:W3CDTF">2026-04-14T09:10:00Z</dcterms:created>
  <dcterms:modified xsi:type="dcterms:W3CDTF">2026-04-14T09:10:00Z</dcterms:modified>
</cp:coreProperties>
</file>