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8F" w:rsidRPr="000B0A7B" w:rsidRDefault="00475A8F" w:rsidP="00475A8F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234DE">
        <w:rPr>
          <w:rFonts w:ascii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A8F" w:rsidRPr="000B0A7B" w:rsidRDefault="00475A8F" w:rsidP="00475A8F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0B0A7B">
        <w:rPr>
          <w:rFonts w:ascii="Times New Roman" w:hAnsi="Times New Roman"/>
          <w:b/>
          <w:kern w:val="2"/>
          <w:sz w:val="28"/>
          <w:szCs w:val="28"/>
          <w:lang w:eastAsia="ar-SA"/>
        </w:rPr>
        <w:t>АДМИНИСТРАЦИЯ КОРЕНОВСКОГО ГОРОДСКОГО ПОСЕЛЕНИЯ</w:t>
      </w:r>
    </w:p>
    <w:p w:rsidR="00475A8F" w:rsidRPr="000B0A7B" w:rsidRDefault="00475A8F" w:rsidP="00475A8F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 w:rsidRPr="000B0A7B">
        <w:rPr>
          <w:rFonts w:ascii="Times New Roman" w:hAnsi="Times New Roman"/>
          <w:b/>
          <w:kern w:val="2"/>
          <w:sz w:val="28"/>
          <w:szCs w:val="28"/>
          <w:lang w:eastAsia="ar-SA"/>
        </w:rPr>
        <w:t>КОРЕНОВСКОГО РАЙОНА</w:t>
      </w:r>
    </w:p>
    <w:p w:rsidR="00475A8F" w:rsidRPr="000B0A7B" w:rsidRDefault="00475A8F" w:rsidP="00475A8F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b/>
          <w:kern w:val="2"/>
          <w:sz w:val="32"/>
          <w:szCs w:val="32"/>
          <w:lang w:eastAsia="ar-SA"/>
        </w:rPr>
      </w:pPr>
      <w:r w:rsidRPr="000B0A7B">
        <w:rPr>
          <w:rFonts w:ascii="Times New Roman" w:hAnsi="Times New Roman"/>
          <w:b/>
          <w:kern w:val="2"/>
          <w:sz w:val="32"/>
          <w:szCs w:val="32"/>
          <w:lang w:eastAsia="ar-SA"/>
        </w:rPr>
        <w:t>ПОСТАНОВЛЕНИЕ</w:t>
      </w:r>
    </w:p>
    <w:p w:rsidR="00475A8F" w:rsidRPr="000B0A7B" w:rsidRDefault="00475A8F" w:rsidP="00475A8F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0B0A7B">
        <w:rPr>
          <w:rFonts w:ascii="Times New Roman" w:hAnsi="Times New Roman"/>
          <w:kern w:val="2"/>
          <w:sz w:val="28"/>
          <w:szCs w:val="28"/>
          <w:lang w:eastAsia="ar-SA"/>
        </w:rPr>
        <w:t xml:space="preserve">от 28.06.2022   </w:t>
      </w:r>
      <w:r w:rsidRPr="000B0A7B">
        <w:rPr>
          <w:rFonts w:ascii="Times New Roman" w:hAnsi="Times New Roman"/>
          <w:kern w:val="2"/>
          <w:sz w:val="28"/>
          <w:szCs w:val="28"/>
          <w:lang w:eastAsia="ar-SA"/>
        </w:rPr>
        <w:tab/>
      </w:r>
      <w:r w:rsidRPr="000B0A7B">
        <w:rPr>
          <w:rFonts w:ascii="Times New Roman" w:hAnsi="Times New Roman"/>
          <w:kern w:val="2"/>
          <w:sz w:val="28"/>
          <w:szCs w:val="28"/>
          <w:lang w:eastAsia="ar-SA"/>
        </w:rPr>
        <w:tab/>
        <w:t xml:space="preserve">                                                  </w:t>
      </w:r>
      <w:r w:rsidRPr="000B0A7B">
        <w:rPr>
          <w:rFonts w:ascii="Times New Roman" w:hAnsi="Times New Roman"/>
          <w:kern w:val="2"/>
          <w:sz w:val="28"/>
          <w:szCs w:val="28"/>
          <w:lang w:eastAsia="ar-SA"/>
        </w:rPr>
        <w:tab/>
      </w:r>
      <w:r w:rsidRPr="000B0A7B">
        <w:rPr>
          <w:rFonts w:ascii="Times New Roman" w:hAnsi="Times New Roman"/>
          <w:kern w:val="2"/>
          <w:sz w:val="28"/>
          <w:szCs w:val="28"/>
          <w:lang w:eastAsia="ar-SA"/>
        </w:rPr>
        <w:tab/>
      </w:r>
      <w:r w:rsidRPr="000B0A7B">
        <w:rPr>
          <w:rFonts w:ascii="Times New Roman" w:hAnsi="Times New Roman"/>
          <w:kern w:val="2"/>
          <w:sz w:val="28"/>
          <w:szCs w:val="28"/>
          <w:lang w:eastAsia="ar-SA"/>
        </w:rPr>
        <w:tab/>
        <w:t xml:space="preserve">  № 84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5</w:t>
      </w:r>
    </w:p>
    <w:p w:rsidR="00475A8F" w:rsidRDefault="00475A8F" w:rsidP="00475A8F">
      <w:pPr>
        <w:spacing w:after="0" w:line="240" w:lineRule="auto"/>
        <w:jc w:val="center"/>
        <w:rPr>
          <w:kern w:val="2"/>
          <w:sz w:val="28"/>
          <w:szCs w:val="28"/>
          <w:lang w:eastAsia="ar-SA"/>
        </w:rPr>
      </w:pPr>
      <w:r w:rsidRPr="000B0A7B">
        <w:rPr>
          <w:rFonts w:ascii="Times New Roman" w:hAnsi="Times New Roman"/>
          <w:kern w:val="2"/>
          <w:sz w:val="28"/>
          <w:szCs w:val="28"/>
          <w:lang w:eastAsia="ar-SA"/>
        </w:rPr>
        <w:t>г. Кореновск</w:t>
      </w:r>
    </w:p>
    <w:p w:rsidR="001C06AE" w:rsidRDefault="001C06AE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E64" w:rsidRDefault="00BA21B1" w:rsidP="00CE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продления срока проведения ярмарок, </w:t>
      </w:r>
    </w:p>
    <w:p w:rsidR="00CE2A26" w:rsidRDefault="00BA21B1" w:rsidP="00CE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выставок-ярмарок на т</w:t>
      </w:r>
      <w:r w:rsidR="00CE2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ерритории Кореновского городского</w:t>
      </w:r>
    </w:p>
    <w:p w:rsidR="002C18D2" w:rsidRPr="002C18D2" w:rsidRDefault="00CE2A26" w:rsidP="00CE2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Кореновского района</w:t>
      </w:r>
    </w:p>
    <w:p w:rsid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B1DB0" w:rsidRPr="002C18D2" w:rsidRDefault="009B1DB0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6C0561" w:rsidRDefault="002C18D2" w:rsidP="006C056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C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</w:t>
      </w:r>
      <w:r w:rsidR="007D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от </w:t>
      </w:r>
      <w:r w:rsidR="003E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октября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7D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 декабря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 w:rsidR="0005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</w:t>
      </w:r>
      <w:r w:rsidR="007D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Краснодарского края от </w:t>
      </w:r>
      <w:r w:rsidR="003E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марта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05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2195-КЗ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561" w:rsidRPr="00FD393F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6C0561">
        <w:rPr>
          <w:rFonts w:ascii="Times New Roman" w:hAnsi="Times New Roman" w:cs="Times New Roman"/>
          <w:sz w:val="28"/>
          <w:szCs w:val="28"/>
        </w:rPr>
        <w:t xml:space="preserve"> </w:t>
      </w:r>
      <w:r w:rsidR="006C0561" w:rsidRPr="00FD393F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2C18D2" w:rsidRPr="00AB369B" w:rsidRDefault="002C18D2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0B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продления срока проведения ярмарок и агропромышленных выставок</w:t>
      </w:r>
      <w:r w:rsidR="00CE2A26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-ярмарок на территории Кореновского городского поселения Кореновского района (прилагается).</w:t>
      </w:r>
    </w:p>
    <w:p w:rsidR="00AB369B" w:rsidRPr="00AB369B" w:rsidRDefault="00CE2A26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2. Общему отделу администрации Кореновского городского поселения Кореновского района (Труханова) официально опубликовать на</w:t>
      </w:r>
      <w:r w:rsidR="003A6181">
        <w:rPr>
          <w:rFonts w:ascii="Times New Roman" w:eastAsia="Calibri" w:hAnsi="Times New Roman" w:cs="Times New Roman"/>
          <w:sz w:val="28"/>
        </w:rPr>
        <w:t>с</w:t>
      </w:r>
      <w:r>
        <w:rPr>
          <w:rFonts w:ascii="Times New Roman" w:eastAsia="Calibri" w:hAnsi="Times New Roman" w:cs="Times New Roman"/>
          <w:sz w:val="28"/>
        </w:rPr>
        <w:t xml:space="preserve">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AB369B" w:rsidRPr="00AB369B">
        <w:rPr>
          <w:rFonts w:ascii="Times New Roman" w:eastAsia="Calibri" w:hAnsi="Times New Roman" w:cs="Times New Roman"/>
          <w:sz w:val="28"/>
        </w:rPr>
        <w:t>в информационно-телекоммуникационной сети «Интернет».</w:t>
      </w:r>
    </w:p>
    <w:p w:rsidR="008770F8" w:rsidRPr="008770F8" w:rsidRDefault="008770F8" w:rsidP="0087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770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Кореновского городского поселения Кореновского района Т.В. Супрунову.</w:t>
      </w:r>
    </w:p>
    <w:p w:rsidR="002C18D2" w:rsidRPr="002C18D2" w:rsidRDefault="008770F8" w:rsidP="0087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66AA" w:rsidRPr="00B013F7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Постановление вступает в силу</w:t>
      </w:r>
      <w:r w:rsidR="006633F4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после его официального опубликования.</w:t>
      </w:r>
    </w:p>
    <w:p w:rsid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bookmarkStart w:id="0" w:name="_GoBack"/>
      <w:bookmarkEnd w:id="0"/>
    </w:p>
    <w:p w:rsidR="00CE2A26" w:rsidRDefault="00CE2A26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D6" w:rsidRDefault="00CE2A26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CE2A26" w:rsidRDefault="00CE2A26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CE2A26" w:rsidRDefault="00CE2A26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</w:t>
      </w:r>
      <w:r w:rsidR="0054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</w:p>
    <w:p w:rsidR="005E58D6" w:rsidRDefault="005E58D6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D6" w:rsidRDefault="005E58D6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D6" w:rsidRPr="002C18D2" w:rsidRDefault="005E58D6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1F3" w:rsidRDefault="000241F3" w:rsidP="00877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6AA" w:rsidRPr="005466AA" w:rsidRDefault="005466AA" w:rsidP="00546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6"/>
        <w:gridCol w:w="1776"/>
        <w:gridCol w:w="4676"/>
      </w:tblGrid>
      <w:tr w:rsidR="00A55230" w:rsidRPr="00A55230" w:rsidTr="00A55230">
        <w:trPr>
          <w:trHeight w:val="2087"/>
        </w:trPr>
        <w:tc>
          <w:tcPr>
            <w:tcW w:w="3186" w:type="dxa"/>
            <w:shd w:val="clear" w:color="auto" w:fill="auto"/>
          </w:tcPr>
          <w:p w:rsidR="00A55230" w:rsidRPr="00A55230" w:rsidRDefault="00A55230" w:rsidP="00A55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A55230" w:rsidRPr="00A55230" w:rsidRDefault="00A55230" w:rsidP="00A55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shd w:val="clear" w:color="auto" w:fill="auto"/>
          </w:tcPr>
          <w:p w:rsidR="00A55230" w:rsidRPr="00A55230" w:rsidRDefault="00A55230" w:rsidP="00A55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A55230" w:rsidRPr="00A55230" w:rsidRDefault="00A55230" w:rsidP="00A55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5230" w:rsidRPr="00A55230" w:rsidRDefault="00A55230" w:rsidP="00A55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A55230" w:rsidRPr="00A55230" w:rsidRDefault="00A55230" w:rsidP="00A55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A55230" w:rsidRPr="00A55230" w:rsidRDefault="00A55230" w:rsidP="00A55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A55230" w:rsidRPr="00A55230" w:rsidRDefault="00A55230" w:rsidP="00A55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A55230" w:rsidRPr="00A55230" w:rsidRDefault="00A55230" w:rsidP="00E1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55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4A0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28.06.2022</w:t>
            </w:r>
            <w:r w:rsidRPr="00A55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4A0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</w:tr>
    </w:tbl>
    <w:p w:rsidR="00A55230" w:rsidRDefault="00A55230" w:rsidP="00C21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230" w:rsidRDefault="00A55230" w:rsidP="00C21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3A6181" w:rsidRDefault="002C18D2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:rsidR="003A6181" w:rsidRDefault="00C215AA" w:rsidP="003A6181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15AA">
        <w:rPr>
          <w:rFonts w:ascii="Times New Roman" w:hAnsi="Times New Roman"/>
          <w:sz w:val="28"/>
          <w:szCs w:val="28"/>
          <w:lang w:eastAsia="ru-RU"/>
        </w:rPr>
        <w:t xml:space="preserve">продления срока проведения ярмарок и </w:t>
      </w:r>
      <w:r w:rsidR="00A33A1E" w:rsidRPr="00C215AA">
        <w:rPr>
          <w:rFonts w:ascii="Times New Roman" w:hAnsi="Times New Roman"/>
          <w:sz w:val="28"/>
          <w:szCs w:val="28"/>
          <w:lang w:eastAsia="ru-RU"/>
        </w:rPr>
        <w:t>агропромышленных</w:t>
      </w:r>
      <w:r w:rsidR="003A61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15AA">
        <w:rPr>
          <w:rFonts w:ascii="Times New Roman" w:hAnsi="Times New Roman"/>
          <w:sz w:val="28"/>
          <w:szCs w:val="28"/>
          <w:lang w:eastAsia="ru-RU"/>
        </w:rPr>
        <w:t>выставок-ярмарок на территории</w:t>
      </w:r>
      <w:r w:rsidR="00CE2A26" w:rsidRPr="00C215AA">
        <w:rPr>
          <w:rFonts w:ascii="Times New Roman" w:hAnsi="Times New Roman"/>
          <w:sz w:val="28"/>
          <w:szCs w:val="28"/>
          <w:lang w:eastAsia="ru-RU"/>
        </w:rPr>
        <w:t xml:space="preserve"> Кореновского городского</w:t>
      </w:r>
      <w:r w:rsidR="003A61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A26" w:rsidRPr="00C215AA">
        <w:rPr>
          <w:rFonts w:ascii="Times New Roman" w:hAnsi="Times New Roman"/>
          <w:sz w:val="28"/>
          <w:szCs w:val="28"/>
          <w:lang w:eastAsia="ru-RU"/>
        </w:rPr>
        <w:t xml:space="preserve">поселения </w:t>
      </w:r>
    </w:p>
    <w:p w:rsidR="002C18D2" w:rsidRPr="003A6181" w:rsidRDefault="00CE2A26" w:rsidP="003A6181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15AA">
        <w:rPr>
          <w:rFonts w:ascii="Times New Roman" w:hAnsi="Times New Roman"/>
          <w:sz w:val="28"/>
          <w:szCs w:val="28"/>
          <w:lang w:eastAsia="ru-RU"/>
        </w:rPr>
        <w:t>Кореновского района</w:t>
      </w:r>
      <w:r w:rsidR="002C18D2" w:rsidRPr="002C18D2">
        <w:rPr>
          <w:b/>
          <w:lang w:eastAsia="ru-RU"/>
        </w:rPr>
        <w:t xml:space="preserve"> </w:t>
      </w:r>
    </w:p>
    <w:p w:rsidR="002C18D2" w:rsidRP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C18D2" w:rsidRPr="002C18D2" w:rsidRDefault="00BA21B1" w:rsidP="00BA21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 Закон</w:t>
      </w:r>
      <w:r w:rsidR="0005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Краснодарского края от 1 марта </w:t>
      </w: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05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№2195-КЗ «Об организации деятельности розничных рынков, ярмарок и агропромышленных выставок-ярмарок на территории Краснодарского края»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процедуру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продления срока проведения ярмарок и агропромышл</w:t>
      </w:r>
      <w:r w:rsidR="004B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выставок-ярмарок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4B7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4B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</w:t>
      </w:r>
      <w:r w:rsidR="0061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</w:t>
      </w:r>
      <w:r w:rsidR="006121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и земельных участках, государственная собственность на которые не разграничена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участках, находящихся в частной собственности (либо на иных правах третьих лиц). </w:t>
      </w:r>
    </w:p>
    <w:p w:rsidR="00BA21B1" w:rsidRDefault="00BA21B1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проведения ярмарки, выставки-ярмарки может </w:t>
      </w:r>
      <w:r w:rsidR="0061217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продлен администрацией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заявлению организатора ярмарки, выставки-ярмарки на срок, установленный в заявлении,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чем на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ярмарки, выставки ярмарки не позднее </w:t>
      </w:r>
      <w:r w:rsidR="00FE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календарных дней до даты окончания срока проведения ярмарки, выставки-ярмарки направляет на имя </w:t>
      </w:r>
      <w:r w:rsidR="0061217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Кореновского городского поселения Кореновского района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</w:t>
      </w:r>
      <w:r w:rsidR="00D74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продлении срока проведения ярмарки, выставки-ярмарки (далее по тексту заявление).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Заявление должно содержать:</w:t>
      </w:r>
    </w:p>
    <w:p w:rsidR="0012493E" w:rsidRDefault="0012493E" w:rsidP="000824E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F04447" w:rsidRPr="001C06AE" w:rsidRDefault="0012493E" w:rsidP="001C06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 xml:space="preserve">2) для индивидуального предпринимателя - фамилию, имя, отчество, почтовый адрес, основной государственный регистрационный номер </w:t>
      </w:r>
      <w:r w:rsidRPr="00F96B9C">
        <w:rPr>
          <w:rFonts w:ascii="Times New Roman" w:hAnsi="Times New Roman"/>
          <w:sz w:val="28"/>
          <w:szCs w:val="28"/>
        </w:rPr>
        <w:lastRenderedPageBreak/>
        <w:t>индивидуального предпринимателя, идентификационный номер налогоплательщика.</w:t>
      </w:r>
    </w:p>
    <w:p w:rsidR="002C18D2" w:rsidRPr="002C18D2" w:rsidRDefault="0012493E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</w:t>
      </w:r>
      <w:r w:rsidR="00757D8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копии документов,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</w:t>
      </w:r>
      <w:r w:rsid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56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указанные доку</w:t>
      </w:r>
      <w:r w:rsidR="00612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 отсутствуют в постановлении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</w:t>
      </w:r>
      <w:r w:rsidR="006121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Кореновского городского поселения Кореновского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ярмарка, агропромышленная выставка-ярмарка</w:t>
      </w:r>
      <w:r w:rsidR="00D55C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выполнение письменного обязательства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оборудованию им ярмарочной площадки подъездами для погрузочно-разгрузочных работ, в случае если на момент организации ярмарки, агропромышленной выставки-ярмарки заявленная ярмарочная площадка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рганизатором не оборудована.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61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 Кореновского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</w:t>
      </w:r>
      <w:r w:rsidR="0061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регистрации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приступил к проведению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исполнил письменное обязательство по оборудованию ярмарочной площадки подъездами для погрузочно-разгрузочных работ;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выставок-ярмарок, организации продажи товаров (выполнения работ, оказания услуг) на них;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</w:p>
    <w:p w:rsidR="00757D85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2D11FE">
        <w:rPr>
          <w:rFonts w:ascii="Times New Roman" w:hAnsi="Times New Roman"/>
          <w:sz w:val="28"/>
          <w:szCs w:val="28"/>
        </w:rPr>
        <w:t>Основаниями для отказа в продлении срока проведения ярмарки, выставки-ярмарки являются</w:t>
      </w:r>
      <w:r w:rsidR="00757D85">
        <w:rPr>
          <w:rFonts w:ascii="Times New Roman" w:hAnsi="Times New Roman"/>
          <w:sz w:val="28"/>
          <w:szCs w:val="28"/>
        </w:rPr>
        <w:t>:</w:t>
      </w:r>
      <w:r w:rsidR="00757D85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оснований для продления срока проведения ярмарки, агропромышленной выставки-ярмарки, установленных в пункте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организатором ярмарки недостоверной информации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настоящим Порядком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D85" w:rsidRPr="0089438A" w:rsidRDefault="00AB369B" w:rsidP="00757D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C18D2" w:rsidRPr="002C18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В случае </w:t>
      </w:r>
      <w:r w:rsidR="00757D85">
        <w:rPr>
          <w:rFonts w:ascii="Times New Roman" w:hAnsi="Times New Roman"/>
          <w:sz w:val="28"/>
          <w:szCs w:val="28"/>
        </w:rPr>
        <w:t xml:space="preserve">соответствия </w:t>
      </w:r>
      <w:r w:rsidR="00B04C12">
        <w:rPr>
          <w:rFonts w:ascii="Times New Roman" w:hAnsi="Times New Roman"/>
          <w:sz w:val="28"/>
          <w:szCs w:val="28"/>
        </w:rPr>
        <w:t>з</w:t>
      </w:r>
      <w:r w:rsidR="00757D85">
        <w:rPr>
          <w:rFonts w:ascii="Times New Roman" w:hAnsi="Times New Roman"/>
          <w:sz w:val="28"/>
          <w:szCs w:val="28"/>
        </w:rPr>
        <w:t>аявления и прилагаемых документов</w:t>
      </w:r>
      <w:r w:rsidR="00B04C12">
        <w:rPr>
          <w:rFonts w:ascii="Times New Roman" w:hAnsi="Times New Roman"/>
          <w:sz w:val="28"/>
          <w:szCs w:val="28"/>
        </w:rPr>
        <w:t xml:space="preserve"> требованиям</w:t>
      </w:r>
      <w:r w:rsidR="00757D85">
        <w:rPr>
          <w:rFonts w:ascii="Times New Roman" w:hAnsi="Times New Roman"/>
          <w:sz w:val="28"/>
          <w:szCs w:val="28"/>
        </w:rPr>
        <w:t xml:space="preserve"> пункт</w:t>
      </w:r>
      <w:r w:rsidR="00B04C12">
        <w:rPr>
          <w:rFonts w:ascii="Times New Roman" w:hAnsi="Times New Roman"/>
          <w:sz w:val="28"/>
          <w:szCs w:val="28"/>
        </w:rPr>
        <w:t>а</w:t>
      </w:r>
      <w:r w:rsidR="00757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757D85">
        <w:rPr>
          <w:rFonts w:ascii="Times New Roman" w:hAnsi="Times New Roman"/>
          <w:sz w:val="28"/>
          <w:szCs w:val="28"/>
        </w:rPr>
        <w:t xml:space="preserve"> настоящего пор</w:t>
      </w:r>
      <w:r w:rsidR="0061217E">
        <w:rPr>
          <w:rFonts w:ascii="Times New Roman" w:hAnsi="Times New Roman"/>
          <w:sz w:val="28"/>
          <w:szCs w:val="28"/>
        </w:rPr>
        <w:t>ядка, администрация Кореновского городского поселения Кореновского района выносит постановление</w:t>
      </w:r>
      <w:r w:rsidR="00757D85">
        <w:rPr>
          <w:rFonts w:ascii="Times New Roman" w:hAnsi="Times New Roman"/>
          <w:sz w:val="28"/>
          <w:szCs w:val="28"/>
        </w:rPr>
        <w:t xml:space="preserve"> о продлении срока проведения </w:t>
      </w:r>
      <w:r w:rsidR="00757D85" w:rsidRPr="0089438A">
        <w:rPr>
          <w:rFonts w:ascii="Times New Roman" w:hAnsi="Times New Roman"/>
          <w:sz w:val="28"/>
          <w:szCs w:val="28"/>
        </w:rPr>
        <w:t>ярмарки, выстав</w:t>
      </w:r>
      <w:r w:rsidR="0061217E">
        <w:rPr>
          <w:rFonts w:ascii="Times New Roman" w:hAnsi="Times New Roman"/>
          <w:sz w:val="28"/>
          <w:szCs w:val="28"/>
        </w:rPr>
        <w:t>ки-ярмарки (далее – Постановление</w:t>
      </w:r>
      <w:r w:rsidR="00757D85" w:rsidRPr="0089438A">
        <w:rPr>
          <w:rFonts w:ascii="Times New Roman" w:hAnsi="Times New Roman"/>
          <w:sz w:val="28"/>
          <w:szCs w:val="28"/>
        </w:rPr>
        <w:t xml:space="preserve">);  </w:t>
      </w:r>
    </w:p>
    <w:p w:rsidR="002C18D2" w:rsidRPr="002C18D2" w:rsidRDefault="0061217E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постановлении</w:t>
      </w:r>
      <w:r w:rsidR="0075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и вид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место проведения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срок, на который принято решение продлить проведение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меры по охране общественного порядка во время проведения ярмарки, агропромышленной выставки-ярмарки. </w:t>
      </w:r>
    </w:p>
    <w:p w:rsidR="00E64123" w:rsidRDefault="002C18D2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217E">
        <w:rPr>
          <w:rFonts w:ascii="Times New Roman" w:hAnsi="Times New Roman"/>
          <w:sz w:val="28"/>
          <w:szCs w:val="28"/>
        </w:rPr>
        <w:t>Постановление</w:t>
      </w:r>
      <w:r w:rsidR="00757D85" w:rsidRPr="0089438A">
        <w:rPr>
          <w:rFonts w:ascii="Times New Roman" w:hAnsi="Times New Roman"/>
          <w:sz w:val="28"/>
          <w:szCs w:val="28"/>
        </w:rPr>
        <w:t xml:space="preserve"> о продлении срока проведения ярмарки, выставки-ярмарки </w:t>
      </w:r>
      <w:r w:rsidR="00757D85">
        <w:rPr>
          <w:rFonts w:ascii="Times New Roman" w:hAnsi="Times New Roman"/>
          <w:sz w:val="28"/>
          <w:szCs w:val="28"/>
        </w:rPr>
        <w:t>подлежит официальному опуб</w:t>
      </w:r>
      <w:r w:rsidR="0061217E">
        <w:rPr>
          <w:rFonts w:ascii="Times New Roman" w:hAnsi="Times New Roman"/>
          <w:sz w:val="28"/>
          <w:szCs w:val="28"/>
        </w:rPr>
        <w:t>ликованию</w:t>
      </w:r>
      <w:r w:rsidR="00757D85">
        <w:rPr>
          <w:rFonts w:ascii="Times New Roman" w:hAnsi="Times New Roman"/>
          <w:sz w:val="28"/>
          <w:szCs w:val="28"/>
        </w:rPr>
        <w:t xml:space="preserve">. </w:t>
      </w:r>
    </w:p>
    <w:p w:rsidR="0061217E" w:rsidRDefault="0061217E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217E" w:rsidRDefault="0061217E" w:rsidP="00A33A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6AE" w:rsidRDefault="001C06AE" w:rsidP="00612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</w:t>
      </w:r>
      <w:r w:rsidR="0061217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:rsidR="001C06AE" w:rsidRDefault="0061217E" w:rsidP="00612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организационно-кадрового отдела</w:t>
      </w:r>
      <w:r w:rsidR="001C06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1217E" w:rsidRDefault="0061217E" w:rsidP="00612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61217E" w:rsidRDefault="0061217E" w:rsidP="00612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</w:t>
      </w:r>
      <w:r w:rsidR="001C06AE">
        <w:rPr>
          <w:rFonts w:ascii="Times New Roman" w:hAnsi="Times New Roman"/>
          <w:sz w:val="28"/>
          <w:szCs w:val="28"/>
        </w:rPr>
        <w:t xml:space="preserve">                     М.П. Евтухова</w:t>
      </w:r>
    </w:p>
    <w:sectPr w:rsidR="0061217E" w:rsidSect="00F37A65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D94" w:rsidRDefault="00D42D94" w:rsidP="005466AA">
      <w:pPr>
        <w:spacing w:after="0" w:line="240" w:lineRule="auto"/>
      </w:pPr>
      <w:r>
        <w:separator/>
      </w:r>
    </w:p>
  </w:endnote>
  <w:endnote w:type="continuationSeparator" w:id="0">
    <w:p w:rsidR="00D42D94" w:rsidRDefault="00D42D94" w:rsidP="0054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D94" w:rsidRDefault="00D42D94" w:rsidP="005466AA">
      <w:pPr>
        <w:spacing w:after="0" w:line="240" w:lineRule="auto"/>
      </w:pPr>
      <w:r>
        <w:separator/>
      </w:r>
    </w:p>
  </w:footnote>
  <w:footnote w:type="continuationSeparator" w:id="0">
    <w:p w:rsidR="00D42D94" w:rsidRDefault="00D42D94" w:rsidP="00546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D2"/>
    <w:rsid w:val="000241F3"/>
    <w:rsid w:val="00050E1E"/>
    <w:rsid w:val="000824EB"/>
    <w:rsid w:val="000C0B04"/>
    <w:rsid w:val="0012481A"/>
    <w:rsid w:val="0012493E"/>
    <w:rsid w:val="001C06AE"/>
    <w:rsid w:val="002C18D2"/>
    <w:rsid w:val="003A6181"/>
    <w:rsid w:val="003E0E64"/>
    <w:rsid w:val="003E42B7"/>
    <w:rsid w:val="00475A8F"/>
    <w:rsid w:val="004A0BEF"/>
    <w:rsid w:val="004B7158"/>
    <w:rsid w:val="004D176E"/>
    <w:rsid w:val="00525585"/>
    <w:rsid w:val="005466AA"/>
    <w:rsid w:val="00566B63"/>
    <w:rsid w:val="00590E0D"/>
    <w:rsid w:val="005E58D6"/>
    <w:rsid w:val="0061217E"/>
    <w:rsid w:val="006633F4"/>
    <w:rsid w:val="006C0561"/>
    <w:rsid w:val="0071171D"/>
    <w:rsid w:val="00757D85"/>
    <w:rsid w:val="007D3663"/>
    <w:rsid w:val="008266CE"/>
    <w:rsid w:val="008770F8"/>
    <w:rsid w:val="008D41F0"/>
    <w:rsid w:val="009B1DB0"/>
    <w:rsid w:val="00A33A1E"/>
    <w:rsid w:val="00A55230"/>
    <w:rsid w:val="00A573AD"/>
    <w:rsid w:val="00A714BD"/>
    <w:rsid w:val="00AB369B"/>
    <w:rsid w:val="00B04C12"/>
    <w:rsid w:val="00B83808"/>
    <w:rsid w:val="00B9730E"/>
    <w:rsid w:val="00BA21B1"/>
    <w:rsid w:val="00C215AA"/>
    <w:rsid w:val="00CD18FA"/>
    <w:rsid w:val="00CE2A26"/>
    <w:rsid w:val="00D42D94"/>
    <w:rsid w:val="00D55C45"/>
    <w:rsid w:val="00D74688"/>
    <w:rsid w:val="00E115B2"/>
    <w:rsid w:val="00E14CCF"/>
    <w:rsid w:val="00E47191"/>
    <w:rsid w:val="00F04447"/>
    <w:rsid w:val="00F37A65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A574E-3F74-40C3-A90B-6A1B5FE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uiPriority w:val="1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C056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546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6AA"/>
  </w:style>
  <w:style w:type="paragraph" w:styleId="a9">
    <w:name w:val="footer"/>
    <w:basedOn w:val="a"/>
    <w:link w:val="aa"/>
    <w:uiPriority w:val="99"/>
    <w:unhideWhenUsed/>
    <w:rsid w:val="00546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Посевин Руслан Вячеславович</dc:creator>
  <cp:keywords/>
  <dc:description/>
  <cp:lastModifiedBy>VELTON</cp:lastModifiedBy>
  <cp:revision>5</cp:revision>
  <cp:lastPrinted>2022-07-01T12:53:00Z</cp:lastPrinted>
  <dcterms:created xsi:type="dcterms:W3CDTF">2022-06-30T11:16:00Z</dcterms:created>
  <dcterms:modified xsi:type="dcterms:W3CDTF">2022-07-01T12:53:00Z</dcterms:modified>
</cp:coreProperties>
</file>