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E96BE5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10» июля 2019</w:t>
      </w:r>
      <w:r w:rsidR="00392CE4" w:rsidRPr="00BC6A5E">
        <w:rPr>
          <w:rFonts w:eastAsia="Times New Roman" w:cs="Times New Roman"/>
          <w:color w:val="000000"/>
        </w:rPr>
        <w:t xml:space="preserve"> год</w:t>
      </w:r>
      <w:r>
        <w:rPr>
          <w:rFonts w:eastAsia="Times New Roman" w:cs="Times New Roman"/>
          <w:color w:val="000000"/>
        </w:rPr>
        <w:t>а</w:t>
      </w:r>
      <w:r w:rsidR="00392CE4" w:rsidRPr="00BC6A5E">
        <w:rPr>
          <w:rFonts w:eastAsia="Times New Roman" w:cs="Times New Roman"/>
          <w:color w:val="000000"/>
        </w:rPr>
        <w:t xml:space="preserve"> 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 w:rsidR="00F67518"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>
        <w:rPr>
          <w:rFonts w:eastAsia="Times New Roman" w:cs="Times New Roman"/>
          <w:color w:val="000000"/>
        </w:rPr>
        <w:t xml:space="preserve"> 5</w:t>
      </w: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</w:rPr>
      </w:pP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E96BE5" w:rsidRDefault="00392CE4" w:rsidP="00E96BE5">
      <w:pPr>
        <w:tabs>
          <w:tab w:val="left" w:pos="8505"/>
        </w:tabs>
        <w:ind w:firstLine="709"/>
        <w:jc w:val="both"/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района </w:t>
      </w:r>
      <w:r w:rsidR="00441471">
        <w:t>от</w:t>
      </w:r>
      <w:r w:rsidR="00E96BE5" w:rsidRPr="00D57EBE">
        <w:t xml:space="preserve"> 13 февраля 2018 года №154</w:t>
      </w:r>
      <w:r w:rsidR="00E96BE5" w:rsidRPr="00D57EBE">
        <w:rPr>
          <w:rFonts w:eastAsia="Times New Roman"/>
          <w:bCs/>
        </w:rPr>
        <w:t xml:space="preserve"> «Об утверждении Порядка регистрации захоронений, произведенных на общественных кладбищах, расположенных на территории </w:t>
      </w:r>
      <w:proofErr w:type="spellStart"/>
      <w:r w:rsidR="00E96BE5" w:rsidRPr="00D57EBE">
        <w:rPr>
          <w:rFonts w:eastAsia="Times New Roman"/>
          <w:bCs/>
        </w:rPr>
        <w:t>Кореновского</w:t>
      </w:r>
      <w:proofErr w:type="spellEnd"/>
      <w:r w:rsidR="00E96BE5" w:rsidRPr="00D57EBE">
        <w:rPr>
          <w:rFonts w:eastAsia="Times New Roman"/>
          <w:bCs/>
        </w:rPr>
        <w:t xml:space="preserve"> городского поселения </w:t>
      </w:r>
      <w:proofErr w:type="spellStart"/>
      <w:r w:rsidR="00E96BE5" w:rsidRPr="00D57EBE">
        <w:rPr>
          <w:rFonts w:eastAsia="Times New Roman"/>
          <w:bCs/>
        </w:rPr>
        <w:t>Кореновского</w:t>
      </w:r>
      <w:proofErr w:type="spellEnd"/>
      <w:r w:rsidR="00E96BE5" w:rsidRPr="00D57EBE">
        <w:rPr>
          <w:rFonts w:eastAsia="Times New Roman"/>
          <w:bCs/>
        </w:rPr>
        <w:t xml:space="preserve"> района»</w:t>
      </w:r>
      <w:r w:rsidR="00E96BE5">
        <w:rPr>
          <w:rFonts w:eastAsia="Times New Roman"/>
          <w:bCs/>
        </w:rPr>
        <w:t>.</w:t>
      </w:r>
    </w:p>
    <w:p w:rsidR="005A59B8" w:rsidRPr="001645A5" w:rsidRDefault="008E7358" w:rsidP="001645A5">
      <w:pPr>
        <w:tabs>
          <w:tab w:val="left" w:pos="8505"/>
        </w:tabs>
        <w:ind w:firstLine="709"/>
        <w:jc w:val="both"/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372200">
              <w:rPr>
                <w:rFonts w:cs="Times New Roman"/>
              </w:rPr>
              <w:lastRenderedPageBreak/>
              <w:t xml:space="preserve">принятии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</w:t>
            </w:r>
            <w:r w:rsidR="00E96BE5">
              <w:rPr>
                <w:rFonts w:cs="Times New Roman"/>
              </w:rPr>
              <w:t>Не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372200">
        <w:rPr>
          <w:rFonts w:cs="Times New Roman"/>
        </w:rPr>
        <w:t>коррупциогенных</w:t>
      </w:r>
      <w:proofErr w:type="spellEnd"/>
      <w:r w:rsidR="0002098B"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городского поселения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 при издании </w:t>
            </w:r>
            <w:r w:rsidR="008F1122" w:rsidRPr="00372200">
              <w:rPr>
                <w:rFonts w:cs="Times New Roman"/>
              </w:rPr>
              <w:lastRenderedPageBreak/>
              <w:t xml:space="preserve">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</w:t>
            </w:r>
            <w:r w:rsidR="001E3EB6" w:rsidRPr="00372200">
              <w:rPr>
                <w:rFonts w:cs="Times New Roman"/>
              </w:rPr>
              <w:t xml:space="preserve">необходимость принятия (издания), изменения или признания утратившими силу (отмены) </w:t>
            </w:r>
            <w:r w:rsidR="001E3EB6" w:rsidRPr="00372200">
              <w:rPr>
                <w:rFonts w:cs="Times New Roman"/>
              </w:rPr>
              <w:lastRenderedPageBreak/>
              <w:t>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 </w:t>
            </w:r>
            <w:proofErr w:type="spellStart"/>
            <w:r w:rsidR="008F1122" w:rsidRPr="00BC6A5E">
              <w:rPr>
                <w:rFonts w:cs="Times New Roman"/>
              </w:rPr>
              <w:t>коррупциогенных</w:t>
            </w:r>
            <w:proofErr w:type="spellEnd"/>
            <w:r w:rsidR="008F1122" w:rsidRPr="00BC6A5E">
              <w:rPr>
                <w:rFonts w:cs="Times New Roman"/>
              </w:rPr>
              <w:t xml:space="preserve">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C6A5E">
              <w:rPr>
                <w:rFonts w:cs="Times New Roman"/>
              </w:rPr>
              <w:t>коррупциогенные</w:t>
            </w:r>
            <w:proofErr w:type="spellEnd"/>
            <w:r w:rsidR="008F1122"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зафиксированных правонарушений в 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Pr="00372200">
              <w:rPr>
                <w:rFonts w:cs="Times New Roman"/>
              </w:rPr>
              <w:lastRenderedPageBreak/>
              <w:t>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</w:t>
            </w:r>
            <w:r w:rsidR="00735105" w:rsidRPr="00372200">
              <w:rPr>
                <w:rFonts w:cs="Times New Roman"/>
              </w:rPr>
              <w:lastRenderedPageBreak/>
              <w:t xml:space="preserve">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</w:t>
            </w:r>
            <w:r w:rsidRPr="00372200">
              <w:rPr>
                <w:rFonts w:cs="Times New Roman"/>
              </w:rPr>
              <w:lastRenderedPageBreak/>
              <w:t>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A6466" w:rsidRDefault="00075681" w:rsidP="00DA6466">
      <w:pPr>
        <w:tabs>
          <w:tab w:val="left" w:pos="8505"/>
        </w:tabs>
        <w:ind w:firstLine="709"/>
        <w:jc w:val="both"/>
        <w:rPr>
          <w:rFonts w:eastAsia="Times New Roman"/>
          <w:bCs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B010C6" w:rsidRPr="00B010C6">
        <w:rPr>
          <w:rFonts w:cs="Times New Roman"/>
          <w:color w:val="000000"/>
        </w:rPr>
        <w:t xml:space="preserve"> </w:t>
      </w:r>
      <w:r w:rsidR="001645A5">
        <w:rPr>
          <w:rFonts w:cs="Times New Roman"/>
          <w:color w:val="000000"/>
        </w:rPr>
        <w:t>постановление</w:t>
      </w:r>
      <w:r w:rsidR="001645A5" w:rsidRPr="00372200">
        <w:rPr>
          <w:rFonts w:cs="Times New Roman"/>
          <w:color w:val="000000"/>
        </w:rPr>
        <w:t xml:space="preserve"> администрации </w:t>
      </w:r>
      <w:proofErr w:type="spellStart"/>
      <w:r w:rsidR="001645A5" w:rsidRPr="00372200">
        <w:rPr>
          <w:rFonts w:cs="Times New Roman"/>
          <w:color w:val="000000"/>
        </w:rPr>
        <w:t>Кореновского</w:t>
      </w:r>
      <w:proofErr w:type="spellEnd"/>
      <w:r w:rsidR="001645A5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1645A5" w:rsidRPr="00372200">
        <w:rPr>
          <w:rFonts w:cs="Times New Roman"/>
          <w:color w:val="000000"/>
        </w:rPr>
        <w:t>Кореновского</w:t>
      </w:r>
      <w:proofErr w:type="spellEnd"/>
      <w:r w:rsidR="001645A5" w:rsidRPr="00372200">
        <w:rPr>
          <w:rFonts w:cs="Times New Roman"/>
          <w:color w:val="000000"/>
        </w:rPr>
        <w:t xml:space="preserve"> района </w:t>
      </w:r>
      <w:r w:rsidR="00DA6466">
        <w:rPr>
          <w:rFonts w:cs="Times New Roman"/>
          <w:color w:val="000000"/>
        </w:rPr>
        <w:t xml:space="preserve">от </w:t>
      </w:r>
      <w:r w:rsidR="00DA6466" w:rsidRPr="00D57EBE">
        <w:t>13 февраля 2018 года №154</w:t>
      </w:r>
      <w:r w:rsidR="00DA6466" w:rsidRPr="00D57EBE">
        <w:rPr>
          <w:rFonts w:eastAsia="Times New Roman"/>
          <w:bCs/>
        </w:rPr>
        <w:t xml:space="preserve"> «Об утверждении Порядка регистрации захоронений, произведенных на общественных кладбищах, расположенных на территории </w:t>
      </w:r>
      <w:proofErr w:type="spellStart"/>
      <w:r w:rsidR="00DA6466" w:rsidRPr="00D57EBE">
        <w:rPr>
          <w:rFonts w:eastAsia="Times New Roman"/>
          <w:bCs/>
        </w:rPr>
        <w:t>Кореновского</w:t>
      </w:r>
      <w:proofErr w:type="spellEnd"/>
      <w:r w:rsidR="00DA6466" w:rsidRPr="00D57EBE">
        <w:rPr>
          <w:rFonts w:eastAsia="Times New Roman"/>
          <w:bCs/>
        </w:rPr>
        <w:t xml:space="preserve"> городского поселения </w:t>
      </w:r>
      <w:proofErr w:type="spellStart"/>
      <w:r w:rsidR="00DA6466" w:rsidRPr="00D57EBE">
        <w:rPr>
          <w:rFonts w:eastAsia="Times New Roman"/>
          <w:bCs/>
        </w:rPr>
        <w:t>Кореновского</w:t>
      </w:r>
      <w:proofErr w:type="spellEnd"/>
      <w:r w:rsidR="00DA6466" w:rsidRPr="00D57EBE">
        <w:rPr>
          <w:rFonts w:eastAsia="Times New Roman"/>
          <w:bCs/>
        </w:rPr>
        <w:t xml:space="preserve"> района»</w:t>
      </w:r>
      <w:r w:rsidR="00DA6466">
        <w:rPr>
          <w:rFonts w:eastAsia="Times New Roman"/>
          <w:bCs/>
        </w:rPr>
        <w:t xml:space="preserve"> </w:t>
      </w:r>
      <w:r w:rsidR="00DA6466">
        <w:rPr>
          <w:rFonts w:cs="Times New Roman"/>
        </w:rPr>
        <w:t xml:space="preserve">противоречий </w:t>
      </w:r>
      <w:bookmarkStart w:id="0" w:name="_GoBack"/>
      <w:bookmarkEnd w:id="0"/>
      <w:r w:rsidR="002666F4">
        <w:rPr>
          <w:rFonts w:cs="Times New Roman"/>
        </w:rPr>
        <w:t>действующему законодательству,</w:t>
      </w:r>
      <w:r w:rsidR="00DA6466">
        <w:rPr>
          <w:rFonts w:cs="Times New Roman"/>
        </w:rPr>
        <w:t xml:space="preserve"> не имеет.</w:t>
      </w:r>
    </w:p>
    <w:p w:rsidR="00DA6466" w:rsidRDefault="00DA6466" w:rsidP="00DA6466">
      <w:pPr>
        <w:tabs>
          <w:tab w:val="left" w:pos="8505"/>
        </w:tabs>
        <w:ind w:firstLine="709"/>
        <w:jc w:val="both"/>
        <w:rPr>
          <w:rFonts w:eastAsia="Times New Roman"/>
          <w:bCs/>
        </w:rPr>
      </w:pPr>
    </w:p>
    <w:p w:rsidR="00DA6466" w:rsidRPr="00DA6466" w:rsidRDefault="00DA6466" w:rsidP="00DA6466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DA6466" w:rsidRPr="00D12FDE" w:rsidRDefault="00DA6466" w:rsidP="00DA6466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Начальник отдела</w:t>
      </w:r>
    </w:p>
    <w:p w:rsidR="00DA6466" w:rsidRDefault="00DA6466" w:rsidP="00DA6466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жилищно-коммунального</w:t>
      </w:r>
    </w:p>
    <w:p w:rsidR="00DA6466" w:rsidRDefault="00DA6466" w:rsidP="00DA6466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хозяйства, благоустройства</w:t>
      </w:r>
    </w:p>
    <w:p w:rsidR="00DA6466" w:rsidRDefault="00DA6466" w:rsidP="00DA6466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и транспорта администрации</w:t>
      </w:r>
    </w:p>
    <w:p w:rsidR="00DA6466" w:rsidRPr="00372200" w:rsidRDefault="00DA6466" w:rsidP="00DA6466">
      <w:pPr>
        <w:suppressAutoHyphens w:val="0"/>
        <w:autoSpaceDN/>
        <w:rPr>
          <w:rFonts w:eastAsia="WenQuanYi Micro Hei" w:cs="Times New Roman"/>
          <w:color w:val="000000"/>
          <w:lang w:eastAsia="zh-CN" w:bidi="hi-IN"/>
        </w:rPr>
      </w:pP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городского поселения                                                          А.Г. Солошенко</w:t>
      </w:r>
    </w:p>
    <w:p w:rsidR="00DA6466" w:rsidRPr="00372200" w:rsidRDefault="00DA6466" w:rsidP="00DA6466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A6466" w:rsidRPr="00372200" w:rsidRDefault="00DA6466" w:rsidP="00DA6466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DA6466" w:rsidRPr="00372200" w:rsidRDefault="00DA6466" w:rsidP="00DA6466">
      <w:pPr>
        <w:ind w:firstLine="720"/>
        <w:jc w:val="both"/>
        <w:rPr>
          <w:rFonts w:eastAsia="Times New Roman" w:cs="Times New Roman"/>
          <w:color w:val="000000"/>
        </w:rPr>
      </w:pPr>
    </w:p>
    <w:p w:rsidR="00DA6466" w:rsidRDefault="00DA6466" w:rsidP="001645A5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0E6C3C"/>
    <w:rsid w:val="001566A4"/>
    <w:rsid w:val="001645A5"/>
    <w:rsid w:val="001727BC"/>
    <w:rsid w:val="00177D65"/>
    <w:rsid w:val="001D1ACC"/>
    <w:rsid w:val="001E3EB6"/>
    <w:rsid w:val="001E5AF1"/>
    <w:rsid w:val="001F5993"/>
    <w:rsid w:val="002666F4"/>
    <w:rsid w:val="002704CA"/>
    <w:rsid w:val="002867DF"/>
    <w:rsid w:val="002E5C0E"/>
    <w:rsid w:val="002F0846"/>
    <w:rsid w:val="00325D9E"/>
    <w:rsid w:val="0033167A"/>
    <w:rsid w:val="00350636"/>
    <w:rsid w:val="003628FE"/>
    <w:rsid w:val="0036322D"/>
    <w:rsid w:val="00372200"/>
    <w:rsid w:val="00377EBF"/>
    <w:rsid w:val="003825A9"/>
    <w:rsid w:val="00392CE4"/>
    <w:rsid w:val="003A2986"/>
    <w:rsid w:val="003B5B8B"/>
    <w:rsid w:val="004130E5"/>
    <w:rsid w:val="00441471"/>
    <w:rsid w:val="00460BB4"/>
    <w:rsid w:val="00487CCA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77BC6"/>
    <w:rsid w:val="00795C90"/>
    <w:rsid w:val="00797972"/>
    <w:rsid w:val="0080243B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4037A"/>
    <w:rsid w:val="00D503CA"/>
    <w:rsid w:val="00D51E49"/>
    <w:rsid w:val="00D73AA3"/>
    <w:rsid w:val="00D90CFE"/>
    <w:rsid w:val="00DA12BB"/>
    <w:rsid w:val="00DA3463"/>
    <w:rsid w:val="00DA6466"/>
    <w:rsid w:val="00DF22F7"/>
    <w:rsid w:val="00E15A3D"/>
    <w:rsid w:val="00E2591F"/>
    <w:rsid w:val="00E47D49"/>
    <w:rsid w:val="00E678D6"/>
    <w:rsid w:val="00E67C07"/>
    <w:rsid w:val="00E8168F"/>
    <w:rsid w:val="00E87FA4"/>
    <w:rsid w:val="00E96BE5"/>
    <w:rsid w:val="00EA0601"/>
    <w:rsid w:val="00EA57FF"/>
    <w:rsid w:val="00EB6F34"/>
    <w:rsid w:val="00EC23CE"/>
    <w:rsid w:val="00F171C5"/>
    <w:rsid w:val="00F43B67"/>
    <w:rsid w:val="00F5685A"/>
    <w:rsid w:val="00F66B4B"/>
    <w:rsid w:val="00F67518"/>
    <w:rsid w:val="00F6790C"/>
    <w:rsid w:val="00FA66E5"/>
    <w:rsid w:val="00FC4B44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89F8-CCDB-4C91-A326-5A58F3F0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2019-11-29T09:51:00Z</cp:lastPrinted>
  <dcterms:created xsi:type="dcterms:W3CDTF">2017-04-19T09:38:00Z</dcterms:created>
  <dcterms:modified xsi:type="dcterms:W3CDTF">2019-11-29T10:14:00Z</dcterms:modified>
</cp:coreProperties>
</file>