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0060AF" w:rsidRPr="00832D71" w:rsidRDefault="000060AF" w:rsidP="007B762A">
      <w:pPr>
        <w:jc w:val="center"/>
        <w:rPr>
          <w:b/>
          <w:sz w:val="32"/>
          <w:szCs w:val="32"/>
        </w:rPr>
      </w:pPr>
      <w:r w:rsidRPr="00832D71">
        <w:rPr>
          <w:b/>
          <w:sz w:val="32"/>
          <w:szCs w:val="32"/>
        </w:rPr>
        <w:t>РЕШЕНИЕ</w:t>
      </w:r>
    </w:p>
    <w:p w:rsidR="00FC1F4C" w:rsidRDefault="00FC1F4C" w:rsidP="000060AF">
      <w:pPr>
        <w:rPr>
          <w:b/>
          <w:sz w:val="28"/>
          <w:szCs w:val="28"/>
        </w:rPr>
      </w:pPr>
    </w:p>
    <w:p w:rsidR="00FC1F4C" w:rsidRDefault="00FC1F4C" w:rsidP="000060AF">
      <w:pPr>
        <w:rPr>
          <w:b/>
          <w:sz w:val="28"/>
          <w:szCs w:val="28"/>
        </w:rPr>
      </w:pPr>
    </w:p>
    <w:p w:rsidR="000060AF" w:rsidRPr="00832D71" w:rsidRDefault="00FC1F4C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 w:rsidR="000060AF" w:rsidRPr="00832D71">
        <w:rPr>
          <w:sz w:val="28"/>
          <w:szCs w:val="28"/>
        </w:rPr>
        <w:t>201</w:t>
      </w:r>
      <w:r w:rsidR="00F3411B">
        <w:rPr>
          <w:sz w:val="28"/>
          <w:szCs w:val="28"/>
        </w:rPr>
        <w:t>9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>
        <w:rPr>
          <w:sz w:val="28"/>
          <w:szCs w:val="28"/>
        </w:rPr>
        <w:t xml:space="preserve">                                                № 519</w:t>
      </w:r>
    </w:p>
    <w:p w:rsidR="000060AF" w:rsidRDefault="000060AF" w:rsidP="00FC1F4C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:rsidR="00FC1F4C" w:rsidRPr="00FC1F4C" w:rsidRDefault="00FC1F4C" w:rsidP="00FC1F4C">
      <w:pPr>
        <w:jc w:val="center"/>
        <w:rPr>
          <w:sz w:val="28"/>
          <w:szCs w:val="28"/>
        </w:rPr>
      </w:pPr>
    </w:p>
    <w:p w:rsidR="00FC1F4C" w:rsidRPr="00FC1F4C" w:rsidRDefault="00FC1F4C" w:rsidP="00FC1F4C">
      <w:pPr>
        <w:jc w:val="center"/>
        <w:rPr>
          <w:sz w:val="28"/>
          <w:szCs w:val="28"/>
        </w:rPr>
      </w:pPr>
    </w:p>
    <w:p w:rsidR="00FC1F4C" w:rsidRPr="00FC1F4C" w:rsidRDefault="00FC1F4C" w:rsidP="00FC1F4C">
      <w:pPr>
        <w:jc w:val="center"/>
        <w:rPr>
          <w:sz w:val="28"/>
          <w:szCs w:val="28"/>
        </w:rPr>
      </w:pPr>
    </w:p>
    <w:p w:rsidR="00750974" w:rsidRDefault="003A51EF" w:rsidP="00750974">
      <w:pPr>
        <w:jc w:val="center"/>
        <w:rPr>
          <w:rFonts w:cs="Arial"/>
          <w:b/>
          <w:bCs/>
          <w:sz w:val="28"/>
          <w:szCs w:val="28"/>
        </w:rPr>
      </w:pPr>
      <w:r w:rsidRPr="003A51EF">
        <w:rPr>
          <w:b/>
          <w:sz w:val="28"/>
          <w:szCs w:val="28"/>
        </w:rPr>
        <w:t xml:space="preserve">Об </w:t>
      </w:r>
      <w:r w:rsidRPr="003A51EF">
        <w:rPr>
          <w:b/>
          <w:bCs/>
          <w:sz w:val="28"/>
          <w:szCs w:val="28"/>
        </w:rPr>
        <w:t>образова</w:t>
      </w:r>
      <w:r w:rsidRPr="003A51EF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A51EF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3A51EF">
        <w:rPr>
          <w:b/>
          <w:bCs/>
          <w:sz w:val="28"/>
          <w:szCs w:val="28"/>
        </w:rPr>
        <w:t>Кореновского района»</w:t>
      </w:r>
      <w:r w:rsidRPr="003A51EF">
        <w:rPr>
          <w:b/>
          <w:sz w:val="28"/>
          <w:szCs w:val="28"/>
        </w:rPr>
        <w:t xml:space="preserve">, создании рабочей группы по учету предложений по проекту </w:t>
      </w:r>
      <w:r w:rsidRPr="003A51EF">
        <w:rPr>
          <w:rFonts w:cs="Arial"/>
          <w:b/>
          <w:bCs/>
          <w:sz w:val="28"/>
          <w:szCs w:val="28"/>
        </w:rPr>
        <w:t>решения</w:t>
      </w:r>
    </w:p>
    <w:p w:rsidR="003A51EF" w:rsidRDefault="003A51EF" w:rsidP="00750974">
      <w:pPr>
        <w:jc w:val="center"/>
        <w:rPr>
          <w:b/>
          <w:sz w:val="28"/>
          <w:szCs w:val="28"/>
        </w:rPr>
      </w:pPr>
    </w:p>
    <w:p w:rsidR="00FC1F4C" w:rsidRPr="003A51EF" w:rsidRDefault="00FC1F4C" w:rsidP="00750974">
      <w:pPr>
        <w:jc w:val="center"/>
        <w:rPr>
          <w:b/>
          <w:sz w:val="28"/>
          <w:szCs w:val="28"/>
        </w:rPr>
      </w:pP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F3411B" w:rsidRPr="00F3411B">
        <w:rPr>
          <w:rFonts w:ascii="Times New Roman" w:hAnsi="Times New Roman"/>
          <w:sz w:val="28"/>
        </w:rPr>
        <w:t>решением Совета Кореновского городского поселения от 25 июля 2018 года № 423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24 октября</w:t>
      </w:r>
      <w:proofErr w:type="gramEnd"/>
      <w:r w:rsidR="00F3411B" w:rsidRPr="00F3411B">
        <w:rPr>
          <w:rFonts w:ascii="Times New Roman" w:hAnsi="Times New Roman"/>
          <w:sz w:val="28"/>
        </w:rPr>
        <w:t xml:space="preserve"> </w:t>
      </w:r>
      <w:proofErr w:type="gramStart"/>
      <w:r w:rsidR="00F3411B" w:rsidRPr="00F3411B">
        <w:rPr>
          <w:rFonts w:ascii="Times New Roman" w:hAnsi="Times New Roman"/>
          <w:sz w:val="28"/>
        </w:rPr>
        <w:t>2018 года № 446, от 26 декабря 2018 года № 472)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р е ш и л:</w:t>
      </w:r>
      <w:proofErr w:type="gramEnd"/>
    </w:p>
    <w:p w:rsidR="00750974" w:rsidRPr="003A51EF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Образовать оргкомитет по проведению публичных слушаний по теме: «</w:t>
      </w:r>
      <w:r w:rsidRPr="003A51EF">
        <w:rPr>
          <w:rFonts w:ascii="Times New Roman" w:hAnsi="Times New Roman"/>
          <w:sz w:val="28"/>
        </w:rPr>
        <w:t xml:space="preserve">Рассмотрение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Pr="003A51EF">
        <w:rPr>
          <w:rFonts w:ascii="Times New Roman" w:hAnsi="Times New Roman"/>
          <w:sz w:val="28"/>
        </w:rPr>
        <w:t xml:space="preserve"> и утвердить его состав (приложение № 1). 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sz w:val="28"/>
        </w:rPr>
        <w:t xml:space="preserve">2. Утвердить порядок учета предложений и участия граждан в обсуждении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2).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Образовать рабочую группу по учету предложений по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</w:t>
      </w:r>
      <w:r w:rsidR="003A51EF">
        <w:rPr>
          <w:rFonts w:ascii="Times New Roman" w:hAnsi="Times New Roman"/>
          <w:bCs/>
          <w:sz w:val="28"/>
          <w:szCs w:val="28"/>
        </w:rPr>
        <w:t>у</w:t>
      </w:r>
      <w:r w:rsidR="003A51EF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3).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по вопросам правопорядка </w:t>
      </w:r>
      <w:r w:rsidR="00773B50">
        <w:rPr>
          <w:rFonts w:ascii="Times New Roman" w:hAnsi="Times New Roman"/>
          <w:sz w:val="28"/>
        </w:rPr>
        <w:t>и законности</w:t>
      </w:r>
      <w:r w:rsidR="00F3411B">
        <w:rPr>
          <w:rFonts w:ascii="Times New Roman" w:hAnsi="Times New Roman"/>
          <w:sz w:val="28"/>
        </w:rPr>
        <w:t xml:space="preserve"> </w:t>
      </w:r>
      <w:r w:rsidR="00FC1F4C" w:rsidRPr="00FC1F4C">
        <w:rPr>
          <w:rFonts w:ascii="Times New Roman" w:hAnsi="Times New Roman"/>
          <w:sz w:val="28"/>
        </w:rPr>
        <w:t xml:space="preserve">Совета Кореновского городского поселения Кореновского района </w:t>
      </w:r>
      <w:r>
        <w:rPr>
          <w:rFonts w:ascii="Times New Roman" w:hAnsi="Times New Roman"/>
          <w:sz w:val="28"/>
        </w:rPr>
        <w:t>(Бурдун).</w:t>
      </w:r>
    </w:p>
    <w:p w:rsidR="00FC1F4C" w:rsidRDefault="00FC1F4C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773B50" w:rsidRDefault="00773B50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FC1F4C" w:rsidRPr="00FC1F4C" w:rsidTr="000A742D">
        <w:tc>
          <w:tcPr>
            <w:tcW w:w="4790" w:type="dxa"/>
          </w:tcPr>
          <w:p w:rsidR="00FC1F4C" w:rsidRPr="00FC1F4C" w:rsidRDefault="00FC1F4C" w:rsidP="00FC1F4C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FC1F4C">
              <w:rPr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FC1F4C">
              <w:rPr>
                <w:sz w:val="28"/>
                <w:szCs w:val="28"/>
                <w:lang w:eastAsia="ru-RU"/>
              </w:rPr>
              <w:t xml:space="preserve"> обязанности главы</w:t>
            </w:r>
          </w:p>
          <w:p w:rsidR="00FC1F4C" w:rsidRPr="00FC1F4C" w:rsidRDefault="00FC1F4C" w:rsidP="00FC1F4C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C1F4C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FC1F4C" w:rsidRPr="00FC1F4C" w:rsidRDefault="00FC1F4C" w:rsidP="00FC1F4C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C1F4C">
              <w:rPr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FC1F4C" w:rsidRPr="00FC1F4C" w:rsidRDefault="00FC1F4C" w:rsidP="00FC1F4C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C1F4C">
              <w:rPr>
                <w:sz w:val="28"/>
                <w:szCs w:val="28"/>
                <w:lang w:eastAsia="ru-RU"/>
              </w:rPr>
              <w:t xml:space="preserve">                                        М.В. Колесова</w:t>
            </w:r>
          </w:p>
        </w:tc>
        <w:tc>
          <w:tcPr>
            <w:tcW w:w="4849" w:type="dxa"/>
          </w:tcPr>
          <w:p w:rsidR="00FC1F4C" w:rsidRPr="00FC1F4C" w:rsidRDefault="00FC1F4C" w:rsidP="00FC1F4C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C1F4C">
              <w:rPr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FC1F4C" w:rsidRPr="00FC1F4C" w:rsidRDefault="00FC1F4C" w:rsidP="00FC1F4C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FC1F4C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FC1F4C" w:rsidRPr="00FC1F4C" w:rsidRDefault="00FC1F4C" w:rsidP="00FC1F4C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FC1F4C" w:rsidRPr="00FC1F4C" w:rsidRDefault="00FC1F4C" w:rsidP="00FC1F4C">
            <w:pPr>
              <w:widowControl w:val="0"/>
              <w:suppressAutoHyphens w:val="0"/>
              <w:ind w:left="-220" w:firstLine="220"/>
              <w:jc w:val="center"/>
              <w:rPr>
                <w:sz w:val="28"/>
                <w:szCs w:val="28"/>
                <w:lang w:eastAsia="ru-RU"/>
              </w:rPr>
            </w:pPr>
            <w:r w:rsidRPr="00FC1F4C">
              <w:rPr>
                <w:sz w:val="28"/>
                <w:szCs w:val="28"/>
                <w:lang w:eastAsia="ru-RU"/>
              </w:rPr>
              <w:t xml:space="preserve">                                         Е.Д. Деляниди</w:t>
            </w:r>
          </w:p>
        </w:tc>
      </w:tr>
    </w:tbl>
    <w:p w:rsidR="00750974" w:rsidRDefault="00750974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E64DB7">
        <w:trPr>
          <w:trHeight w:val="1645"/>
          <w:jc w:val="right"/>
        </w:trPr>
        <w:tc>
          <w:tcPr>
            <w:tcW w:w="4925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 решению Совета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750974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 w:rsidR="00FC1F4C">
              <w:rPr>
                <w:rFonts w:ascii="Times New Roman" w:hAnsi="Times New Roman"/>
                <w:sz w:val="28"/>
              </w:rPr>
              <w:t xml:space="preserve"> 24 апреля 2019 года № 519</w:t>
            </w:r>
          </w:p>
        </w:tc>
      </w:tr>
    </w:tbl>
    <w:p w:rsidR="00FC1F4C" w:rsidRDefault="00FC1F4C" w:rsidP="00750974">
      <w:pPr>
        <w:pStyle w:val="a3"/>
        <w:jc w:val="center"/>
        <w:rPr>
          <w:rFonts w:ascii="Times New Roman" w:hAnsi="Times New Roman"/>
          <w:sz w:val="28"/>
        </w:rPr>
      </w:pPr>
    </w:p>
    <w:p w:rsidR="00FC1F4C" w:rsidRDefault="00FC1F4C" w:rsidP="00750974">
      <w:pPr>
        <w:pStyle w:val="a3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 «Рассмотрение</w:t>
      </w:r>
    </w:p>
    <w:p w:rsidR="00750974" w:rsidRDefault="003A51EF" w:rsidP="00750974">
      <w:pPr>
        <w:pStyle w:val="a3"/>
        <w:jc w:val="center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773B50" w:rsidRDefault="00773B50" w:rsidP="00750974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10"/>
        <w:gridCol w:w="6647"/>
        <w:gridCol w:w="10"/>
      </w:tblGrid>
      <w:tr w:rsidR="00773B50" w:rsidRPr="004F2EAE" w:rsidTr="00FC1F4C">
        <w:trPr>
          <w:trHeight w:val="709"/>
        </w:trPr>
        <w:tc>
          <w:tcPr>
            <w:tcW w:w="2977" w:type="dxa"/>
            <w:gridSpan w:val="2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Бурдун Евгений Евгеньевич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73B50" w:rsidRPr="004F2EAE" w:rsidTr="00FC1F4C">
        <w:trPr>
          <w:trHeight w:val="709"/>
        </w:trPr>
        <w:tc>
          <w:tcPr>
            <w:tcW w:w="2977" w:type="dxa"/>
            <w:gridSpan w:val="2"/>
            <w:shd w:val="clear" w:color="auto" w:fill="auto"/>
          </w:tcPr>
          <w:p w:rsidR="00773B50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773B50" w:rsidRPr="004F2EAE" w:rsidTr="00FC1F4C">
        <w:trPr>
          <w:trHeight w:val="709"/>
        </w:trPr>
        <w:tc>
          <w:tcPr>
            <w:tcW w:w="2977" w:type="dxa"/>
            <w:gridSpan w:val="2"/>
            <w:shd w:val="clear" w:color="auto" w:fill="auto"/>
          </w:tcPr>
          <w:p w:rsid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Анжелика</w:t>
            </w:r>
          </w:p>
          <w:p w:rsidR="003A51EF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3A51EF" w:rsidP="003A51E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главный специалист</w:t>
            </w:r>
            <w:r w:rsidR="00773B50" w:rsidRPr="00F41CB9">
              <w:rPr>
                <w:sz w:val="28"/>
              </w:rPr>
              <w:t xml:space="preserve">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773B50" w:rsidRPr="004F2EAE" w:rsidTr="00FC1F4C">
        <w:trPr>
          <w:trHeight w:val="709"/>
        </w:trPr>
        <w:tc>
          <w:tcPr>
            <w:tcW w:w="2977" w:type="dxa"/>
            <w:gridSpan w:val="2"/>
            <w:shd w:val="clear" w:color="auto" w:fill="auto"/>
          </w:tcPr>
          <w:p w:rsidR="00773B50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Слепокурова Яна Евгеньевна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F3411B" w:rsidRPr="00F3411B" w:rsidTr="00FC1F4C">
        <w:trPr>
          <w:gridAfter w:val="1"/>
          <w:wAfter w:w="10" w:type="dxa"/>
          <w:trHeight w:val="1002"/>
        </w:trPr>
        <w:tc>
          <w:tcPr>
            <w:tcW w:w="2967" w:type="dxa"/>
            <w:shd w:val="clear" w:color="auto" w:fill="auto"/>
          </w:tcPr>
          <w:p w:rsidR="00F3411B" w:rsidRPr="00F3411B" w:rsidRDefault="00F3411B" w:rsidP="00F3411B">
            <w:pPr>
              <w:snapToGrid w:val="0"/>
              <w:rPr>
                <w:sz w:val="28"/>
                <w:szCs w:val="28"/>
              </w:rPr>
            </w:pPr>
            <w:r w:rsidRPr="00F3411B">
              <w:rPr>
                <w:sz w:val="28"/>
                <w:szCs w:val="28"/>
              </w:rPr>
              <w:t>Крыгина</w:t>
            </w:r>
          </w:p>
          <w:p w:rsidR="00F3411B" w:rsidRPr="00F3411B" w:rsidRDefault="00F3411B" w:rsidP="00F3411B">
            <w:pPr>
              <w:snapToGrid w:val="0"/>
              <w:rPr>
                <w:sz w:val="28"/>
                <w:szCs w:val="28"/>
              </w:rPr>
            </w:pPr>
            <w:r w:rsidRPr="00F3411B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F3411B" w:rsidRPr="00F3411B" w:rsidRDefault="005F1A0D" w:rsidP="005F1A0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F3411B" w:rsidRPr="00F3411B">
              <w:rPr>
                <w:sz w:val="28"/>
                <w:szCs w:val="28"/>
              </w:rPr>
              <w:t xml:space="preserve"> юридического отдела администрации Кореновского городского поселения Кореновского района</w:t>
            </w:r>
          </w:p>
        </w:tc>
      </w:tr>
    </w:tbl>
    <w:p w:rsidR="00FC1F4C" w:rsidRDefault="00FC1F4C" w:rsidP="00FC1F4C">
      <w:pPr>
        <w:suppressAutoHyphens w:val="0"/>
        <w:rPr>
          <w:sz w:val="28"/>
          <w:lang w:eastAsia="ru-RU"/>
        </w:rPr>
      </w:pPr>
    </w:p>
    <w:p w:rsidR="00FC1F4C" w:rsidRDefault="00FC1F4C" w:rsidP="00FC1F4C">
      <w:pPr>
        <w:suppressAutoHyphens w:val="0"/>
        <w:rPr>
          <w:sz w:val="28"/>
          <w:lang w:eastAsia="ru-RU"/>
        </w:rPr>
      </w:pPr>
    </w:p>
    <w:p w:rsidR="00FC1F4C" w:rsidRDefault="00FC1F4C" w:rsidP="00FC1F4C">
      <w:pPr>
        <w:suppressAutoHyphens w:val="0"/>
        <w:rPr>
          <w:sz w:val="28"/>
          <w:lang w:eastAsia="ru-RU"/>
        </w:rPr>
      </w:pPr>
    </w:p>
    <w:p w:rsidR="00F3411B" w:rsidRPr="00F3411B" w:rsidRDefault="005F1A0D" w:rsidP="00FC1F4C">
      <w:pPr>
        <w:suppressAutoHyphens w:val="0"/>
        <w:rPr>
          <w:sz w:val="28"/>
          <w:lang w:eastAsia="ru-RU"/>
        </w:rPr>
      </w:pPr>
      <w:r>
        <w:rPr>
          <w:sz w:val="28"/>
          <w:lang w:eastAsia="ru-RU"/>
        </w:rPr>
        <w:t>Начальник</w:t>
      </w:r>
      <w:r w:rsidR="00F3411B" w:rsidRPr="00F3411B">
        <w:rPr>
          <w:sz w:val="28"/>
          <w:lang w:eastAsia="ru-RU"/>
        </w:rPr>
        <w:t xml:space="preserve"> юридического отдела </w:t>
      </w:r>
    </w:p>
    <w:p w:rsidR="00F3411B" w:rsidRPr="00F3411B" w:rsidRDefault="00F3411B" w:rsidP="00F3411B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администрации Кореновского городского </w:t>
      </w:r>
    </w:p>
    <w:p w:rsidR="00F3411B" w:rsidRPr="00F3411B" w:rsidRDefault="00F3411B" w:rsidP="00FC1F4C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поселения Кореновского района                                                     </w:t>
      </w:r>
      <w:r w:rsidR="00FC1F4C">
        <w:rPr>
          <w:sz w:val="28"/>
          <w:lang w:eastAsia="ru-RU"/>
        </w:rPr>
        <w:t xml:space="preserve">     </w:t>
      </w:r>
      <w:r w:rsidRPr="00F3411B">
        <w:rPr>
          <w:sz w:val="28"/>
          <w:lang w:eastAsia="ru-RU"/>
        </w:rPr>
        <w:t>Н.А. Крыгина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50974" w:rsidRDefault="00750974" w:rsidP="00FC1F4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FC1F4C" w:rsidRDefault="00FC1F4C" w:rsidP="00FC1F4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FC1F4C" w:rsidRDefault="00FC1F4C" w:rsidP="00FC1F4C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19"/>
      </w:tblGrid>
      <w:tr w:rsidR="00750974" w:rsidRPr="00832D71" w:rsidTr="00FC1F4C">
        <w:trPr>
          <w:trHeight w:val="1774"/>
          <w:jc w:val="right"/>
        </w:trPr>
        <w:tc>
          <w:tcPr>
            <w:tcW w:w="4819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FC1F4C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 решению Совета</w:t>
            </w:r>
          </w:p>
          <w:p w:rsidR="00FC1F4C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FC1F4C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24 апреля 2019 года № 519</w:t>
            </w:r>
          </w:p>
        </w:tc>
      </w:tr>
    </w:tbl>
    <w:p w:rsidR="00750974" w:rsidRDefault="00750974" w:rsidP="00750974">
      <w:pPr>
        <w:pStyle w:val="1"/>
        <w:ind w:left="5103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750974" w:rsidRDefault="00750974" w:rsidP="00FD7C44">
      <w:pPr>
        <w:pStyle w:val="1"/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учета предложений и участия граждан в обсуждении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</w:p>
    <w:p w:rsidR="00FD7C44" w:rsidRDefault="00FD7C44" w:rsidP="00FD7C4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</w:t>
      </w:r>
      <w:r w:rsidR="00A07984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Pr="00956DE2">
        <w:rPr>
          <w:rFonts w:ascii="Times New Roman" w:hAnsi="Times New Roman"/>
          <w:sz w:val="28"/>
          <w:szCs w:val="28"/>
        </w:rPr>
        <w:t xml:space="preserve">с момента </w:t>
      </w:r>
      <w:r>
        <w:rPr>
          <w:rFonts w:ascii="Times New Roman" w:hAnsi="Times New Roman"/>
          <w:sz w:val="28"/>
          <w:szCs w:val="28"/>
        </w:rPr>
        <w:t>опубликования</w:t>
      </w:r>
      <w:r w:rsidRPr="00956DE2">
        <w:rPr>
          <w:rFonts w:ascii="Times New Roman" w:hAnsi="Times New Roman"/>
          <w:sz w:val="28"/>
          <w:szCs w:val="28"/>
        </w:rPr>
        <w:t xml:space="preserve">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 w:rsidRPr="00956DE2">
        <w:rPr>
          <w:rFonts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>3) п</w:t>
      </w:r>
      <w:r>
        <w:rPr>
          <w:rFonts w:ascii="Times New Roman" w:hAnsi="Times New Roman"/>
          <w:sz w:val="28"/>
          <w:szCs w:val="28"/>
        </w:rPr>
        <w:t>роведения публичных слушаний по</w:t>
      </w:r>
      <w:r w:rsidRPr="00956DE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Pr="00956DE2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</w:t>
      </w:r>
      <w:r w:rsidR="00FD7C44">
        <w:rPr>
          <w:rFonts w:ascii="Times New Roman" w:hAnsi="Times New Roman"/>
          <w:bCs/>
          <w:sz w:val="28"/>
          <w:szCs w:val="28"/>
        </w:rPr>
        <w:t>у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 w:rsidR="00FD7C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50974" w:rsidRDefault="00750974" w:rsidP="00FC1F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должны обеспечивать однозначное толкование положений решения Совета;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 в текст)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предложений подлежат официальному опубликованию (обнародованию).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FC1F4C" w:rsidRDefault="00FC1F4C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F3411B" w:rsidRPr="00F3411B" w:rsidRDefault="005F1A0D" w:rsidP="00F3411B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 w:rsidR="00F3411B" w:rsidRPr="00F3411B">
        <w:rPr>
          <w:rFonts w:ascii="Times New Roman" w:hAnsi="Times New Roman"/>
          <w:sz w:val="28"/>
        </w:rPr>
        <w:t xml:space="preserve"> юридического отдела </w:t>
      </w:r>
    </w:p>
    <w:p w:rsidR="00F3411B" w:rsidRPr="00F3411B" w:rsidRDefault="00F3411B" w:rsidP="00F3411B">
      <w:pPr>
        <w:pStyle w:val="a3"/>
        <w:ind w:right="-144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F3411B" w:rsidRPr="00F3411B" w:rsidRDefault="00F3411B" w:rsidP="00FC1F4C">
      <w:pPr>
        <w:pStyle w:val="a3"/>
        <w:ind w:right="-2"/>
        <w:rPr>
          <w:rFonts w:ascii="Times New Roman" w:hAnsi="Times New Roman"/>
          <w:sz w:val="28"/>
        </w:rPr>
      </w:pPr>
      <w:r w:rsidRPr="00F3411B">
        <w:rPr>
          <w:rFonts w:ascii="Times New Roman" w:hAnsi="Times New Roman"/>
          <w:sz w:val="28"/>
        </w:rPr>
        <w:t xml:space="preserve">поселения Кореновского района                                                     </w:t>
      </w:r>
      <w:r w:rsidR="00FC1F4C">
        <w:rPr>
          <w:rFonts w:ascii="Times New Roman" w:hAnsi="Times New Roman"/>
          <w:sz w:val="28"/>
        </w:rPr>
        <w:t xml:space="preserve">     </w:t>
      </w:r>
      <w:r w:rsidRPr="00F3411B">
        <w:rPr>
          <w:rFonts w:ascii="Times New Roman" w:hAnsi="Times New Roman"/>
          <w:sz w:val="28"/>
        </w:rPr>
        <w:t>Н.А. Крыгина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E64DB7">
        <w:trPr>
          <w:trHeight w:val="1645"/>
          <w:jc w:val="right"/>
        </w:trPr>
        <w:tc>
          <w:tcPr>
            <w:tcW w:w="4925" w:type="dxa"/>
            <w:shd w:val="clear" w:color="auto" w:fill="auto"/>
          </w:tcPr>
          <w:p w:rsidR="00750974" w:rsidRPr="00832D71" w:rsidRDefault="00750974" w:rsidP="00BA37F9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FC1F4C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 решению Совета</w:t>
            </w:r>
          </w:p>
          <w:p w:rsidR="00FC1F4C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FC1F4C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FC1F4C" w:rsidP="00FC1F4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24 апреля 2019 года № 519</w:t>
            </w:r>
          </w:p>
        </w:tc>
      </w:tr>
    </w:tbl>
    <w:p w:rsidR="00FC1F4C" w:rsidRDefault="00FC1F4C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FC1F4C" w:rsidRDefault="00FC1F4C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FC1F4C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рабочей группы по учету предложения по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</w:t>
      </w:r>
      <w:r w:rsidR="00FD7C44">
        <w:rPr>
          <w:rFonts w:ascii="Times New Roman" w:hAnsi="Times New Roman"/>
          <w:bCs/>
          <w:sz w:val="28"/>
          <w:szCs w:val="28"/>
        </w:rPr>
        <w:t>у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</w:p>
    <w:p w:rsidR="00FC1F4C" w:rsidRDefault="00FC1F4C" w:rsidP="00FC1F4C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425"/>
        <w:gridCol w:w="4961"/>
      </w:tblGrid>
      <w:tr w:rsidR="00750974" w:rsidRPr="00F41CB9" w:rsidTr="00FC1F4C">
        <w:tc>
          <w:tcPr>
            <w:tcW w:w="4253" w:type="dxa"/>
            <w:shd w:val="clear" w:color="auto" w:fill="auto"/>
          </w:tcPr>
          <w:p w:rsidR="00A34DB2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8C35D0">
              <w:rPr>
                <w:rFonts w:ascii="Times New Roman" w:hAnsi="Times New Roman"/>
                <w:sz w:val="28"/>
              </w:rPr>
              <w:t>Крыгина</w:t>
            </w:r>
          </w:p>
          <w:p w:rsidR="00750974" w:rsidRPr="00F41CB9" w:rsidRDefault="008C35D0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Надежда Анатольевна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750974" w:rsidRPr="00F41CB9" w:rsidRDefault="008C35D0" w:rsidP="008C35D0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юридического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FC1F4C">
        <w:tc>
          <w:tcPr>
            <w:tcW w:w="4253" w:type="dxa"/>
            <w:shd w:val="clear" w:color="auto" w:fill="auto"/>
          </w:tcPr>
          <w:p w:rsidR="0039348E" w:rsidRPr="0039348E" w:rsidRDefault="00750974" w:rsidP="0039348E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39348E">
              <w:rPr>
                <w:rFonts w:ascii="Times New Roman" w:hAnsi="Times New Roman"/>
                <w:sz w:val="28"/>
              </w:rPr>
              <w:t xml:space="preserve">2. </w:t>
            </w:r>
            <w:r w:rsidR="0039348E" w:rsidRPr="0039348E">
              <w:rPr>
                <w:rFonts w:ascii="Times New Roman" w:hAnsi="Times New Roman"/>
                <w:sz w:val="28"/>
              </w:rPr>
              <w:t xml:space="preserve">Кремезной </w:t>
            </w:r>
          </w:p>
          <w:p w:rsidR="00750974" w:rsidRPr="00F41CB9" w:rsidRDefault="0039348E" w:rsidP="0039348E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39348E">
              <w:rPr>
                <w:rFonts w:ascii="Times New Roman" w:hAnsi="Times New Roman"/>
                <w:sz w:val="28"/>
              </w:rPr>
              <w:t>Игорь Ю</w:t>
            </w:r>
            <w:r>
              <w:rPr>
                <w:rFonts w:ascii="Times New Roman" w:hAnsi="Times New Roman"/>
                <w:sz w:val="28"/>
              </w:rPr>
              <w:t>р</w:t>
            </w:r>
            <w:r w:rsidRPr="0039348E">
              <w:rPr>
                <w:rFonts w:ascii="Times New Roman" w:hAnsi="Times New Roman"/>
                <w:sz w:val="28"/>
              </w:rPr>
              <w:t>ьевич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                 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50974" w:rsidRPr="00F41CB9" w:rsidTr="00FC1F4C">
        <w:tc>
          <w:tcPr>
            <w:tcW w:w="4253" w:type="dxa"/>
            <w:shd w:val="clear" w:color="auto" w:fill="auto"/>
          </w:tcPr>
          <w:p w:rsidR="00750974" w:rsidRDefault="00750974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3. </w:t>
            </w:r>
            <w:r w:rsidR="00A34DB2">
              <w:rPr>
                <w:rFonts w:ascii="Times New Roman" w:hAnsi="Times New Roman"/>
                <w:sz w:val="28"/>
              </w:rPr>
              <w:t>Козыренко</w:t>
            </w:r>
          </w:p>
          <w:p w:rsidR="00A34DB2" w:rsidRPr="00F41CB9" w:rsidRDefault="00A34DB2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Валериевна</w:t>
            </w:r>
          </w:p>
        </w:tc>
        <w:tc>
          <w:tcPr>
            <w:tcW w:w="425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961" w:type="dxa"/>
            <w:shd w:val="clear" w:color="auto" w:fill="auto"/>
          </w:tcPr>
          <w:p w:rsidR="00750974" w:rsidRPr="00F41CB9" w:rsidRDefault="00A34DB2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специалист о</w:t>
            </w:r>
            <w:r w:rsidR="00750974">
              <w:rPr>
                <w:rFonts w:ascii="Times New Roman" w:hAnsi="Times New Roman"/>
                <w:sz w:val="28"/>
              </w:rPr>
              <w:t>бщего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</w:tbl>
    <w:p w:rsidR="00FC1F4C" w:rsidRDefault="00FC1F4C" w:rsidP="00F3411B">
      <w:pPr>
        <w:suppressAutoHyphens w:val="0"/>
        <w:ind w:right="-144"/>
        <w:rPr>
          <w:sz w:val="28"/>
          <w:lang w:eastAsia="ru-RU"/>
        </w:rPr>
      </w:pPr>
    </w:p>
    <w:p w:rsidR="00FC1F4C" w:rsidRDefault="00FC1F4C" w:rsidP="00F3411B">
      <w:pPr>
        <w:suppressAutoHyphens w:val="0"/>
        <w:ind w:right="-144"/>
        <w:rPr>
          <w:sz w:val="28"/>
          <w:lang w:eastAsia="ru-RU"/>
        </w:rPr>
      </w:pPr>
    </w:p>
    <w:p w:rsidR="00FC1F4C" w:rsidRDefault="00FC1F4C" w:rsidP="00F3411B">
      <w:pPr>
        <w:suppressAutoHyphens w:val="0"/>
        <w:ind w:right="-144"/>
        <w:rPr>
          <w:sz w:val="28"/>
          <w:lang w:eastAsia="ru-RU"/>
        </w:rPr>
      </w:pPr>
    </w:p>
    <w:p w:rsidR="00F3411B" w:rsidRPr="00F3411B" w:rsidRDefault="005F1A0D" w:rsidP="00F3411B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Начальник </w:t>
      </w:r>
      <w:r w:rsidR="00F3411B" w:rsidRPr="00F3411B">
        <w:rPr>
          <w:sz w:val="28"/>
          <w:lang w:eastAsia="ru-RU"/>
        </w:rPr>
        <w:t xml:space="preserve">юридического отдела </w:t>
      </w:r>
    </w:p>
    <w:p w:rsidR="00F3411B" w:rsidRPr="00F3411B" w:rsidRDefault="00F3411B" w:rsidP="00F3411B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администрации Кореновского городского </w:t>
      </w:r>
    </w:p>
    <w:p w:rsidR="00F3411B" w:rsidRPr="00F3411B" w:rsidRDefault="00F3411B" w:rsidP="00FC1F4C">
      <w:pPr>
        <w:suppressAutoHyphens w:val="0"/>
        <w:ind w:right="-2"/>
        <w:rPr>
          <w:sz w:val="28"/>
          <w:lang w:eastAsia="ru-RU"/>
        </w:rPr>
      </w:pPr>
      <w:r w:rsidRPr="00F3411B">
        <w:rPr>
          <w:sz w:val="28"/>
          <w:lang w:eastAsia="ru-RU"/>
        </w:rPr>
        <w:t xml:space="preserve">поселения Кореновского района                                                     </w:t>
      </w:r>
      <w:r w:rsidR="00FC1F4C">
        <w:rPr>
          <w:sz w:val="28"/>
          <w:lang w:eastAsia="ru-RU"/>
        </w:rPr>
        <w:t xml:space="preserve">     </w:t>
      </w:r>
      <w:r w:rsidRPr="00F3411B">
        <w:rPr>
          <w:sz w:val="28"/>
          <w:lang w:eastAsia="ru-RU"/>
        </w:rPr>
        <w:t>Н.А. Крыгина</w:t>
      </w:r>
    </w:p>
    <w:p w:rsidR="00750974" w:rsidRDefault="00750974" w:rsidP="00750974">
      <w:pPr>
        <w:jc w:val="center"/>
        <w:rPr>
          <w:sz w:val="28"/>
        </w:rPr>
      </w:pPr>
    </w:p>
    <w:p w:rsidR="000060AF" w:rsidRDefault="000060AF" w:rsidP="00750974">
      <w:pPr>
        <w:jc w:val="center"/>
        <w:rPr>
          <w:sz w:val="28"/>
        </w:rPr>
      </w:pPr>
    </w:p>
    <w:sectPr w:rsidR="000060AF" w:rsidSect="00FC1F4C">
      <w:headerReference w:type="default" r:id="rId7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3C" w:rsidRDefault="00477C3C" w:rsidP="00FC1F4C">
      <w:r>
        <w:separator/>
      </w:r>
    </w:p>
  </w:endnote>
  <w:endnote w:type="continuationSeparator" w:id="0">
    <w:p w:rsidR="00477C3C" w:rsidRDefault="00477C3C" w:rsidP="00FC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3C" w:rsidRDefault="00477C3C" w:rsidP="00FC1F4C">
      <w:r>
        <w:separator/>
      </w:r>
    </w:p>
  </w:footnote>
  <w:footnote w:type="continuationSeparator" w:id="0">
    <w:p w:rsidR="00477C3C" w:rsidRDefault="00477C3C" w:rsidP="00FC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86280"/>
      <w:docPartObj>
        <w:docPartGallery w:val="Page Numbers (Top of Page)"/>
        <w:docPartUnique/>
      </w:docPartObj>
    </w:sdtPr>
    <w:sdtEndPr/>
    <w:sdtContent>
      <w:p w:rsidR="00FC1F4C" w:rsidRDefault="00FC1F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B7">
          <w:rPr>
            <w:noProof/>
          </w:rPr>
          <w:t>6</w:t>
        </w:r>
        <w:r>
          <w:fldChar w:fldCharType="end"/>
        </w:r>
      </w:p>
    </w:sdtContent>
  </w:sdt>
  <w:p w:rsidR="00FC1F4C" w:rsidRDefault="00FC1F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1154EF"/>
    <w:rsid w:val="0016445E"/>
    <w:rsid w:val="0019363D"/>
    <w:rsid w:val="001F098A"/>
    <w:rsid w:val="00392175"/>
    <w:rsid w:val="0039348E"/>
    <w:rsid w:val="003A51EF"/>
    <w:rsid w:val="00477C3C"/>
    <w:rsid w:val="005504EF"/>
    <w:rsid w:val="005E5C4B"/>
    <w:rsid w:val="005F1A0D"/>
    <w:rsid w:val="005F2A5B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8C35D0"/>
    <w:rsid w:val="00942A1E"/>
    <w:rsid w:val="00944ACC"/>
    <w:rsid w:val="00A07984"/>
    <w:rsid w:val="00A34DB2"/>
    <w:rsid w:val="00A70BFC"/>
    <w:rsid w:val="00BB7C9B"/>
    <w:rsid w:val="00C91084"/>
    <w:rsid w:val="00E05122"/>
    <w:rsid w:val="00E17F35"/>
    <w:rsid w:val="00E4696E"/>
    <w:rsid w:val="00E64DB7"/>
    <w:rsid w:val="00EC1510"/>
    <w:rsid w:val="00EC49F8"/>
    <w:rsid w:val="00EE7807"/>
    <w:rsid w:val="00F3411B"/>
    <w:rsid w:val="00F51EBA"/>
    <w:rsid w:val="00F75CDC"/>
    <w:rsid w:val="00FC1F4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C1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F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C1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F4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C1F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F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FC1F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1F4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9</cp:revision>
  <dcterms:created xsi:type="dcterms:W3CDTF">2019-03-27T10:07:00Z</dcterms:created>
  <dcterms:modified xsi:type="dcterms:W3CDTF">2019-04-24T07:55:00Z</dcterms:modified>
</cp:coreProperties>
</file>