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A96AA44" w14:textId="77777777" w:rsidR="009A1769" w:rsidRPr="009A1769" w:rsidRDefault="009A1769" w:rsidP="009A1769">
      <w:pPr>
        <w:widowControl/>
        <w:autoSpaceDE/>
        <w:jc w:val="center"/>
        <w:rPr>
          <w:rFonts w:ascii="Times New Roman" w:hAnsi="Times New Roman" w:cs="Times New Roman"/>
          <w:b/>
          <w:sz w:val="28"/>
          <w:szCs w:val="28"/>
          <w:lang w:eastAsia="ar-SA"/>
        </w:rPr>
      </w:pPr>
      <w:bookmarkStart w:id="0" w:name="_Hlk108431347"/>
      <w:bookmarkStart w:id="1" w:name="_GoBack"/>
      <w:bookmarkEnd w:id="1"/>
      <w:r w:rsidRPr="009A1769">
        <w:rPr>
          <w:rFonts w:ascii="Courier New" w:hAnsi="Courier New" w:cs="Courier New"/>
          <w:noProof/>
          <w:sz w:val="24"/>
          <w:szCs w:val="24"/>
          <w:lang w:eastAsia="ru-RU"/>
        </w:rPr>
        <w:drawing>
          <wp:inline distT="0" distB="0" distL="0" distR="0" wp14:anchorId="52B41FF8" wp14:editId="633B426F">
            <wp:extent cx="601980" cy="655320"/>
            <wp:effectExtent l="0" t="0" r="7620" b="0"/>
            <wp:docPr id="2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 cy="655320"/>
                    </a:xfrm>
                    <a:prstGeom prst="rect">
                      <a:avLst/>
                    </a:prstGeom>
                    <a:solidFill>
                      <a:srgbClr val="FFFFFF"/>
                    </a:solidFill>
                    <a:ln>
                      <a:noFill/>
                    </a:ln>
                  </pic:spPr>
                </pic:pic>
              </a:graphicData>
            </a:graphic>
          </wp:inline>
        </w:drawing>
      </w:r>
    </w:p>
    <w:p w14:paraId="010EDA42" w14:textId="77777777" w:rsidR="009A1769" w:rsidRPr="009A1769" w:rsidRDefault="009A1769" w:rsidP="009A1769">
      <w:pPr>
        <w:widowControl/>
        <w:autoSpaceDE/>
        <w:jc w:val="center"/>
        <w:rPr>
          <w:rFonts w:ascii="Times New Roman" w:hAnsi="Times New Roman" w:cs="Times New Roman"/>
          <w:b/>
          <w:sz w:val="28"/>
          <w:szCs w:val="28"/>
          <w:lang w:eastAsia="ar-SA"/>
        </w:rPr>
      </w:pPr>
      <w:r w:rsidRPr="009A1769">
        <w:rPr>
          <w:rFonts w:ascii="Times New Roman" w:hAnsi="Times New Roman" w:cs="Times New Roman"/>
          <w:b/>
          <w:sz w:val="28"/>
          <w:szCs w:val="28"/>
          <w:lang w:eastAsia="ar-SA"/>
        </w:rPr>
        <w:t>АДМИНИСТРАЦИЯ КОРЕНОВСКОГО ГОРОДСКОГО ПОСЕЛЕНИЯ</w:t>
      </w:r>
    </w:p>
    <w:p w14:paraId="31D7CAA7" w14:textId="77777777" w:rsidR="009A1769" w:rsidRPr="009A1769" w:rsidRDefault="009A1769" w:rsidP="009A1769">
      <w:pPr>
        <w:widowControl/>
        <w:autoSpaceDE/>
        <w:jc w:val="center"/>
        <w:rPr>
          <w:rFonts w:ascii="Times New Roman" w:hAnsi="Times New Roman" w:cs="Times New Roman"/>
          <w:b/>
          <w:sz w:val="28"/>
          <w:szCs w:val="28"/>
          <w:lang w:eastAsia="ar-SA"/>
        </w:rPr>
      </w:pPr>
      <w:r w:rsidRPr="009A1769">
        <w:rPr>
          <w:rFonts w:ascii="Times New Roman" w:hAnsi="Times New Roman" w:cs="Times New Roman"/>
          <w:b/>
          <w:sz w:val="28"/>
          <w:szCs w:val="28"/>
          <w:lang w:eastAsia="ar-SA"/>
        </w:rPr>
        <w:t xml:space="preserve"> КОРЕНОВСКОГО РАЙОНА</w:t>
      </w:r>
    </w:p>
    <w:p w14:paraId="3E8636BF" w14:textId="77777777" w:rsidR="009A1769" w:rsidRPr="009A1769" w:rsidRDefault="009A1769" w:rsidP="009A1769">
      <w:pPr>
        <w:widowControl/>
        <w:autoSpaceDE/>
        <w:jc w:val="center"/>
        <w:rPr>
          <w:rFonts w:ascii="Times New Roman" w:hAnsi="Times New Roman" w:cs="Times New Roman"/>
          <w:b/>
          <w:sz w:val="36"/>
          <w:szCs w:val="36"/>
          <w:lang w:eastAsia="ar-SA"/>
        </w:rPr>
      </w:pPr>
      <w:r w:rsidRPr="009A1769">
        <w:rPr>
          <w:rFonts w:ascii="Times New Roman" w:hAnsi="Times New Roman" w:cs="Times New Roman"/>
          <w:b/>
          <w:sz w:val="36"/>
          <w:szCs w:val="36"/>
          <w:lang w:eastAsia="ar-SA"/>
        </w:rPr>
        <w:t>ПОСТАНОВЛЕНИЕ</w:t>
      </w:r>
    </w:p>
    <w:p w14:paraId="3DEF06B4" w14:textId="77777777" w:rsidR="009A1769" w:rsidRPr="009A1769" w:rsidRDefault="009A1769" w:rsidP="009A1769">
      <w:pPr>
        <w:widowControl/>
        <w:autoSpaceDE/>
        <w:jc w:val="center"/>
        <w:rPr>
          <w:rFonts w:ascii="Times New Roman" w:hAnsi="Times New Roman" w:cs="Times New Roman"/>
          <w:b/>
          <w:sz w:val="24"/>
          <w:szCs w:val="24"/>
          <w:lang w:eastAsia="ar-SA"/>
        </w:rPr>
      </w:pPr>
    </w:p>
    <w:p w14:paraId="15E10A4D" w14:textId="2CF3C68D" w:rsidR="009A1769" w:rsidRPr="009A1769" w:rsidRDefault="009A1769" w:rsidP="009A1769">
      <w:pPr>
        <w:widowControl/>
        <w:autoSpaceDE/>
        <w:jc w:val="center"/>
        <w:rPr>
          <w:rFonts w:ascii="Times New Roman" w:hAnsi="Times New Roman" w:cs="Times New Roman"/>
          <w:sz w:val="28"/>
          <w:szCs w:val="28"/>
          <w:lang w:eastAsia="ar-SA"/>
        </w:rPr>
      </w:pPr>
      <w:r>
        <w:rPr>
          <w:rFonts w:ascii="Times New Roman" w:hAnsi="Times New Roman" w:cs="Times New Roman"/>
          <w:sz w:val="28"/>
          <w:szCs w:val="28"/>
          <w:lang w:eastAsia="ar-SA"/>
        </w:rPr>
        <w:t>от 14</w:t>
      </w:r>
      <w:r w:rsidRPr="009A1769">
        <w:rPr>
          <w:rFonts w:ascii="Times New Roman" w:hAnsi="Times New Roman" w:cs="Times New Roman"/>
          <w:sz w:val="28"/>
          <w:szCs w:val="28"/>
          <w:lang w:eastAsia="ar-SA"/>
        </w:rPr>
        <w:t xml:space="preserve">.02.2025    </w:t>
      </w:r>
      <w:r w:rsidRPr="009A1769">
        <w:rPr>
          <w:rFonts w:ascii="Times New Roman" w:hAnsi="Times New Roman" w:cs="Times New Roman"/>
          <w:sz w:val="28"/>
          <w:szCs w:val="28"/>
          <w:lang w:eastAsia="ar-SA"/>
        </w:rPr>
        <w:tab/>
      </w:r>
      <w:r w:rsidRPr="009A1769">
        <w:rPr>
          <w:rFonts w:ascii="Times New Roman" w:hAnsi="Times New Roman" w:cs="Times New Roman"/>
          <w:sz w:val="28"/>
          <w:szCs w:val="28"/>
          <w:lang w:eastAsia="ar-SA"/>
        </w:rPr>
        <w:tab/>
        <w:t xml:space="preserve">                                    </w:t>
      </w:r>
      <w:r w:rsidRPr="009A1769">
        <w:rPr>
          <w:rFonts w:ascii="Times New Roman" w:hAnsi="Times New Roman" w:cs="Times New Roman"/>
          <w:sz w:val="28"/>
          <w:szCs w:val="28"/>
          <w:lang w:eastAsia="ar-SA"/>
        </w:rPr>
        <w:tab/>
      </w:r>
      <w:r w:rsidRPr="009A1769">
        <w:rPr>
          <w:rFonts w:ascii="Times New Roman" w:hAnsi="Times New Roman" w:cs="Times New Roman"/>
          <w:sz w:val="28"/>
          <w:szCs w:val="28"/>
          <w:lang w:eastAsia="ar-SA"/>
        </w:rPr>
        <w:tab/>
      </w:r>
      <w:r w:rsidRPr="009A1769">
        <w:rPr>
          <w:rFonts w:ascii="Times New Roman" w:hAnsi="Times New Roman" w:cs="Times New Roman"/>
          <w:sz w:val="28"/>
          <w:szCs w:val="28"/>
          <w:lang w:eastAsia="ar-SA"/>
        </w:rPr>
        <w:tab/>
        <w:t xml:space="preserve">  № 1</w:t>
      </w:r>
      <w:r>
        <w:rPr>
          <w:rFonts w:ascii="Times New Roman" w:hAnsi="Times New Roman" w:cs="Times New Roman"/>
          <w:sz w:val="28"/>
          <w:szCs w:val="28"/>
          <w:lang w:eastAsia="ar-SA"/>
        </w:rPr>
        <w:t>45</w:t>
      </w:r>
    </w:p>
    <w:p w14:paraId="7554D674" w14:textId="77777777" w:rsidR="009A1769" w:rsidRPr="009A1769" w:rsidRDefault="009A1769" w:rsidP="009A1769">
      <w:pPr>
        <w:widowControl/>
        <w:autoSpaceDE/>
        <w:jc w:val="center"/>
        <w:rPr>
          <w:rFonts w:ascii="Times New Roman" w:hAnsi="Times New Roman" w:cs="Times New Roman"/>
          <w:sz w:val="28"/>
          <w:szCs w:val="28"/>
          <w:lang w:eastAsia="ar-SA"/>
        </w:rPr>
      </w:pPr>
      <w:r w:rsidRPr="009A1769">
        <w:rPr>
          <w:rFonts w:ascii="Times New Roman" w:hAnsi="Times New Roman" w:cs="Times New Roman"/>
          <w:sz w:val="28"/>
          <w:szCs w:val="28"/>
          <w:lang w:eastAsia="ar-SA"/>
        </w:rPr>
        <w:t xml:space="preserve">г. Кореновск </w:t>
      </w:r>
    </w:p>
    <w:p w14:paraId="648DCAC7" w14:textId="77777777" w:rsidR="00CF7AF3" w:rsidRPr="00E95747" w:rsidRDefault="00CF7AF3" w:rsidP="00EF6A23">
      <w:pPr>
        <w:widowControl/>
        <w:autoSpaceDE/>
        <w:autoSpaceDN w:val="0"/>
        <w:rPr>
          <w:rFonts w:ascii="Times New Roman" w:hAnsi="Times New Roman" w:cs="Times New Roman"/>
          <w:b/>
          <w:sz w:val="28"/>
          <w:szCs w:val="28"/>
          <w:lang w:eastAsia="ar-SA"/>
        </w:rPr>
      </w:pPr>
    </w:p>
    <w:p w14:paraId="39F43D3D" w14:textId="77777777" w:rsidR="00ED2B9B" w:rsidRPr="00A01CEE" w:rsidRDefault="00ED2B9B" w:rsidP="00ED2B9B">
      <w:pPr>
        <w:jc w:val="center"/>
        <w:rPr>
          <w:rFonts w:ascii="Times New Roman" w:hAnsi="Times New Roman" w:cs="Times New Roman"/>
          <w:b/>
          <w:bCs/>
          <w:sz w:val="28"/>
          <w:szCs w:val="28"/>
        </w:rPr>
      </w:pPr>
      <w:bookmarkStart w:id="2" w:name="_Hlk190337348"/>
      <w:r w:rsidRPr="00A01CEE">
        <w:rPr>
          <w:rFonts w:ascii="Times New Roman" w:hAnsi="Times New Roman" w:cs="Times New Roman"/>
          <w:b/>
          <w:bCs/>
          <w:sz w:val="28"/>
          <w:szCs w:val="28"/>
        </w:rPr>
        <w:t>О внесении изменения в постановление администрации</w:t>
      </w:r>
    </w:p>
    <w:p w14:paraId="69DE2666" w14:textId="77777777" w:rsidR="00ED2B9B" w:rsidRPr="00A01CEE" w:rsidRDefault="00ED2B9B" w:rsidP="00ED2B9B">
      <w:pPr>
        <w:jc w:val="center"/>
        <w:rPr>
          <w:rFonts w:ascii="Times New Roman" w:hAnsi="Times New Roman" w:cs="Times New Roman"/>
          <w:b/>
          <w:bCs/>
          <w:sz w:val="28"/>
          <w:szCs w:val="28"/>
        </w:rPr>
      </w:pPr>
      <w:r w:rsidRPr="00A01CEE">
        <w:rPr>
          <w:rFonts w:ascii="Times New Roman" w:hAnsi="Times New Roman" w:cs="Times New Roman"/>
          <w:b/>
          <w:bCs/>
          <w:sz w:val="28"/>
          <w:szCs w:val="28"/>
        </w:rPr>
        <w:t>Кореновского городского поселения Кореновского района</w:t>
      </w:r>
    </w:p>
    <w:p w14:paraId="0A73FDB6" w14:textId="77777777" w:rsidR="00ED2B9B" w:rsidRPr="00A01CEE" w:rsidRDefault="00ED2B9B" w:rsidP="00ED2B9B">
      <w:pPr>
        <w:jc w:val="center"/>
        <w:rPr>
          <w:rFonts w:ascii="Times New Roman" w:hAnsi="Times New Roman" w:cs="Times New Roman"/>
          <w:b/>
          <w:bCs/>
          <w:sz w:val="28"/>
          <w:szCs w:val="28"/>
        </w:rPr>
      </w:pPr>
      <w:r w:rsidRPr="00A01CEE">
        <w:rPr>
          <w:rFonts w:ascii="Times New Roman" w:hAnsi="Times New Roman" w:cs="Times New Roman"/>
          <w:b/>
          <w:bCs/>
          <w:sz w:val="28"/>
          <w:szCs w:val="28"/>
        </w:rPr>
        <w:t xml:space="preserve">от 25 декабря 2017 года № 2309 </w:t>
      </w:r>
      <w:bookmarkStart w:id="3" w:name="_Hlk158030254"/>
      <w:r w:rsidRPr="00A01CEE">
        <w:rPr>
          <w:rFonts w:ascii="Times New Roman" w:hAnsi="Times New Roman" w:cs="Times New Roman"/>
          <w:b/>
          <w:bCs/>
          <w:sz w:val="28"/>
          <w:szCs w:val="28"/>
        </w:rPr>
        <w:t>«Об утверждении муниципальной программы Кореновского городского поселения Кореновского</w:t>
      </w:r>
    </w:p>
    <w:p w14:paraId="1ED8DCC0" w14:textId="77777777" w:rsidR="00ED2B9B" w:rsidRPr="00A01CEE" w:rsidRDefault="00ED2B9B" w:rsidP="00ED2B9B">
      <w:pPr>
        <w:jc w:val="center"/>
        <w:rPr>
          <w:rFonts w:ascii="Times New Roman" w:hAnsi="Times New Roman" w:cs="Times New Roman"/>
          <w:b/>
          <w:bCs/>
          <w:sz w:val="28"/>
          <w:szCs w:val="28"/>
        </w:rPr>
      </w:pPr>
      <w:r w:rsidRPr="00A01CEE">
        <w:rPr>
          <w:rFonts w:ascii="Times New Roman" w:hAnsi="Times New Roman" w:cs="Times New Roman"/>
          <w:b/>
          <w:bCs/>
          <w:sz w:val="28"/>
          <w:szCs w:val="28"/>
        </w:rPr>
        <w:t>района «Формирование современной городской среды</w:t>
      </w:r>
    </w:p>
    <w:p w14:paraId="00997CFB" w14:textId="77777777" w:rsidR="00ED2B9B" w:rsidRPr="00A01CEE" w:rsidRDefault="00ED2B9B" w:rsidP="00ED2B9B">
      <w:pPr>
        <w:jc w:val="center"/>
        <w:rPr>
          <w:rFonts w:ascii="Times New Roman" w:hAnsi="Times New Roman" w:cs="Times New Roman"/>
          <w:b/>
          <w:bCs/>
          <w:sz w:val="28"/>
          <w:szCs w:val="28"/>
        </w:rPr>
      </w:pPr>
      <w:r w:rsidRPr="00A01CEE">
        <w:rPr>
          <w:rFonts w:ascii="Times New Roman" w:hAnsi="Times New Roman" w:cs="Times New Roman"/>
          <w:b/>
          <w:bCs/>
          <w:sz w:val="28"/>
          <w:szCs w:val="28"/>
        </w:rPr>
        <w:t>Кореновского городского поселения Кореновского района</w:t>
      </w:r>
    </w:p>
    <w:p w14:paraId="1B5C6AC0" w14:textId="35FF4121" w:rsidR="00ED2B9B" w:rsidRPr="00A01CEE" w:rsidRDefault="00ED2B9B" w:rsidP="00ED2B9B">
      <w:pPr>
        <w:jc w:val="center"/>
        <w:rPr>
          <w:rFonts w:ascii="Times New Roman" w:hAnsi="Times New Roman" w:cs="Times New Roman"/>
          <w:b/>
          <w:bCs/>
          <w:sz w:val="28"/>
          <w:szCs w:val="28"/>
        </w:rPr>
      </w:pPr>
      <w:r w:rsidRPr="00A01CEE">
        <w:rPr>
          <w:rFonts w:ascii="Times New Roman" w:hAnsi="Times New Roman" w:cs="Times New Roman"/>
          <w:b/>
          <w:bCs/>
          <w:sz w:val="28"/>
          <w:szCs w:val="28"/>
        </w:rPr>
        <w:t>на 2018-20</w:t>
      </w:r>
      <w:r w:rsidR="00CE07F7" w:rsidRPr="00A01CEE">
        <w:rPr>
          <w:rFonts w:ascii="Times New Roman" w:hAnsi="Times New Roman" w:cs="Times New Roman"/>
          <w:b/>
          <w:bCs/>
          <w:sz w:val="28"/>
          <w:szCs w:val="28"/>
        </w:rPr>
        <w:t>30</w:t>
      </w:r>
      <w:r w:rsidRPr="00A01CEE">
        <w:rPr>
          <w:rFonts w:ascii="Times New Roman" w:hAnsi="Times New Roman" w:cs="Times New Roman"/>
          <w:b/>
          <w:bCs/>
          <w:sz w:val="28"/>
          <w:szCs w:val="28"/>
        </w:rPr>
        <w:t xml:space="preserve"> годы» </w:t>
      </w:r>
      <w:bookmarkEnd w:id="3"/>
      <w:r w:rsidR="00D65EDD" w:rsidRPr="00A01CEE">
        <w:rPr>
          <w:rFonts w:ascii="Times New Roman" w:hAnsi="Times New Roman" w:cs="Times New Roman"/>
          <w:b/>
          <w:bCs/>
          <w:sz w:val="28"/>
          <w:szCs w:val="28"/>
        </w:rPr>
        <w:t>(с изменениями от 12 февраля 2024 года</w:t>
      </w:r>
      <w:r w:rsidR="00FE125E" w:rsidRPr="00A01CEE">
        <w:rPr>
          <w:rFonts w:ascii="Times New Roman" w:hAnsi="Times New Roman" w:cs="Times New Roman"/>
          <w:b/>
          <w:bCs/>
          <w:sz w:val="28"/>
          <w:szCs w:val="28"/>
        </w:rPr>
        <w:t xml:space="preserve"> № 201</w:t>
      </w:r>
      <w:r w:rsidR="00D65EDD" w:rsidRPr="00A01CEE">
        <w:rPr>
          <w:rFonts w:ascii="Times New Roman" w:hAnsi="Times New Roman" w:cs="Times New Roman"/>
          <w:b/>
          <w:bCs/>
          <w:sz w:val="28"/>
          <w:szCs w:val="28"/>
        </w:rPr>
        <w:t>)</w:t>
      </w:r>
    </w:p>
    <w:bookmarkEnd w:id="0"/>
    <w:bookmarkEnd w:id="2"/>
    <w:p w14:paraId="4377F8C1" w14:textId="77777777" w:rsidR="00ED2B9B" w:rsidRPr="00A01CEE" w:rsidRDefault="00ED2B9B" w:rsidP="00ED2B9B">
      <w:pPr>
        <w:autoSpaceDE/>
        <w:ind w:firstLine="709"/>
        <w:jc w:val="both"/>
        <w:rPr>
          <w:rFonts w:ascii="Times New Roman" w:eastAsia="DejaVu Sans" w:hAnsi="Times New Roman" w:cs="Times New Roman"/>
          <w:kern w:val="2"/>
          <w:sz w:val="28"/>
          <w:szCs w:val="28"/>
        </w:rPr>
      </w:pPr>
    </w:p>
    <w:p w14:paraId="6C8EE182" w14:textId="77777777" w:rsidR="00ED2B9B" w:rsidRPr="00A01CEE" w:rsidRDefault="00ED2B9B" w:rsidP="00ED2B9B">
      <w:pPr>
        <w:autoSpaceDE/>
        <w:ind w:firstLine="709"/>
        <w:jc w:val="both"/>
        <w:rPr>
          <w:rFonts w:ascii="Times New Roman" w:eastAsia="DejaVu Sans" w:hAnsi="Times New Roman" w:cs="Times New Roman"/>
          <w:kern w:val="2"/>
          <w:sz w:val="28"/>
          <w:szCs w:val="28"/>
        </w:rPr>
      </w:pPr>
    </w:p>
    <w:p w14:paraId="406E3535" w14:textId="1A5E7B6C" w:rsidR="00ED2B9B" w:rsidRPr="00A01CEE" w:rsidRDefault="00ED2B9B" w:rsidP="00ED2B9B">
      <w:pPr>
        <w:autoSpaceDE/>
        <w:ind w:firstLine="709"/>
        <w:jc w:val="both"/>
        <w:rPr>
          <w:rFonts w:ascii="Times New Roman" w:eastAsia="DejaVu Sans" w:hAnsi="Times New Roman" w:cs="Times New Roman"/>
          <w:kern w:val="2"/>
          <w:sz w:val="28"/>
          <w:szCs w:val="28"/>
        </w:rPr>
      </w:pPr>
      <w:r w:rsidRPr="00A01CEE">
        <w:rPr>
          <w:rFonts w:ascii="Times New Roman" w:eastAsia="DejaVu Sans" w:hAnsi="Times New Roman" w:cs="Times New Roman"/>
          <w:kern w:val="2"/>
          <w:sz w:val="28"/>
          <w:szCs w:val="28"/>
        </w:rPr>
        <w:t xml:space="preserve">В соответствии со статьей 179 Бюджетного кодекса Российской Федерации, постановлением Правительства Российской Федерации от 16 декабря 2017 года № 1578 «О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00D65EDD" w:rsidRPr="00A01CEE">
        <w:rPr>
          <w:rFonts w:ascii="Times New Roman" w:eastAsia="DejaVu Sans" w:hAnsi="Times New Roman" w:cs="Times New Roman"/>
          <w:kern w:val="2"/>
          <w:sz w:val="28"/>
          <w:szCs w:val="28"/>
        </w:rPr>
        <w:t>постановлением администрации Кореновского городского поселения Кореновского района от 19 декабря 2023 года № 1720 «Об утверждении Порядка</w:t>
      </w:r>
      <w:r w:rsidR="00020239" w:rsidRPr="00A01CEE">
        <w:rPr>
          <w:rFonts w:ascii="Times New Roman" w:eastAsia="DejaVu Sans" w:hAnsi="Times New Roman" w:cs="Times New Roman"/>
          <w:kern w:val="2"/>
          <w:sz w:val="28"/>
          <w:szCs w:val="28"/>
        </w:rPr>
        <w:t xml:space="preserve">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w:t>
      </w:r>
      <w:r w:rsidR="00D65EDD" w:rsidRPr="00A01CEE">
        <w:rPr>
          <w:rFonts w:ascii="Times New Roman" w:eastAsia="DejaVu Sans" w:hAnsi="Times New Roman" w:cs="Times New Roman"/>
          <w:kern w:val="2"/>
          <w:sz w:val="28"/>
          <w:szCs w:val="28"/>
        </w:rPr>
        <w:t>»</w:t>
      </w:r>
      <w:r w:rsidR="00787E34" w:rsidRPr="00A01CEE">
        <w:rPr>
          <w:rFonts w:ascii="Times New Roman" w:eastAsia="DejaVu Sans" w:hAnsi="Times New Roman" w:cs="Times New Roman"/>
          <w:kern w:val="2"/>
          <w:sz w:val="28"/>
          <w:szCs w:val="28"/>
        </w:rPr>
        <w:t>,</w:t>
      </w:r>
      <w:r w:rsidR="00D65EDD" w:rsidRPr="00A01CEE">
        <w:rPr>
          <w:rFonts w:ascii="Times New Roman" w:eastAsia="DejaVu Sans" w:hAnsi="Times New Roman" w:cs="Times New Roman"/>
          <w:kern w:val="2"/>
          <w:sz w:val="28"/>
          <w:szCs w:val="28"/>
        </w:rPr>
        <w:t xml:space="preserve"> </w:t>
      </w:r>
      <w:r w:rsidRPr="00A01CEE">
        <w:rPr>
          <w:rFonts w:ascii="Times New Roman" w:eastAsia="DejaVu Sans" w:hAnsi="Times New Roman" w:cs="Times New Roman"/>
          <w:kern w:val="2"/>
          <w:sz w:val="28"/>
          <w:szCs w:val="28"/>
        </w:rPr>
        <w:t>в целях обеспечения эффективности реализации мероприятий муниципальной программы, администрация Кореновского городского поселения Кореновского района п о с т а н о в л я е т:</w:t>
      </w:r>
    </w:p>
    <w:p w14:paraId="5EFC0B31" w14:textId="6B605066" w:rsidR="00ED2B9B" w:rsidRPr="00A01CEE" w:rsidRDefault="00ED2B9B" w:rsidP="00ED2B9B">
      <w:pPr>
        <w:autoSpaceDE/>
        <w:ind w:firstLine="709"/>
        <w:jc w:val="both"/>
        <w:rPr>
          <w:rFonts w:ascii="Times New Roman" w:eastAsia="DejaVu Sans" w:hAnsi="Times New Roman" w:cs="Times New Roman"/>
          <w:kern w:val="2"/>
          <w:sz w:val="28"/>
          <w:szCs w:val="28"/>
        </w:rPr>
      </w:pPr>
      <w:r w:rsidRPr="00A01CEE">
        <w:rPr>
          <w:rFonts w:ascii="Times New Roman" w:eastAsia="DejaVu Sans" w:hAnsi="Times New Roman" w:cs="Times New Roman"/>
          <w:kern w:val="2"/>
          <w:sz w:val="28"/>
          <w:szCs w:val="28"/>
        </w:rPr>
        <w:t>1. Внести в постановление администрации Кореновского городского поселения Кореновского района от 25 декабря 2017 года № 2309 «Об утверждении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на 2018-20</w:t>
      </w:r>
      <w:r w:rsidR="00CE07F7" w:rsidRPr="00A01CEE">
        <w:rPr>
          <w:rFonts w:ascii="Times New Roman" w:eastAsia="DejaVu Sans" w:hAnsi="Times New Roman" w:cs="Times New Roman"/>
          <w:kern w:val="2"/>
          <w:sz w:val="28"/>
          <w:szCs w:val="28"/>
        </w:rPr>
        <w:t>30</w:t>
      </w:r>
      <w:r w:rsidRPr="00A01CEE">
        <w:rPr>
          <w:rFonts w:ascii="Times New Roman" w:eastAsia="DejaVu Sans" w:hAnsi="Times New Roman" w:cs="Times New Roman"/>
          <w:kern w:val="2"/>
          <w:sz w:val="28"/>
          <w:szCs w:val="28"/>
        </w:rPr>
        <w:t xml:space="preserve"> годы»      </w:t>
      </w:r>
      <w:r w:rsidR="00042499" w:rsidRPr="00A01CEE">
        <w:rPr>
          <w:rFonts w:ascii="Times New Roman" w:eastAsia="DejaVu Sans" w:hAnsi="Times New Roman" w:cs="Times New Roman"/>
          <w:kern w:val="2"/>
          <w:sz w:val="28"/>
          <w:szCs w:val="28"/>
        </w:rPr>
        <w:t>следующие изменения:</w:t>
      </w:r>
    </w:p>
    <w:p w14:paraId="064647F2" w14:textId="77777777" w:rsidR="00D65EDD" w:rsidRPr="00A01CEE" w:rsidRDefault="00ED2B9B" w:rsidP="00D65EDD">
      <w:pPr>
        <w:autoSpaceDE/>
        <w:ind w:firstLine="709"/>
        <w:jc w:val="both"/>
        <w:rPr>
          <w:rFonts w:ascii="Times New Roman" w:hAnsi="Times New Roman" w:cs="Times New Roman"/>
          <w:color w:val="000000"/>
          <w:kern w:val="2"/>
          <w:sz w:val="28"/>
          <w:szCs w:val="28"/>
          <w:lang w:eastAsia="ar-SA"/>
        </w:rPr>
      </w:pPr>
      <w:r w:rsidRPr="00A01CEE">
        <w:rPr>
          <w:rFonts w:ascii="Times New Roman" w:hAnsi="Times New Roman" w:cs="Times New Roman"/>
          <w:color w:val="000000"/>
          <w:kern w:val="2"/>
          <w:sz w:val="28"/>
          <w:szCs w:val="28"/>
          <w:lang w:eastAsia="ar-SA"/>
        </w:rPr>
        <w:t>1.</w:t>
      </w:r>
      <w:r w:rsidR="00CE07F7" w:rsidRPr="00A01CEE">
        <w:rPr>
          <w:rFonts w:ascii="Times New Roman" w:hAnsi="Times New Roman" w:cs="Times New Roman"/>
          <w:color w:val="000000"/>
          <w:kern w:val="2"/>
          <w:sz w:val="28"/>
          <w:szCs w:val="28"/>
          <w:lang w:eastAsia="ar-SA"/>
        </w:rPr>
        <w:t>1</w:t>
      </w:r>
      <w:r w:rsidRPr="00A01CEE">
        <w:rPr>
          <w:rFonts w:ascii="Times New Roman" w:hAnsi="Times New Roman" w:cs="Times New Roman"/>
          <w:color w:val="000000"/>
          <w:kern w:val="2"/>
          <w:sz w:val="28"/>
          <w:szCs w:val="28"/>
          <w:lang w:eastAsia="ar-SA"/>
        </w:rPr>
        <w:t>. Приложение к постановлению изложить в новой редакции (прилагается).</w:t>
      </w:r>
    </w:p>
    <w:p w14:paraId="5142CD07" w14:textId="2E476EE6" w:rsidR="00914A35" w:rsidRPr="00A01CEE" w:rsidRDefault="00914A35" w:rsidP="00D65EDD">
      <w:pPr>
        <w:autoSpaceDE/>
        <w:ind w:firstLine="709"/>
        <w:jc w:val="both"/>
        <w:rPr>
          <w:rFonts w:ascii="Times New Roman" w:hAnsi="Times New Roman" w:cs="Times New Roman"/>
          <w:color w:val="000000"/>
          <w:kern w:val="2"/>
          <w:sz w:val="28"/>
          <w:szCs w:val="28"/>
          <w:lang w:eastAsia="ar-SA"/>
        </w:rPr>
      </w:pPr>
      <w:r w:rsidRPr="00A01CEE">
        <w:rPr>
          <w:rFonts w:ascii="Times New Roman" w:hAnsi="Times New Roman" w:cs="Times New Roman"/>
          <w:color w:val="000000"/>
          <w:kern w:val="2"/>
          <w:sz w:val="28"/>
          <w:szCs w:val="28"/>
          <w:lang w:eastAsia="ar-SA"/>
        </w:rPr>
        <w:t>2.</w:t>
      </w:r>
      <w:r w:rsidRPr="00A01CEE">
        <w:t xml:space="preserve"> </w:t>
      </w:r>
      <w:r w:rsidRPr="00A01CEE">
        <w:rPr>
          <w:rFonts w:ascii="Times New Roman" w:hAnsi="Times New Roman" w:cs="Times New Roman"/>
          <w:color w:val="000000"/>
          <w:kern w:val="2"/>
          <w:sz w:val="28"/>
          <w:szCs w:val="28"/>
          <w:lang w:eastAsia="ar-SA"/>
        </w:rPr>
        <w:t>Признать утратившим</w:t>
      </w:r>
      <w:r w:rsidR="00307B4A" w:rsidRPr="00A01CEE">
        <w:rPr>
          <w:rFonts w:ascii="Times New Roman" w:hAnsi="Times New Roman" w:cs="Times New Roman"/>
          <w:color w:val="000000"/>
          <w:kern w:val="2"/>
          <w:sz w:val="28"/>
          <w:szCs w:val="28"/>
          <w:lang w:eastAsia="ar-SA"/>
        </w:rPr>
        <w:t>и</w:t>
      </w:r>
      <w:r w:rsidRPr="00A01CEE">
        <w:rPr>
          <w:rFonts w:ascii="Times New Roman" w:hAnsi="Times New Roman" w:cs="Times New Roman"/>
          <w:color w:val="000000"/>
          <w:kern w:val="2"/>
          <w:sz w:val="28"/>
          <w:szCs w:val="28"/>
          <w:lang w:eastAsia="ar-SA"/>
        </w:rPr>
        <w:t xml:space="preserve"> силу</w:t>
      </w:r>
      <w:r w:rsidR="00C8253E" w:rsidRPr="00A01CEE">
        <w:rPr>
          <w:rFonts w:ascii="Times New Roman" w:hAnsi="Times New Roman" w:cs="Times New Roman"/>
          <w:color w:val="000000"/>
          <w:kern w:val="2"/>
          <w:sz w:val="28"/>
          <w:szCs w:val="28"/>
          <w:lang w:eastAsia="ar-SA"/>
        </w:rPr>
        <w:t xml:space="preserve"> п</w:t>
      </w:r>
      <w:r w:rsidRPr="00A01CEE">
        <w:rPr>
          <w:rFonts w:ascii="Times New Roman" w:hAnsi="Times New Roman" w:cs="Times New Roman"/>
          <w:color w:val="000000"/>
          <w:kern w:val="2"/>
          <w:sz w:val="28"/>
          <w:szCs w:val="28"/>
          <w:lang w:eastAsia="ar-SA"/>
        </w:rPr>
        <w:t xml:space="preserve">остановление администрации Кореновского городского поселения Кореновского района от </w:t>
      </w:r>
      <w:r w:rsidR="00E95747" w:rsidRPr="00A01CEE">
        <w:rPr>
          <w:rFonts w:ascii="Times New Roman" w:hAnsi="Times New Roman" w:cs="Times New Roman"/>
          <w:color w:val="000000"/>
          <w:kern w:val="2"/>
          <w:sz w:val="28"/>
          <w:szCs w:val="28"/>
          <w:lang w:eastAsia="ar-SA"/>
        </w:rPr>
        <w:t>22 января</w:t>
      </w:r>
      <w:r w:rsidRPr="00A01CEE">
        <w:rPr>
          <w:rFonts w:ascii="Times New Roman" w:hAnsi="Times New Roman" w:cs="Times New Roman"/>
          <w:color w:val="000000"/>
          <w:kern w:val="2"/>
          <w:sz w:val="28"/>
          <w:szCs w:val="28"/>
          <w:lang w:eastAsia="ar-SA"/>
        </w:rPr>
        <w:t xml:space="preserve"> 202</w:t>
      </w:r>
      <w:r w:rsidR="00E95747" w:rsidRPr="00A01CEE">
        <w:rPr>
          <w:rFonts w:ascii="Times New Roman" w:hAnsi="Times New Roman" w:cs="Times New Roman"/>
          <w:color w:val="000000"/>
          <w:kern w:val="2"/>
          <w:sz w:val="28"/>
          <w:szCs w:val="28"/>
          <w:lang w:eastAsia="ar-SA"/>
        </w:rPr>
        <w:t>5</w:t>
      </w:r>
      <w:r w:rsidRPr="00A01CEE">
        <w:rPr>
          <w:rFonts w:ascii="Times New Roman" w:hAnsi="Times New Roman" w:cs="Times New Roman"/>
          <w:color w:val="000000"/>
          <w:kern w:val="2"/>
          <w:sz w:val="28"/>
          <w:szCs w:val="28"/>
          <w:lang w:eastAsia="ar-SA"/>
        </w:rPr>
        <w:t xml:space="preserve"> года № </w:t>
      </w:r>
      <w:r w:rsidR="00E95747" w:rsidRPr="00A01CEE">
        <w:rPr>
          <w:rFonts w:ascii="Times New Roman" w:hAnsi="Times New Roman" w:cs="Times New Roman"/>
          <w:color w:val="000000"/>
          <w:kern w:val="2"/>
          <w:sz w:val="28"/>
          <w:szCs w:val="28"/>
          <w:lang w:eastAsia="ar-SA"/>
        </w:rPr>
        <w:t>38</w:t>
      </w:r>
      <w:r w:rsidRPr="00A01CEE">
        <w:rPr>
          <w:rFonts w:ascii="Times New Roman" w:hAnsi="Times New Roman" w:cs="Times New Roman"/>
          <w:color w:val="000000"/>
          <w:kern w:val="2"/>
          <w:sz w:val="28"/>
          <w:szCs w:val="28"/>
          <w:lang w:eastAsia="ar-SA"/>
        </w:rPr>
        <w:t xml:space="preserve"> «О внесении изменения в постановление администрации Кореновского </w:t>
      </w:r>
      <w:r w:rsidRPr="00A01CEE">
        <w:rPr>
          <w:rFonts w:ascii="Times New Roman" w:hAnsi="Times New Roman" w:cs="Times New Roman"/>
          <w:color w:val="000000"/>
          <w:kern w:val="2"/>
          <w:sz w:val="28"/>
          <w:szCs w:val="28"/>
          <w:lang w:eastAsia="ar-SA"/>
        </w:rPr>
        <w:lastRenderedPageBreak/>
        <w:t>городского поселения Кореновского района от 25 декабря 2017 года № 2309 «Об утверждении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на 2018-2030 годы» (с изменениями от 12 февраля 2024 года № 201).</w:t>
      </w:r>
    </w:p>
    <w:p w14:paraId="0AC075A4" w14:textId="77777777" w:rsidR="00ED2B9B" w:rsidRPr="00A01CEE" w:rsidRDefault="00914A35" w:rsidP="00D65EDD">
      <w:pPr>
        <w:autoSpaceDE/>
        <w:ind w:firstLine="709"/>
        <w:jc w:val="both"/>
        <w:rPr>
          <w:rFonts w:ascii="Times New Roman" w:hAnsi="Times New Roman" w:cs="Times New Roman"/>
          <w:color w:val="000000"/>
          <w:kern w:val="2"/>
          <w:sz w:val="28"/>
          <w:szCs w:val="28"/>
          <w:lang w:eastAsia="ar-SA"/>
        </w:rPr>
      </w:pPr>
      <w:r w:rsidRPr="00A01CEE">
        <w:rPr>
          <w:rFonts w:ascii="Times New Roman" w:hAnsi="Times New Roman" w:cs="Times New Roman"/>
          <w:sz w:val="28"/>
          <w:szCs w:val="28"/>
          <w:lang w:eastAsia="ru-RU"/>
        </w:rPr>
        <w:t>3</w:t>
      </w:r>
      <w:r w:rsidR="00ED2B9B" w:rsidRPr="00A01CEE">
        <w:rPr>
          <w:rFonts w:ascii="Times New Roman" w:hAnsi="Times New Roman" w:cs="Times New Roman"/>
          <w:sz w:val="28"/>
          <w:szCs w:val="28"/>
          <w:lang w:eastAsia="ru-RU"/>
        </w:rPr>
        <w:t xml:space="preserve">. </w:t>
      </w:r>
      <w:r w:rsidR="00ED2B9B" w:rsidRPr="00A01CEE">
        <w:rPr>
          <w:rFonts w:ascii="Times New Roman" w:hAnsi="Times New Roman" w:cs="Times New Roman"/>
          <w:spacing w:val="-2"/>
          <w:sz w:val="28"/>
          <w:szCs w:val="28"/>
          <w:lang w:eastAsia="ru-RU"/>
        </w:rPr>
        <w:t>Общему отделу администрации</w:t>
      </w:r>
      <w:r w:rsidR="00ED2B9B" w:rsidRPr="00A01CEE">
        <w:rPr>
          <w:rFonts w:ascii="Times New Roman" w:hAnsi="Times New Roman" w:cs="Times New Roman"/>
          <w:spacing w:val="-1"/>
          <w:sz w:val="28"/>
          <w:szCs w:val="28"/>
          <w:lang w:eastAsia="ru-RU"/>
        </w:rPr>
        <w:t xml:space="preserve"> Кореновского городского поселения Кореновского района (</w:t>
      </w:r>
      <w:r w:rsidR="00E27AD9" w:rsidRPr="00A01CEE">
        <w:rPr>
          <w:rFonts w:ascii="Times New Roman" w:hAnsi="Times New Roman" w:cs="Times New Roman"/>
          <w:spacing w:val="-1"/>
          <w:sz w:val="28"/>
          <w:szCs w:val="28"/>
          <w:lang w:eastAsia="ru-RU"/>
        </w:rPr>
        <w:t>Козыренко</w:t>
      </w:r>
      <w:r w:rsidR="00ED2B9B" w:rsidRPr="00A01CEE">
        <w:rPr>
          <w:rFonts w:ascii="Times New Roman" w:hAnsi="Times New Roman" w:cs="Times New Roman"/>
          <w:spacing w:val="-1"/>
          <w:sz w:val="28"/>
          <w:szCs w:val="28"/>
          <w:lang w:eastAsia="ru-RU"/>
        </w:rPr>
        <w:t xml:space="preserve">) </w:t>
      </w:r>
      <w:r w:rsidR="00ED2B9B" w:rsidRPr="00A01CEE">
        <w:rPr>
          <w:rFonts w:ascii="Times New Roman" w:eastAsia="Lucida Sans Unicode" w:hAnsi="Times New Roman" w:cs="Times New Roman"/>
          <w:kern w:val="2"/>
          <w:sz w:val="28"/>
          <w:szCs w:val="28"/>
          <w:lang w:eastAsia="ru-RU"/>
        </w:rPr>
        <w:t xml:space="preserve">официально </w:t>
      </w:r>
      <w:r w:rsidR="0078628B" w:rsidRPr="00A01CEE">
        <w:rPr>
          <w:rFonts w:ascii="Times New Roman" w:eastAsia="Lucida Sans Unicode" w:hAnsi="Times New Roman" w:cs="Times New Roman"/>
          <w:kern w:val="2"/>
          <w:sz w:val="28"/>
          <w:szCs w:val="28"/>
          <w:lang w:eastAsia="ru-RU"/>
        </w:rPr>
        <w:t>обнародовать</w:t>
      </w:r>
      <w:r w:rsidR="00ED2B9B" w:rsidRPr="00A01CEE">
        <w:rPr>
          <w:rFonts w:ascii="Times New Roman" w:eastAsia="Lucida Sans Unicode" w:hAnsi="Times New Roman" w:cs="Times New Roman"/>
          <w:kern w:val="2"/>
          <w:sz w:val="28"/>
          <w:szCs w:val="28"/>
          <w:lang w:eastAsia="ru-RU"/>
        </w:rPr>
        <w:t xml:space="preserve">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 телекоммуникационной сети «Интернет».</w:t>
      </w:r>
    </w:p>
    <w:p w14:paraId="146DBDDE" w14:textId="77777777" w:rsidR="00ED2B9B" w:rsidRPr="00A01CEE" w:rsidRDefault="00307B4A" w:rsidP="005A024C">
      <w:pPr>
        <w:widowControl/>
        <w:autoSpaceDE/>
        <w:ind w:firstLine="709"/>
        <w:jc w:val="both"/>
        <w:rPr>
          <w:rFonts w:ascii="Times New Roman" w:hAnsi="Times New Roman" w:cs="Times New Roman"/>
          <w:color w:val="000000"/>
          <w:kern w:val="2"/>
          <w:sz w:val="28"/>
          <w:szCs w:val="28"/>
          <w:lang w:eastAsia="ar-SA"/>
        </w:rPr>
      </w:pPr>
      <w:r w:rsidRPr="00A01CEE">
        <w:rPr>
          <w:rFonts w:ascii="Times New Roman" w:hAnsi="Times New Roman" w:cs="Times New Roman"/>
          <w:color w:val="000000"/>
          <w:sz w:val="28"/>
          <w:szCs w:val="28"/>
          <w:lang w:eastAsia="ru-RU"/>
        </w:rPr>
        <w:t>4</w:t>
      </w:r>
      <w:r w:rsidR="00ED2B9B" w:rsidRPr="00A01CEE">
        <w:rPr>
          <w:rFonts w:ascii="Times New Roman" w:hAnsi="Times New Roman" w:cs="Times New Roman"/>
          <w:color w:val="000000"/>
          <w:sz w:val="28"/>
          <w:szCs w:val="28"/>
          <w:lang w:eastAsia="ru-RU"/>
        </w:rPr>
        <w:t xml:space="preserve">. </w:t>
      </w:r>
      <w:r w:rsidR="005A024C" w:rsidRPr="00A01CEE">
        <w:rPr>
          <w:rFonts w:ascii="Times New Roman" w:eastAsia="DejaVu Sans" w:hAnsi="Times New Roman" w:cs="Times New Roman"/>
          <w:color w:val="000000"/>
          <w:kern w:val="2"/>
          <w:sz w:val="28"/>
          <w:szCs w:val="28"/>
          <w:lang w:eastAsia="ru-RU"/>
        </w:rPr>
        <w:t xml:space="preserve">Постановление вступает в силу со дня его </w:t>
      </w:r>
      <w:r w:rsidR="0078628B" w:rsidRPr="00A01CEE">
        <w:rPr>
          <w:rFonts w:ascii="Times New Roman" w:eastAsia="DejaVu Sans" w:hAnsi="Times New Roman" w:cs="Times New Roman"/>
          <w:color w:val="000000"/>
          <w:kern w:val="2"/>
          <w:sz w:val="28"/>
          <w:szCs w:val="28"/>
          <w:lang w:eastAsia="ru-RU"/>
        </w:rPr>
        <w:t>обнародования</w:t>
      </w:r>
      <w:r w:rsidR="00674EED" w:rsidRPr="00A01CEE">
        <w:rPr>
          <w:rFonts w:ascii="Times New Roman" w:eastAsia="DejaVu Sans" w:hAnsi="Times New Roman" w:cs="Times New Roman"/>
          <w:color w:val="000000"/>
          <w:kern w:val="2"/>
          <w:sz w:val="28"/>
          <w:szCs w:val="28"/>
          <w:lang w:eastAsia="ru-RU"/>
        </w:rPr>
        <w:t>.</w:t>
      </w:r>
    </w:p>
    <w:p w14:paraId="5119A458" w14:textId="77777777" w:rsidR="005A024C" w:rsidRPr="00A01CEE" w:rsidRDefault="005A024C" w:rsidP="00ED2B9B">
      <w:pPr>
        <w:autoSpaceDE/>
        <w:rPr>
          <w:rFonts w:ascii="Times New Roman" w:hAnsi="Times New Roman" w:cs="Times New Roman"/>
          <w:color w:val="000000"/>
          <w:kern w:val="2"/>
          <w:sz w:val="28"/>
          <w:szCs w:val="28"/>
          <w:lang w:eastAsia="ar-SA"/>
        </w:rPr>
      </w:pPr>
    </w:p>
    <w:p w14:paraId="5FC2B4BC" w14:textId="77777777" w:rsidR="008500BC" w:rsidRPr="00A01CEE" w:rsidRDefault="008500BC" w:rsidP="00ED2B9B">
      <w:pPr>
        <w:autoSpaceDE/>
        <w:rPr>
          <w:rFonts w:ascii="Times New Roman" w:hAnsi="Times New Roman" w:cs="Times New Roman"/>
          <w:color w:val="000000"/>
          <w:kern w:val="2"/>
          <w:sz w:val="28"/>
          <w:szCs w:val="28"/>
          <w:lang w:eastAsia="ar-SA"/>
        </w:rPr>
      </w:pPr>
    </w:p>
    <w:p w14:paraId="4B9C784C" w14:textId="77777777" w:rsidR="00ED2B9B" w:rsidRPr="00A01CEE" w:rsidRDefault="008E4590" w:rsidP="00ED2B9B">
      <w:pPr>
        <w:autoSpaceDE/>
        <w:rPr>
          <w:rFonts w:ascii="Times New Roman" w:hAnsi="Times New Roman" w:cs="Times New Roman"/>
          <w:color w:val="000000"/>
          <w:kern w:val="2"/>
          <w:sz w:val="28"/>
          <w:szCs w:val="28"/>
          <w:lang w:eastAsia="ar-SA"/>
        </w:rPr>
      </w:pPr>
      <w:r w:rsidRPr="00A01CEE">
        <w:rPr>
          <w:rFonts w:ascii="Times New Roman" w:hAnsi="Times New Roman" w:cs="Times New Roman"/>
          <w:color w:val="000000"/>
          <w:kern w:val="2"/>
          <w:sz w:val="28"/>
          <w:szCs w:val="28"/>
          <w:lang w:eastAsia="ar-SA"/>
        </w:rPr>
        <w:t>Глава</w:t>
      </w:r>
    </w:p>
    <w:p w14:paraId="4CBFD9F2" w14:textId="77777777" w:rsidR="00ED2B9B" w:rsidRPr="00A01CEE" w:rsidRDefault="00ED2B9B" w:rsidP="00ED2B9B">
      <w:pPr>
        <w:autoSpaceDE/>
        <w:rPr>
          <w:rFonts w:ascii="Times New Roman" w:hAnsi="Times New Roman" w:cs="Times New Roman"/>
          <w:color w:val="000000"/>
          <w:kern w:val="2"/>
          <w:sz w:val="28"/>
          <w:szCs w:val="28"/>
          <w:lang w:eastAsia="ar-SA"/>
        </w:rPr>
      </w:pPr>
      <w:r w:rsidRPr="00A01CEE">
        <w:rPr>
          <w:rFonts w:ascii="Times New Roman" w:hAnsi="Times New Roman" w:cs="Times New Roman"/>
          <w:color w:val="000000"/>
          <w:kern w:val="2"/>
          <w:sz w:val="28"/>
          <w:szCs w:val="28"/>
          <w:lang w:eastAsia="ar-SA"/>
        </w:rPr>
        <w:t>Кореновского городского поселения</w:t>
      </w:r>
    </w:p>
    <w:p w14:paraId="7718E6B0" w14:textId="77777777" w:rsidR="00ED2B9B" w:rsidRPr="00A01CEE" w:rsidRDefault="00ED2B9B" w:rsidP="00ED2B9B">
      <w:pPr>
        <w:autoSpaceDE/>
        <w:rPr>
          <w:rFonts w:ascii="Times New Roman" w:hAnsi="Times New Roman" w:cs="Times New Roman"/>
          <w:color w:val="000000"/>
          <w:kern w:val="2"/>
          <w:sz w:val="28"/>
          <w:szCs w:val="28"/>
          <w:lang w:eastAsia="ar-SA"/>
        </w:rPr>
      </w:pPr>
      <w:r w:rsidRPr="00A01CEE">
        <w:rPr>
          <w:rFonts w:ascii="Times New Roman" w:hAnsi="Times New Roman" w:cs="Times New Roman"/>
          <w:color w:val="000000"/>
          <w:kern w:val="2"/>
          <w:sz w:val="28"/>
          <w:szCs w:val="28"/>
          <w:lang w:eastAsia="ar-SA"/>
        </w:rPr>
        <w:t xml:space="preserve">Кореновского района                                                                           </w:t>
      </w:r>
      <w:r w:rsidR="008E4590" w:rsidRPr="00A01CEE">
        <w:rPr>
          <w:rFonts w:ascii="Times New Roman" w:hAnsi="Times New Roman" w:cs="Times New Roman"/>
          <w:color w:val="000000"/>
          <w:kern w:val="2"/>
          <w:sz w:val="28"/>
          <w:szCs w:val="28"/>
          <w:lang w:eastAsia="ar-SA"/>
        </w:rPr>
        <w:t>М.О. Шутылев</w:t>
      </w:r>
    </w:p>
    <w:p w14:paraId="1156DC9C" w14:textId="77777777" w:rsidR="00A8690E" w:rsidRPr="00A01CEE" w:rsidRDefault="00A8690E" w:rsidP="00ED2B9B">
      <w:pPr>
        <w:autoSpaceDE/>
        <w:rPr>
          <w:rFonts w:ascii="Times New Roman" w:hAnsi="Times New Roman" w:cs="Times New Roman"/>
          <w:color w:val="000000"/>
          <w:kern w:val="2"/>
          <w:sz w:val="28"/>
          <w:szCs w:val="28"/>
          <w:lang w:eastAsia="ar-SA"/>
        </w:rPr>
      </w:pPr>
    </w:p>
    <w:p w14:paraId="4C5A0B16" w14:textId="77777777" w:rsidR="00A8690E" w:rsidRPr="00A01CEE" w:rsidRDefault="00A8690E" w:rsidP="00ED2B9B">
      <w:pPr>
        <w:autoSpaceDE/>
        <w:rPr>
          <w:rFonts w:ascii="Times New Roman" w:hAnsi="Times New Roman" w:cs="Times New Roman"/>
          <w:color w:val="000000"/>
          <w:kern w:val="2"/>
          <w:sz w:val="28"/>
          <w:szCs w:val="28"/>
          <w:lang w:eastAsia="ar-SA"/>
        </w:rPr>
      </w:pPr>
    </w:p>
    <w:p w14:paraId="35683099" w14:textId="77777777" w:rsidR="00A8690E" w:rsidRPr="00A01CEE" w:rsidRDefault="00A8690E" w:rsidP="00ED2B9B">
      <w:pPr>
        <w:autoSpaceDE/>
        <w:rPr>
          <w:rFonts w:ascii="Times New Roman" w:hAnsi="Times New Roman" w:cs="Times New Roman"/>
          <w:color w:val="000000"/>
          <w:kern w:val="2"/>
          <w:sz w:val="28"/>
          <w:szCs w:val="28"/>
          <w:lang w:eastAsia="ar-SA"/>
        </w:rPr>
      </w:pPr>
    </w:p>
    <w:p w14:paraId="791D1CBE" w14:textId="77777777" w:rsidR="00A8690E" w:rsidRPr="00A01CEE" w:rsidRDefault="00A8690E" w:rsidP="00ED2B9B">
      <w:pPr>
        <w:autoSpaceDE/>
        <w:rPr>
          <w:rFonts w:ascii="Times New Roman" w:hAnsi="Times New Roman" w:cs="Times New Roman"/>
          <w:color w:val="000000"/>
          <w:kern w:val="2"/>
          <w:sz w:val="28"/>
          <w:szCs w:val="28"/>
          <w:lang w:eastAsia="ar-SA"/>
        </w:rPr>
      </w:pPr>
    </w:p>
    <w:p w14:paraId="6CE4A9F2" w14:textId="77777777" w:rsidR="00A8690E" w:rsidRPr="00A01CEE" w:rsidRDefault="00A8690E" w:rsidP="00ED2B9B">
      <w:pPr>
        <w:autoSpaceDE/>
        <w:rPr>
          <w:rFonts w:ascii="Times New Roman" w:hAnsi="Times New Roman" w:cs="Times New Roman"/>
          <w:color w:val="000000"/>
          <w:kern w:val="2"/>
          <w:sz w:val="28"/>
          <w:szCs w:val="28"/>
          <w:lang w:eastAsia="ar-SA"/>
        </w:rPr>
      </w:pPr>
    </w:p>
    <w:p w14:paraId="1B588BBF" w14:textId="77777777" w:rsidR="00A8690E" w:rsidRPr="00A01CEE" w:rsidRDefault="00A8690E" w:rsidP="00ED2B9B">
      <w:pPr>
        <w:autoSpaceDE/>
        <w:rPr>
          <w:rFonts w:ascii="Times New Roman" w:hAnsi="Times New Roman" w:cs="Times New Roman"/>
          <w:color w:val="000000"/>
          <w:kern w:val="2"/>
          <w:sz w:val="28"/>
          <w:szCs w:val="28"/>
          <w:lang w:eastAsia="ar-SA"/>
        </w:rPr>
      </w:pPr>
    </w:p>
    <w:p w14:paraId="2EF5E858" w14:textId="77777777" w:rsidR="00A8690E" w:rsidRPr="00A01CEE" w:rsidRDefault="00A8690E" w:rsidP="00ED2B9B">
      <w:pPr>
        <w:autoSpaceDE/>
        <w:rPr>
          <w:rFonts w:ascii="Times New Roman" w:hAnsi="Times New Roman" w:cs="Times New Roman"/>
          <w:color w:val="000000"/>
          <w:kern w:val="2"/>
          <w:sz w:val="28"/>
          <w:szCs w:val="28"/>
          <w:lang w:eastAsia="ar-SA"/>
        </w:rPr>
      </w:pPr>
    </w:p>
    <w:p w14:paraId="2ADF3629" w14:textId="77777777" w:rsidR="00A8690E" w:rsidRPr="00A01CEE" w:rsidRDefault="00A8690E" w:rsidP="00ED2B9B">
      <w:pPr>
        <w:autoSpaceDE/>
        <w:rPr>
          <w:rFonts w:ascii="Times New Roman" w:hAnsi="Times New Roman" w:cs="Times New Roman"/>
          <w:color w:val="000000"/>
          <w:kern w:val="2"/>
          <w:sz w:val="28"/>
          <w:szCs w:val="28"/>
          <w:lang w:eastAsia="ar-SA"/>
        </w:rPr>
      </w:pPr>
    </w:p>
    <w:p w14:paraId="502D9397" w14:textId="77777777" w:rsidR="00A8690E" w:rsidRPr="00A01CEE" w:rsidRDefault="00A8690E" w:rsidP="00ED2B9B">
      <w:pPr>
        <w:autoSpaceDE/>
        <w:rPr>
          <w:rFonts w:ascii="Times New Roman" w:hAnsi="Times New Roman" w:cs="Times New Roman"/>
          <w:color w:val="000000"/>
          <w:kern w:val="2"/>
          <w:sz w:val="28"/>
          <w:szCs w:val="28"/>
          <w:lang w:eastAsia="ar-SA"/>
        </w:rPr>
      </w:pPr>
    </w:p>
    <w:p w14:paraId="7F83F9BE" w14:textId="77777777" w:rsidR="00A8690E" w:rsidRPr="00A01CEE" w:rsidRDefault="00A8690E" w:rsidP="00ED2B9B">
      <w:pPr>
        <w:autoSpaceDE/>
        <w:rPr>
          <w:rFonts w:ascii="Times New Roman" w:hAnsi="Times New Roman" w:cs="Times New Roman"/>
          <w:color w:val="000000"/>
          <w:kern w:val="2"/>
          <w:sz w:val="28"/>
          <w:szCs w:val="28"/>
          <w:lang w:eastAsia="ar-SA"/>
        </w:rPr>
      </w:pPr>
    </w:p>
    <w:p w14:paraId="0510F1D4" w14:textId="77777777" w:rsidR="00A8690E" w:rsidRPr="00A01CEE" w:rsidRDefault="00A8690E" w:rsidP="00ED2B9B">
      <w:pPr>
        <w:autoSpaceDE/>
        <w:rPr>
          <w:rFonts w:ascii="Times New Roman" w:hAnsi="Times New Roman" w:cs="Times New Roman"/>
          <w:color w:val="000000"/>
          <w:kern w:val="2"/>
          <w:sz w:val="28"/>
          <w:szCs w:val="28"/>
          <w:lang w:eastAsia="ar-SA"/>
        </w:rPr>
      </w:pPr>
    </w:p>
    <w:p w14:paraId="7619F29B" w14:textId="77777777" w:rsidR="00A8690E" w:rsidRPr="00A01CEE" w:rsidRDefault="00A8690E" w:rsidP="00ED2B9B">
      <w:pPr>
        <w:autoSpaceDE/>
        <w:rPr>
          <w:rFonts w:ascii="Times New Roman" w:hAnsi="Times New Roman" w:cs="Times New Roman"/>
          <w:color w:val="000000"/>
          <w:kern w:val="2"/>
          <w:sz w:val="28"/>
          <w:szCs w:val="28"/>
          <w:lang w:eastAsia="ar-SA"/>
        </w:rPr>
      </w:pPr>
    </w:p>
    <w:p w14:paraId="5C7D2509" w14:textId="77777777" w:rsidR="00A8690E" w:rsidRPr="00A01CEE" w:rsidRDefault="00A8690E" w:rsidP="00ED2B9B">
      <w:pPr>
        <w:autoSpaceDE/>
        <w:rPr>
          <w:rFonts w:ascii="Times New Roman" w:hAnsi="Times New Roman" w:cs="Times New Roman"/>
          <w:color w:val="000000"/>
          <w:kern w:val="2"/>
          <w:sz w:val="28"/>
          <w:szCs w:val="28"/>
          <w:lang w:eastAsia="ar-SA"/>
        </w:rPr>
      </w:pPr>
    </w:p>
    <w:p w14:paraId="4802A682" w14:textId="77777777" w:rsidR="00A8690E" w:rsidRPr="00A01CEE" w:rsidRDefault="00A8690E" w:rsidP="00ED2B9B">
      <w:pPr>
        <w:autoSpaceDE/>
        <w:rPr>
          <w:rFonts w:ascii="Times New Roman" w:hAnsi="Times New Roman" w:cs="Times New Roman"/>
          <w:color w:val="000000"/>
          <w:kern w:val="2"/>
          <w:sz w:val="28"/>
          <w:szCs w:val="28"/>
          <w:lang w:eastAsia="ar-SA"/>
        </w:rPr>
      </w:pPr>
    </w:p>
    <w:p w14:paraId="28BA93B5" w14:textId="77777777" w:rsidR="00A8690E" w:rsidRPr="00A01CEE" w:rsidRDefault="00A8690E" w:rsidP="00ED2B9B">
      <w:pPr>
        <w:autoSpaceDE/>
        <w:rPr>
          <w:rFonts w:ascii="Times New Roman" w:hAnsi="Times New Roman" w:cs="Times New Roman"/>
          <w:color w:val="000000"/>
          <w:kern w:val="2"/>
          <w:sz w:val="28"/>
          <w:szCs w:val="28"/>
          <w:lang w:eastAsia="ar-SA"/>
        </w:rPr>
      </w:pPr>
    </w:p>
    <w:p w14:paraId="18C14F5D" w14:textId="77777777" w:rsidR="00A8690E" w:rsidRPr="00A01CEE" w:rsidRDefault="00A8690E" w:rsidP="00ED2B9B">
      <w:pPr>
        <w:autoSpaceDE/>
        <w:rPr>
          <w:rFonts w:ascii="Times New Roman" w:hAnsi="Times New Roman" w:cs="Times New Roman"/>
          <w:color w:val="000000"/>
          <w:kern w:val="2"/>
          <w:sz w:val="28"/>
          <w:szCs w:val="28"/>
          <w:lang w:eastAsia="ar-SA"/>
        </w:rPr>
      </w:pPr>
    </w:p>
    <w:p w14:paraId="4B0E56A3" w14:textId="77777777" w:rsidR="00A8690E" w:rsidRPr="00A01CEE" w:rsidRDefault="00A8690E" w:rsidP="00ED2B9B">
      <w:pPr>
        <w:autoSpaceDE/>
        <w:rPr>
          <w:rFonts w:ascii="Times New Roman" w:hAnsi="Times New Roman" w:cs="Times New Roman"/>
          <w:color w:val="000000"/>
          <w:kern w:val="2"/>
          <w:sz w:val="28"/>
          <w:szCs w:val="28"/>
          <w:lang w:eastAsia="ar-SA"/>
        </w:rPr>
      </w:pPr>
    </w:p>
    <w:p w14:paraId="001E795F" w14:textId="77777777" w:rsidR="00787E34" w:rsidRPr="00A01CEE" w:rsidRDefault="00787E34" w:rsidP="00ED2B9B">
      <w:pPr>
        <w:autoSpaceDE/>
        <w:rPr>
          <w:rFonts w:ascii="Times New Roman" w:hAnsi="Times New Roman" w:cs="Times New Roman"/>
          <w:color w:val="000000"/>
          <w:kern w:val="2"/>
          <w:sz w:val="28"/>
          <w:szCs w:val="28"/>
          <w:lang w:eastAsia="ar-SA"/>
        </w:rPr>
      </w:pPr>
    </w:p>
    <w:p w14:paraId="2C22CFEF" w14:textId="77777777" w:rsidR="001511E5" w:rsidRPr="00A01CEE" w:rsidRDefault="001511E5" w:rsidP="00ED2B9B">
      <w:pPr>
        <w:autoSpaceDE/>
        <w:rPr>
          <w:rFonts w:ascii="Times New Roman" w:hAnsi="Times New Roman" w:cs="Times New Roman"/>
          <w:color w:val="000000"/>
          <w:kern w:val="2"/>
          <w:sz w:val="28"/>
          <w:szCs w:val="28"/>
          <w:lang w:eastAsia="ar-SA"/>
        </w:rPr>
      </w:pPr>
    </w:p>
    <w:p w14:paraId="4E8FD3EC" w14:textId="77777777" w:rsidR="001511E5" w:rsidRPr="00A01CEE" w:rsidRDefault="001511E5" w:rsidP="00ED2B9B">
      <w:pPr>
        <w:autoSpaceDE/>
        <w:rPr>
          <w:rFonts w:ascii="Times New Roman" w:hAnsi="Times New Roman" w:cs="Times New Roman"/>
          <w:color w:val="000000"/>
          <w:kern w:val="2"/>
          <w:sz w:val="28"/>
          <w:szCs w:val="28"/>
          <w:lang w:eastAsia="ar-SA"/>
        </w:rPr>
      </w:pPr>
    </w:p>
    <w:p w14:paraId="7EC1F3A0" w14:textId="77777777" w:rsidR="001511E5" w:rsidRPr="00A01CEE" w:rsidRDefault="001511E5" w:rsidP="00ED2B9B">
      <w:pPr>
        <w:autoSpaceDE/>
        <w:rPr>
          <w:rFonts w:ascii="Times New Roman" w:hAnsi="Times New Roman" w:cs="Times New Roman"/>
          <w:color w:val="000000"/>
          <w:kern w:val="2"/>
          <w:sz w:val="28"/>
          <w:szCs w:val="28"/>
          <w:lang w:eastAsia="ar-SA"/>
        </w:rPr>
      </w:pPr>
    </w:p>
    <w:p w14:paraId="71AC3ABB" w14:textId="77777777" w:rsidR="001511E5" w:rsidRPr="00A01CEE" w:rsidRDefault="001511E5" w:rsidP="00ED2B9B">
      <w:pPr>
        <w:autoSpaceDE/>
        <w:rPr>
          <w:rFonts w:ascii="Times New Roman" w:hAnsi="Times New Roman" w:cs="Times New Roman"/>
          <w:color w:val="000000"/>
          <w:kern w:val="2"/>
          <w:sz w:val="28"/>
          <w:szCs w:val="28"/>
          <w:lang w:eastAsia="ar-SA"/>
        </w:rPr>
      </w:pPr>
    </w:p>
    <w:p w14:paraId="775610A4" w14:textId="77777777" w:rsidR="001511E5" w:rsidRPr="00A01CEE" w:rsidRDefault="001511E5" w:rsidP="00ED2B9B">
      <w:pPr>
        <w:autoSpaceDE/>
        <w:rPr>
          <w:rFonts w:ascii="Times New Roman" w:hAnsi="Times New Roman" w:cs="Times New Roman"/>
          <w:color w:val="000000"/>
          <w:kern w:val="2"/>
          <w:sz w:val="28"/>
          <w:szCs w:val="28"/>
          <w:lang w:eastAsia="ar-SA"/>
        </w:rPr>
      </w:pPr>
    </w:p>
    <w:p w14:paraId="5E67D5D5" w14:textId="77777777" w:rsidR="00A01CEE" w:rsidRPr="00A01CEE" w:rsidRDefault="00A01CEE" w:rsidP="00A01CEE">
      <w:pPr>
        <w:autoSpaceDE/>
        <w:rPr>
          <w:rFonts w:ascii="Times New Roman" w:hAnsi="Times New Roman" w:cs="Times New Roman"/>
          <w:color w:val="000000"/>
          <w:kern w:val="2"/>
          <w:sz w:val="28"/>
          <w:szCs w:val="28"/>
          <w:lang w:eastAsia="ar-SA"/>
        </w:rPr>
      </w:pPr>
    </w:p>
    <w:p w14:paraId="557A4031" w14:textId="77777777" w:rsidR="00A01CEE" w:rsidRPr="00A01CEE" w:rsidRDefault="00A01CEE" w:rsidP="00A01CEE">
      <w:pPr>
        <w:autoSpaceDE/>
        <w:rPr>
          <w:rFonts w:ascii="Times New Roman" w:hAnsi="Times New Roman" w:cs="Times New Roman"/>
          <w:color w:val="000000"/>
          <w:kern w:val="2"/>
          <w:sz w:val="28"/>
          <w:szCs w:val="28"/>
          <w:lang w:eastAsia="ar-SA"/>
        </w:rPr>
      </w:pPr>
    </w:p>
    <w:p w14:paraId="105382DD" w14:textId="77777777" w:rsidR="00A01CEE" w:rsidRPr="00A01CEE" w:rsidRDefault="00A01CEE" w:rsidP="00A01CEE">
      <w:pPr>
        <w:autoSpaceDE/>
        <w:rPr>
          <w:rFonts w:ascii="Times New Roman" w:hAnsi="Times New Roman" w:cs="Times New Roman"/>
          <w:color w:val="000000"/>
          <w:kern w:val="2"/>
          <w:sz w:val="28"/>
          <w:szCs w:val="28"/>
          <w:lang w:eastAsia="ar-SA"/>
        </w:rPr>
      </w:pPr>
    </w:p>
    <w:p w14:paraId="15C898A1" w14:textId="77777777" w:rsidR="00142181" w:rsidRPr="00A01CEE" w:rsidRDefault="00142181" w:rsidP="008C4CE3">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305"/>
        <w:gridCol w:w="978"/>
        <w:gridCol w:w="654"/>
        <w:gridCol w:w="4653"/>
      </w:tblGrid>
      <w:tr w:rsidR="00661745" w:rsidRPr="00A01CEE" w14:paraId="3D8C445E" w14:textId="77777777" w:rsidTr="001D37C6">
        <w:trPr>
          <w:trHeight w:val="1773"/>
        </w:trPr>
        <w:tc>
          <w:tcPr>
            <w:tcW w:w="3305" w:type="dxa"/>
            <w:shd w:val="clear" w:color="auto" w:fill="auto"/>
          </w:tcPr>
          <w:p w14:paraId="534E6C07" w14:textId="77777777" w:rsidR="00661745" w:rsidRPr="00A01CEE" w:rsidRDefault="00661745" w:rsidP="001D37C6">
            <w:pPr>
              <w:rPr>
                <w:rFonts w:ascii="Times New Roman" w:hAnsi="Times New Roman" w:cs="Times New Roman"/>
                <w:sz w:val="28"/>
                <w:szCs w:val="28"/>
                <w:lang w:eastAsia="ru-RU"/>
              </w:rPr>
            </w:pPr>
          </w:p>
        </w:tc>
        <w:tc>
          <w:tcPr>
            <w:tcW w:w="978" w:type="dxa"/>
            <w:shd w:val="clear" w:color="auto" w:fill="auto"/>
          </w:tcPr>
          <w:p w14:paraId="029323E2" w14:textId="77777777" w:rsidR="00661745" w:rsidRPr="00A01CEE" w:rsidRDefault="00661745" w:rsidP="001D37C6">
            <w:pPr>
              <w:snapToGrid w:val="0"/>
              <w:rPr>
                <w:rFonts w:ascii="Times New Roman" w:hAnsi="Times New Roman" w:cs="Times New Roman"/>
                <w:sz w:val="28"/>
                <w:szCs w:val="28"/>
                <w:lang w:eastAsia="ru-RU"/>
              </w:rPr>
            </w:pPr>
          </w:p>
        </w:tc>
        <w:tc>
          <w:tcPr>
            <w:tcW w:w="654" w:type="dxa"/>
            <w:shd w:val="clear" w:color="auto" w:fill="auto"/>
          </w:tcPr>
          <w:p w14:paraId="61D458AF" w14:textId="77777777" w:rsidR="00661745" w:rsidRPr="00A01CEE" w:rsidRDefault="00661745" w:rsidP="001D37C6">
            <w:pPr>
              <w:snapToGrid w:val="0"/>
              <w:rPr>
                <w:rFonts w:ascii="Times New Roman" w:hAnsi="Times New Roman" w:cs="Times New Roman"/>
                <w:sz w:val="28"/>
                <w:szCs w:val="28"/>
                <w:lang w:eastAsia="ru-RU"/>
              </w:rPr>
            </w:pPr>
          </w:p>
        </w:tc>
        <w:tc>
          <w:tcPr>
            <w:tcW w:w="4653" w:type="dxa"/>
            <w:shd w:val="clear" w:color="auto" w:fill="auto"/>
          </w:tcPr>
          <w:p w14:paraId="2A5B2BA3" w14:textId="77777777" w:rsidR="00661745" w:rsidRPr="00A01CEE" w:rsidRDefault="00661745" w:rsidP="001D37C6">
            <w:pPr>
              <w:widowControl/>
              <w:suppressAutoHyphens w:val="0"/>
              <w:autoSpaceDE/>
              <w:jc w:val="center"/>
              <w:rPr>
                <w:rFonts w:ascii="Times New Roman" w:hAnsi="Times New Roman" w:cs="Times New Roman"/>
                <w:sz w:val="28"/>
                <w:szCs w:val="28"/>
              </w:rPr>
            </w:pPr>
            <w:r w:rsidRPr="00A01CEE">
              <w:rPr>
                <w:rFonts w:ascii="Times New Roman" w:eastAsia="Calibri" w:hAnsi="Times New Roman" w:cs="Times New Roman"/>
                <w:sz w:val="28"/>
                <w:szCs w:val="28"/>
                <w:lang w:eastAsia="en-US"/>
              </w:rPr>
              <w:t>ПРИЛОЖЕНИЕ</w:t>
            </w:r>
          </w:p>
          <w:p w14:paraId="06A5D294" w14:textId="77777777" w:rsidR="00661745" w:rsidRPr="00A01CEE" w:rsidRDefault="00661745" w:rsidP="001D37C6">
            <w:pPr>
              <w:widowControl/>
              <w:suppressAutoHyphens w:val="0"/>
              <w:autoSpaceDE/>
              <w:jc w:val="center"/>
              <w:rPr>
                <w:rFonts w:ascii="Times New Roman" w:hAnsi="Times New Roman" w:cs="Times New Roman"/>
                <w:sz w:val="28"/>
                <w:szCs w:val="28"/>
              </w:rPr>
            </w:pPr>
            <w:r w:rsidRPr="00A01CEE">
              <w:rPr>
                <w:rFonts w:ascii="Times New Roman" w:eastAsia="Calibri" w:hAnsi="Times New Roman" w:cs="Times New Roman"/>
                <w:sz w:val="28"/>
                <w:szCs w:val="28"/>
                <w:lang w:eastAsia="en-US"/>
              </w:rPr>
              <w:t>к постановлению администрации</w:t>
            </w:r>
          </w:p>
          <w:p w14:paraId="228C1A62" w14:textId="77777777" w:rsidR="00661745" w:rsidRPr="00A01CEE" w:rsidRDefault="00661745" w:rsidP="001D37C6">
            <w:pPr>
              <w:widowControl/>
              <w:suppressAutoHyphens w:val="0"/>
              <w:autoSpaceDE/>
              <w:jc w:val="center"/>
              <w:rPr>
                <w:rFonts w:ascii="Times New Roman" w:hAnsi="Times New Roman" w:cs="Times New Roman"/>
                <w:sz w:val="28"/>
                <w:szCs w:val="28"/>
              </w:rPr>
            </w:pPr>
            <w:r w:rsidRPr="00A01CEE">
              <w:rPr>
                <w:rFonts w:ascii="Times New Roman" w:eastAsia="Calibri" w:hAnsi="Times New Roman" w:cs="Times New Roman"/>
                <w:sz w:val="28"/>
                <w:szCs w:val="28"/>
                <w:lang w:eastAsia="en-US"/>
              </w:rPr>
              <w:t>Кореновского городского поселения</w:t>
            </w:r>
          </w:p>
          <w:p w14:paraId="73DCF84A" w14:textId="77777777" w:rsidR="00661745" w:rsidRPr="00A01CEE" w:rsidRDefault="00661745" w:rsidP="001D37C6">
            <w:pPr>
              <w:widowControl/>
              <w:suppressAutoHyphens w:val="0"/>
              <w:autoSpaceDE/>
              <w:jc w:val="center"/>
              <w:rPr>
                <w:rFonts w:ascii="Times New Roman" w:hAnsi="Times New Roman" w:cs="Times New Roman"/>
                <w:sz w:val="28"/>
                <w:szCs w:val="28"/>
              </w:rPr>
            </w:pPr>
            <w:r w:rsidRPr="00A01CEE">
              <w:rPr>
                <w:rFonts w:ascii="Times New Roman" w:eastAsia="Calibri" w:hAnsi="Times New Roman" w:cs="Times New Roman"/>
                <w:sz w:val="28"/>
                <w:szCs w:val="28"/>
                <w:lang w:eastAsia="en-US"/>
              </w:rPr>
              <w:t>Кореновского района</w:t>
            </w:r>
          </w:p>
          <w:p w14:paraId="7F2E3527" w14:textId="54805A2E" w:rsidR="00661745" w:rsidRPr="00A01CEE" w:rsidRDefault="00661745" w:rsidP="001D37C6">
            <w:pPr>
              <w:jc w:val="center"/>
              <w:rPr>
                <w:rFonts w:ascii="Times New Roman" w:hAnsi="Times New Roman" w:cs="Times New Roman"/>
                <w:sz w:val="28"/>
                <w:szCs w:val="28"/>
              </w:rPr>
            </w:pPr>
            <w:r w:rsidRPr="00A01CEE">
              <w:rPr>
                <w:rFonts w:ascii="Times New Roman" w:hAnsi="Times New Roman" w:cs="Times New Roman"/>
                <w:sz w:val="28"/>
                <w:szCs w:val="28"/>
                <w:lang w:eastAsia="ru-RU"/>
              </w:rPr>
              <w:t xml:space="preserve">от </w:t>
            </w:r>
            <w:r w:rsidR="009A1769">
              <w:rPr>
                <w:rFonts w:ascii="Times New Roman" w:hAnsi="Times New Roman" w:cs="Times New Roman"/>
                <w:sz w:val="28"/>
                <w:szCs w:val="28"/>
                <w:lang w:eastAsia="ru-RU"/>
              </w:rPr>
              <w:t xml:space="preserve">14.02.2025            </w:t>
            </w:r>
            <w:r w:rsidRPr="00A01CEE">
              <w:rPr>
                <w:rFonts w:ascii="Times New Roman" w:hAnsi="Times New Roman" w:cs="Times New Roman"/>
                <w:sz w:val="28"/>
                <w:szCs w:val="28"/>
                <w:lang w:eastAsia="ru-RU"/>
              </w:rPr>
              <w:t>№</w:t>
            </w:r>
            <w:r w:rsidR="00AD0EDD" w:rsidRPr="00A01CEE">
              <w:rPr>
                <w:rFonts w:ascii="Times New Roman" w:hAnsi="Times New Roman" w:cs="Times New Roman"/>
                <w:sz w:val="28"/>
                <w:szCs w:val="28"/>
                <w:lang w:eastAsia="ru-RU"/>
              </w:rPr>
              <w:t xml:space="preserve"> </w:t>
            </w:r>
            <w:r w:rsidR="009A1769">
              <w:rPr>
                <w:rFonts w:ascii="Times New Roman" w:hAnsi="Times New Roman" w:cs="Times New Roman"/>
                <w:sz w:val="28"/>
                <w:szCs w:val="28"/>
                <w:lang w:eastAsia="ru-RU"/>
              </w:rPr>
              <w:t>145</w:t>
            </w:r>
          </w:p>
          <w:p w14:paraId="2ABA0631" w14:textId="77777777" w:rsidR="00661745" w:rsidRPr="00A01CEE" w:rsidRDefault="00661745" w:rsidP="001D37C6">
            <w:pPr>
              <w:jc w:val="center"/>
              <w:rPr>
                <w:rFonts w:ascii="Times New Roman" w:hAnsi="Times New Roman" w:cs="Times New Roman"/>
                <w:sz w:val="28"/>
                <w:szCs w:val="28"/>
                <w:lang w:eastAsia="ru-RU"/>
              </w:rPr>
            </w:pPr>
          </w:p>
        </w:tc>
      </w:tr>
      <w:tr w:rsidR="00661745" w:rsidRPr="00A01CEE" w14:paraId="0EC96F2C" w14:textId="77777777" w:rsidTr="001D37C6">
        <w:trPr>
          <w:trHeight w:val="2365"/>
        </w:trPr>
        <w:tc>
          <w:tcPr>
            <w:tcW w:w="3305" w:type="dxa"/>
            <w:shd w:val="clear" w:color="auto" w:fill="auto"/>
          </w:tcPr>
          <w:p w14:paraId="49279753" w14:textId="77777777" w:rsidR="00661745" w:rsidRPr="00A01CEE" w:rsidRDefault="00661745" w:rsidP="001D37C6">
            <w:pPr>
              <w:snapToGrid w:val="0"/>
              <w:rPr>
                <w:rFonts w:ascii="Times New Roman" w:hAnsi="Times New Roman" w:cs="Times New Roman"/>
                <w:sz w:val="28"/>
                <w:szCs w:val="28"/>
                <w:lang w:eastAsia="ru-RU"/>
              </w:rPr>
            </w:pPr>
          </w:p>
        </w:tc>
        <w:tc>
          <w:tcPr>
            <w:tcW w:w="978" w:type="dxa"/>
            <w:shd w:val="clear" w:color="auto" w:fill="auto"/>
          </w:tcPr>
          <w:p w14:paraId="0EE52871" w14:textId="77777777" w:rsidR="00661745" w:rsidRPr="00A01CEE" w:rsidRDefault="00661745" w:rsidP="001D37C6">
            <w:pPr>
              <w:snapToGrid w:val="0"/>
              <w:rPr>
                <w:rFonts w:ascii="Times New Roman" w:hAnsi="Times New Roman" w:cs="Times New Roman"/>
                <w:sz w:val="28"/>
                <w:szCs w:val="28"/>
                <w:lang w:eastAsia="ru-RU"/>
              </w:rPr>
            </w:pPr>
          </w:p>
        </w:tc>
        <w:tc>
          <w:tcPr>
            <w:tcW w:w="654" w:type="dxa"/>
            <w:shd w:val="clear" w:color="auto" w:fill="auto"/>
          </w:tcPr>
          <w:p w14:paraId="084D3000" w14:textId="77777777" w:rsidR="00661745" w:rsidRPr="00A01CEE" w:rsidRDefault="00661745" w:rsidP="001D37C6">
            <w:pPr>
              <w:snapToGrid w:val="0"/>
              <w:rPr>
                <w:rFonts w:ascii="Times New Roman" w:hAnsi="Times New Roman" w:cs="Times New Roman"/>
                <w:sz w:val="28"/>
                <w:szCs w:val="28"/>
                <w:lang w:eastAsia="ru-RU"/>
              </w:rPr>
            </w:pPr>
          </w:p>
        </w:tc>
        <w:tc>
          <w:tcPr>
            <w:tcW w:w="4653" w:type="dxa"/>
            <w:shd w:val="clear" w:color="auto" w:fill="auto"/>
          </w:tcPr>
          <w:p w14:paraId="14372547" w14:textId="77777777" w:rsidR="00661745" w:rsidRPr="00A01CEE" w:rsidRDefault="00661745" w:rsidP="001D37C6">
            <w:pPr>
              <w:widowControl/>
              <w:suppressAutoHyphens w:val="0"/>
              <w:autoSpaceDE/>
              <w:jc w:val="center"/>
              <w:rPr>
                <w:rFonts w:ascii="Times New Roman" w:hAnsi="Times New Roman" w:cs="Times New Roman"/>
                <w:sz w:val="28"/>
                <w:szCs w:val="28"/>
              </w:rPr>
            </w:pPr>
            <w:r w:rsidRPr="00A01CEE">
              <w:rPr>
                <w:rFonts w:ascii="Times New Roman" w:eastAsia="Calibri" w:hAnsi="Times New Roman" w:cs="Times New Roman"/>
                <w:sz w:val="28"/>
                <w:szCs w:val="28"/>
                <w:lang w:eastAsia="en-US"/>
              </w:rPr>
              <w:t>«ПРИЛОЖЕНИЕ</w:t>
            </w:r>
          </w:p>
          <w:p w14:paraId="229DCDE4" w14:textId="77777777" w:rsidR="00661745" w:rsidRPr="00A01CEE" w:rsidRDefault="00661745" w:rsidP="001D37C6">
            <w:pPr>
              <w:widowControl/>
              <w:suppressAutoHyphens w:val="0"/>
              <w:autoSpaceDE/>
              <w:jc w:val="center"/>
              <w:rPr>
                <w:rFonts w:ascii="Times New Roman" w:eastAsia="Calibri" w:hAnsi="Times New Roman" w:cs="Times New Roman"/>
                <w:sz w:val="28"/>
                <w:szCs w:val="28"/>
                <w:lang w:eastAsia="en-US"/>
              </w:rPr>
            </w:pPr>
          </w:p>
          <w:p w14:paraId="1AF0670B" w14:textId="77777777" w:rsidR="00661745" w:rsidRPr="00A01CEE" w:rsidRDefault="00661745" w:rsidP="001D37C6">
            <w:pPr>
              <w:widowControl/>
              <w:suppressAutoHyphens w:val="0"/>
              <w:autoSpaceDE/>
              <w:jc w:val="center"/>
              <w:rPr>
                <w:rFonts w:ascii="Times New Roman" w:hAnsi="Times New Roman" w:cs="Times New Roman"/>
                <w:sz w:val="28"/>
                <w:szCs w:val="28"/>
              </w:rPr>
            </w:pPr>
            <w:r w:rsidRPr="00A01CEE">
              <w:rPr>
                <w:rFonts w:ascii="Times New Roman" w:eastAsia="Calibri" w:hAnsi="Times New Roman" w:cs="Times New Roman"/>
                <w:sz w:val="28"/>
                <w:szCs w:val="28"/>
                <w:lang w:eastAsia="en-US"/>
              </w:rPr>
              <w:t>УТВЕРЖДЕНА</w:t>
            </w:r>
          </w:p>
          <w:p w14:paraId="13ADC1DA" w14:textId="77777777" w:rsidR="00661745" w:rsidRPr="00A01CEE" w:rsidRDefault="00661745" w:rsidP="001D37C6">
            <w:pPr>
              <w:widowControl/>
              <w:suppressAutoHyphens w:val="0"/>
              <w:autoSpaceDE/>
              <w:jc w:val="center"/>
              <w:rPr>
                <w:rFonts w:ascii="Times New Roman" w:hAnsi="Times New Roman" w:cs="Times New Roman"/>
                <w:sz w:val="28"/>
                <w:szCs w:val="28"/>
              </w:rPr>
            </w:pPr>
            <w:r w:rsidRPr="00A01CEE">
              <w:rPr>
                <w:rFonts w:ascii="Times New Roman" w:eastAsia="Calibri" w:hAnsi="Times New Roman" w:cs="Times New Roman"/>
                <w:sz w:val="28"/>
                <w:szCs w:val="28"/>
                <w:lang w:eastAsia="en-US"/>
              </w:rPr>
              <w:t>постановлением администрации</w:t>
            </w:r>
          </w:p>
          <w:p w14:paraId="0BF28C29" w14:textId="77777777" w:rsidR="00661745" w:rsidRPr="00A01CEE" w:rsidRDefault="00661745" w:rsidP="001D37C6">
            <w:pPr>
              <w:widowControl/>
              <w:suppressAutoHyphens w:val="0"/>
              <w:autoSpaceDE/>
              <w:jc w:val="center"/>
              <w:rPr>
                <w:rFonts w:ascii="Times New Roman" w:hAnsi="Times New Roman" w:cs="Times New Roman"/>
                <w:sz w:val="28"/>
                <w:szCs w:val="28"/>
              </w:rPr>
            </w:pPr>
            <w:r w:rsidRPr="00A01CEE">
              <w:rPr>
                <w:rFonts w:ascii="Times New Roman" w:eastAsia="Calibri" w:hAnsi="Times New Roman" w:cs="Times New Roman"/>
                <w:sz w:val="28"/>
                <w:szCs w:val="28"/>
                <w:lang w:eastAsia="en-US"/>
              </w:rPr>
              <w:t>Кореновского городского поселения</w:t>
            </w:r>
          </w:p>
          <w:p w14:paraId="72F7AAB4" w14:textId="77777777" w:rsidR="00661745" w:rsidRPr="00A01CEE" w:rsidRDefault="00661745" w:rsidP="001D37C6">
            <w:pPr>
              <w:widowControl/>
              <w:suppressAutoHyphens w:val="0"/>
              <w:autoSpaceDE/>
              <w:jc w:val="center"/>
              <w:rPr>
                <w:rFonts w:ascii="Times New Roman" w:hAnsi="Times New Roman" w:cs="Times New Roman"/>
                <w:sz w:val="28"/>
                <w:szCs w:val="28"/>
              </w:rPr>
            </w:pPr>
            <w:r w:rsidRPr="00A01CEE">
              <w:rPr>
                <w:rFonts w:ascii="Times New Roman" w:eastAsia="Calibri" w:hAnsi="Times New Roman" w:cs="Times New Roman"/>
                <w:sz w:val="28"/>
                <w:szCs w:val="28"/>
                <w:lang w:eastAsia="en-US"/>
              </w:rPr>
              <w:t>Кореновского района</w:t>
            </w:r>
          </w:p>
          <w:p w14:paraId="225CA2DE" w14:textId="77777777" w:rsidR="00661745" w:rsidRPr="00A01CEE" w:rsidRDefault="00661745" w:rsidP="001D37C6">
            <w:pPr>
              <w:suppressAutoHyphens w:val="0"/>
              <w:jc w:val="center"/>
              <w:rPr>
                <w:rFonts w:ascii="Times New Roman" w:hAnsi="Times New Roman" w:cs="Times New Roman"/>
                <w:sz w:val="28"/>
                <w:szCs w:val="28"/>
              </w:rPr>
            </w:pPr>
            <w:r w:rsidRPr="00A01CEE">
              <w:rPr>
                <w:rFonts w:ascii="Times New Roman" w:hAnsi="Times New Roman" w:cs="Times New Roman"/>
                <w:sz w:val="28"/>
                <w:szCs w:val="28"/>
                <w:lang w:eastAsia="ru-RU"/>
              </w:rPr>
              <w:t>от 25.12.2017 № 2309</w:t>
            </w:r>
          </w:p>
          <w:p w14:paraId="56E0F2A4" w14:textId="77777777" w:rsidR="00661745" w:rsidRPr="00A01CEE" w:rsidRDefault="00661745" w:rsidP="001D37C6">
            <w:pPr>
              <w:widowControl/>
              <w:suppressAutoHyphens w:val="0"/>
              <w:autoSpaceDE/>
              <w:jc w:val="center"/>
              <w:rPr>
                <w:rFonts w:ascii="Times New Roman" w:eastAsia="Calibri" w:hAnsi="Times New Roman" w:cs="Times New Roman"/>
                <w:sz w:val="28"/>
                <w:szCs w:val="28"/>
                <w:lang w:eastAsia="en-US"/>
              </w:rPr>
            </w:pPr>
          </w:p>
        </w:tc>
      </w:tr>
    </w:tbl>
    <w:p w14:paraId="60BAAC8C" w14:textId="77777777" w:rsidR="00661745" w:rsidRPr="00A01CEE" w:rsidRDefault="00661745" w:rsidP="00661745">
      <w:pPr>
        <w:tabs>
          <w:tab w:val="left" w:pos="6564"/>
        </w:tabs>
        <w:suppressAutoHyphens w:val="0"/>
        <w:jc w:val="center"/>
        <w:rPr>
          <w:rFonts w:ascii="Times New Roman" w:hAnsi="Times New Roman" w:cs="Times New Roman"/>
          <w:sz w:val="28"/>
          <w:szCs w:val="28"/>
          <w:lang w:eastAsia="ru-RU"/>
        </w:rPr>
      </w:pPr>
    </w:p>
    <w:p w14:paraId="747A4E39" w14:textId="77777777" w:rsidR="00661745" w:rsidRPr="00A01CEE" w:rsidRDefault="00661745" w:rsidP="00661745">
      <w:pPr>
        <w:tabs>
          <w:tab w:val="left" w:pos="6564"/>
        </w:tabs>
        <w:suppressAutoHyphens w:val="0"/>
        <w:jc w:val="center"/>
        <w:rPr>
          <w:rFonts w:ascii="Times New Roman" w:hAnsi="Times New Roman" w:cs="Times New Roman"/>
          <w:sz w:val="28"/>
          <w:szCs w:val="28"/>
        </w:rPr>
      </w:pPr>
      <w:r w:rsidRPr="00A01CEE">
        <w:rPr>
          <w:rFonts w:ascii="Times New Roman" w:hAnsi="Times New Roman" w:cs="Times New Roman"/>
          <w:sz w:val="28"/>
          <w:szCs w:val="28"/>
          <w:lang w:eastAsia="ru-RU"/>
        </w:rPr>
        <w:t>МУНИЦИПАЛЬНАЯ ПРОГРАММА</w:t>
      </w:r>
    </w:p>
    <w:p w14:paraId="1317D8F8" w14:textId="77777777" w:rsidR="00661745" w:rsidRPr="00A01CEE" w:rsidRDefault="00661745" w:rsidP="00661745">
      <w:pPr>
        <w:suppressAutoHyphens w:val="0"/>
        <w:jc w:val="center"/>
        <w:rPr>
          <w:rFonts w:ascii="Times New Roman" w:hAnsi="Times New Roman" w:cs="Times New Roman"/>
          <w:sz w:val="28"/>
          <w:szCs w:val="28"/>
        </w:rPr>
      </w:pPr>
      <w:r w:rsidRPr="00A01CEE">
        <w:rPr>
          <w:rFonts w:ascii="Times New Roman" w:hAnsi="Times New Roman" w:cs="Times New Roman"/>
          <w:sz w:val="28"/>
          <w:szCs w:val="28"/>
          <w:lang w:eastAsia="ru-RU"/>
        </w:rPr>
        <w:t>Кореновского городского поселения Кореновского района</w:t>
      </w:r>
    </w:p>
    <w:p w14:paraId="14EB6A1A" w14:textId="77777777" w:rsidR="00661745" w:rsidRPr="00A01CEE" w:rsidRDefault="00661745" w:rsidP="00661745">
      <w:pPr>
        <w:suppressAutoHyphens w:val="0"/>
        <w:jc w:val="center"/>
        <w:rPr>
          <w:rFonts w:ascii="Times New Roman" w:hAnsi="Times New Roman" w:cs="Times New Roman"/>
          <w:sz w:val="28"/>
          <w:szCs w:val="28"/>
        </w:rPr>
      </w:pPr>
      <w:r w:rsidRPr="00A01CEE">
        <w:rPr>
          <w:rFonts w:ascii="Times New Roman" w:hAnsi="Times New Roman" w:cs="Times New Roman"/>
          <w:sz w:val="28"/>
          <w:szCs w:val="28"/>
          <w:lang w:eastAsia="ru-RU"/>
        </w:rPr>
        <w:t>«Формирование современной городской среды Кореновского городского поселения Кореновского района на 2018-20</w:t>
      </w:r>
      <w:r w:rsidR="005735BD" w:rsidRPr="00A01CEE">
        <w:rPr>
          <w:rFonts w:ascii="Times New Roman" w:hAnsi="Times New Roman" w:cs="Times New Roman"/>
          <w:sz w:val="28"/>
          <w:szCs w:val="28"/>
          <w:lang w:eastAsia="ru-RU"/>
        </w:rPr>
        <w:t>30</w:t>
      </w:r>
      <w:r w:rsidRPr="00A01CEE">
        <w:rPr>
          <w:rFonts w:ascii="Times New Roman" w:hAnsi="Times New Roman" w:cs="Times New Roman"/>
          <w:sz w:val="28"/>
          <w:szCs w:val="28"/>
          <w:lang w:eastAsia="ru-RU"/>
        </w:rPr>
        <w:t xml:space="preserve"> годы» </w:t>
      </w:r>
    </w:p>
    <w:p w14:paraId="26523047" w14:textId="77777777" w:rsidR="00661745" w:rsidRPr="00A01CEE" w:rsidRDefault="00661745" w:rsidP="00661745">
      <w:pPr>
        <w:suppressAutoHyphens w:val="0"/>
        <w:jc w:val="center"/>
        <w:rPr>
          <w:rFonts w:ascii="Times New Roman" w:hAnsi="Times New Roman" w:cs="Times New Roman"/>
          <w:sz w:val="28"/>
          <w:szCs w:val="28"/>
          <w:lang w:eastAsia="ru-RU"/>
        </w:rPr>
      </w:pPr>
    </w:p>
    <w:p w14:paraId="3A12DC8D" w14:textId="77777777" w:rsidR="009435FE" w:rsidRPr="00A01CEE" w:rsidRDefault="009435FE" w:rsidP="00661745">
      <w:pPr>
        <w:suppressAutoHyphens w:val="0"/>
        <w:jc w:val="center"/>
        <w:rPr>
          <w:rFonts w:ascii="Times New Roman" w:hAnsi="Times New Roman" w:cs="Times New Roman"/>
          <w:sz w:val="28"/>
          <w:szCs w:val="28"/>
          <w:lang w:eastAsia="ru-RU"/>
        </w:rPr>
      </w:pPr>
    </w:p>
    <w:p w14:paraId="00A3CF04" w14:textId="77777777" w:rsidR="00661745" w:rsidRPr="00A01CEE" w:rsidRDefault="00661745" w:rsidP="00661745">
      <w:pPr>
        <w:suppressAutoHyphens w:val="0"/>
        <w:jc w:val="center"/>
        <w:rPr>
          <w:rFonts w:ascii="Times New Roman" w:hAnsi="Times New Roman" w:cs="Times New Roman"/>
          <w:sz w:val="28"/>
          <w:szCs w:val="28"/>
        </w:rPr>
      </w:pPr>
      <w:r w:rsidRPr="00A01CEE">
        <w:rPr>
          <w:rFonts w:ascii="Times New Roman" w:hAnsi="Times New Roman" w:cs="Times New Roman"/>
          <w:sz w:val="28"/>
          <w:szCs w:val="28"/>
          <w:lang w:eastAsia="ru-RU"/>
        </w:rPr>
        <w:t>Паспорт муниципальной программы</w:t>
      </w:r>
    </w:p>
    <w:p w14:paraId="27496C00" w14:textId="77777777" w:rsidR="00661745" w:rsidRPr="00A01CEE" w:rsidRDefault="00661745" w:rsidP="00661745">
      <w:pPr>
        <w:suppressAutoHyphens w:val="0"/>
        <w:jc w:val="center"/>
        <w:rPr>
          <w:rFonts w:ascii="Times New Roman" w:hAnsi="Times New Roman" w:cs="Times New Roman"/>
          <w:sz w:val="28"/>
          <w:szCs w:val="28"/>
        </w:rPr>
      </w:pPr>
      <w:r w:rsidRPr="00A01CEE">
        <w:rPr>
          <w:rFonts w:ascii="Times New Roman" w:hAnsi="Times New Roman" w:cs="Times New Roman"/>
          <w:sz w:val="28"/>
          <w:szCs w:val="28"/>
          <w:lang w:eastAsia="ru-RU"/>
        </w:rPr>
        <w:t>Кореновского городского поселения Кореновского района</w:t>
      </w:r>
    </w:p>
    <w:p w14:paraId="46C10189" w14:textId="77777777" w:rsidR="00661745" w:rsidRPr="00A01CEE" w:rsidRDefault="00661745" w:rsidP="00661745">
      <w:pPr>
        <w:suppressAutoHyphens w:val="0"/>
        <w:jc w:val="center"/>
        <w:rPr>
          <w:rFonts w:ascii="Times New Roman" w:hAnsi="Times New Roman" w:cs="Times New Roman"/>
          <w:sz w:val="28"/>
          <w:szCs w:val="28"/>
          <w:lang w:eastAsia="ru-RU"/>
        </w:rPr>
      </w:pPr>
      <w:r w:rsidRPr="00A01CEE">
        <w:rPr>
          <w:rFonts w:ascii="Times New Roman" w:hAnsi="Times New Roman" w:cs="Times New Roman"/>
          <w:sz w:val="28"/>
          <w:szCs w:val="28"/>
          <w:lang w:eastAsia="ru-RU"/>
        </w:rPr>
        <w:t>«Формирование современной городской среды Кореновского городского поселения Кореновского района на 2018-20</w:t>
      </w:r>
      <w:r w:rsidR="005735BD" w:rsidRPr="00A01CEE">
        <w:rPr>
          <w:rFonts w:ascii="Times New Roman" w:hAnsi="Times New Roman" w:cs="Times New Roman"/>
          <w:sz w:val="28"/>
          <w:szCs w:val="28"/>
          <w:lang w:eastAsia="ru-RU"/>
        </w:rPr>
        <w:t>30</w:t>
      </w:r>
      <w:r w:rsidRPr="00A01CEE">
        <w:rPr>
          <w:rFonts w:ascii="Times New Roman" w:hAnsi="Times New Roman" w:cs="Times New Roman"/>
          <w:sz w:val="28"/>
          <w:szCs w:val="28"/>
          <w:lang w:eastAsia="ru-RU"/>
        </w:rPr>
        <w:t xml:space="preserve"> годы» </w:t>
      </w:r>
    </w:p>
    <w:p w14:paraId="7564B953" w14:textId="77777777" w:rsidR="00661745" w:rsidRPr="00A01CEE" w:rsidRDefault="00661745" w:rsidP="00661745">
      <w:pPr>
        <w:suppressAutoHyphens w:val="0"/>
        <w:jc w:val="center"/>
        <w:rPr>
          <w:rFonts w:ascii="Times New Roman" w:hAnsi="Times New Roman" w:cs="Times New Roman"/>
          <w:sz w:val="28"/>
          <w:szCs w:val="28"/>
        </w:rPr>
      </w:pPr>
    </w:p>
    <w:tbl>
      <w:tblPr>
        <w:tblW w:w="4900" w:type="pct"/>
        <w:tblInd w:w="108" w:type="dxa"/>
        <w:tblLayout w:type="fixed"/>
        <w:tblLook w:val="0000" w:firstRow="0" w:lastRow="0" w:firstColumn="0" w:lastColumn="0" w:noHBand="0" w:noVBand="0"/>
      </w:tblPr>
      <w:tblGrid>
        <w:gridCol w:w="2081"/>
        <w:gridCol w:w="7354"/>
      </w:tblGrid>
      <w:tr w:rsidR="00661745" w:rsidRPr="00A01CEE" w14:paraId="4F47B30A" w14:textId="77777777" w:rsidTr="001D37C6">
        <w:tc>
          <w:tcPr>
            <w:tcW w:w="2127" w:type="dxa"/>
            <w:tcBorders>
              <w:top w:val="single" w:sz="4" w:space="0" w:color="000000"/>
              <w:left w:val="single" w:sz="4" w:space="0" w:color="000000"/>
              <w:bottom w:val="single" w:sz="4" w:space="0" w:color="000000"/>
            </w:tcBorders>
            <w:shd w:val="clear" w:color="auto" w:fill="auto"/>
          </w:tcPr>
          <w:p w14:paraId="34269180"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Координатор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46A8A827"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661745" w:rsidRPr="00A01CEE" w14:paraId="3E8BBB04" w14:textId="77777777" w:rsidTr="001D37C6">
        <w:tc>
          <w:tcPr>
            <w:tcW w:w="2127" w:type="dxa"/>
            <w:tcBorders>
              <w:top w:val="single" w:sz="4" w:space="0" w:color="000000"/>
              <w:left w:val="single" w:sz="4" w:space="0" w:color="000000"/>
              <w:bottom w:val="single" w:sz="4" w:space="0" w:color="000000"/>
            </w:tcBorders>
            <w:shd w:val="clear" w:color="auto" w:fill="auto"/>
          </w:tcPr>
          <w:p w14:paraId="0CAC5C6E"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Координаторы</w:t>
            </w:r>
          </w:p>
          <w:p w14:paraId="4B629A9D"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подпрограмм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20D24AC9"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Не предусмотрены</w:t>
            </w:r>
          </w:p>
        </w:tc>
      </w:tr>
      <w:tr w:rsidR="00661745" w:rsidRPr="00A01CEE" w14:paraId="5E0AF47C" w14:textId="77777777" w:rsidTr="001D37C6">
        <w:tc>
          <w:tcPr>
            <w:tcW w:w="2127" w:type="dxa"/>
            <w:tcBorders>
              <w:top w:val="single" w:sz="4" w:space="0" w:color="000000"/>
              <w:left w:val="single" w:sz="4" w:space="0" w:color="000000"/>
              <w:bottom w:val="single" w:sz="4" w:space="0" w:color="000000"/>
            </w:tcBorders>
            <w:shd w:val="clear" w:color="auto" w:fill="auto"/>
          </w:tcPr>
          <w:p w14:paraId="1192528F"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Участники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35760414"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Отдел жилищно-коммунального хозяйства, благоустройства и транспорта администрации Кореновского городского поселения Кореновского района;</w:t>
            </w:r>
          </w:p>
          <w:p w14:paraId="0B873BBA"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отдел строительства администрации Кореновского городского поселения Кореновского района.</w:t>
            </w:r>
          </w:p>
        </w:tc>
      </w:tr>
      <w:tr w:rsidR="00661745" w:rsidRPr="00A01CEE" w14:paraId="30ECF123" w14:textId="77777777" w:rsidTr="001D37C6">
        <w:tc>
          <w:tcPr>
            <w:tcW w:w="2127" w:type="dxa"/>
            <w:tcBorders>
              <w:top w:val="single" w:sz="4" w:space="0" w:color="000000"/>
              <w:left w:val="single" w:sz="4" w:space="0" w:color="000000"/>
              <w:bottom w:val="single" w:sz="4" w:space="0" w:color="000000"/>
            </w:tcBorders>
            <w:shd w:val="clear" w:color="auto" w:fill="auto"/>
          </w:tcPr>
          <w:p w14:paraId="65520F70"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Подпрограммы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18272617"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Не предусмотрены</w:t>
            </w:r>
          </w:p>
        </w:tc>
      </w:tr>
      <w:tr w:rsidR="00661745" w:rsidRPr="00A01CEE" w14:paraId="67201F75" w14:textId="77777777" w:rsidTr="001D37C6">
        <w:tc>
          <w:tcPr>
            <w:tcW w:w="2127" w:type="dxa"/>
            <w:tcBorders>
              <w:top w:val="single" w:sz="4" w:space="0" w:color="000000"/>
              <w:left w:val="single" w:sz="4" w:space="0" w:color="000000"/>
              <w:bottom w:val="single" w:sz="4" w:space="0" w:color="000000"/>
            </w:tcBorders>
            <w:shd w:val="clear" w:color="auto" w:fill="auto"/>
          </w:tcPr>
          <w:p w14:paraId="0CEB88B6"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Ведомственные целевые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42E85C0C"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Не предусмотрены</w:t>
            </w:r>
          </w:p>
        </w:tc>
      </w:tr>
      <w:tr w:rsidR="00661745" w:rsidRPr="00A01CEE" w14:paraId="13D1E27D" w14:textId="77777777" w:rsidTr="001D37C6">
        <w:tc>
          <w:tcPr>
            <w:tcW w:w="2127" w:type="dxa"/>
            <w:tcBorders>
              <w:top w:val="single" w:sz="4" w:space="0" w:color="000000"/>
              <w:left w:val="single" w:sz="4" w:space="0" w:color="000000"/>
              <w:bottom w:val="single" w:sz="4" w:space="0" w:color="000000"/>
            </w:tcBorders>
            <w:shd w:val="clear" w:color="auto" w:fill="auto"/>
          </w:tcPr>
          <w:p w14:paraId="5663C94F"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Цели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4D2EB490"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Повышение уровня благоустройства территории Кореновского городского поселения Кореновского района;</w:t>
            </w:r>
          </w:p>
        </w:tc>
      </w:tr>
      <w:tr w:rsidR="00661745" w:rsidRPr="00A01CEE" w14:paraId="1FCD8AC2" w14:textId="77777777" w:rsidTr="001D37C6">
        <w:tc>
          <w:tcPr>
            <w:tcW w:w="2127" w:type="dxa"/>
            <w:tcBorders>
              <w:top w:val="single" w:sz="4" w:space="0" w:color="000000"/>
              <w:left w:val="single" w:sz="4" w:space="0" w:color="000000"/>
              <w:bottom w:val="single" w:sz="4" w:space="0" w:color="000000"/>
            </w:tcBorders>
            <w:shd w:val="clear" w:color="auto" w:fill="auto"/>
          </w:tcPr>
          <w:p w14:paraId="75EA97A5"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lastRenderedPageBreak/>
              <w:t>Задачи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43C884A9"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Обеспечение формирования единого облика Кореновского городского поселения Кореновского района;</w:t>
            </w:r>
          </w:p>
          <w:p w14:paraId="7E961AA3"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обеспечение создания, содержания и развития объектов благоустройства на территории Кореновского городского поселения Кореновского района;</w:t>
            </w:r>
          </w:p>
          <w:p w14:paraId="5F88D7D9"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661745" w:rsidRPr="00A01CEE" w14:paraId="5787D99F" w14:textId="77777777" w:rsidTr="001D37C6">
        <w:trPr>
          <w:trHeight w:val="5592"/>
        </w:trPr>
        <w:tc>
          <w:tcPr>
            <w:tcW w:w="2127" w:type="dxa"/>
            <w:tcBorders>
              <w:top w:val="single" w:sz="4" w:space="0" w:color="000000"/>
              <w:left w:val="single" w:sz="4" w:space="0" w:color="000000"/>
              <w:bottom w:val="single" w:sz="4" w:space="0" w:color="000000"/>
            </w:tcBorders>
            <w:shd w:val="clear" w:color="auto" w:fill="auto"/>
          </w:tcPr>
          <w:p w14:paraId="2B50EFAC"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Перечень целевых показателей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5B075FFE"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Количество благоустроенных территорий общего пользования от общего количества таких территорий.</w:t>
            </w:r>
          </w:p>
          <w:p w14:paraId="44FA6A31"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Количество благоустроенных дворовых территорий от общего количества дворовых территорий.</w:t>
            </w:r>
          </w:p>
          <w:p w14:paraId="55C8A840"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Количество благоустроенных индивидуальных жилых домов</w:t>
            </w:r>
            <w:r w:rsidRPr="00A01CEE">
              <w:rPr>
                <w:rFonts w:ascii="Times New Roman" w:hAnsi="Times New Roman" w:cs="Times New Roman"/>
                <w:sz w:val="24"/>
                <w:szCs w:val="24"/>
              </w:rPr>
              <w:t xml:space="preserve"> </w:t>
            </w:r>
            <w:r w:rsidRPr="00A01CEE">
              <w:rPr>
                <w:rFonts w:ascii="Times New Roman" w:hAnsi="Times New Roman" w:cs="Times New Roman"/>
                <w:color w:val="000000"/>
                <w:sz w:val="24"/>
                <w:szCs w:val="24"/>
                <w:lang w:eastAsia="ru-RU"/>
              </w:rPr>
              <w:t>и земельных участков, предоставленных для их размещения.</w:t>
            </w:r>
          </w:p>
          <w:p w14:paraId="0DEB7FE9"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1E96CD43"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Количество изготовленных и установленных информационных щитов.</w:t>
            </w:r>
          </w:p>
          <w:p w14:paraId="1A4D3EFC"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Количество изготовленных топосъемок территорий, проектно-сметной документации и проведение ее оценочной экспертизы».</w:t>
            </w:r>
          </w:p>
          <w:p w14:paraId="20761381"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Количество проведенных мероприятий по выполнению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краевого бюджета.</w:t>
            </w:r>
          </w:p>
          <w:p w14:paraId="6CD6FA0D"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Количество проведенных голосований по отбору общественных территорий для благоустройства в первоочередном порядке.</w:t>
            </w:r>
          </w:p>
          <w:p w14:paraId="0E43BBC9"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Количество благоустроенных общественных территорий, проекты которых признаны победителями Всероссийского конкурса лучших проектов создания комфортной городской среды</w:t>
            </w:r>
          </w:p>
        </w:tc>
      </w:tr>
      <w:tr w:rsidR="00661745" w:rsidRPr="00A01CEE" w14:paraId="62B24532" w14:textId="77777777" w:rsidTr="001D37C6">
        <w:tc>
          <w:tcPr>
            <w:tcW w:w="2127" w:type="dxa"/>
            <w:tcBorders>
              <w:top w:val="single" w:sz="4" w:space="0" w:color="000000"/>
              <w:left w:val="single" w:sz="4" w:space="0" w:color="000000"/>
              <w:bottom w:val="single" w:sz="4" w:space="0" w:color="000000"/>
            </w:tcBorders>
            <w:shd w:val="clear" w:color="auto" w:fill="auto"/>
          </w:tcPr>
          <w:p w14:paraId="11B48D2B"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Этапы и сроки реализации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56986D62"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2018-20</w:t>
            </w:r>
            <w:r w:rsidR="003C6804" w:rsidRPr="00A01CEE">
              <w:rPr>
                <w:rFonts w:ascii="Times New Roman" w:hAnsi="Times New Roman" w:cs="Times New Roman"/>
                <w:sz w:val="24"/>
                <w:szCs w:val="24"/>
                <w:lang w:eastAsia="ru-RU"/>
              </w:rPr>
              <w:t>30</w:t>
            </w:r>
            <w:r w:rsidRPr="00A01CEE">
              <w:rPr>
                <w:rFonts w:ascii="Times New Roman" w:hAnsi="Times New Roman" w:cs="Times New Roman"/>
                <w:sz w:val="24"/>
                <w:szCs w:val="24"/>
                <w:lang w:eastAsia="ru-RU"/>
              </w:rPr>
              <w:t xml:space="preserve"> годы</w:t>
            </w:r>
          </w:p>
          <w:p w14:paraId="30A91C5F"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Этапы не предусмотрены</w:t>
            </w:r>
          </w:p>
        </w:tc>
      </w:tr>
      <w:tr w:rsidR="00661745" w:rsidRPr="00A01CEE" w14:paraId="6220D19A" w14:textId="77777777" w:rsidTr="001D37C6">
        <w:tc>
          <w:tcPr>
            <w:tcW w:w="2127" w:type="dxa"/>
            <w:tcBorders>
              <w:top w:val="single" w:sz="4" w:space="0" w:color="000000"/>
              <w:left w:val="single" w:sz="4" w:space="0" w:color="000000"/>
              <w:bottom w:val="single" w:sz="4" w:space="0" w:color="000000"/>
            </w:tcBorders>
            <w:shd w:val="clear" w:color="auto" w:fill="auto"/>
          </w:tcPr>
          <w:p w14:paraId="6C158373"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Объем бюджетных ассигнований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1060CF63" w14:textId="09977595" w:rsidR="00661745" w:rsidRPr="00A01CEE" w:rsidRDefault="00661745" w:rsidP="001D37C6">
            <w:pPr>
              <w:suppressAutoHyphens w:val="0"/>
              <w:jc w:val="both"/>
              <w:rPr>
                <w:rFonts w:ascii="Times New Roman" w:hAnsi="Times New Roman" w:cs="Times New Roman"/>
                <w:color w:val="000000" w:themeColor="text1"/>
                <w:sz w:val="24"/>
                <w:szCs w:val="24"/>
              </w:rPr>
            </w:pPr>
            <w:r w:rsidRPr="00A01CEE">
              <w:rPr>
                <w:rFonts w:ascii="Times New Roman" w:hAnsi="Times New Roman" w:cs="Times New Roman"/>
                <w:color w:val="000000" w:themeColor="text1"/>
                <w:sz w:val="24"/>
                <w:szCs w:val="24"/>
                <w:lang w:eastAsia="ru-RU"/>
              </w:rPr>
              <w:t xml:space="preserve">Общий объем финансирования составляет: </w:t>
            </w:r>
            <w:r w:rsidR="0069653B" w:rsidRPr="00A01CEE">
              <w:rPr>
                <w:rFonts w:ascii="Times New Roman" w:hAnsi="Times New Roman" w:cs="Times New Roman"/>
                <w:color w:val="000000" w:themeColor="text1"/>
                <w:sz w:val="24"/>
                <w:szCs w:val="24"/>
                <w:lang w:eastAsia="ru-RU"/>
              </w:rPr>
              <w:t>6</w:t>
            </w:r>
            <w:r w:rsidR="007729A0" w:rsidRPr="00A01CEE">
              <w:rPr>
                <w:rFonts w:ascii="Times New Roman" w:hAnsi="Times New Roman" w:cs="Times New Roman"/>
                <w:color w:val="000000" w:themeColor="text1"/>
                <w:sz w:val="24"/>
                <w:szCs w:val="24"/>
                <w:lang w:eastAsia="ru-RU"/>
              </w:rPr>
              <w:t>868</w:t>
            </w:r>
            <w:r w:rsidR="002256C5" w:rsidRPr="00A01CEE">
              <w:rPr>
                <w:rFonts w:ascii="Times New Roman" w:hAnsi="Times New Roman" w:cs="Times New Roman"/>
                <w:color w:val="000000" w:themeColor="text1"/>
                <w:sz w:val="24"/>
                <w:szCs w:val="24"/>
                <w:lang w:eastAsia="ru-RU"/>
              </w:rPr>
              <w:t>6</w:t>
            </w:r>
            <w:r w:rsidR="007729A0" w:rsidRPr="00A01CEE">
              <w:rPr>
                <w:rFonts w:ascii="Times New Roman" w:hAnsi="Times New Roman" w:cs="Times New Roman"/>
                <w:color w:val="000000" w:themeColor="text1"/>
                <w:sz w:val="24"/>
                <w:szCs w:val="24"/>
                <w:lang w:eastAsia="ru-RU"/>
              </w:rPr>
              <w:t>7,8</w:t>
            </w:r>
            <w:r w:rsidR="0069653B" w:rsidRPr="00A01CEE">
              <w:rPr>
                <w:rFonts w:ascii="Times New Roman" w:hAnsi="Times New Roman" w:cs="Times New Roman"/>
                <w:color w:val="000000" w:themeColor="text1"/>
                <w:sz w:val="24"/>
                <w:szCs w:val="24"/>
                <w:lang w:eastAsia="ru-RU"/>
              </w:rPr>
              <w:t xml:space="preserve"> </w:t>
            </w:r>
            <w:r w:rsidRPr="00A01CEE">
              <w:rPr>
                <w:rFonts w:ascii="Times New Roman" w:hAnsi="Times New Roman" w:cs="Times New Roman"/>
                <w:color w:val="000000" w:themeColor="text1"/>
                <w:sz w:val="24"/>
                <w:szCs w:val="24"/>
                <w:lang w:eastAsia="ru-RU"/>
              </w:rPr>
              <w:t>тыс. рублей, в том числе:</w:t>
            </w:r>
          </w:p>
          <w:p w14:paraId="6D00BF23"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 xml:space="preserve">2018 год- всего 242,8 тыс. рублей, в том числе средства местного бюджета 242,8 тыс. рублей; </w:t>
            </w:r>
          </w:p>
          <w:p w14:paraId="50B18811" w14:textId="2CBF877F"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2019 год- всего 525</w:t>
            </w:r>
            <w:r w:rsidR="00864C08" w:rsidRPr="00A01CEE">
              <w:rPr>
                <w:rFonts w:ascii="Times New Roman" w:hAnsi="Times New Roman" w:cs="Times New Roman"/>
                <w:color w:val="000000"/>
                <w:sz w:val="24"/>
                <w:szCs w:val="24"/>
                <w:lang w:eastAsia="ru-RU"/>
              </w:rPr>
              <w:t>9</w:t>
            </w:r>
            <w:r w:rsidRPr="00A01CEE">
              <w:rPr>
                <w:rFonts w:ascii="Times New Roman" w:hAnsi="Times New Roman" w:cs="Times New Roman"/>
                <w:color w:val="000000"/>
                <w:sz w:val="24"/>
                <w:szCs w:val="24"/>
                <w:lang w:eastAsia="ru-RU"/>
              </w:rPr>
              <w:t>4,7 тыс. рублей, в том числе, на мероприятия, реализуемые за счет местного бюджета- 6402,8 тыс. рублей, на мероприятия, за счет средств софинансирования- 46181,9 тыс.рублей, в том числе средства местного бюджета 2770,9 тыс.рублей, средства краевого бюджета- 1736,4 тыс.рублей, средства федерального бюджета- 41674,6 тыс.рублей;</w:t>
            </w:r>
          </w:p>
          <w:p w14:paraId="45BDD2CF"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2020 год –всего 83056,1 тыс.рублей, в том числе на мероприятия, реализуемые за счет местного бюджета-3,3 тыс.рублей; на мероприятия, за счет средств софинансирования-13052,8 тыс.рублей, в том числе средства федерального бюджета -11778,8 тыс.рублей, средства краевого бюджета- 490,8 тыс.рублей, средств местного бюджета 783,2 тыс.рублей; на мероприятия, за счет                                 средств государственной поддержки из федерального бюджета - 70000,0 тыс.рублей.</w:t>
            </w:r>
          </w:p>
          <w:p w14:paraId="1E4D38DA"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2021 год- всего- 35361,7 тыс.рублей, в том числе за счет средств краевого бюджета 35341,5, местного бюджета 20,2 тыс.рублей</w:t>
            </w:r>
          </w:p>
          <w:p w14:paraId="138ABB05"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2022 год- всего 39186,69 тыс.рублей</w:t>
            </w:r>
            <w:r w:rsidRPr="00A01CEE">
              <w:rPr>
                <w:rFonts w:ascii="Times New Roman" w:hAnsi="Times New Roman" w:cs="Times New Roman"/>
                <w:sz w:val="24"/>
                <w:szCs w:val="24"/>
                <w:lang w:eastAsia="ru-RU"/>
              </w:rPr>
              <w:t>, в том числе на мероприятия, реализуемые за счет местного бюджета- 5,0 тыс.рублей, на мероприятия, за счет средств софинансирования- 39181,69 тыс</w:t>
            </w:r>
            <w:r w:rsidRPr="00A01CEE">
              <w:rPr>
                <w:rFonts w:ascii="Times New Roman" w:hAnsi="Times New Roman" w:cs="Times New Roman"/>
                <w:color w:val="000000"/>
                <w:sz w:val="24"/>
                <w:szCs w:val="24"/>
                <w:lang w:eastAsia="ru-RU"/>
              </w:rPr>
              <w:t>.рублей, в том числе средства федерального бюджета -32348,5 тыс.рублей, средства краевого бюджета- 1347,8 тыс.рублей, средств местного бюджета 5485,39 тыс.рублей.</w:t>
            </w:r>
          </w:p>
          <w:p w14:paraId="4C356EA8" w14:textId="77777777" w:rsidR="00661745" w:rsidRPr="00A01CEE" w:rsidRDefault="00661745" w:rsidP="001D37C6">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2023 год- всего 2</w:t>
            </w:r>
            <w:r w:rsidR="005A7ABF" w:rsidRPr="00A01CEE">
              <w:rPr>
                <w:rFonts w:ascii="Times New Roman" w:hAnsi="Times New Roman" w:cs="Times New Roman"/>
                <w:sz w:val="24"/>
                <w:szCs w:val="24"/>
                <w:lang w:eastAsia="ru-RU"/>
              </w:rPr>
              <w:t>8730,</w:t>
            </w:r>
            <w:r w:rsidR="00D91657" w:rsidRPr="00A01CEE">
              <w:rPr>
                <w:rFonts w:ascii="Times New Roman" w:hAnsi="Times New Roman" w:cs="Times New Roman"/>
                <w:sz w:val="24"/>
                <w:szCs w:val="24"/>
                <w:lang w:eastAsia="ru-RU"/>
              </w:rPr>
              <w:t>5</w:t>
            </w:r>
            <w:r w:rsidRPr="00A01CEE">
              <w:rPr>
                <w:rFonts w:ascii="Times New Roman" w:hAnsi="Times New Roman" w:cs="Times New Roman"/>
                <w:sz w:val="24"/>
                <w:szCs w:val="24"/>
                <w:lang w:eastAsia="ru-RU"/>
              </w:rPr>
              <w:t xml:space="preserve"> тыс.рублей, в том числе на мероприятия, реализуемые за счет местного бюджета- </w:t>
            </w:r>
            <w:r w:rsidR="00AD109E" w:rsidRPr="00A01CEE">
              <w:rPr>
                <w:rFonts w:ascii="Times New Roman" w:hAnsi="Times New Roman" w:cs="Times New Roman"/>
                <w:sz w:val="24"/>
                <w:szCs w:val="24"/>
                <w:lang w:eastAsia="ru-RU"/>
              </w:rPr>
              <w:t>0</w:t>
            </w:r>
            <w:r w:rsidRPr="00A01CEE">
              <w:rPr>
                <w:rFonts w:ascii="Times New Roman" w:hAnsi="Times New Roman" w:cs="Times New Roman"/>
                <w:sz w:val="24"/>
                <w:szCs w:val="24"/>
                <w:lang w:eastAsia="ru-RU"/>
              </w:rPr>
              <w:t>,0 тыс.рублей, на мероприятия, за счет средств софинансирования 2</w:t>
            </w:r>
            <w:r w:rsidR="00405A62" w:rsidRPr="00A01CEE">
              <w:rPr>
                <w:rFonts w:ascii="Times New Roman" w:hAnsi="Times New Roman" w:cs="Times New Roman"/>
                <w:sz w:val="24"/>
                <w:szCs w:val="24"/>
                <w:lang w:eastAsia="ru-RU"/>
              </w:rPr>
              <w:t>8730,</w:t>
            </w:r>
            <w:r w:rsidR="00A36D45" w:rsidRPr="00A01CEE">
              <w:rPr>
                <w:rFonts w:ascii="Times New Roman" w:hAnsi="Times New Roman" w:cs="Times New Roman"/>
                <w:sz w:val="24"/>
                <w:szCs w:val="24"/>
                <w:lang w:eastAsia="ru-RU"/>
              </w:rPr>
              <w:t>5</w:t>
            </w:r>
            <w:r w:rsidRPr="00A01CEE">
              <w:rPr>
                <w:rFonts w:ascii="Times New Roman" w:hAnsi="Times New Roman" w:cs="Times New Roman"/>
                <w:sz w:val="24"/>
                <w:szCs w:val="24"/>
                <w:lang w:eastAsia="ru-RU"/>
              </w:rPr>
              <w:t xml:space="preserve"> тыс.руб</w:t>
            </w:r>
            <w:r w:rsidR="00AC74D2" w:rsidRPr="00A01CEE">
              <w:rPr>
                <w:rFonts w:ascii="Times New Roman" w:hAnsi="Times New Roman" w:cs="Times New Roman"/>
                <w:sz w:val="24"/>
                <w:szCs w:val="24"/>
                <w:lang w:eastAsia="ru-RU"/>
              </w:rPr>
              <w:t>лей</w:t>
            </w:r>
            <w:r w:rsidRPr="00A01CEE">
              <w:rPr>
                <w:rFonts w:ascii="Times New Roman" w:hAnsi="Times New Roman" w:cs="Times New Roman"/>
                <w:sz w:val="24"/>
                <w:szCs w:val="24"/>
                <w:lang w:eastAsia="ru-RU"/>
              </w:rPr>
              <w:t>, в том числе, средств краевого бюджета-2</w:t>
            </w:r>
            <w:r w:rsidR="00AD109E" w:rsidRPr="00A01CEE">
              <w:rPr>
                <w:rFonts w:ascii="Times New Roman" w:hAnsi="Times New Roman" w:cs="Times New Roman"/>
                <w:sz w:val="24"/>
                <w:szCs w:val="24"/>
                <w:lang w:eastAsia="ru-RU"/>
              </w:rPr>
              <w:t>7006,7</w:t>
            </w:r>
            <w:r w:rsidRPr="00A01CEE">
              <w:rPr>
                <w:rFonts w:ascii="Times New Roman" w:hAnsi="Times New Roman" w:cs="Times New Roman"/>
                <w:sz w:val="24"/>
                <w:szCs w:val="24"/>
                <w:lang w:eastAsia="ru-RU"/>
              </w:rPr>
              <w:t xml:space="preserve"> тыс.руб</w:t>
            </w:r>
            <w:r w:rsidR="00AC74D2" w:rsidRPr="00A01CEE">
              <w:rPr>
                <w:rFonts w:ascii="Times New Roman" w:hAnsi="Times New Roman" w:cs="Times New Roman"/>
                <w:sz w:val="24"/>
                <w:szCs w:val="24"/>
                <w:lang w:eastAsia="ru-RU"/>
              </w:rPr>
              <w:t>лей</w:t>
            </w:r>
            <w:r w:rsidRPr="00A01CEE">
              <w:rPr>
                <w:rFonts w:ascii="Times New Roman" w:hAnsi="Times New Roman" w:cs="Times New Roman"/>
                <w:sz w:val="24"/>
                <w:szCs w:val="24"/>
                <w:lang w:eastAsia="ru-RU"/>
              </w:rPr>
              <w:t>, местного бюджета- 1</w:t>
            </w:r>
            <w:r w:rsidR="005A7ABF" w:rsidRPr="00A01CEE">
              <w:rPr>
                <w:rFonts w:ascii="Times New Roman" w:hAnsi="Times New Roman" w:cs="Times New Roman"/>
                <w:sz w:val="24"/>
                <w:szCs w:val="24"/>
                <w:lang w:eastAsia="ru-RU"/>
              </w:rPr>
              <w:t>723,</w:t>
            </w:r>
            <w:r w:rsidR="00A36D45" w:rsidRPr="00A01CEE">
              <w:rPr>
                <w:rFonts w:ascii="Times New Roman" w:hAnsi="Times New Roman" w:cs="Times New Roman"/>
                <w:sz w:val="24"/>
                <w:szCs w:val="24"/>
                <w:lang w:eastAsia="ru-RU"/>
              </w:rPr>
              <w:t>8</w:t>
            </w:r>
            <w:r w:rsidRPr="00A01CEE">
              <w:rPr>
                <w:rFonts w:ascii="Times New Roman" w:hAnsi="Times New Roman" w:cs="Times New Roman"/>
                <w:sz w:val="24"/>
                <w:szCs w:val="24"/>
                <w:lang w:eastAsia="ru-RU"/>
              </w:rPr>
              <w:t xml:space="preserve"> тыс.руб</w:t>
            </w:r>
            <w:r w:rsidR="00AC74D2" w:rsidRPr="00A01CEE">
              <w:rPr>
                <w:rFonts w:ascii="Times New Roman" w:hAnsi="Times New Roman" w:cs="Times New Roman"/>
                <w:sz w:val="24"/>
                <w:szCs w:val="24"/>
                <w:lang w:eastAsia="ru-RU"/>
              </w:rPr>
              <w:t>лей</w:t>
            </w:r>
            <w:r w:rsidRPr="00A01CEE">
              <w:rPr>
                <w:rFonts w:ascii="Times New Roman" w:hAnsi="Times New Roman" w:cs="Times New Roman"/>
                <w:sz w:val="24"/>
                <w:szCs w:val="24"/>
                <w:lang w:eastAsia="ru-RU"/>
              </w:rPr>
              <w:t>.</w:t>
            </w:r>
          </w:p>
          <w:p w14:paraId="38E2F394" w14:textId="77777777" w:rsidR="00661745" w:rsidRPr="00A01CEE" w:rsidRDefault="00661745" w:rsidP="001D37C6">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2024 год- всего</w:t>
            </w:r>
            <w:r w:rsidR="00B50131" w:rsidRPr="00A01CEE">
              <w:rPr>
                <w:rFonts w:ascii="Times New Roman" w:hAnsi="Times New Roman" w:cs="Times New Roman"/>
                <w:sz w:val="24"/>
                <w:szCs w:val="24"/>
                <w:lang w:eastAsia="ru-RU"/>
              </w:rPr>
              <w:t xml:space="preserve"> </w:t>
            </w:r>
            <w:r w:rsidR="00196073" w:rsidRPr="00A01CEE">
              <w:rPr>
                <w:rFonts w:ascii="Times New Roman" w:hAnsi="Times New Roman" w:cs="Times New Roman"/>
                <w:sz w:val="24"/>
                <w:szCs w:val="24"/>
                <w:lang w:eastAsia="ru-RU"/>
              </w:rPr>
              <w:t>–</w:t>
            </w:r>
            <w:r w:rsidRPr="00A01CEE">
              <w:rPr>
                <w:rFonts w:ascii="Times New Roman" w:hAnsi="Times New Roman" w:cs="Times New Roman"/>
                <w:sz w:val="24"/>
                <w:szCs w:val="24"/>
                <w:lang w:eastAsia="ru-RU"/>
              </w:rPr>
              <w:t xml:space="preserve"> </w:t>
            </w:r>
            <w:bookmarkStart w:id="4" w:name="_Hlk130907248"/>
            <w:r w:rsidR="00196073" w:rsidRPr="00A01CEE">
              <w:rPr>
                <w:rFonts w:ascii="Times New Roman" w:hAnsi="Times New Roman" w:cs="Times New Roman"/>
                <w:color w:val="000000"/>
                <w:sz w:val="24"/>
                <w:szCs w:val="24"/>
                <w:lang w:eastAsia="ru-RU"/>
              </w:rPr>
              <w:t>150953,4</w:t>
            </w:r>
            <w:r w:rsidR="00C8213C" w:rsidRPr="00A01CEE">
              <w:rPr>
                <w:rFonts w:ascii="Times New Roman" w:hAnsi="Times New Roman" w:cs="Times New Roman"/>
                <w:sz w:val="24"/>
                <w:szCs w:val="24"/>
                <w:lang w:eastAsia="ru-RU"/>
              </w:rPr>
              <w:t xml:space="preserve"> </w:t>
            </w:r>
            <w:r w:rsidRPr="00A01CEE">
              <w:rPr>
                <w:rFonts w:ascii="Times New Roman" w:hAnsi="Times New Roman" w:cs="Times New Roman"/>
                <w:sz w:val="24"/>
                <w:szCs w:val="24"/>
                <w:lang w:eastAsia="ru-RU"/>
              </w:rPr>
              <w:t xml:space="preserve">тыс.рублей, в том числе </w:t>
            </w:r>
            <w:bookmarkEnd w:id="4"/>
            <w:r w:rsidR="00C8213C" w:rsidRPr="00A01CEE">
              <w:rPr>
                <w:rFonts w:ascii="Times New Roman" w:hAnsi="Times New Roman" w:cs="Times New Roman"/>
                <w:sz w:val="24"/>
                <w:szCs w:val="24"/>
                <w:lang w:eastAsia="ru-RU"/>
              </w:rPr>
              <w:t xml:space="preserve">на мероприятия </w:t>
            </w:r>
            <w:r w:rsidR="002F5841" w:rsidRPr="00A01CEE">
              <w:rPr>
                <w:rFonts w:ascii="Times New Roman" w:hAnsi="Times New Roman" w:cs="Times New Roman"/>
                <w:sz w:val="24"/>
                <w:szCs w:val="24"/>
                <w:lang w:eastAsia="ru-RU"/>
              </w:rPr>
              <w:t xml:space="preserve">реализуемые </w:t>
            </w:r>
            <w:r w:rsidR="00C8213C" w:rsidRPr="00A01CEE">
              <w:rPr>
                <w:rFonts w:ascii="Times New Roman" w:hAnsi="Times New Roman" w:cs="Times New Roman"/>
                <w:sz w:val="24"/>
                <w:szCs w:val="24"/>
                <w:lang w:eastAsia="ru-RU"/>
              </w:rPr>
              <w:t xml:space="preserve">за счет </w:t>
            </w:r>
            <w:r w:rsidR="002F5841" w:rsidRPr="00A01CEE">
              <w:rPr>
                <w:rFonts w:ascii="Times New Roman" w:hAnsi="Times New Roman" w:cs="Times New Roman"/>
                <w:sz w:val="24"/>
                <w:szCs w:val="24"/>
                <w:lang w:eastAsia="ru-RU"/>
              </w:rPr>
              <w:t>средств софинансирования</w:t>
            </w:r>
            <w:r w:rsidR="00221B24" w:rsidRPr="00A01CEE">
              <w:rPr>
                <w:rFonts w:ascii="Times New Roman" w:hAnsi="Times New Roman" w:cs="Times New Roman"/>
                <w:sz w:val="24"/>
                <w:szCs w:val="24"/>
                <w:lang w:eastAsia="ru-RU"/>
              </w:rPr>
              <w:t xml:space="preserve"> проекта-победителя Всероссийского конкурса</w:t>
            </w:r>
            <w:r w:rsidR="002F5841" w:rsidRPr="00A01CEE">
              <w:rPr>
                <w:rFonts w:ascii="Times New Roman" w:hAnsi="Times New Roman" w:cs="Times New Roman"/>
                <w:sz w:val="24"/>
                <w:szCs w:val="24"/>
                <w:lang w:eastAsia="ru-RU"/>
              </w:rPr>
              <w:t xml:space="preserve"> 97953,4 тыс.рублей, в том числе, за счет средств </w:t>
            </w:r>
            <w:r w:rsidR="00C8213C" w:rsidRPr="00A01CEE">
              <w:rPr>
                <w:rFonts w:ascii="Times New Roman" w:hAnsi="Times New Roman" w:cs="Times New Roman"/>
                <w:sz w:val="24"/>
                <w:szCs w:val="24"/>
                <w:lang w:eastAsia="ru-RU"/>
              </w:rPr>
              <w:t>федерального бюджета – 9</w:t>
            </w:r>
            <w:r w:rsidR="00A91F79" w:rsidRPr="00A01CEE">
              <w:rPr>
                <w:rFonts w:ascii="Times New Roman" w:hAnsi="Times New Roman" w:cs="Times New Roman"/>
                <w:sz w:val="24"/>
                <w:szCs w:val="24"/>
                <w:lang w:eastAsia="ru-RU"/>
              </w:rPr>
              <w:t>212</w:t>
            </w:r>
            <w:r w:rsidR="00C8213C" w:rsidRPr="00A01CEE">
              <w:rPr>
                <w:rFonts w:ascii="Times New Roman" w:hAnsi="Times New Roman" w:cs="Times New Roman"/>
                <w:sz w:val="24"/>
                <w:szCs w:val="24"/>
                <w:lang w:eastAsia="ru-RU"/>
              </w:rPr>
              <w:t>5,</w:t>
            </w:r>
            <w:r w:rsidR="00A91F79" w:rsidRPr="00A01CEE">
              <w:rPr>
                <w:rFonts w:ascii="Times New Roman" w:hAnsi="Times New Roman" w:cs="Times New Roman"/>
                <w:sz w:val="24"/>
                <w:szCs w:val="24"/>
                <w:lang w:eastAsia="ru-RU"/>
              </w:rPr>
              <w:t>1</w:t>
            </w:r>
            <w:r w:rsidR="00C8213C" w:rsidRPr="00A01CEE">
              <w:rPr>
                <w:rFonts w:ascii="Times New Roman" w:hAnsi="Times New Roman" w:cs="Times New Roman"/>
                <w:sz w:val="24"/>
                <w:szCs w:val="24"/>
                <w:lang w:eastAsia="ru-RU"/>
              </w:rPr>
              <w:t xml:space="preserve"> тыс.рублей</w:t>
            </w:r>
            <w:r w:rsidR="00A91F79" w:rsidRPr="00A01CEE">
              <w:rPr>
                <w:rFonts w:ascii="Times New Roman" w:hAnsi="Times New Roman" w:cs="Times New Roman"/>
                <w:sz w:val="24"/>
                <w:szCs w:val="24"/>
                <w:lang w:eastAsia="ru-RU"/>
              </w:rPr>
              <w:t>, за счет средств краевого бюджета</w:t>
            </w:r>
            <w:r w:rsidR="00B50131" w:rsidRPr="00A01CEE">
              <w:rPr>
                <w:rFonts w:ascii="Times New Roman" w:hAnsi="Times New Roman" w:cs="Times New Roman"/>
                <w:sz w:val="24"/>
                <w:szCs w:val="24"/>
                <w:lang w:eastAsia="ru-RU"/>
              </w:rPr>
              <w:t xml:space="preserve"> </w:t>
            </w:r>
            <w:r w:rsidR="00A91F79" w:rsidRPr="00A01CEE">
              <w:rPr>
                <w:rFonts w:ascii="Times New Roman" w:hAnsi="Times New Roman" w:cs="Times New Roman"/>
                <w:sz w:val="24"/>
                <w:szCs w:val="24"/>
                <w:lang w:eastAsia="ru-RU"/>
              </w:rPr>
              <w:t>-</w:t>
            </w:r>
            <w:r w:rsidR="00B50131" w:rsidRPr="00A01CEE">
              <w:rPr>
                <w:rFonts w:ascii="Times New Roman" w:hAnsi="Times New Roman" w:cs="Times New Roman"/>
                <w:sz w:val="24"/>
                <w:szCs w:val="24"/>
                <w:lang w:eastAsia="ru-RU"/>
              </w:rPr>
              <w:t xml:space="preserve"> </w:t>
            </w:r>
            <w:r w:rsidR="00A91F79" w:rsidRPr="00A01CEE">
              <w:rPr>
                <w:rFonts w:ascii="Times New Roman" w:hAnsi="Times New Roman" w:cs="Times New Roman"/>
                <w:sz w:val="24"/>
                <w:szCs w:val="24"/>
                <w:lang w:eastAsia="ru-RU"/>
              </w:rPr>
              <w:t>930,6 тыс.руб</w:t>
            </w:r>
            <w:r w:rsidR="00AC74D2" w:rsidRPr="00A01CEE">
              <w:rPr>
                <w:rFonts w:ascii="Times New Roman" w:hAnsi="Times New Roman" w:cs="Times New Roman"/>
                <w:sz w:val="24"/>
                <w:szCs w:val="24"/>
                <w:lang w:eastAsia="ru-RU"/>
              </w:rPr>
              <w:t>лей</w:t>
            </w:r>
            <w:r w:rsidR="00DA69FC" w:rsidRPr="00A01CEE">
              <w:rPr>
                <w:rFonts w:ascii="Times New Roman" w:hAnsi="Times New Roman" w:cs="Times New Roman"/>
                <w:sz w:val="24"/>
                <w:szCs w:val="24"/>
                <w:lang w:eastAsia="ru-RU"/>
              </w:rPr>
              <w:t>, за счет местного бюджета</w:t>
            </w:r>
            <w:r w:rsidR="00B50131" w:rsidRPr="00A01CEE">
              <w:rPr>
                <w:rFonts w:ascii="Times New Roman" w:hAnsi="Times New Roman" w:cs="Times New Roman"/>
                <w:sz w:val="24"/>
                <w:szCs w:val="24"/>
                <w:lang w:eastAsia="ru-RU"/>
              </w:rPr>
              <w:t xml:space="preserve"> </w:t>
            </w:r>
            <w:r w:rsidR="00DA69FC" w:rsidRPr="00A01CEE">
              <w:rPr>
                <w:rFonts w:ascii="Times New Roman" w:hAnsi="Times New Roman" w:cs="Times New Roman"/>
                <w:sz w:val="24"/>
                <w:szCs w:val="24"/>
                <w:lang w:eastAsia="ru-RU"/>
              </w:rPr>
              <w:t>-</w:t>
            </w:r>
            <w:r w:rsidR="00B50131" w:rsidRPr="00A01CEE">
              <w:rPr>
                <w:rFonts w:ascii="Times New Roman" w:hAnsi="Times New Roman" w:cs="Times New Roman"/>
                <w:sz w:val="24"/>
                <w:szCs w:val="24"/>
                <w:lang w:eastAsia="ru-RU"/>
              </w:rPr>
              <w:t xml:space="preserve"> </w:t>
            </w:r>
            <w:r w:rsidR="00DA69FC" w:rsidRPr="00A01CEE">
              <w:rPr>
                <w:rFonts w:ascii="Times New Roman" w:hAnsi="Times New Roman" w:cs="Times New Roman"/>
                <w:sz w:val="24"/>
                <w:szCs w:val="24"/>
                <w:lang w:eastAsia="ru-RU"/>
              </w:rPr>
              <w:t>4897,7 тыс.руб</w:t>
            </w:r>
            <w:r w:rsidR="00AC74D2" w:rsidRPr="00A01CEE">
              <w:rPr>
                <w:rFonts w:ascii="Times New Roman" w:hAnsi="Times New Roman" w:cs="Times New Roman"/>
                <w:sz w:val="24"/>
                <w:szCs w:val="24"/>
                <w:lang w:eastAsia="ru-RU"/>
              </w:rPr>
              <w:t>лей</w:t>
            </w:r>
            <w:r w:rsidR="00221B24" w:rsidRPr="00A01CEE">
              <w:rPr>
                <w:rFonts w:ascii="Times New Roman" w:hAnsi="Times New Roman" w:cs="Times New Roman"/>
                <w:sz w:val="24"/>
                <w:szCs w:val="24"/>
                <w:lang w:eastAsia="ru-RU"/>
              </w:rPr>
              <w:t xml:space="preserve">, за счет софинансирования проекта ФКГС 53000,0 тыс.рублей, в том числе, за счет средств федерального бюджета 0,0 тыс.рублей, за счет средств краевого бюджета-45580,0 тыс.рублей, за счет средств местного бюджета-7420,0 тыс.рублей. </w:t>
            </w:r>
          </w:p>
          <w:p w14:paraId="75A758B8" w14:textId="177DDBB5" w:rsidR="002F5841" w:rsidRPr="00A01CEE" w:rsidRDefault="002F5841" w:rsidP="001D37C6">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2025 год</w:t>
            </w:r>
            <w:r w:rsidR="00C94E32" w:rsidRPr="00A01CEE">
              <w:rPr>
                <w:rFonts w:ascii="Times New Roman" w:hAnsi="Times New Roman" w:cs="Times New Roman"/>
                <w:sz w:val="24"/>
                <w:szCs w:val="24"/>
                <w:lang w:eastAsia="ru-RU"/>
              </w:rPr>
              <w:t>-</w:t>
            </w:r>
            <w:r w:rsidR="002E4E96" w:rsidRPr="00A01CEE">
              <w:rPr>
                <w:rFonts w:ascii="Times New Roman" w:hAnsi="Times New Roman" w:cs="Times New Roman"/>
                <w:sz w:val="24"/>
                <w:szCs w:val="24"/>
                <w:lang w:eastAsia="ru-RU"/>
              </w:rPr>
              <w:t xml:space="preserve">всего </w:t>
            </w:r>
            <w:r w:rsidR="00C34D65" w:rsidRPr="00A01CEE">
              <w:rPr>
                <w:rFonts w:ascii="Times New Roman" w:hAnsi="Times New Roman" w:cs="Times New Roman"/>
                <w:sz w:val="24"/>
                <w:szCs w:val="24"/>
                <w:lang w:eastAsia="ru-RU"/>
              </w:rPr>
              <w:t>2</w:t>
            </w:r>
            <w:r w:rsidR="002E3318" w:rsidRPr="00A01CEE">
              <w:rPr>
                <w:rFonts w:ascii="Times New Roman" w:hAnsi="Times New Roman" w:cs="Times New Roman"/>
                <w:sz w:val="24"/>
                <w:szCs w:val="24"/>
                <w:lang w:eastAsia="ru-RU"/>
              </w:rPr>
              <w:t>96741,9</w:t>
            </w:r>
            <w:r w:rsidR="00C94E32" w:rsidRPr="00A01CEE">
              <w:rPr>
                <w:rFonts w:ascii="Times New Roman" w:hAnsi="Times New Roman" w:cs="Times New Roman"/>
                <w:sz w:val="24"/>
                <w:szCs w:val="24"/>
                <w:lang w:eastAsia="ru-RU"/>
              </w:rPr>
              <w:t xml:space="preserve"> тыс.руб</w:t>
            </w:r>
            <w:r w:rsidR="00AC74D2" w:rsidRPr="00A01CEE">
              <w:rPr>
                <w:rFonts w:ascii="Times New Roman" w:hAnsi="Times New Roman" w:cs="Times New Roman"/>
                <w:sz w:val="24"/>
                <w:szCs w:val="24"/>
                <w:lang w:eastAsia="ru-RU"/>
              </w:rPr>
              <w:t>лей</w:t>
            </w:r>
            <w:r w:rsidR="002E4E96" w:rsidRPr="00A01CEE">
              <w:rPr>
                <w:rFonts w:ascii="Times New Roman" w:hAnsi="Times New Roman" w:cs="Times New Roman"/>
                <w:sz w:val="24"/>
                <w:szCs w:val="24"/>
                <w:lang w:eastAsia="ru-RU"/>
              </w:rPr>
              <w:t xml:space="preserve">, в том числе, за счет средств софинансирования </w:t>
            </w:r>
            <w:r w:rsidR="008E68EE" w:rsidRPr="00A01CEE">
              <w:rPr>
                <w:rFonts w:ascii="Times New Roman" w:hAnsi="Times New Roman" w:cs="Times New Roman"/>
                <w:sz w:val="24"/>
                <w:szCs w:val="24"/>
                <w:lang w:eastAsia="ru-RU"/>
              </w:rPr>
              <w:t>152000,0</w:t>
            </w:r>
            <w:r w:rsidR="002E4E96" w:rsidRPr="00A01CEE">
              <w:rPr>
                <w:rFonts w:ascii="Times New Roman" w:hAnsi="Times New Roman" w:cs="Times New Roman"/>
                <w:sz w:val="24"/>
                <w:szCs w:val="24"/>
                <w:lang w:eastAsia="ru-RU"/>
              </w:rPr>
              <w:t xml:space="preserve"> тыс.рублей, в том числе, за счет средств федерального бюджета 0,0 тыс.рублей, за счет средств краевого бюджета-144400,0 тыс.рублей, за счет средств местного бюджета-</w:t>
            </w:r>
            <w:r w:rsidR="008E68EE" w:rsidRPr="00A01CEE">
              <w:rPr>
                <w:rFonts w:ascii="Times New Roman" w:hAnsi="Times New Roman" w:cs="Times New Roman"/>
                <w:sz w:val="24"/>
                <w:szCs w:val="24"/>
                <w:lang w:eastAsia="ru-RU"/>
              </w:rPr>
              <w:t>7600,0</w:t>
            </w:r>
            <w:r w:rsidR="002E4E96" w:rsidRPr="00A01CEE">
              <w:rPr>
                <w:rFonts w:ascii="Times New Roman" w:hAnsi="Times New Roman" w:cs="Times New Roman"/>
                <w:sz w:val="24"/>
                <w:szCs w:val="24"/>
                <w:lang w:eastAsia="ru-RU"/>
              </w:rPr>
              <w:t xml:space="preserve"> тыс.рублей</w:t>
            </w:r>
            <w:r w:rsidR="00AC74D2" w:rsidRPr="00A01CEE">
              <w:rPr>
                <w:rFonts w:ascii="Times New Roman" w:hAnsi="Times New Roman" w:cs="Times New Roman"/>
                <w:sz w:val="24"/>
                <w:szCs w:val="24"/>
                <w:lang w:eastAsia="ru-RU"/>
              </w:rPr>
              <w:t>.</w:t>
            </w:r>
            <w:r w:rsidR="00C34D65" w:rsidRPr="00A01CEE">
              <w:rPr>
                <w:rFonts w:ascii="Times New Roman" w:hAnsi="Times New Roman" w:cs="Times New Roman"/>
                <w:sz w:val="24"/>
                <w:szCs w:val="24"/>
                <w:lang w:eastAsia="ru-RU"/>
              </w:rPr>
              <w:t>,</w:t>
            </w:r>
            <w:r w:rsidR="00C34D65" w:rsidRPr="00A01CEE">
              <w:t xml:space="preserve"> </w:t>
            </w:r>
            <w:r w:rsidR="00C34D65" w:rsidRPr="00A01CEE">
              <w:rPr>
                <w:rFonts w:ascii="Times New Roman" w:hAnsi="Times New Roman" w:cs="Times New Roman"/>
                <w:sz w:val="24"/>
                <w:szCs w:val="24"/>
                <w:lang w:eastAsia="ru-RU"/>
              </w:rPr>
              <w:t>на мероприятия реализуемые за счет средств софинансирования проекта-победителя Всероссийского конкурса 95944,0 тыс.рублей, в том числе, за счет средств федерального бюджета – 90235,3 тыс.рублей, за счет средств краевого бюджета – 911,5 тыс.рублей, за счет местного бюджета – 4797,2 тыс.рублей</w:t>
            </w:r>
            <w:r w:rsidR="00E95747" w:rsidRPr="00A01CEE">
              <w:rPr>
                <w:rFonts w:ascii="Times New Roman" w:hAnsi="Times New Roman" w:cs="Times New Roman"/>
                <w:sz w:val="24"/>
                <w:szCs w:val="24"/>
                <w:lang w:eastAsia="ru-RU"/>
              </w:rPr>
              <w:t>, на мероприятия за счет средств местного бюджета-</w:t>
            </w:r>
            <w:r w:rsidR="002E3318" w:rsidRPr="00A01CEE">
              <w:rPr>
                <w:rFonts w:ascii="Times New Roman" w:hAnsi="Times New Roman" w:cs="Times New Roman"/>
                <w:sz w:val="24"/>
                <w:szCs w:val="24"/>
                <w:lang w:eastAsia="ru-RU"/>
              </w:rPr>
              <w:t>48797,9 тыс.рублей.</w:t>
            </w:r>
          </w:p>
          <w:p w14:paraId="30037086" w14:textId="77777777" w:rsidR="00C94E32" w:rsidRPr="00A01CEE" w:rsidRDefault="00C94E32" w:rsidP="001D37C6">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2026</w:t>
            </w:r>
            <w:r w:rsidR="00AC74D2" w:rsidRPr="00A01CEE">
              <w:rPr>
                <w:rFonts w:ascii="Times New Roman" w:hAnsi="Times New Roman" w:cs="Times New Roman"/>
                <w:sz w:val="24"/>
                <w:szCs w:val="24"/>
                <w:lang w:eastAsia="ru-RU"/>
              </w:rPr>
              <w:t xml:space="preserve"> год</w:t>
            </w:r>
            <w:r w:rsidRPr="00A01CEE">
              <w:rPr>
                <w:rFonts w:ascii="Times New Roman" w:hAnsi="Times New Roman" w:cs="Times New Roman"/>
                <w:sz w:val="24"/>
                <w:szCs w:val="24"/>
                <w:lang w:eastAsia="ru-RU"/>
              </w:rPr>
              <w:t>-0,0 тыс.руб</w:t>
            </w:r>
            <w:r w:rsidR="00AC74D2" w:rsidRPr="00A01CEE">
              <w:rPr>
                <w:rFonts w:ascii="Times New Roman" w:hAnsi="Times New Roman" w:cs="Times New Roman"/>
                <w:sz w:val="24"/>
                <w:szCs w:val="24"/>
                <w:lang w:eastAsia="ru-RU"/>
              </w:rPr>
              <w:t>лей.</w:t>
            </w:r>
          </w:p>
          <w:p w14:paraId="0F008AE4" w14:textId="77777777" w:rsidR="00AC74D2" w:rsidRPr="00A01CEE" w:rsidRDefault="00AC74D2" w:rsidP="001D37C6">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2027 год-0,0 тыс.рублей.</w:t>
            </w:r>
          </w:p>
          <w:p w14:paraId="22DD07E0" w14:textId="77777777" w:rsidR="00AC74D2" w:rsidRPr="00A01CEE" w:rsidRDefault="00AC74D2" w:rsidP="001D37C6">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2028 год-0,0 тыс.рублей</w:t>
            </w:r>
          </w:p>
          <w:p w14:paraId="1483D4F3" w14:textId="77777777" w:rsidR="00AC74D2" w:rsidRPr="00A01CEE" w:rsidRDefault="00AC74D2" w:rsidP="001D37C6">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2029 год-0,0 тыс.рублей.</w:t>
            </w:r>
          </w:p>
          <w:p w14:paraId="208D2713" w14:textId="77777777" w:rsidR="00AC74D2" w:rsidRPr="00A01CEE" w:rsidRDefault="00AC74D2"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20</w:t>
            </w:r>
            <w:r w:rsidR="00427196" w:rsidRPr="00A01CEE">
              <w:rPr>
                <w:rFonts w:ascii="Times New Roman" w:hAnsi="Times New Roman" w:cs="Times New Roman"/>
                <w:sz w:val="24"/>
                <w:szCs w:val="24"/>
                <w:lang w:eastAsia="ru-RU"/>
              </w:rPr>
              <w:t>30</w:t>
            </w:r>
            <w:r w:rsidRPr="00A01CEE">
              <w:rPr>
                <w:rFonts w:ascii="Times New Roman" w:hAnsi="Times New Roman" w:cs="Times New Roman"/>
                <w:sz w:val="24"/>
                <w:szCs w:val="24"/>
                <w:lang w:eastAsia="ru-RU"/>
              </w:rPr>
              <w:t xml:space="preserve"> год-0,0 тыс.рублей.</w:t>
            </w:r>
          </w:p>
        </w:tc>
      </w:tr>
      <w:tr w:rsidR="00661745" w:rsidRPr="00A01CEE" w14:paraId="035D3F78" w14:textId="77777777" w:rsidTr="001D37C6">
        <w:tc>
          <w:tcPr>
            <w:tcW w:w="2127" w:type="dxa"/>
            <w:tcBorders>
              <w:top w:val="single" w:sz="4" w:space="0" w:color="000000"/>
              <w:left w:val="single" w:sz="4" w:space="0" w:color="000000"/>
              <w:bottom w:val="single" w:sz="4" w:space="0" w:color="000000"/>
            </w:tcBorders>
            <w:shd w:val="clear" w:color="auto" w:fill="auto"/>
          </w:tcPr>
          <w:p w14:paraId="2015E8A6"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Контроль за выполнением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038AEAC5" w14:textId="77777777" w:rsidR="00661745" w:rsidRPr="00A01CEE" w:rsidRDefault="00661745"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Администрация Кореновского городского поселения Кореновского района.</w:t>
            </w:r>
          </w:p>
        </w:tc>
      </w:tr>
    </w:tbl>
    <w:p w14:paraId="2B587F0A" w14:textId="77777777" w:rsidR="00661745" w:rsidRPr="00A01CEE" w:rsidRDefault="00661745" w:rsidP="00661745">
      <w:pPr>
        <w:suppressAutoHyphens w:val="0"/>
        <w:rPr>
          <w:rFonts w:ascii="Times New Roman" w:hAnsi="Times New Roman" w:cs="Times New Roman"/>
          <w:sz w:val="28"/>
          <w:szCs w:val="28"/>
          <w:lang w:eastAsia="ru-RU"/>
        </w:rPr>
      </w:pPr>
    </w:p>
    <w:p w14:paraId="7D0E6F0E" w14:textId="77777777" w:rsidR="00661745" w:rsidRPr="00A01CEE" w:rsidRDefault="00661745" w:rsidP="00661745">
      <w:pPr>
        <w:suppressAutoHyphens w:val="0"/>
        <w:rPr>
          <w:rFonts w:ascii="Times New Roman" w:hAnsi="Times New Roman" w:cs="Times New Roman"/>
          <w:sz w:val="28"/>
          <w:szCs w:val="28"/>
          <w:lang w:eastAsia="ru-RU"/>
        </w:rPr>
      </w:pPr>
    </w:p>
    <w:p w14:paraId="2DC776C8" w14:textId="77777777" w:rsidR="00661745" w:rsidRPr="00A01CEE" w:rsidRDefault="00661745" w:rsidP="00661745">
      <w:pPr>
        <w:numPr>
          <w:ilvl w:val="0"/>
          <w:numId w:val="2"/>
        </w:numPr>
        <w:suppressAutoHyphens w:val="0"/>
        <w:contextualSpacing/>
        <w:jc w:val="center"/>
        <w:rPr>
          <w:rFonts w:ascii="Times New Roman" w:hAnsi="Times New Roman" w:cs="Times New Roman"/>
          <w:sz w:val="28"/>
          <w:szCs w:val="28"/>
        </w:rPr>
      </w:pPr>
      <w:r w:rsidRPr="00A01CEE">
        <w:rPr>
          <w:rFonts w:ascii="Times New Roman" w:hAnsi="Times New Roman" w:cs="Times New Roman"/>
          <w:sz w:val="28"/>
          <w:szCs w:val="28"/>
          <w:lang w:eastAsia="ru-RU"/>
        </w:rPr>
        <w:t>Характеристика текущего состояния и прогноз развития соответствующей сферы реализации муниципальной программы</w:t>
      </w:r>
    </w:p>
    <w:p w14:paraId="58249286" w14:textId="77777777" w:rsidR="00661745" w:rsidRPr="00A01CEE" w:rsidRDefault="00661745" w:rsidP="00661745">
      <w:pPr>
        <w:suppressAutoHyphens w:val="0"/>
        <w:contextualSpacing/>
        <w:rPr>
          <w:rFonts w:ascii="Times New Roman" w:hAnsi="Times New Roman" w:cs="Times New Roman"/>
          <w:sz w:val="28"/>
          <w:szCs w:val="28"/>
          <w:lang w:eastAsia="ru-RU"/>
        </w:rPr>
      </w:pPr>
    </w:p>
    <w:p w14:paraId="0E15FD8B"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color w:val="000000"/>
          <w:sz w:val="28"/>
          <w:szCs w:val="28"/>
          <w:lang w:eastAsia="ru-RU"/>
        </w:rPr>
        <w:t>На территории Кореновского городского поселения Кореновского района благоустройство территорий осуществляется за счет денежных средств местного бюджета, что часто недостаточно для создания комфортной городской среды.</w:t>
      </w:r>
    </w:p>
    <w:p w14:paraId="7CAC6F52"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color w:val="000000"/>
          <w:sz w:val="28"/>
          <w:szCs w:val="28"/>
          <w:lang w:eastAsia="ru-RU"/>
        </w:rPr>
        <w:t>В ходе проведения инвентаризации уровня благоустройства дворовых, общественных территорий, индивидуальных жилых домов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выявляется необходимость в выполнении работ по благоустройству и приведению в надлежащий вид вышеуказанных территорий и объектов.</w:t>
      </w:r>
    </w:p>
    <w:p w14:paraId="7E3794F8"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color w:val="000000"/>
          <w:sz w:val="28"/>
          <w:szCs w:val="28"/>
          <w:lang w:eastAsia="ru-RU"/>
        </w:rPr>
        <w:t>На территории Кореновского городского поселения Кореновского района, в результате проведенной инвентаризации, выявлены дворовые и общественные территории, которые необходимо благоустроить.</w:t>
      </w:r>
    </w:p>
    <w:p w14:paraId="355AFBC9"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color w:val="000000"/>
          <w:sz w:val="28"/>
          <w:szCs w:val="28"/>
          <w:lang w:eastAsia="ru-RU"/>
        </w:rPr>
        <w:t xml:space="preserve">Необходимым условием реализации муниципальной программы, в части благоустройства дворовых территорий, является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 Дворовые территории включаются в муниципальную программу при обязательном согласии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а также при софинансировании мероприятий из дополнительного перечня работ по благоустройству дворовых территорий в размере не менее 20 % стоимости выполнения таких работ. Форма участия, решения о согласии принятия созданного в результате благоустройства имущества в состав общего имущества многоквартирного дома, решения о софинансировании мероприятий по благоустройству дворовой территории, оформляются соответствующим протоколом общего собрания собственников помещений в многоквартирном доме.     </w:t>
      </w:r>
    </w:p>
    <w:p w14:paraId="7E7A1413"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color w:val="000000"/>
          <w:sz w:val="28"/>
          <w:szCs w:val="28"/>
          <w:lang w:eastAsia="ru-RU"/>
        </w:rPr>
        <w:t xml:space="preserve">Основными проблемами в области благоустройства дворовых территорий и наиболее посещаемых общественных территорий Кореновского городского поселения Кореновского района являются: </w:t>
      </w:r>
    </w:p>
    <w:p w14:paraId="2C6116BD"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color w:val="000000"/>
          <w:sz w:val="28"/>
          <w:szCs w:val="28"/>
          <w:lang w:eastAsia="ru-RU"/>
        </w:rPr>
        <w:t>недостаточное количество детских и спортивных площадок, зон отдыха, площадок для выгула собак;</w:t>
      </w:r>
    </w:p>
    <w:p w14:paraId="23B211A0"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color w:val="000000"/>
          <w:sz w:val="28"/>
          <w:szCs w:val="28"/>
          <w:lang w:eastAsia="ru-RU"/>
        </w:rPr>
        <w:t>недостаточное количество парковочных мест, малых архитектурных форм на дворовых и общественных территориях;</w:t>
      </w:r>
    </w:p>
    <w:p w14:paraId="015AED1D"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color w:val="000000"/>
          <w:sz w:val="28"/>
          <w:szCs w:val="28"/>
          <w:lang w:eastAsia="ru-RU"/>
        </w:rPr>
        <w:t>недостаточное озеленение и освещение отдельных   дворовых и общественных территорий;</w:t>
      </w:r>
    </w:p>
    <w:p w14:paraId="184717AD"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color w:val="000000"/>
          <w:sz w:val="28"/>
          <w:szCs w:val="28"/>
          <w:lang w:eastAsia="ru-RU"/>
        </w:rPr>
        <w:t>изношенность покрытий проездов и тротуаров.</w:t>
      </w:r>
    </w:p>
    <w:p w14:paraId="7A640CC8"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color w:val="000000"/>
          <w:sz w:val="28"/>
          <w:szCs w:val="28"/>
          <w:lang w:eastAsia="ru-RU"/>
        </w:rPr>
        <w:t>Требуется проведение работ по приспособлению территории поселения к условиям доступности для инвалидов всех категорий и маломобильных групп населения.</w:t>
      </w:r>
    </w:p>
    <w:p w14:paraId="6B4B3E31" w14:textId="77777777" w:rsidR="00661745" w:rsidRPr="00A01CEE" w:rsidRDefault="00661745" w:rsidP="00661745">
      <w:pPr>
        <w:tabs>
          <w:tab w:val="left" w:pos="709"/>
        </w:tabs>
        <w:suppressAutoHyphens w:val="0"/>
        <w:ind w:firstLine="720"/>
        <w:contextualSpacing/>
        <w:jc w:val="both"/>
        <w:rPr>
          <w:rFonts w:ascii="Times New Roman" w:hAnsi="Times New Roman" w:cs="Times New Roman"/>
          <w:sz w:val="28"/>
          <w:szCs w:val="28"/>
        </w:rPr>
      </w:pPr>
      <w:r w:rsidRPr="00A01CEE">
        <w:rPr>
          <w:rFonts w:ascii="Times New Roman" w:hAnsi="Times New Roman" w:cs="Times New Roman"/>
          <w:sz w:val="28"/>
          <w:szCs w:val="28"/>
          <w:lang w:eastAsia="ru-RU"/>
        </w:rPr>
        <w:t xml:space="preserve">Благоустройство дворовых территорий и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14:paraId="409DC4D4" w14:textId="77777777" w:rsidR="00661745" w:rsidRPr="00A01CEE" w:rsidRDefault="00661745" w:rsidP="00661745">
      <w:pPr>
        <w:tabs>
          <w:tab w:val="left" w:pos="709"/>
        </w:tabs>
        <w:suppressAutoHyphens w:val="0"/>
        <w:ind w:firstLine="720"/>
        <w:contextualSpacing/>
        <w:jc w:val="both"/>
        <w:rPr>
          <w:rFonts w:ascii="Times New Roman" w:hAnsi="Times New Roman" w:cs="Times New Roman"/>
          <w:sz w:val="28"/>
          <w:szCs w:val="28"/>
        </w:rPr>
      </w:pPr>
      <w:r w:rsidRPr="00A01CEE">
        <w:rPr>
          <w:rFonts w:ascii="Times New Roman" w:hAnsi="Times New Roman" w:cs="Times New Roman"/>
          <w:sz w:val="28"/>
          <w:szCs w:val="28"/>
          <w:lang w:eastAsia="ru-RU"/>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14:paraId="7F94C98F" w14:textId="77777777" w:rsidR="00CE4D34" w:rsidRPr="00A01CEE" w:rsidRDefault="00CE4D34" w:rsidP="00661745">
      <w:pPr>
        <w:tabs>
          <w:tab w:val="left" w:pos="709"/>
        </w:tabs>
        <w:suppressAutoHyphens w:val="0"/>
        <w:ind w:firstLine="720"/>
        <w:contextualSpacing/>
        <w:jc w:val="both"/>
        <w:rPr>
          <w:rFonts w:ascii="Times New Roman" w:hAnsi="Times New Roman" w:cs="Times New Roman"/>
          <w:sz w:val="28"/>
          <w:szCs w:val="28"/>
        </w:rPr>
      </w:pPr>
      <w:r w:rsidRPr="00A01CEE">
        <w:rPr>
          <w:rFonts w:ascii="Times New Roman" w:eastAsia="DejaVu Sans" w:hAnsi="Times New Roman" w:cs="Times New Roman"/>
          <w:kern w:val="2"/>
          <w:sz w:val="28"/>
          <w:szCs w:val="28"/>
        </w:rPr>
        <w:t>В целях реализации комплексного подхода необходимо проводить мероприятия по синхронизации выполнения работ в рамках муниципальной программы с реализуемыми в поселении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территории Кореновского городского поселения, а также с реализуемыми в поселении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в соответствии с перечнем таких мероприятий и методическими рекомендациями по синхронизации мероприятий, утверждаемыми Минстроем Российской Федерации.</w:t>
      </w:r>
    </w:p>
    <w:p w14:paraId="0A057D45"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color w:val="000000"/>
          <w:sz w:val="28"/>
          <w:szCs w:val="28"/>
          <w:lang w:eastAsia="ru-RU"/>
        </w:rPr>
        <w:t>Необходимым условием реализации муниципальной программы является проведение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0FA37F89"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color w:val="000000"/>
          <w:sz w:val="28"/>
          <w:szCs w:val="28"/>
          <w:lang w:eastAsia="ru-RU"/>
        </w:rPr>
        <w:t>Необходимым условием реализации программы является наличие образованных земельных участков, на которых расположены многоквартирные дома, работы по благоустройству дворовых территорий которых софинансируются с использованием средств субсидии из краевого бюджета.</w:t>
      </w:r>
    </w:p>
    <w:p w14:paraId="0E60587B"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color w:val="000000"/>
          <w:sz w:val="28"/>
          <w:szCs w:val="28"/>
          <w:lang w:eastAsia="ru-RU"/>
        </w:rPr>
        <w:t>Объекты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а также индивидуальные жилые дома и земельные участки, предоставленные для их размещения должны благоустраиваться собственниками объектов, а также правообладателями земельных участков, согласно установленным нормам в части содержания: территорий, зданий, асфальтирования, озеленения, вывесок и рекламы, выполнения уборки и т.д.</w:t>
      </w:r>
    </w:p>
    <w:p w14:paraId="212F1285"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color w:val="000000"/>
          <w:sz w:val="28"/>
          <w:szCs w:val="28"/>
          <w:lang w:eastAsia="ru-RU"/>
        </w:rPr>
        <w:t>Данные объекты являются элементами формирования городской среды и должны соответствовать критериям качества и комфорта, установленным на территории Кореновского городского поселения с целью формирования единого облика. В соответствии с Правилами благоустройства, к застройщикам новых объектов, собственникам коммерческих и производственных зданий, офисов предъявляются требования о выполнении мероприятий по благоустройству, прилегающих к их объектам территорий.</w:t>
      </w:r>
    </w:p>
    <w:p w14:paraId="25E635C2" w14:textId="77777777" w:rsidR="00661745" w:rsidRPr="00A01CEE" w:rsidRDefault="00661745" w:rsidP="00661745">
      <w:pPr>
        <w:suppressAutoHyphens w:val="0"/>
        <w:autoSpaceDE/>
        <w:spacing w:line="322" w:lineRule="exact"/>
        <w:ind w:firstLine="760"/>
        <w:jc w:val="both"/>
        <w:rPr>
          <w:rFonts w:ascii="Times New Roman" w:hAnsi="Times New Roman" w:cs="Times New Roman"/>
          <w:sz w:val="28"/>
          <w:szCs w:val="28"/>
        </w:rPr>
      </w:pPr>
      <w:r w:rsidRPr="00A01CEE">
        <w:rPr>
          <w:rFonts w:ascii="Times New Roman" w:hAnsi="Times New Roman" w:cs="Times New Roman"/>
          <w:color w:val="000000"/>
          <w:sz w:val="28"/>
          <w:szCs w:val="28"/>
        </w:rPr>
        <w:t>Муниципальное образование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14:paraId="0BA92B39" w14:textId="77777777" w:rsidR="00661745" w:rsidRPr="00A01CEE" w:rsidRDefault="00661745" w:rsidP="00661745">
      <w:pPr>
        <w:suppressAutoHyphens w:val="0"/>
        <w:autoSpaceDE/>
        <w:spacing w:line="322" w:lineRule="exact"/>
        <w:ind w:firstLine="760"/>
        <w:jc w:val="both"/>
        <w:rPr>
          <w:rFonts w:ascii="Times New Roman" w:hAnsi="Times New Roman" w:cs="Times New Roman"/>
          <w:sz w:val="28"/>
          <w:szCs w:val="28"/>
        </w:rPr>
      </w:pPr>
      <w:r w:rsidRPr="00A01CEE">
        <w:rPr>
          <w:rFonts w:ascii="Times New Roman" w:hAnsi="Times New Roman" w:cs="Times New Roman"/>
          <w:color w:val="000000"/>
          <w:sz w:val="28"/>
          <w:szCs w:val="28"/>
        </w:rPr>
        <w:t>Муниципальное образование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73EBD1B7" w14:textId="77777777" w:rsidR="00661745" w:rsidRPr="00A01CEE" w:rsidRDefault="00661745" w:rsidP="00661745">
      <w:pPr>
        <w:tabs>
          <w:tab w:val="left" w:pos="709"/>
        </w:tabs>
        <w:suppressAutoHyphens w:val="0"/>
        <w:ind w:firstLine="720"/>
        <w:contextualSpacing/>
        <w:jc w:val="both"/>
        <w:rPr>
          <w:rFonts w:ascii="Times New Roman" w:hAnsi="Times New Roman" w:cs="Times New Roman"/>
          <w:sz w:val="28"/>
          <w:szCs w:val="28"/>
        </w:rPr>
      </w:pPr>
      <w:r w:rsidRPr="00A01CEE">
        <w:rPr>
          <w:rFonts w:ascii="Times New Roman" w:hAnsi="Times New Roman" w:cs="Times New Roman"/>
          <w:sz w:val="28"/>
          <w:szCs w:val="28"/>
          <w:lang w:eastAsia="ru-RU"/>
        </w:rPr>
        <w:t xml:space="preserve">Важнейшей задачей органов местного самоуправления Кореновского городского поселения Кореновского района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 </w:t>
      </w:r>
    </w:p>
    <w:p w14:paraId="38D95989" w14:textId="77777777" w:rsidR="00661745" w:rsidRPr="00A01CEE" w:rsidRDefault="00661745" w:rsidP="00661745">
      <w:pPr>
        <w:widowControl/>
        <w:suppressAutoHyphens w:val="0"/>
        <w:ind w:firstLine="709"/>
        <w:jc w:val="both"/>
        <w:rPr>
          <w:rFonts w:ascii="Times New Roman" w:hAnsi="Times New Roman" w:cs="Times New Roman"/>
          <w:sz w:val="28"/>
          <w:szCs w:val="28"/>
        </w:rPr>
      </w:pPr>
      <w:r w:rsidRPr="00A01CEE">
        <w:rPr>
          <w:rFonts w:ascii="Times New Roman" w:eastAsia="Calibri" w:hAnsi="Times New Roman" w:cs="Times New Roman"/>
          <w:color w:val="000000"/>
          <w:sz w:val="28"/>
          <w:szCs w:val="28"/>
          <w:lang w:eastAsia="en-US"/>
        </w:rPr>
        <w:t>Реализация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на 2018-20</w:t>
      </w:r>
      <w:r w:rsidR="003C6804" w:rsidRPr="00A01CEE">
        <w:rPr>
          <w:rFonts w:ascii="Times New Roman" w:eastAsia="Calibri" w:hAnsi="Times New Roman" w:cs="Times New Roman"/>
          <w:color w:val="000000"/>
          <w:sz w:val="28"/>
          <w:szCs w:val="28"/>
          <w:lang w:eastAsia="en-US"/>
        </w:rPr>
        <w:t>30</w:t>
      </w:r>
      <w:r w:rsidRPr="00A01CEE">
        <w:rPr>
          <w:rFonts w:ascii="Times New Roman" w:eastAsia="Calibri" w:hAnsi="Times New Roman" w:cs="Times New Roman"/>
          <w:color w:val="000000"/>
          <w:sz w:val="28"/>
          <w:szCs w:val="28"/>
          <w:lang w:eastAsia="en-US"/>
        </w:rPr>
        <w:t xml:space="preserve"> годы» (далее муниципальная программа) позволит создать благоприятные условия среды обитания, повысить комфортность проживания населения города, увеличить площадь озеленения территорий,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054CA095" w14:textId="77777777" w:rsidR="00661745" w:rsidRPr="00A01CEE" w:rsidRDefault="00661745" w:rsidP="00661745">
      <w:pPr>
        <w:suppressAutoHyphens w:val="0"/>
        <w:ind w:firstLine="709"/>
        <w:jc w:val="both"/>
        <w:rPr>
          <w:rFonts w:ascii="Times New Roman" w:hAnsi="Times New Roman" w:cs="Times New Roman"/>
          <w:color w:val="000000"/>
          <w:sz w:val="28"/>
          <w:szCs w:val="28"/>
          <w:lang w:eastAsia="ru-RU"/>
        </w:rPr>
      </w:pPr>
      <w:r w:rsidRPr="00A01CEE">
        <w:rPr>
          <w:rFonts w:ascii="Times New Roman" w:hAnsi="Times New Roman" w:cs="Times New Roman"/>
          <w:color w:val="000000"/>
          <w:sz w:val="28"/>
          <w:szCs w:val="28"/>
          <w:lang w:eastAsia="ru-RU"/>
        </w:rPr>
        <w:t>Выполнение всего комплекса работ, предусмотренных муниципальной программой, создаст условия для благоустроенности и придания привлекательности объектам озеленения Кореновского городского поселения Кореновского района.</w:t>
      </w:r>
    </w:p>
    <w:p w14:paraId="67B9365D" w14:textId="77777777" w:rsidR="005B5419" w:rsidRPr="00A01CEE" w:rsidRDefault="005B5419" w:rsidP="005B5419">
      <w:pPr>
        <w:autoSpaceDE/>
        <w:ind w:firstLine="709"/>
        <w:jc w:val="both"/>
        <w:rPr>
          <w:rFonts w:ascii="Times New Roman" w:eastAsia="DejaVu Sans" w:hAnsi="Times New Roman" w:cs="Times New Roman"/>
          <w:kern w:val="2"/>
          <w:sz w:val="28"/>
          <w:szCs w:val="28"/>
        </w:rPr>
      </w:pPr>
      <w:r w:rsidRPr="00A01CEE">
        <w:rPr>
          <w:rFonts w:ascii="Times New Roman" w:eastAsia="DejaVu Sans" w:hAnsi="Times New Roman" w:cs="Times New Roman"/>
          <w:kern w:val="2"/>
          <w:sz w:val="28"/>
          <w:szCs w:val="28"/>
        </w:rPr>
        <w:t>С целью информирования граждан о ходе выполнения муниципальной программы, в том числе о ходе реализации конкретных мероприятий по благоустройству общественных территорий и дворовых территорий, информация размещается на официальном сайте администрации Кореновского городского поселения Кореновского района, в том числе, в разделе «Комфортная городская среда», в социальных сетях, в газете «Кореновские вести» в виде описания мероприятий, фото.</w:t>
      </w:r>
    </w:p>
    <w:p w14:paraId="47677D81" w14:textId="77777777" w:rsidR="00FC30A9" w:rsidRPr="00A01CEE" w:rsidRDefault="00FC30A9" w:rsidP="005B5419">
      <w:pPr>
        <w:autoSpaceDE/>
        <w:ind w:firstLine="709"/>
        <w:jc w:val="both"/>
        <w:rPr>
          <w:rFonts w:ascii="Times New Roman" w:eastAsia="DejaVu Sans" w:hAnsi="Times New Roman" w:cs="Times New Roman"/>
          <w:kern w:val="2"/>
          <w:sz w:val="28"/>
          <w:szCs w:val="28"/>
        </w:rPr>
      </w:pPr>
    </w:p>
    <w:p w14:paraId="68469108" w14:textId="77777777" w:rsidR="005B5419" w:rsidRPr="00A01CEE" w:rsidRDefault="005B5419" w:rsidP="00661745">
      <w:pPr>
        <w:suppressAutoHyphens w:val="0"/>
        <w:ind w:firstLine="709"/>
        <w:jc w:val="both"/>
        <w:rPr>
          <w:rFonts w:ascii="Times New Roman" w:hAnsi="Times New Roman" w:cs="Times New Roman"/>
          <w:color w:val="000000"/>
          <w:sz w:val="28"/>
          <w:szCs w:val="28"/>
          <w:lang w:eastAsia="ru-RU"/>
        </w:rPr>
      </w:pPr>
    </w:p>
    <w:p w14:paraId="7636D192" w14:textId="77777777" w:rsidR="00F944DB" w:rsidRPr="00A01CEE" w:rsidRDefault="00F944DB" w:rsidP="00661745">
      <w:pPr>
        <w:suppressAutoHyphens w:val="0"/>
        <w:ind w:firstLine="709"/>
        <w:jc w:val="both"/>
        <w:rPr>
          <w:rFonts w:ascii="Times New Roman" w:hAnsi="Times New Roman" w:cs="Times New Roman"/>
          <w:color w:val="000000"/>
          <w:sz w:val="28"/>
          <w:szCs w:val="28"/>
          <w:lang w:eastAsia="ru-RU"/>
        </w:rPr>
      </w:pPr>
    </w:p>
    <w:p w14:paraId="3012BCEF" w14:textId="77777777" w:rsidR="00F944DB" w:rsidRPr="00A01CEE" w:rsidRDefault="00F944DB" w:rsidP="00661745">
      <w:pPr>
        <w:suppressAutoHyphens w:val="0"/>
        <w:ind w:firstLine="709"/>
        <w:jc w:val="both"/>
        <w:rPr>
          <w:rFonts w:ascii="Times New Roman" w:hAnsi="Times New Roman" w:cs="Times New Roman"/>
          <w:color w:val="000000"/>
          <w:sz w:val="28"/>
          <w:szCs w:val="28"/>
          <w:lang w:eastAsia="ru-RU"/>
        </w:rPr>
      </w:pPr>
    </w:p>
    <w:p w14:paraId="59E6F011" w14:textId="77777777" w:rsidR="00661745" w:rsidRPr="00A01CEE" w:rsidRDefault="00661745" w:rsidP="00F944DB">
      <w:pPr>
        <w:numPr>
          <w:ilvl w:val="0"/>
          <w:numId w:val="2"/>
        </w:numPr>
        <w:suppressAutoHyphens w:val="0"/>
        <w:contextualSpacing/>
        <w:jc w:val="center"/>
        <w:rPr>
          <w:rFonts w:ascii="Times New Roman" w:hAnsi="Times New Roman" w:cs="Times New Roman"/>
          <w:sz w:val="28"/>
          <w:szCs w:val="28"/>
        </w:rPr>
      </w:pPr>
      <w:r w:rsidRPr="00A01CEE">
        <w:rPr>
          <w:rFonts w:ascii="Times New Roman" w:hAnsi="Times New Roman" w:cs="Times New Roman"/>
          <w:sz w:val="28"/>
          <w:szCs w:val="28"/>
          <w:lang w:eastAsia="ru-RU"/>
        </w:rPr>
        <w:t>Цели, задачи и целевые показатели, конкретные сроки и этапы реализации муниципальной программы «Формирование современной городской среды Кореновского городского поселения Кореновского района на 2018-20</w:t>
      </w:r>
      <w:r w:rsidR="003C6804" w:rsidRPr="00A01CEE">
        <w:rPr>
          <w:rFonts w:ascii="Times New Roman" w:hAnsi="Times New Roman" w:cs="Times New Roman"/>
          <w:sz w:val="28"/>
          <w:szCs w:val="28"/>
          <w:lang w:eastAsia="ru-RU"/>
        </w:rPr>
        <w:t>30</w:t>
      </w:r>
      <w:r w:rsidRPr="00A01CEE">
        <w:rPr>
          <w:rFonts w:ascii="Times New Roman" w:hAnsi="Times New Roman" w:cs="Times New Roman"/>
          <w:sz w:val="28"/>
          <w:szCs w:val="28"/>
          <w:lang w:eastAsia="ru-RU"/>
        </w:rPr>
        <w:t xml:space="preserve"> годы»</w:t>
      </w:r>
    </w:p>
    <w:p w14:paraId="0B94B4D0" w14:textId="77777777" w:rsidR="00661745" w:rsidRPr="00A01CEE" w:rsidRDefault="00661745" w:rsidP="00661745">
      <w:pPr>
        <w:suppressAutoHyphens w:val="0"/>
        <w:jc w:val="both"/>
        <w:rPr>
          <w:rFonts w:ascii="Times New Roman" w:hAnsi="Times New Roman" w:cs="Times New Roman"/>
          <w:sz w:val="28"/>
          <w:szCs w:val="28"/>
          <w:lang w:eastAsia="ru-RU"/>
        </w:rPr>
      </w:pPr>
    </w:p>
    <w:p w14:paraId="62E953F8"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 xml:space="preserve">2.1. </w:t>
      </w:r>
      <w:r w:rsidRPr="00A01CEE">
        <w:rPr>
          <w:rFonts w:ascii="Times New Roman" w:hAnsi="Times New Roman" w:cs="Times New Roman"/>
          <w:color w:val="000000"/>
          <w:sz w:val="28"/>
          <w:szCs w:val="28"/>
          <w:lang w:eastAsia="ru-RU"/>
        </w:rPr>
        <w:t xml:space="preserve">Основной целью муниципальной программы </w:t>
      </w:r>
      <w:r w:rsidRPr="00A01CEE">
        <w:rPr>
          <w:rFonts w:ascii="Times New Roman" w:eastAsia="Calibri" w:hAnsi="Times New Roman" w:cs="Times New Roman"/>
          <w:color w:val="000000"/>
          <w:sz w:val="28"/>
          <w:szCs w:val="28"/>
          <w:lang w:eastAsia="en-US"/>
        </w:rPr>
        <w:t>«Формирование современной городской среды Кореновского городского поселения Кореновского района на 2018-20</w:t>
      </w:r>
      <w:r w:rsidR="003C6804" w:rsidRPr="00A01CEE">
        <w:rPr>
          <w:rFonts w:ascii="Times New Roman" w:eastAsia="Calibri" w:hAnsi="Times New Roman" w:cs="Times New Roman"/>
          <w:color w:val="000000"/>
          <w:sz w:val="28"/>
          <w:szCs w:val="28"/>
          <w:lang w:eastAsia="en-US"/>
        </w:rPr>
        <w:t>30</w:t>
      </w:r>
      <w:r w:rsidRPr="00A01CEE">
        <w:rPr>
          <w:rFonts w:ascii="Times New Roman" w:eastAsia="Calibri" w:hAnsi="Times New Roman" w:cs="Times New Roman"/>
          <w:color w:val="000000"/>
          <w:sz w:val="28"/>
          <w:szCs w:val="28"/>
          <w:lang w:eastAsia="en-US"/>
        </w:rPr>
        <w:t xml:space="preserve"> годы» </w:t>
      </w:r>
      <w:r w:rsidRPr="00A01CEE">
        <w:rPr>
          <w:rFonts w:ascii="Times New Roman" w:hAnsi="Times New Roman" w:cs="Times New Roman"/>
          <w:color w:val="000000"/>
          <w:sz w:val="28"/>
          <w:szCs w:val="28"/>
          <w:lang w:eastAsia="ru-RU"/>
        </w:rPr>
        <w:t>является повышение уровня благоустройства общественных, дворовых территорий Кореновского городского поселения Кореновского района, индивидуальных жилых домов и земельных участков, предоставленных для их размещения,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2C474B14" w14:textId="77777777" w:rsidR="00F944DB" w:rsidRPr="00A01CEE" w:rsidRDefault="00661745" w:rsidP="00661745">
      <w:pPr>
        <w:suppressAutoHyphens w:val="0"/>
        <w:ind w:firstLine="709"/>
        <w:jc w:val="both"/>
        <w:rPr>
          <w:rFonts w:ascii="Times New Roman" w:hAnsi="Times New Roman" w:cs="Times New Roman"/>
          <w:sz w:val="28"/>
          <w:szCs w:val="28"/>
          <w:lang w:eastAsia="ru-RU"/>
        </w:rPr>
      </w:pPr>
      <w:r w:rsidRPr="00A01CEE">
        <w:rPr>
          <w:rFonts w:ascii="Times New Roman" w:hAnsi="Times New Roman" w:cs="Times New Roman"/>
          <w:sz w:val="28"/>
          <w:szCs w:val="28"/>
          <w:lang w:eastAsia="ru-RU"/>
        </w:rPr>
        <w:t>2.2. Основные задачи муниципальной программы, направленные на достижение вышеуказанных целей, заключаются в обеспечении формирования единого облика Кореновского городского поселения Кореновского района, обеспечении создания, содержания и развития объектов благоустройства на территории Кореновского городского поселения Кореновского района, повышении уровня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14:paraId="46180D04" w14:textId="77777777" w:rsidR="00F944DB" w:rsidRPr="00A01CEE" w:rsidRDefault="00F944DB" w:rsidP="00661745">
      <w:pPr>
        <w:suppressAutoHyphens w:val="0"/>
        <w:ind w:firstLine="709"/>
        <w:jc w:val="both"/>
        <w:rPr>
          <w:rFonts w:ascii="Times New Roman" w:hAnsi="Times New Roman" w:cs="Times New Roman"/>
          <w:sz w:val="28"/>
          <w:szCs w:val="28"/>
          <w:lang w:eastAsia="ru-RU"/>
        </w:rPr>
      </w:pPr>
    </w:p>
    <w:p w14:paraId="23B8289F" w14:textId="77777777" w:rsidR="00CE1EDB" w:rsidRPr="00A01CEE" w:rsidRDefault="00CE1EDB" w:rsidP="00661745">
      <w:pPr>
        <w:suppressAutoHyphens w:val="0"/>
        <w:ind w:firstLine="709"/>
        <w:jc w:val="both"/>
        <w:rPr>
          <w:rFonts w:ascii="Times New Roman" w:hAnsi="Times New Roman" w:cs="Times New Roman"/>
          <w:sz w:val="28"/>
          <w:szCs w:val="28"/>
        </w:rPr>
        <w:sectPr w:rsidR="00CE1EDB" w:rsidRPr="00A01CEE" w:rsidSect="00730F76">
          <w:headerReference w:type="default" r:id="rId9"/>
          <w:pgSz w:w="11906" w:h="16838"/>
          <w:pgMar w:top="1134" w:right="567" w:bottom="1134" w:left="1701" w:header="1134" w:footer="720" w:gutter="0"/>
          <w:cols w:space="720"/>
          <w:titlePg/>
          <w:docGrid w:linePitch="245"/>
        </w:sectPr>
      </w:pPr>
    </w:p>
    <w:p w14:paraId="6AFB3141" w14:textId="77777777" w:rsidR="00AC74D2" w:rsidRPr="00A01CEE" w:rsidRDefault="00FB013D" w:rsidP="00FB013D">
      <w:pPr>
        <w:suppressAutoHyphens w:val="0"/>
        <w:ind w:firstLine="709"/>
        <w:jc w:val="center"/>
        <w:rPr>
          <w:rFonts w:ascii="Times New Roman" w:hAnsi="Times New Roman" w:cs="Times New Roman"/>
          <w:sz w:val="28"/>
          <w:szCs w:val="28"/>
        </w:rPr>
      </w:pPr>
      <w:r w:rsidRPr="00A01CEE">
        <w:rPr>
          <w:rFonts w:ascii="Times New Roman" w:hAnsi="Times New Roman" w:cs="Times New Roman"/>
          <w:sz w:val="28"/>
          <w:szCs w:val="28"/>
        </w:rPr>
        <w:t>11</w:t>
      </w:r>
    </w:p>
    <w:p w14:paraId="419D6E1E" w14:textId="77777777" w:rsidR="00661745" w:rsidRPr="00A01CEE" w:rsidRDefault="00661745" w:rsidP="0053405D">
      <w:pPr>
        <w:suppressAutoHyphens w:val="0"/>
        <w:ind w:firstLine="709"/>
        <w:jc w:val="center"/>
        <w:rPr>
          <w:rFonts w:ascii="Times New Roman" w:hAnsi="Times New Roman" w:cs="Times New Roman"/>
          <w:sz w:val="28"/>
          <w:szCs w:val="28"/>
        </w:rPr>
      </w:pPr>
      <w:r w:rsidRPr="00A01CEE">
        <w:rPr>
          <w:rFonts w:ascii="Times New Roman" w:hAnsi="Times New Roman" w:cs="Times New Roman"/>
          <w:sz w:val="28"/>
          <w:szCs w:val="28"/>
          <w:lang w:eastAsia="ru-RU"/>
        </w:rPr>
        <w:t>2.3. Цели, задачи и целевые показатели муниципальной программы</w:t>
      </w:r>
    </w:p>
    <w:p w14:paraId="4F965721" w14:textId="77777777" w:rsidR="00661745" w:rsidRPr="00A01CEE" w:rsidRDefault="00661745" w:rsidP="00661745">
      <w:pPr>
        <w:suppressAutoHyphens w:val="0"/>
        <w:jc w:val="right"/>
        <w:rPr>
          <w:rFonts w:ascii="Times New Roman" w:hAnsi="Times New Roman" w:cs="Times New Roman"/>
          <w:sz w:val="28"/>
          <w:szCs w:val="28"/>
        </w:rPr>
      </w:pPr>
      <w:r w:rsidRPr="00A01CEE">
        <w:rPr>
          <w:rFonts w:ascii="Times New Roman" w:hAnsi="Times New Roman" w:cs="Times New Roman"/>
          <w:sz w:val="28"/>
          <w:szCs w:val="28"/>
          <w:lang w:eastAsia="ru-RU"/>
        </w:rPr>
        <w:t xml:space="preserve">Таблица </w:t>
      </w:r>
    </w:p>
    <w:tbl>
      <w:tblPr>
        <w:tblW w:w="0" w:type="auto"/>
        <w:tblInd w:w="-15" w:type="dxa"/>
        <w:tblLayout w:type="fixed"/>
        <w:tblLook w:val="0000" w:firstRow="0" w:lastRow="0" w:firstColumn="0" w:lastColumn="0" w:noHBand="0" w:noVBand="0"/>
      </w:tblPr>
      <w:tblGrid>
        <w:gridCol w:w="540"/>
        <w:gridCol w:w="2272"/>
        <w:gridCol w:w="1292"/>
        <w:gridCol w:w="866"/>
        <w:gridCol w:w="701"/>
        <w:gridCol w:w="702"/>
        <w:gridCol w:w="702"/>
        <w:gridCol w:w="703"/>
        <w:gridCol w:w="702"/>
        <w:gridCol w:w="702"/>
        <w:gridCol w:w="728"/>
        <w:gridCol w:w="706"/>
        <w:gridCol w:w="706"/>
        <w:gridCol w:w="706"/>
        <w:gridCol w:w="706"/>
        <w:gridCol w:w="706"/>
        <w:gridCol w:w="706"/>
      </w:tblGrid>
      <w:tr w:rsidR="00CE1EDB" w:rsidRPr="00A01CEE" w14:paraId="3DEC9D4C"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55996BD9"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w:t>
            </w:r>
          </w:p>
          <w:p w14:paraId="79CB3C05"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п/п</w:t>
            </w:r>
          </w:p>
        </w:tc>
        <w:tc>
          <w:tcPr>
            <w:tcW w:w="2272" w:type="dxa"/>
            <w:vMerge w:val="restart"/>
            <w:tcBorders>
              <w:top w:val="single" w:sz="4" w:space="0" w:color="000000"/>
              <w:left w:val="single" w:sz="4" w:space="0" w:color="000000"/>
              <w:bottom w:val="single" w:sz="4" w:space="0" w:color="000000"/>
            </w:tcBorders>
            <w:shd w:val="clear" w:color="auto" w:fill="auto"/>
          </w:tcPr>
          <w:p w14:paraId="04CA8401"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Наименование целевого показателя</w:t>
            </w:r>
          </w:p>
        </w:tc>
        <w:tc>
          <w:tcPr>
            <w:tcW w:w="1292" w:type="dxa"/>
            <w:vMerge w:val="restart"/>
            <w:tcBorders>
              <w:top w:val="single" w:sz="4" w:space="0" w:color="000000"/>
              <w:left w:val="single" w:sz="4" w:space="0" w:color="000000"/>
              <w:bottom w:val="single" w:sz="4" w:space="0" w:color="000000"/>
            </w:tcBorders>
            <w:shd w:val="clear" w:color="auto" w:fill="auto"/>
          </w:tcPr>
          <w:p w14:paraId="6836DB53"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Единица измерения</w:t>
            </w:r>
          </w:p>
        </w:tc>
        <w:tc>
          <w:tcPr>
            <w:tcW w:w="866" w:type="dxa"/>
            <w:vMerge w:val="restart"/>
            <w:tcBorders>
              <w:top w:val="single" w:sz="4" w:space="0" w:color="000000"/>
              <w:left w:val="single" w:sz="4" w:space="0" w:color="000000"/>
              <w:bottom w:val="single" w:sz="4" w:space="0" w:color="000000"/>
            </w:tcBorders>
            <w:shd w:val="clear" w:color="auto" w:fill="auto"/>
          </w:tcPr>
          <w:p w14:paraId="1B88EB80"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статус</w:t>
            </w:r>
          </w:p>
        </w:tc>
        <w:tc>
          <w:tcPr>
            <w:tcW w:w="9176" w:type="dxa"/>
            <w:gridSpan w:val="13"/>
            <w:tcBorders>
              <w:top w:val="single" w:sz="4" w:space="0" w:color="000000"/>
              <w:left w:val="single" w:sz="4" w:space="0" w:color="000000"/>
              <w:bottom w:val="single" w:sz="4" w:space="0" w:color="000000"/>
              <w:right w:val="single" w:sz="4" w:space="0" w:color="000000"/>
            </w:tcBorders>
            <w:shd w:val="clear" w:color="auto" w:fill="auto"/>
          </w:tcPr>
          <w:p w14:paraId="6EBF5A00"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Значение показателей</w:t>
            </w:r>
          </w:p>
        </w:tc>
      </w:tr>
      <w:tr w:rsidR="00CE1EDB" w:rsidRPr="00A01CEE" w14:paraId="19176481" w14:textId="77777777" w:rsidTr="00A52005">
        <w:tc>
          <w:tcPr>
            <w:tcW w:w="540" w:type="dxa"/>
            <w:vMerge/>
            <w:tcBorders>
              <w:top w:val="single" w:sz="4" w:space="0" w:color="000000"/>
              <w:left w:val="single" w:sz="4" w:space="0" w:color="000000"/>
              <w:bottom w:val="single" w:sz="4" w:space="0" w:color="000000"/>
            </w:tcBorders>
            <w:shd w:val="clear" w:color="auto" w:fill="auto"/>
          </w:tcPr>
          <w:p w14:paraId="395B4AA5" w14:textId="77777777" w:rsidR="00CE1EDB" w:rsidRPr="00A01CEE" w:rsidRDefault="00CE1EDB" w:rsidP="001D37C6">
            <w:pPr>
              <w:suppressAutoHyphens w:val="0"/>
              <w:snapToGrid w:val="0"/>
              <w:jc w:val="both"/>
              <w:rPr>
                <w:rFonts w:ascii="Times New Roman" w:hAnsi="Times New Roman" w:cs="Times New Roman"/>
                <w:sz w:val="24"/>
                <w:szCs w:val="24"/>
                <w:lang w:eastAsia="ru-RU"/>
              </w:rPr>
            </w:pPr>
          </w:p>
        </w:tc>
        <w:tc>
          <w:tcPr>
            <w:tcW w:w="2272" w:type="dxa"/>
            <w:vMerge/>
            <w:tcBorders>
              <w:top w:val="single" w:sz="4" w:space="0" w:color="000000"/>
              <w:left w:val="single" w:sz="4" w:space="0" w:color="000000"/>
              <w:bottom w:val="single" w:sz="4" w:space="0" w:color="000000"/>
            </w:tcBorders>
            <w:shd w:val="clear" w:color="auto" w:fill="auto"/>
          </w:tcPr>
          <w:p w14:paraId="7E4B7434" w14:textId="77777777" w:rsidR="00CE1EDB" w:rsidRPr="00A01CEE" w:rsidRDefault="00CE1EDB" w:rsidP="001D37C6">
            <w:pPr>
              <w:suppressAutoHyphens w:val="0"/>
              <w:snapToGrid w:val="0"/>
              <w:jc w:val="both"/>
              <w:rPr>
                <w:rFonts w:ascii="Times New Roman" w:hAnsi="Times New Roman" w:cs="Times New Roman"/>
                <w:sz w:val="24"/>
                <w:szCs w:val="24"/>
                <w:lang w:eastAsia="ru-RU"/>
              </w:rPr>
            </w:pPr>
          </w:p>
        </w:tc>
        <w:tc>
          <w:tcPr>
            <w:tcW w:w="1292" w:type="dxa"/>
            <w:vMerge/>
            <w:tcBorders>
              <w:top w:val="single" w:sz="4" w:space="0" w:color="000000"/>
              <w:left w:val="single" w:sz="4" w:space="0" w:color="000000"/>
              <w:bottom w:val="single" w:sz="4" w:space="0" w:color="000000"/>
            </w:tcBorders>
            <w:shd w:val="clear" w:color="auto" w:fill="auto"/>
          </w:tcPr>
          <w:p w14:paraId="2FB5EE0C" w14:textId="77777777" w:rsidR="00CE1EDB" w:rsidRPr="00A01CEE" w:rsidRDefault="00CE1EDB" w:rsidP="001D37C6">
            <w:pPr>
              <w:suppressAutoHyphens w:val="0"/>
              <w:snapToGrid w:val="0"/>
              <w:jc w:val="both"/>
              <w:rPr>
                <w:rFonts w:ascii="Times New Roman" w:hAnsi="Times New Roman" w:cs="Times New Roman"/>
                <w:sz w:val="24"/>
                <w:szCs w:val="24"/>
                <w:lang w:eastAsia="ru-RU"/>
              </w:rPr>
            </w:pPr>
          </w:p>
        </w:tc>
        <w:tc>
          <w:tcPr>
            <w:tcW w:w="866" w:type="dxa"/>
            <w:vMerge/>
            <w:tcBorders>
              <w:top w:val="single" w:sz="4" w:space="0" w:color="000000"/>
              <w:left w:val="single" w:sz="4" w:space="0" w:color="000000"/>
              <w:bottom w:val="single" w:sz="4" w:space="0" w:color="000000"/>
            </w:tcBorders>
            <w:shd w:val="clear" w:color="auto" w:fill="auto"/>
          </w:tcPr>
          <w:p w14:paraId="7179FF46" w14:textId="77777777" w:rsidR="00CE1EDB" w:rsidRPr="00A01CEE" w:rsidRDefault="00CE1EDB" w:rsidP="001D37C6">
            <w:pPr>
              <w:suppressAutoHyphens w:val="0"/>
              <w:snapToGrid w:val="0"/>
              <w:jc w:val="both"/>
              <w:rPr>
                <w:rFonts w:ascii="Times New Roman" w:hAnsi="Times New Roman" w:cs="Times New Roman"/>
                <w:sz w:val="24"/>
                <w:szCs w:val="24"/>
                <w:lang w:eastAsia="ru-RU"/>
              </w:rPr>
            </w:pPr>
          </w:p>
        </w:tc>
        <w:tc>
          <w:tcPr>
            <w:tcW w:w="701" w:type="dxa"/>
            <w:tcBorders>
              <w:top w:val="single" w:sz="4" w:space="0" w:color="000000"/>
              <w:left w:val="single" w:sz="4" w:space="0" w:color="000000"/>
              <w:bottom w:val="single" w:sz="4" w:space="0" w:color="000000"/>
            </w:tcBorders>
            <w:shd w:val="clear" w:color="auto" w:fill="auto"/>
          </w:tcPr>
          <w:p w14:paraId="7043141E"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2018</w:t>
            </w:r>
          </w:p>
        </w:tc>
        <w:tc>
          <w:tcPr>
            <w:tcW w:w="702" w:type="dxa"/>
            <w:tcBorders>
              <w:top w:val="single" w:sz="4" w:space="0" w:color="000000"/>
              <w:left w:val="single" w:sz="4" w:space="0" w:color="000000"/>
              <w:bottom w:val="single" w:sz="4" w:space="0" w:color="000000"/>
            </w:tcBorders>
            <w:shd w:val="clear" w:color="auto" w:fill="auto"/>
          </w:tcPr>
          <w:p w14:paraId="5867AE1F"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2019</w:t>
            </w:r>
          </w:p>
        </w:tc>
        <w:tc>
          <w:tcPr>
            <w:tcW w:w="702" w:type="dxa"/>
            <w:tcBorders>
              <w:top w:val="single" w:sz="4" w:space="0" w:color="000000"/>
              <w:left w:val="single" w:sz="4" w:space="0" w:color="000000"/>
              <w:bottom w:val="single" w:sz="4" w:space="0" w:color="000000"/>
            </w:tcBorders>
            <w:shd w:val="clear" w:color="auto" w:fill="auto"/>
          </w:tcPr>
          <w:p w14:paraId="1C8FB268"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2020</w:t>
            </w:r>
          </w:p>
        </w:tc>
        <w:tc>
          <w:tcPr>
            <w:tcW w:w="703" w:type="dxa"/>
            <w:tcBorders>
              <w:top w:val="single" w:sz="4" w:space="0" w:color="000000"/>
              <w:left w:val="single" w:sz="4" w:space="0" w:color="000000"/>
              <w:bottom w:val="single" w:sz="4" w:space="0" w:color="000000"/>
            </w:tcBorders>
            <w:shd w:val="clear" w:color="auto" w:fill="auto"/>
          </w:tcPr>
          <w:p w14:paraId="4FBBFCC6"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2021</w:t>
            </w:r>
          </w:p>
        </w:tc>
        <w:tc>
          <w:tcPr>
            <w:tcW w:w="702" w:type="dxa"/>
            <w:tcBorders>
              <w:top w:val="single" w:sz="4" w:space="0" w:color="000000"/>
              <w:left w:val="single" w:sz="4" w:space="0" w:color="000000"/>
              <w:bottom w:val="single" w:sz="4" w:space="0" w:color="000000"/>
            </w:tcBorders>
            <w:shd w:val="clear" w:color="auto" w:fill="auto"/>
          </w:tcPr>
          <w:p w14:paraId="79DD0C39"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2022</w:t>
            </w:r>
          </w:p>
        </w:tc>
        <w:tc>
          <w:tcPr>
            <w:tcW w:w="702" w:type="dxa"/>
            <w:tcBorders>
              <w:top w:val="single" w:sz="4" w:space="0" w:color="000000"/>
              <w:left w:val="single" w:sz="4" w:space="0" w:color="000000"/>
              <w:bottom w:val="single" w:sz="4" w:space="0" w:color="000000"/>
            </w:tcBorders>
            <w:shd w:val="clear" w:color="auto" w:fill="auto"/>
          </w:tcPr>
          <w:p w14:paraId="302ACDCF"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2023</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752655A3"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2024</w:t>
            </w:r>
          </w:p>
        </w:tc>
        <w:tc>
          <w:tcPr>
            <w:tcW w:w="706" w:type="dxa"/>
            <w:tcBorders>
              <w:top w:val="single" w:sz="4" w:space="0" w:color="000000"/>
              <w:left w:val="single" w:sz="4" w:space="0" w:color="000000"/>
              <w:bottom w:val="single" w:sz="4" w:space="0" w:color="000000"/>
              <w:right w:val="single" w:sz="4" w:space="0" w:color="000000"/>
            </w:tcBorders>
          </w:tcPr>
          <w:p w14:paraId="5AB04D71" w14:textId="77777777" w:rsidR="00CE1EDB" w:rsidRPr="00A01CEE" w:rsidRDefault="00CE1EDB" w:rsidP="001D37C6">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2025</w:t>
            </w:r>
          </w:p>
        </w:tc>
        <w:tc>
          <w:tcPr>
            <w:tcW w:w="706" w:type="dxa"/>
            <w:tcBorders>
              <w:top w:val="single" w:sz="4" w:space="0" w:color="000000"/>
              <w:left w:val="single" w:sz="4" w:space="0" w:color="000000"/>
              <w:bottom w:val="single" w:sz="4" w:space="0" w:color="000000"/>
              <w:right w:val="single" w:sz="4" w:space="0" w:color="000000"/>
            </w:tcBorders>
          </w:tcPr>
          <w:p w14:paraId="3897D260" w14:textId="77777777" w:rsidR="00CE1EDB" w:rsidRPr="00A01CEE" w:rsidRDefault="00CE1EDB" w:rsidP="001D37C6">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2026</w:t>
            </w:r>
          </w:p>
        </w:tc>
        <w:tc>
          <w:tcPr>
            <w:tcW w:w="706" w:type="dxa"/>
            <w:tcBorders>
              <w:top w:val="single" w:sz="4" w:space="0" w:color="000000"/>
              <w:left w:val="single" w:sz="4" w:space="0" w:color="000000"/>
              <w:bottom w:val="single" w:sz="4" w:space="0" w:color="000000"/>
              <w:right w:val="single" w:sz="4" w:space="0" w:color="000000"/>
            </w:tcBorders>
          </w:tcPr>
          <w:p w14:paraId="336E7D0D" w14:textId="77777777" w:rsidR="00CE1EDB" w:rsidRPr="00A01CEE" w:rsidRDefault="00CE1EDB" w:rsidP="001D37C6">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2027</w:t>
            </w:r>
          </w:p>
        </w:tc>
        <w:tc>
          <w:tcPr>
            <w:tcW w:w="706" w:type="dxa"/>
            <w:tcBorders>
              <w:top w:val="single" w:sz="4" w:space="0" w:color="000000"/>
              <w:left w:val="single" w:sz="4" w:space="0" w:color="000000"/>
              <w:bottom w:val="single" w:sz="4" w:space="0" w:color="000000"/>
              <w:right w:val="single" w:sz="4" w:space="0" w:color="000000"/>
            </w:tcBorders>
          </w:tcPr>
          <w:p w14:paraId="30C01CD6" w14:textId="77777777" w:rsidR="00CE1EDB" w:rsidRPr="00A01CEE" w:rsidRDefault="00CE1EDB" w:rsidP="001D37C6">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2028</w:t>
            </w:r>
          </w:p>
        </w:tc>
        <w:tc>
          <w:tcPr>
            <w:tcW w:w="706" w:type="dxa"/>
            <w:tcBorders>
              <w:top w:val="single" w:sz="4" w:space="0" w:color="000000"/>
              <w:left w:val="single" w:sz="4" w:space="0" w:color="000000"/>
              <w:bottom w:val="single" w:sz="4" w:space="0" w:color="000000"/>
              <w:right w:val="single" w:sz="4" w:space="0" w:color="000000"/>
            </w:tcBorders>
          </w:tcPr>
          <w:p w14:paraId="551F11A9" w14:textId="77777777" w:rsidR="00CE1EDB" w:rsidRPr="00A01CEE" w:rsidRDefault="00CE1EDB" w:rsidP="001D37C6">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2029</w:t>
            </w:r>
          </w:p>
        </w:tc>
        <w:tc>
          <w:tcPr>
            <w:tcW w:w="706" w:type="dxa"/>
            <w:tcBorders>
              <w:top w:val="single" w:sz="4" w:space="0" w:color="000000"/>
              <w:left w:val="single" w:sz="4" w:space="0" w:color="000000"/>
              <w:bottom w:val="single" w:sz="4" w:space="0" w:color="000000"/>
              <w:right w:val="single" w:sz="4" w:space="0" w:color="000000"/>
            </w:tcBorders>
          </w:tcPr>
          <w:p w14:paraId="23F56B05" w14:textId="77777777" w:rsidR="00CE1EDB" w:rsidRPr="00A01CEE" w:rsidRDefault="00CE1EDB" w:rsidP="001D37C6">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2030</w:t>
            </w:r>
          </w:p>
        </w:tc>
      </w:tr>
      <w:tr w:rsidR="00CE1EDB" w:rsidRPr="00A01CEE" w14:paraId="7B7C815B" w14:textId="77777777" w:rsidTr="00A52005">
        <w:tc>
          <w:tcPr>
            <w:tcW w:w="540" w:type="dxa"/>
            <w:tcBorders>
              <w:top w:val="single" w:sz="4" w:space="0" w:color="000000"/>
              <w:left w:val="single" w:sz="4" w:space="0" w:color="000000"/>
              <w:bottom w:val="single" w:sz="4" w:space="0" w:color="000000"/>
            </w:tcBorders>
            <w:shd w:val="clear" w:color="auto" w:fill="auto"/>
          </w:tcPr>
          <w:p w14:paraId="3177597E"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1</w:t>
            </w:r>
          </w:p>
        </w:tc>
        <w:tc>
          <w:tcPr>
            <w:tcW w:w="2272" w:type="dxa"/>
            <w:tcBorders>
              <w:top w:val="single" w:sz="4" w:space="0" w:color="000000"/>
              <w:left w:val="single" w:sz="4" w:space="0" w:color="000000"/>
              <w:bottom w:val="single" w:sz="4" w:space="0" w:color="000000"/>
            </w:tcBorders>
            <w:shd w:val="clear" w:color="auto" w:fill="auto"/>
          </w:tcPr>
          <w:p w14:paraId="4AB10C31"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2</w:t>
            </w:r>
          </w:p>
        </w:tc>
        <w:tc>
          <w:tcPr>
            <w:tcW w:w="1292" w:type="dxa"/>
            <w:tcBorders>
              <w:top w:val="single" w:sz="4" w:space="0" w:color="000000"/>
              <w:left w:val="single" w:sz="4" w:space="0" w:color="000000"/>
              <w:bottom w:val="single" w:sz="4" w:space="0" w:color="000000"/>
            </w:tcBorders>
            <w:shd w:val="clear" w:color="auto" w:fill="auto"/>
          </w:tcPr>
          <w:p w14:paraId="052D9057"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3</w:t>
            </w:r>
          </w:p>
        </w:tc>
        <w:tc>
          <w:tcPr>
            <w:tcW w:w="866" w:type="dxa"/>
            <w:tcBorders>
              <w:top w:val="single" w:sz="4" w:space="0" w:color="000000"/>
              <w:left w:val="single" w:sz="4" w:space="0" w:color="000000"/>
              <w:bottom w:val="single" w:sz="4" w:space="0" w:color="000000"/>
            </w:tcBorders>
            <w:shd w:val="clear" w:color="auto" w:fill="auto"/>
          </w:tcPr>
          <w:p w14:paraId="40071998"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4</w:t>
            </w:r>
          </w:p>
        </w:tc>
        <w:tc>
          <w:tcPr>
            <w:tcW w:w="701" w:type="dxa"/>
            <w:tcBorders>
              <w:top w:val="single" w:sz="4" w:space="0" w:color="000000"/>
              <w:left w:val="single" w:sz="4" w:space="0" w:color="000000"/>
              <w:bottom w:val="single" w:sz="4" w:space="0" w:color="000000"/>
            </w:tcBorders>
            <w:shd w:val="clear" w:color="auto" w:fill="auto"/>
          </w:tcPr>
          <w:p w14:paraId="6B6DBAB3"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5</w:t>
            </w:r>
          </w:p>
        </w:tc>
        <w:tc>
          <w:tcPr>
            <w:tcW w:w="702" w:type="dxa"/>
            <w:tcBorders>
              <w:top w:val="single" w:sz="4" w:space="0" w:color="000000"/>
              <w:left w:val="single" w:sz="4" w:space="0" w:color="000000"/>
              <w:bottom w:val="single" w:sz="4" w:space="0" w:color="000000"/>
            </w:tcBorders>
            <w:shd w:val="clear" w:color="auto" w:fill="auto"/>
          </w:tcPr>
          <w:p w14:paraId="6BA0671A"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6</w:t>
            </w:r>
          </w:p>
        </w:tc>
        <w:tc>
          <w:tcPr>
            <w:tcW w:w="702" w:type="dxa"/>
            <w:tcBorders>
              <w:top w:val="single" w:sz="4" w:space="0" w:color="000000"/>
              <w:left w:val="single" w:sz="4" w:space="0" w:color="000000"/>
              <w:bottom w:val="single" w:sz="4" w:space="0" w:color="000000"/>
            </w:tcBorders>
            <w:shd w:val="clear" w:color="auto" w:fill="auto"/>
          </w:tcPr>
          <w:p w14:paraId="03A036E0"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7</w:t>
            </w:r>
          </w:p>
        </w:tc>
        <w:tc>
          <w:tcPr>
            <w:tcW w:w="703" w:type="dxa"/>
            <w:tcBorders>
              <w:top w:val="single" w:sz="4" w:space="0" w:color="000000"/>
              <w:left w:val="single" w:sz="4" w:space="0" w:color="000000"/>
              <w:bottom w:val="single" w:sz="4" w:space="0" w:color="000000"/>
            </w:tcBorders>
            <w:shd w:val="clear" w:color="auto" w:fill="auto"/>
          </w:tcPr>
          <w:p w14:paraId="3465EE8A"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8</w:t>
            </w:r>
          </w:p>
        </w:tc>
        <w:tc>
          <w:tcPr>
            <w:tcW w:w="702" w:type="dxa"/>
            <w:tcBorders>
              <w:top w:val="single" w:sz="4" w:space="0" w:color="000000"/>
              <w:left w:val="single" w:sz="4" w:space="0" w:color="000000"/>
              <w:bottom w:val="single" w:sz="4" w:space="0" w:color="000000"/>
            </w:tcBorders>
            <w:shd w:val="clear" w:color="auto" w:fill="auto"/>
          </w:tcPr>
          <w:p w14:paraId="457D02B1"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9</w:t>
            </w:r>
          </w:p>
        </w:tc>
        <w:tc>
          <w:tcPr>
            <w:tcW w:w="702" w:type="dxa"/>
            <w:tcBorders>
              <w:top w:val="single" w:sz="4" w:space="0" w:color="000000"/>
              <w:left w:val="single" w:sz="4" w:space="0" w:color="000000"/>
              <w:bottom w:val="single" w:sz="4" w:space="0" w:color="000000"/>
            </w:tcBorders>
            <w:shd w:val="clear" w:color="auto" w:fill="auto"/>
          </w:tcPr>
          <w:p w14:paraId="67DD22FB"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10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2993D97E"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11</w:t>
            </w:r>
          </w:p>
        </w:tc>
        <w:tc>
          <w:tcPr>
            <w:tcW w:w="706" w:type="dxa"/>
            <w:tcBorders>
              <w:top w:val="single" w:sz="4" w:space="0" w:color="000000"/>
              <w:left w:val="single" w:sz="4" w:space="0" w:color="000000"/>
              <w:bottom w:val="single" w:sz="4" w:space="0" w:color="000000"/>
              <w:right w:val="single" w:sz="4" w:space="0" w:color="000000"/>
            </w:tcBorders>
          </w:tcPr>
          <w:p w14:paraId="280B763D"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12</w:t>
            </w:r>
          </w:p>
        </w:tc>
        <w:tc>
          <w:tcPr>
            <w:tcW w:w="706" w:type="dxa"/>
            <w:tcBorders>
              <w:top w:val="single" w:sz="4" w:space="0" w:color="000000"/>
              <w:left w:val="single" w:sz="4" w:space="0" w:color="000000"/>
              <w:bottom w:val="single" w:sz="4" w:space="0" w:color="000000"/>
              <w:right w:val="single" w:sz="4" w:space="0" w:color="000000"/>
            </w:tcBorders>
          </w:tcPr>
          <w:p w14:paraId="5AC3D63A"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13</w:t>
            </w:r>
          </w:p>
        </w:tc>
        <w:tc>
          <w:tcPr>
            <w:tcW w:w="706" w:type="dxa"/>
            <w:tcBorders>
              <w:top w:val="single" w:sz="4" w:space="0" w:color="000000"/>
              <w:left w:val="single" w:sz="4" w:space="0" w:color="000000"/>
              <w:bottom w:val="single" w:sz="4" w:space="0" w:color="000000"/>
              <w:right w:val="single" w:sz="4" w:space="0" w:color="000000"/>
            </w:tcBorders>
          </w:tcPr>
          <w:p w14:paraId="25FE67A2"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14</w:t>
            </w:r>
          </w:p>
        </w:tc>
        <w:tc>
          <w:tcPr>
            <w:tcW w:w="706" w:type="dxa"/>
            <w:tcBorders>
              <w:top w:val="single" w:sz="4" w:space="0" w:color="000000"/>
              <w:left w:val="single" w:sz="4" w:space="0" w:color="000000"/>
              <w:bottom w:val="single" w:sz="4" w:space="0" w:color="000000"/>
              <w:right w:val="single" w:sz="4" w:space="0" w:color="000000"/>
            </w:tcBorders>
          </w:tcPr>
          <w:p w14:paraId="2BDA6F4B"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15</w:t>
            </w:r>
          </w:p>
        </w:tc>
        <w:tc>
          <w:tcPr>
            <w:tcW w:w="706" w:type="dxa"/>
            <w:tcBorders>
              <w:top w:val="single" w:sz="4" w:space="0" w:color="000000"/>
              <w:left w:val="single" w:sz="4" w:space="0" w:color="000000"/>
              <w:bottom w:val="single" w:sz="4" w:space="0" w:color="000000"/>
              <w:right w:val="single" w:sz="4" w:space="0" w:color="000000"/>
            </w:tcBorders>
          </w:tcPr>
          <w:p w14:paraId="75EC67FC"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16</w:t>
            </w:r>
          </w:p>
        </w:tc>
        <w:tc>
          <w:tcPr>
            <w:tcW w:w="706" w:type="dxa"/>
            <w:tcBorders>
              <w:top w:val="single" w:sz="4" w:space="0" w:color="000000"/>
              <w:left w:val="single" w:sz="4" w:space="0" w:color="000000"/>
              <w:bottom w:val="single" w:sz="4" w:space="0" w:color="000000"/>
              <w:right w:val="single" w:sz="4" w:space="0" w:color="000000"/>
            </w:tcBorders>
          </w:tcPr>
          <w:p w14:paraId="095E234A"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17</w:t>
            </w:r>
          </w:p>
        </w:tc>
      </w:tr>
      <w:tr w:rsidR="0053405D" w:rsidRPr="00A01CEE" w14:paraId="5F15A275" w14:textId="77777777" w:rsidTr="00A52005">
        <w:tc>
          <w:tcPr>
            <w:tcW w:w="540" w:type="dxa"/>
            <w:tcBorders>
              <w:top w:val="single" w:sz="4" w:space="0" w:color="000000"/>
              <w:left w:val="single" w:sz="4" w:space="0" w:color="000000"/>
              <w:bottom w:val="single" w:sz="4" w:space="0" w:color="000000"/>
            </w:tcBorders>
            <w:shd w:val="clear" w:color="auto" w:fill="auto"/>
          </w:tcPr>
          <w:p w14:paraId="727B7817"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1.</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05BB0A43"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Муниципальная программа «Формирование современной городской среды Кореновского городского поселения Кореновского района на 2018-20</w:t>
            </w:r>
            <w:r w:rsidR="00F31DF2" w:rsidRPr="00A01CEE">
              <w:rPr>
                <w:rFonts w:ascii="Times New Roman" w:hAnsi="Times New Roman" w:cs="Times New Roman"/>
                <w:sz w:val="24"/>
                <w:szCs w:val="24"/>
                <w:lang w:eastAsia="ru-RU"/>
              </w:rPr>
              <w:t>30</w:t>
            </w:r>
            <w:r w:rsidRPr="00A01CEE">
              <w:rPr>
                <w:rFonts w:ascii="Times New Roman" w:hAnsi="Times New Roman" w:cs="Times New Roman"/>
                <w:sz w:val="24"/>
                <w:szCs w:val="24"/>
                <w:lang w:eastAsia="ru-RU"/>
              </w:rPr>
              <w:t xml:space="preserve"> годы»</w:t>
            </w:r>
          </w:p>
          <w:p w14:paraId="73856236" w14:textId="77777777" w:rsidR="0053405D" w:rsidRPr="00A01CEE" w:rsidRDefault="0053405D" w:rsidP="001D37C6">
            <w:pPr>
              <w:suppressAutoHyphens w:val="0"/>
              <w:jc w:val="both"/>
              <w:rPr>
                <w:rFonts w:ascii="Times New Roman" w:hAnsi="Times New Roman" w:cs="Times New Roman"/>
                <w:sz w:val="24"/>
                <w:szCs w:val="24"/>
                <w:lang w:eastAsia="ru-RU"/>
              </w:rPr>
            </w:pPr>
          </w:p>
        </w:tc>
      </w:tr>
      <w:tr w:rsidR="0053405D" w:rsidRPr="00A01CEE" w14:paraId="06A222FC"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5C06519F"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1.1</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797628E9"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Мероприятие программы №1 «Благоустройство общественных территорий»</w:t>
            </w:r>
          </w:p>
          <w:p w14:paraId="450C5EEA" w14:textId="77777777" w:rsidR="0053405D" w:rsidRPr="00A01CEE" w:rsidRDefault="0053405D" w:rsidP="001D37C6">
            <w:pPr>
              <w:suppressAutoHyphens w:val="0"/>
              <w:jc w:val="both"/>
              <w:rPr>
                <w:rFonts w:ascii="Times New Roman" w:hAnsi="Times New Roman" w:cs="Times New Roman"/>
                <w:sz w:val="24"/>
                <w:szCs w:val="24"/>
                <w:lang w:eastAsia="ru-RU"/>
              </w:rPr>
            </w:pPr>
          </w:p>
        </w:tc>
      </w:tr>
      <w:tr w:rsidR="0053405D" w:rsidRPr="00A01CEE" w14:paraId="6316F627" w14:textId="77777777" w:rsidTr="00A52005">
        <w:tc>
          <w:tcPr>
            <w:tcW w:w="540" w:type="dxa"/>
            <w:vMerge/>
            <w:tcBorders>
              <w:top w:val="single" w:sz="4" w:space="0" w:color="000000"/>
              <w:left w:val="single" w:sz="4" w:space="0" w:color="000000"/>
              <w:bottom w:val="single" w:sz="4" w:space="0" w:color="000000"/>
            </w:tcBorders>
            <w:shd w:val="clear" w:color="auto" w:fill="auto"/>
          </w:tcPr>
          <w:p w14:paraId="1524C736" w14:textId="77777777" w:rsidR="0053405D" w:rsidRPr="00A01CEE"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3EFB15CB"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Цель: повышение уровня благоустройства общественных территорий Кореновского городского поселения Кореновского района</w:t>
            </w:r>
          </w:p>
          <w:p w14:paraId="417FE8E8" w14:textId="77777777" w:rsidR="0053405D" w:rsidRPr="00A01CEE" w:rsidRDefault="0053405D" w:rsidP="001D37C6">
            <w:pPr>
              <w:suppressAutoHyphens w:val="0"/>
              <w:jc w:val="both"/>
              <w:rPr>
                <w:rFonts w:ascii="Times New Roman" w:hAnsi="Times New Roman" w:cs="Times New Roman"/>
                <w:sz w:val="24"/>
                <w:szCs w:val="24"/>
                <w:lang w:eastAsia="ru-RU"/>
              </w:rPr>
            </w:pPr>
          </w:p>
        </w:tc>
      </w:tr>
      <w:tr w:rsidR="0053405D" w:rsidRPr="00A01CEE" w14:paraId="0270C6F8" w14:textId="77777777" w:rsidTr="00A52005">
        <w:tc>
          <w:tcPr>
            <w:tcW w:w="540" w:type="dxa"/>
            <w:vMerge/>
            <w:tcBorders>
              <w:top w:val="single" w:sz="4" w:space="0" w:color="000000"/>
              <w:left w:val="single" w:sz="4" w:space="0" w:color="000000"/>
              <w:bottom w:val="single" w:sz="4" w:space="0" w:color="000000"/>
            </w:tcBorders>
            <w:shd w:val="clear" w:color="auto" w:fill="auto"/>
          </w:tcPr>
          <w:p w14:paraId="02EE2943" w14:textId="77777777" w:rsidR="0053405D" w:rsidRPr="00A01CEE"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05B1A2D2"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Задача:</w:t>
            </w:r>
            <w:r w:rsidRPr="00A01CEE">
              <w:rPr>
                <w:rFonts w:ascii="Times New Roman" w:hAnsi="Times New Roman" w:cs="Times New Roman"/>
                <w:sz w:val="24"/>
                <w:szCs w:val="24"/>
              </w:rPr>
              <w:t xml:space="preserve"> </w:t>
            </w:r>
            <w:r w:rsidRPr="00A01CEE">
              <w:rPr>
                <w:rFonts w:ascii="Times New Roman" w:hAnsi="Times New Roman" w:cs="Times New Roman"/>
                <w:sz w:val="24"/>
                <w:szCs w:val="24"/>
                <w:lang w:eastAsia="ru-RU"/>
              </w:rPr>
              <w:t>обеспечить формирование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14:paraId="0ABFFD9B" w14:textId="77777777" w:rsidR="0053405D" w:rsidRPr="00A01CEE" w:rsidRDefault="0053405D" w:rsidP="001D37C6">
            <w:pPr>
              <w:suppressAutoHyphens w:val="0"/>
              <w:jc w:val="both"/>
              <w:rPr>
                <w:rFonts w:ascii="Times New Roman" w:hAnsi="Times New Roman" w:cs="Times New Roman"/>
                <w:sz w:val="24"/>
                <w:szCs w:val="24"/>
                <w:lang w:eastAsia="ru-RU"/>
              </w:rPr>
            </w:pPr>
          </w:p>
        </w:tc>
      </w:tr>
      <w:tr w:rsidR="00CE1EDB" w:rsidRPr="00A01CEE" w14:paraId="3F6A8373" w14:textId="77777777" w:rsidTr="00A52005">
        <w:tc>
          <w:tcPr>
            <w:tcW w:w="540" w:type="dxa"/>
            <w:vMerge/>
            <w:tcBorders>
              <w:top w:val="single" w:sz="4" w:space="0" w:color="000000"/>
              <w:left w:val="single" w:sz="4" w:space="0" w:color="000000"/>
              <w:bottom w:val="single" w:sz="4" w:space="0" w:color="000000"/>
            </w:tcBorders>
            <w:shd w:val="clear" w:color="auto" w:fill="auto"/>
          </w:tcPr>
          <w:p w14:paraId="3B8DCDFF" w14:textId="77777777" w:rsidR="00CE1EDB" w:rsidRPr="00A01CEE"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4A248187"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Целевой показатель. Количество обустроенных общественных территорий</w:t>
            </w:r>
          </w:p>
          <w:p w14:paraId="7589E7B0" w14:textId="77777777" w:rsidR="00CE1EDB" w:rsidRPr="00A01CEE" w:rsidRDefault="00CE1EDB" w:rsidP="001D37C6">
            <w:pPr>
              <w:suppressAutoHyphens w:val="0"/>
              <w:jc w:val="both"/>
              <w:rPr>
                <w:rFonts w:ascii="Times New Roman" w:hAnsi="Times New Roman" w:cs="Times New Roman"/>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14:paraId="468A4E5D"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14:paraId="42ED1057" w14:textId="77777777" w:rsidR="00CE1EDB" w:rsidRPr="00A01CEE" w:rsidRDefault="00CE1EDB" w:rsidP="001D37C6">
            <w:pPr>
              <w:suppressAutoHyphens w:val="0"/>
              <w:snapToGrid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1B98A92F"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4A9F1FCE"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color w:val="000000"/>
                <w:sz w:val="24"/>
                <w:szCs w:val="24"/>
                <w:lang w:eastAsia="ru-RU"/>
              </w:rPr>
              <w:t>8</w:t>
            </w:r>
          </w:p>
        </w:tc>
        <w:tc>
          <w:tcPr>
            <w:tcW w:w="702" w:type="dxa"/>
            <w:tcBorders>
              <w:top w:val="single" w:sz="4" w:space="0" w:color="000000"/>
              <w:left w:val="single" w:sz="4" w:space="0" w:color="000000"/>
              <w:bottom w:val="single" w:sz="4" w:space="0" w:color="000000"/>
            </w:tcBorders>
            <w:shd w:val="clear" w:color="auto" w:fill="auto"/>
          </w:tcPr>
          <w:p w14:paraId="5593F05C"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10</w:t>
            </w:r>
          </w:p>
        </w:tc>
        <w:tc>
          <w:tcPr>
            <w:tcW w:w="703" w:type="dxa"/>
            <w:tcBorders>
              <w:top w:val="single" w:sz="4" w:space="0" w:color="000000"/>
              <w:left w:val="single" w:sz="4" w:space="0" w:color="000000"/>
              <w:bottom w:val="single" w:sz="4" w:space="0" w:color="000000"/>
            </w:tcBorders>
            <w:shd w:val="clear" w:color="auto" w:fill="auto"/>
          </w:tcPr>
          <w:p w14:paraId="2778E10D"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14:paraId="635E6B37"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6</w:t>
            </w:r>
          </w:p>
        </w:tc>
        <w:tc>
          <w:tcPr>
            <w:tcW w:w="702" w:type="dxa"/>
            <w:tcBorders>
              <w:top w:val="single" w:sz="4" w:space="0" w:color="000000"/>
              <w:left w:val="single" w:sz="4" w:space="0" w:color="000000"/>
              <w:bottom w:val="single" w:sz="4" w:space="0" w:color="000000"/>
            </w:tcBorders>
            <w:shd w:val="clear" w:color="auto" w:fill="auto"/>
          </w:tcPr>
          <w:p w14:paraId="3843FF5D"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rPr>
              <w:t>1</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23A85938" w14:textId="1EA7CA09" w:rsidR="00CE1EDB" w:rsidRPr="00A01CEE" w:rsidRDefault="005864B9"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rPr>
              <w:t>1</w:t>
            </w:r>
          </w:p>
        </w:tc>
        <w:tc>
          <w:tcPr>
            <w:tcW w:w="706" w:type="dxa"/>
            <w:tcBorders>
              <w:top w:val="single" w:sz="4" w:space="0" w:color="000000"/>
              <w:left w:val="single" w:sz="4" w:space="0" w:color="000000"/>
              <w:bottom w:val="single" w:sz="4" w:space="0" w:color="000000"/>
              <w:right w:val="single" w:sz="4" w:space="0" w:color="000000"/>
            </w:tcBorders>
          </w:tcPr>
          <w:p w14:paraId="0C73894C" w14:textId="25FE7B43" w:rsidR="00CE1EDB" w:rsidRPr="00A01CEE" w:rsidRDefault="005864B9"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rPr>
              <w:t>7</w:t>
            </w:r>
          </w:p>
        </w:tc>
        <w:tc>
          <w:tcPr>
            <w:tcW w:w="706" w:type="dxa"/>
            <w:tcBorders>
              <w:top w:val="single" w:sz="4" w:space="0" w:color="000000"/>
              <w:left w:val="single" w:sz="4" w:space="0" w:color="000000"/>
              <w:bottom w:val="single" w:sz="4" w:space="0" w:color="000000"/>
              <w:right w:val="single" w:sz="4" w:space="0" w:color="000000"/>
            </w:tcBorders>
          </w:tcPr>
          <w:p w14:paraId="4766D4D1" w14:textId="77777777" w:rsidR="00CE1EDB" w:rsidRPr="00A01CEE" w:rsidRDefault="0053405D"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14:paraId="4EFF3635" w14:textId="77777777" w:rsidR="00CE1EDB" w:rsidRPr="00A01CEE" w:rsidRDefault="0053405D"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14:paraId="2FCF78C1" w14:textId="77777777" w:rsidR="00CE1EDB" w:rsidRPr="00A01CEE" w:rsidRDefault="0053405D"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14:paraId="4558545D" w14:textId="77777777" w:rsidR="00CE1EDB" w:rsidRPr="00A01CEE" w:rsidRDefault="0053405D"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14:paraId="68A93BDD" w14:textId="77777777" w:rsidR="00CE1EDB" w:rsidRPr="00A01CEE" w:rsidRDefault="0053405D"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rPr>
              <w:t>0</w:t>
            </w:r>
          </w:p>
        </w:tc>
      </w:tr>
      <w:tr w:rsidR="0053405D" w:rsidRPr="00A01CEE" w14:paraId="7331412C"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74419769"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1.2</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135A7FAC" w14:textId="77777777" w:rsidR="0053405D" w:rsidRPr="00A01CEE" w:rsidRDefault="0053405D" w:rsidP="001D37C6">
            <w:pPr>
              <w:tabs>
                <w:tab w:val="left" w:pos="1215"/>
              </w:tabs>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Мероприятие программы №2 «Благоустройство дворовых территорий»</w:t>
            </w:r>
          </w:p>
          <w:p w14:paraId="11E0ABF3" w14:textId="77777777" w:rsidR="0053405D" w:rsidRPr="00A01CEE" w:rsidRDefault="0053405D" w:rsidP="001D37C6">
            <w:pPr>
              <w:tabs>
                <w:tab w:val="left" w:pos="1215"/>
              </w:tabs>
              <w:suppressAutoHyphens w:val="0"/>
              <w:jc w:val="both"/>
              <w:rPr>
                <w:rFonts w:ascii="Times New Roman" w:hAnsi="Times New Roman" w:cs="Times New Roman"/>
                <w:sz w:val="24"/>
                <w:szCs w:val="24"/>
                <w:lang w:eastAsia="ru-RU"/>
              </w:rPr>
            </w:pPr>
          </w:p>
        </w:tc>
      </w:tr>
      <w:tr w:rsidR="0053405D" w:rsidRPr="00A01CEE" w14:paraId="6F468F33" w14:textId="77777777" w:rsidTr="00A52005">
        <w:trPr>
          <w:trHeight w:val="527"/>
        </w:trPr>
        <w:tc>
          <w:tcPr>
            <w:tcW w:w="540" w:type="dxa"/>
            <w:vMerge/>
            <w:tcBorders>
              <w:top w:val="single" w:sz="4" w:space="0" w:color="000000"/>
              <w:left w:val="single" w:sz="4" w:space="0" w:color="000000"/>
              <w:bottom w:val="single" w:sz="4" w:space="0" w:color="000000"/>
            </w:tcBorders>
            <w:shd w:val="clear" w:color="auto" w:fill="auto"/>
          </w:tcPr>
          <w:p w14:paraId="439E2228" w14:textId="77777777" w:rsidR="0053405D" w:rsidRPr="00A01CEE"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24912509" w14:textId="77777777" w:rsidR="0053405D" w:rsidRPr="00A01CEE" w:rsidRDefault="0053405D" w:rsidP="001D37C6">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Цель: повышение уровня благоустройства дворовых территорий Кореновского городского поселения Кореновского района</w:t>
            </w:r>
          </w:p>
        </w:tc>
      </w:tr>
      <w:tr w:rsidR="0053405D" w:rsidRPr="00A01CEE" w14:paraId="4B834B00" w14:textId="77777777" w:rsidTr="00A52005">
        <w:tc>
          <w:tcPr>
            <w:tcW w:w="540" w:type="dxa"/>
            <w:vMerge/>
            <w:tcBorders>
              <w:top w:val="single" w:sz="4" w:space="0" w:color="000000"/>
              <w:left w:val="single" w:sz="4" w:space="0" w:color="000000"/>
              <w:bottom w:val="single" w:sz="4" w:space="0" w:color="000000"/>
            </w:tcBorders>
            <w:shd w:val="clear" w:color="auto" w:fill="auto"/>
          </w:tcPr>
          <w:p w14:paraId="00F09BEE" w14:textId="77777777" w:rsidR="0053405D" w:rsidRPr="00A01CEE"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299AAB71"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14:paraId="2DAFC773" w14:textId="77777777" w:rsidR="0053405D" w:rsidRPr="00A01CEE" w:rsidRDefault="0053405D" w:rsidP="001D37C6">
            <w:pPr>
              <w:suppressAutoHyphens w:val="0"/>
              <w:jc w:val="both"/>
              <w:rPr>
                <w:rFonts w:ascii="Times New Roman" w:hAnsi="Times New Roman" w:cs="Times New Roman"/>
                <w:sz w:val="24"/>
                <w:szCs w:val="24"/>
                <w:lang w:eastAsia="ru-RU"/>
              </w:rPr>
            </w:pPr>
          </w:p>
        </w:tc>
      </w:tr>
      <w:tr w:rsidR="00CE1EDB" w:rsidRPr="00A01CEE" w14:paraId="25310A8A" w14:textId="77777777" w:rsidTr="00A52005">
        <w:tc>
          <w:tcPr>
            <w:tcW w:w="540" w:type="dxa"/>
            <w:vMerge/>
            <w:tcBorders>
              <w:top w:val="single" w:sz="4" w:space="0" w:color="000000"/>
              <w:left w:val="single" w:sz="4" w:space="0" w:color="000000"/>
              <w:bottom w:val="single" w:sz="4" w:space="0" w:color="000000"/>
            </w:tcBorders>
            <w:shd w:val="clear" w:color="auto" w:fill="auto"/>
          </w:tcPr>
          <w:p w14:paraId="06E11462" w14:textId="77777777" w:rsidR="00CE1EDB" w:rsidRPr="00A01CEE"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03D7B970"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Целевой показатель. Количество обустроенных дворовых территорий</w:t>
            </w:r>
          </w:p>
          <w:p w14:paraId="05F1BC42" w14:textId="77777777" w:rsidR="00CE1EDB" w:rsidRPr="00A01CEE" w:rsidRDefault="00CE1EDB" w:rsidP="001D37C6">
            <w:pPr>
              <w:suppressAutoHyphens w:val="0"/>
              <w:jc w:val="both"/>
              <w:rPr>
                <w:rFonts w:ascii="Times New Roman" w:hAnsi="Times New Roman" w:cs="Times New Roman"/>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14:paraId="25CFD6CB"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14:paraId="316FE0AB" w14:textId="77777777" w:rsidR="00CE1EDB" w:rsidRPr="00A01CEE" w:rsidRDefault="00CE1EDB" w:rsidP="001D37C6">
            <w:pPr>
              <w:suppressAutoHyphens w:val="0"/>
              <w:snapToGrid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2C0ADF6E"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382A5A99"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4BE27F0A"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14:paraId="4B308C35"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207FA479"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5BD579EA"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27B2FC8C"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88F47FA"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4BC8EF60"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694207F"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BAF942F"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09D4A638"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DF96F56"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r>
      <w:tr w:rsidR="0053405D" w:rsidRPr="00A01CEE" w14:paraId="557CA189"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656E10DE"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1.3</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4A8A1274" w14:textId="77777777" w:rsidR="0053405D" w:rsidRPr="00A01CEE" w:rsidRDefault="0053405D" w:rsidP="001D37C6">
            <w:pPr>
              <w:tabs>
                <w:tab w:val="left" w:pos="1215"/>
              </w:tabs>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Мероприятие программы №3 «Благоустройство индивидуальных жилых домов</w:t>
            </w:r>
            <w:r w:rsidRPr="00A01CEE">
              <w:rPr>
                <w:rFonts w:ascii="Times New Roman" w:hAnsi="Times New Roman" w:cs="Times New Roman"/>
                <w:sz w:val="24"/>
                <w:szCs w:val="24"/>
              </w:rPr>
              <w:t xml:space="preserve"> </w:t>
            </w:r>
            <w:r w:rsidRPr="00A01CEE">
              <w:rPr>
                <w:rFonts w:ascii="Times New Roman" w:hAnsi="Times New Roman" w:cs="Times New Roman"/>
                <w:sz w:val="24"/>
                <w:szCs w:val="24"/>
                <w:lang w:eastAsia="ru-RU"/>
              </w:rPr>
              <w:t>и земельных участков, предоставленных для их размещения»</w:t>
            </w:r>
          </w:p>
          <w:p w14:paraId="2DF2C502" w14:textId="77777777" w:rsidR="0053405D" w:rsidRPr="00A01CEE" w:rsidRDefault="0053405D" w:rsidP="001D37C6">
            <w:pPr>
              <w:tabs>
                <w:tab w:val="left" w:pos="1215"/>
              </w:tabs>
              <w:suppressAutoHyphens w:val="0"/>
              <w:jc w:val="both"/>
              <w:rPr>
                <w:rFonts w:ascii="Times New Roman" w:hAnsi="Times New Roman" w:cs="Times New Roman"/>
                <w:sz w:val="24"/>
                <w:szCs w:val="24"/>
                <w:lang w:eastAsia="ru-RU"/>
              </w:rPr>
            </w:pPr>
          </w:p>
        </w:tc>
      </w:tr>
      <w:tr w:rsidR="0053405D" w:rsidRPr="00A01CEE" w14:paraId="4EEA2C97" w14:textId="77777777" w:rsidTr="00A52005">
        <w:tc>
          <w:tcPr>
            <w:tcW w:w="540" w:type="dxa"/>
            <w:vMerge/>
            <w:tcBorders>
              <w:top w:val="single" w:sz="4" w:space="0" w:color="000000"/>
              <w:left w:val="single" w:sz="4" w:space="0" w:color="000000"/>
              <w:bottom w:val="single" w:sz="4" w:space="0" w:color="000000"/>
            </w:tcBorders>
            <w:shd w:val="clear" w:color="auto" w:fill="auto"/>
          </w:tcPr>
          <w:p w14:paraId="294DED5F" w14:textId="77777777" w:rsidR="0053405D" w:rsidRPr="00A01CEE"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2D981EDE"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 xml:space="preserve">Цель: повышение уровня благоустройства индивидуальных жилых домов и земельных участков, предоставленных для их размещения </w:t>
            </w:r>
          </w:p>
          <w:p w14:paraId="3FE4FDD2" w14:textId="77777777" w:rsidR="0053405D" w:rsidRPr="00A01CEE" w:rsidRDefault="0053405D" w:rsidP="001D37C6">
            <w:pPr>
              <w:suppressAutoHyphens w:val="0"/>
              <w:jc w:val="both"/>
              <w:rPr>
                <w:rFonts w:ascii="Times New Roman" w:hAnsi="Times New Roman" w:cs="Times New Roman"/>
                <w:sz w:val="24"/>
                <w:szCs w:val="24"/>
                <w:lang w:eastAsia="ru-RU"/>
              </w:rPr>
            </w:pPr>
          </w:p>
        </w:tc>
      </w:tr>
      <w:tr w:rsidR="0053405D" w:rsidRPr="00A01CEE" w14:paraId="275063E9" w14:textId="77777777" w:rsidTr="00A52005">
        <w:tc>
          <w:tcPr>
            <w:tcW w:w="540" w:type="dxa"/>
            <w:vMerge/>
            <w:tcBorders>
              <w:top w:val="single" w:sz="4" w:space="0" w:color="000000"/>
              <w:left w:val="single" w:sz="4" w:space="0" w:color="000000"/>
              <w:bottom w:val="single" w:sz="4" w:space="0" w:color="000000"/>
            </w:tcBorders>
            <w:shd w:val="clear" w:color="auto" w:fill="auto"/>
          </w:tcPr>
          <w:p w14:paraId="08BD8BC1" w14:textId="77777777" w:rsidR="0053405D" w:rsidRPr="00A01CEE"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6AA717FE" w14:textId="77777777" w:rsidR="0053405D" w:rsidRPr="00A01CEE" w:rsidRDefault="0053405D" w:rsidP="001D37C6">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CE1EDB" w:rsidRPr="00A01CEE" w14:paraId="55F078F5" w14:textId="77777777" w:rsidTr="00A52005">
        <w:tc>
          <w:tcPr>
            <w:tcW w:w="540" w:type="dxa"/>
            <w:vMerge/>
            <w:tcBorders>
              <w:top w:val="single" w:sz="4" w:space="0" w:color="000000"/>
              <w:left w:val="single" w:sz="4" w:space="0" w:color="000000"/>
              <w:bottom w:val="single" w:sz="4" w:space="0" w:color="000000"/>
            </w:tcBorders>
            <w:shd w:val="clear" w:color="auto" w:fill="auto"/>
          </w:tcPr>
          <w:p w14:paraId="5215A60E" w14:textId="77777777" w:rsidR="00CE1EDB" w:rsidRPr="00A01CEE"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23903AB5"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Целевой показатель. Количество обустроенных индивидуальных жилых домов и земельных участков, предоставленных для их размещения»</w:t>
            </w:r>
          </w:p>
          <w:p w14:paraId="6F290080" w14:textId="77777777" w:rsidR="00CE1EDB" w:rsidRPr="00A01CEE" w:rsidRDefault="00CE1EDB"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14:paraId="13052B09"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14:paraId="4850A78D" w14:textId="77777777" w:rsidR="00CE1EDB" w:rsidRPr="00A01CEE" w:rsidRDefault="00CE1EDB" w:rsidP="001D37C6">
            <w:pPr>
              <w:suppressAutoHyphens w:val="0"/>
              <w:snapToGrid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5938974D"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6B113EF6"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0FA942FB"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14:paraId="6B7B41F7"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729E9611"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48EFF566"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38A62132"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58545E85"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7BAE89D"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87A8FC7"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0EA765F"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DCBF361"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0444940D"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r>
      <w:tr w:rsidR="0053405D" w:rsidRPr="00A01CEE" w14:paraId="45FB4307"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055D3EBA"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1.4</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653C1260" w14:textId="77777777" w:rsidR="0053405D" w:rsidRPr="00A01CEE" w:rsidRDefault="0053405D" w:rsidP="001D37C6">
            <w:pPr>
              <w:tabs>
                <w:tab w:val="left" w:pos="1215"/>
              </w:tabs>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Мероприятие программы №4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4C99DE8A" w14:textId="77777777" w:rsidR="0053405D" w:rsidRPr="00A01CEE" w:rsidRDefault="0053405D" w:rsidP="001D37C6">
            <w:pPr>
              <w:tabs>
                <w:tab w:val="left" w:pos="1215"/>
              </w:tabs>
              <w:suppressAutoHyphens w:val="0"/>
              <w:jc w:val="both"/>
              <w:rPr>
                <w:rFonts w:ascii="Times New Roman" w:hAnsi="Times New Roman" w:cs="Times New Roman"/>
                <w:sz w:val="24"/>
                <w:szCs w:val="24"/>
                <w:lang w:eastAsia="ru-RU"/>
              </w:rPr>
            </w:pPr>
          </w:p>
        </w:tc>
      </w:tr>
      <w:tr w:rsidR="0053405D" w:rsidRPr="00A01CEE" w14:paraId="2C106CBF" w14:textId="77777777" w:rsidTr="00A52005">
        <w:tc>
          <w:tcPr>
            <w:tcW w:w="540" w:type="dxa"/>
            <w:vMerge/>
            <w:tcBorders>
              <w:top w:val="single" w:sz="4" w:space="0" w:color="000000"/>
              <w:left w:val="single" w:sz="4" w:space="0" w:color="000000"/>
              <w:bottom w:val="single" w:sz="4" w:space="0" w:color="000000"/>
            </w:tcBorders>
            <w:shd w:val="clear" w:color="auto" w:fill="auto"/>
          </w:tcPr>
          <w:p w14:paraId="534736CA" w14:textId="77777777" w:rsidR="0053405D" w:rsidRPr="00A01CEE"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6E0DB5A7"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Цель: повышение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1EFEB271" w14:textId="77777777" w:rsidR="0053405D" w:rsidRPr="00A01CEE" w:rsidRDefault="0053405D" w:rsidP="001D37C6">
            <w:pPr>
              <w:suppressAutoHyphens w:val="0"/>
              <w:jc w:val="both"/>
              <w:rPr>
                <w:rFonts w:ascii="Times New Roman" w:hAnsi="Times New Roman" w:cs="Times New Roman"/>
                <w:sz w:val="24"/>
                <w:szCs w:val="24"/>
                <w:lang w:eastAsia="ru-RU"/>
              </w:rPr>
            </w:pPr>
          </w:p>
        </w:tc>
      </w:tr>
      <w:tr w:rsidR="0053405D" w:rsidRPr="00A01CEE" w14:paraId="5FBBE96D" w14:textId="77777777" w:rsidTr="00A52005">
        <w:tc>
          <w:tcPr>
            <w:tcW w:w="540" w:type="dxa"/>
            <w:vMerge/>
            <w:tcBorders>
              <w:top w:val="single" w:sz="4" w:space="0" w:color="000000"/>
              <w:left w:val="single" w:sz="4" w:space="0" w:color="000000"/>
              <w:bottom w:val="single" w:sz="4" w:space="0" w:color="000000"/>
            </w:tcBorders>
            <w:shd w:val="clear" w:color="auto" w:fill="auto"/>
          </w:tcPr>
          <w:p w14:paraId="0D28B11C" w14:textId="77777777" w:rsidR="0053405D" w:rsidRPr="00A01CEE"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6D1F2ADA" w14:textId="77777777" w:rsidR="0053405D" w:rsidRPr="00A01CEE" w:rsidRDefault="0053405D" w:rsidP="001D37C6">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CE1EDB" w:rsidRPr="00A01CEE" w14:paraId="688E1E53" w14:textId="77777777" w:rsidTr="00A52005">
        <w:tc>
          <w:tcPr>
            <w:tcW w:w="540" w:type="dxa"/>
            <w:vMerge/>
            <w:tcBorders>
              <w:top w:val="single" w:sz="4" w:space="0" w:color="000000"/>
              <w:left w:val="single" w:sz="4" w:space="0" w:color="000000"/>
              <w:bottom w:val="single" w:sz="4" w:space="0" w:color="000000"/>
            </w:tcBorders>
            <w:shd w:val="clear" w:color="auto" w:fill="auto"/>
          </w:tcPr>
          <w:p w14:paraId="46F6DABB" w14:textId="77777777" w:rsidR="00CE1EDB" w:rsidRPr="00A01CEE"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07321380"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 xml:space="preserve">Целевой </w:t>
            </w:r>
            <w:r w:rsidRPr="00A01CEE">
              <w:rPr>
                <w:rFonts w:ascii="Times New Roman" w:hAnsi="Times New Roman" w:cs="Times New Roman"/>
                <w:color w:val="000000"/>
                <w:sz w:val="24"/>
                <w:szCs w:val="24"/>
                <w:lang w:eastAsia="ru-RU"/>
              </w:rPr>
              <w:t>показатель. Количество обустроенных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2722C7A1" w14:textId="77777777" w:rsidR="00CE1EDB" w:rsidRPr="00A01CEE" w:rsidRDefault="00CE1EDB"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14:paraId="7C5132D1"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14:paraId="52177921" w14:textId="77777777" w:rsidR="00CE1EDB" w:rsidRPr="00A01CEE" w:rsidRDefault="00CE1EDB" w:rsidP="001D37C6">
            <w:pPr>
              <w:suppressAutoHyphens w:val="0"/>
              <w:snapToGrid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698ED4E8"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278AB408"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0F295207"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14:paraId="3F3C9615"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12567EAB"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1B463433"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6F4D4657"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02907231"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A797B91"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1866B9B"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CDAE284"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430A730"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498AAFFB"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r>
      <w:tr w:rsidR="0053405D" w:rsidRPr="00A01CEE" w14:paraId="7A56E497"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2F2E56CE"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1.5</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1FC4F1F5"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Мероприятие программы № 5 «Изготовление и установка информационных щитов»</w:t>
            </w:r>
          </w:p>
          <w:p w14:paraId="618304AA" w14:textId="77777777" w:rsidR="0053405D" w:rsidRPr="00A01CEE" w:rsidRDefault="0053405D" w:rsidP="001D37C6">
            <w:pPr>
              <w:suppressAutoHyphens w:val="0"/>
              <w:jc w:val="both"/>
              <w:rPr>
                <w:rFonts w:ascii="Times New Roman" w:hAnsi="Times New Roman" w:cs="Times New Roman"/>
                <w:sz w:val="24"/>
                <w:szCs w:val="24"/>
                <w:lang w:eastAsia="ru-RU"/>
              </w:rPr>
            </w:pPr>
          </w:p>
        </w:tc>
      </w:tr>
      <w:tr w:rsidR="0053405D" w:rsidRPr="00A01CEE" w14:paraId="768AAF2B" w14:textId="77777777" w:rsidTr="00A52005">
        <w:tc>
          <w:tcPr>
            <w:tcW w:w="540" w:type="dxa"/>
            <w:vMerge/>
            <w:tcBorders>
              <w:top w:val="single" w:sz="4" w:space="0" w:color="000000"/>
              <w:left w:val="single" w:sz="4" w:space="0" w:color="000000"/>
              <w:bottom w:val="single" w:sz="4" w:space="0" w:color="000000"/>
            </w:tcBorders>
            <w:shd w:val="clear" w:color="auto" w:fill="auto"/>
          </w:tcPr>
          <w:p w14:paraId="728C7834" w14:textId="77777777" w:rsidR="0053405D" w:rsidRPr="00A01CEE"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11EC4CC4"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Цель: информирование населения о проводимых работах по благоустройству объектов благоустройства</w:t>
            </w:r>
          </w:p>
          <w:p w14:paraId="3149C801" w14:textId="77777777" w:rsidR="0053405D" w:rsidRPr="00A01CEE" w:rsidRDefault="0053405D" w:rsidP="001D37C6">
            <w:pPr>
              <w:suppressAutoHyphens w:val="0"/>
              <w:jc w:val="both"/>
              <w:rPr>
                <w:rFonts w:ascii="Times New Roman" w:hAnsi="Times New Roman" w:cs="Times New Roman"/>
                <w:sz w:val="24"/>
                <w:szCs w:val="24"/>
                <w:lang w:eastAsia="ru-RU"/>
              </w:rPr>
            </w:pPr>
          </w:p>
        </w:tc>
      </w:tr>
      <w:tr w:rsidR="00CE1EDB" w:rsidRPr="00A01CEE" w14:paraId="2ADC0AF2" w14:textId="77777777" w:rsidTr="00A52005">
        <w:tc>
          <w:tcPr>
            <w:tcW w:w="540" w:type="dxa"/>
            <w:vMerge/>
            <w:tcBorders>
              <w:top w:val="single" w:sz="4" w:space="0" w:color="000000"/>
              <w:left w:val="single" w:sz="4" w:space="0" w:color="000000"/>
              <w:bottom w:val="single" w:sz="4" w:space="0" w:color="000000"/>
            </w:tcBorders>
            <w:shd w:val="clear" w:color="auto" w:fill="auto"/>
          </w:tcPr>
          <w:p w14:paraId="416EF889" w14:textId="77777777" w:rsidR="00CE1EDB" w:rsidRPr="00A01CEE" w:rsidRDefault="00CE1EDB" w:rsidP="001D37C6">
            <w:pPr>
              <w:suppressAutoHyphens w:val="0"/>
              <w:snapToGrid w:val="0"/>
              <w:jc w:val="both"/>
              <w:rPr>
                <w:rFonts w:ascii="Times New Roman" w:hAnsi="Times New Roman" w:cs="Times New Roman"/>
                <w:sz w:val="24"/>
                <w:szCs w:val="24"/>
                <w:lang w:eastAsia="ru-RU"/>
              </w:rPr>
            </w:pPr>
          </w:p>
        </w:tc>
        <w:tc>
          <w:tcPr>
            <w:tcW w:w="9370" w:type="dxa"/>
            <w:gridSpan w:val="10"/>
            <w:tcBorders>
              <w:top w:val="single" w:sz="4" w:space="0" w:color="000000"/>
              <w:left w:val="single" w:sz="4" w:space="0" w:color="000000"/>
              <w:bottom w:val="single" w:sz="4" w:space="0" w:color="000000"/>
              <w:right w:val="single" w:sz="4" w:space="0" w:color="000000"/>
            </w:tcBorders>
            <w:shd w:val="clear" w:color="auto" w:fill="auto"/>
          </w:tcPr>
          <w:p w14:paraId="5941799B"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Задача: изготовить и установить информационные щиты</w:t>
            </w:r>
          </w:p>
        </w:tc>
        <w:tc>
          <w:tcPr>
            <w:tcW w:w="706" w:type="dxa"/>
            <w:tcBorders>
              <w:top w:val="single" w:sz="4" w:space="0" w:color="000000"/>
              <w:left w:val="single" w:sz="4" w:space="0" w:color="000000"/>
              <w:bottom w:val="single" w:sz="4" w:space="0" w:color="000000"/>
              <w:right w:val="single" w:sz="4" w:space="0" w:color="000000"/>
            </w:tcBorders>
          </w:tcPr>
          <w:p w14:paraId="3FE32758" w14:textId="77777777" w:rsidR="00CE1EDB" w:rsidRPr="00A01CEE"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14:paraId="0869345D" w14:textId="77777777" w:rsidR="00CE1EDB" w:rsidRPr="00A01CEE"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14:paraId="470A7BA6" w14:textId="77777777" w:rsidR="00CE1EDB" w:rsidRPr="00A01CEE"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14:paraId="78365B0E" w14:textId="77777777" w:rsidR="00CE1EDB" w:rsidRPr="00A01CEE"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14:paraId="58501A6D" w14:textId="77777777" w:rsidR="00CE1EDB" w:rsidRPr="00A01CEE"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14:paraId="1412A8A2" w14:textId="77777777" w:rsidR="00CE1EDB" w:rsidRPr="00A01CEE" w:rsidRDefault="00CE1EDB" w:rsidP="001D37C6">
            <w:pPr>
              <w:suppressAutoHyphens w:val="0"/>
              <w:jc w:val="both"/>
              <w:rPr>
                <w:rFonts w:ascii="Times New Roman" w:hAnsi="Times New Roman" w:cs="Times New Roman"/>
                <w:sz w:val="24"/>
                <w:szCs w:val="24"/>
                <w:lang w:eastAsia="ru-RU"/>
              </w:rPr>
            </w:pPr>
          </w:p>
        </w:tc>
      </w:tr>
      <w:tr w:rsidR="00CE1EDB" w:rsidRPr="00A01CEE" w14:paraId="457798F7" w14:textId="77777777" w:rsidTr="00A52005">
        <w:tc>
          <w:tcPr>
            <w:tcW w:w="540" w:type="dxa"/>
            <w:vMerge/>
            <w:tcBorders>
              <w:top w:val="single" w:sz="4" w:space="0" w:color="000000"/>
              <w:left w:val="single" w:sz="4" w:space="0" w:color="000000"/>
              <w:bottom w:val="single" w:sz="4" w:space="0" w:color="000000"/>
            </w:tcBorders>
            <w:shd w:val="clear" w:color="auto" w:fill="auto"/>
          </w:tcPr>
          <w:p w14:paraId="569CB350" w14:textId="77777777" w:rsidR="00CE1EDB" w:rsidRPr="00A01CEE"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5497F641"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Целевой показатель. Количество изготовленных</w:t>
            </w:r>
          </w:p>
          <w:p w14:paraId="64CEEE8F"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 xml:space="preserve">информационных щитов </w:t>
            </w:r>
          </w:p>
          <w:p w14:paraId="71A2C0B5" w14:textId="77777777" w:rsidR="00CE1EDB" w:rsidRPr="00A01CEE" w:rsidRDefault="00CE1EDB"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14:paraId="0BC7DB04"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14:paraId="0D29D44A" w14:textId="77777777" w:rsidR="00CE1EDB" w:rsidRPr="00A01CEE" w:rsidRDefault="00CE1EDB" w:rsidP="001D37C6">
            <w:pPr>
              <w:suppressAutoHyphens w:val="0"/>
              <w:snapToGrid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18C1D854"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5F94BFE4"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14:paraId="68928290"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1</w:t>
            </w:r>
          </w:p>
        </w:tc>
        <w:tc>
          <w:tcPr>
            <w:tcW w:w="703" w:type="dxa"/>
            <w:tcBorders>
              <w:top w:val="single" w:sz="4" w:space="0" w:color="000000"/>
              <w:left w:val="single" w:sz="4" w:space="0" w:color="000000"/>
              <w:bottom w:val="single" w:sz="4" w:space="0" w:color="000000"/>
            </w:tcBorders>
            <w:shd w:val="clear" w:color="auto" w:fill="auto"/>
          </w:tcPr>
          <w:p w14:paraId="57A7CE5D"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5BA4AFE2"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14:paraId="57FC52BB"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05FEC3C7"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9A955BA"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04A8F66"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76BF2D4"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34F8064"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BFD39D8"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CA0F22D"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r>
      <w:tr w:rsidR="0053405D" w:rsidRPr="00A01CEE" w14:paraId="2C92F844"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183415DF"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1.6</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2137D332" w14:textId="77777777" w:rsidR="0053405D" w:rsidRPr="00A01CEE" w:rsidRDefault="0053405D" w:rsidP="001D37C6">
            <w:pPr>
              <w:suppressAutoHyphens w:val="0"/>
              <w:rPr>
                <w:rFonts w:ascii="Times New Roman" w:hAnsi="Times New Roman" w:cs="Times New Roman"/>
                <w:sz w:val="24"/>
                <w:szCs w:val="24"/>
              </w:rPr>
            </w:pPr>
            <w:r w:rsidRPr="00A01CEE">
              <w:rPr>
                <w:rFonts w:ascii="Times New Roman" w:hAnsi="Times New Roman" w:cs="Times New Roman"/>
                <w:sz w:val="24"/>
                <w:szCs w:val="24"/>
                <w:lang w:eastAsia="ru-RU"/>
              </w:rPr>
              <w:t>Мероприятие программы № 6</w:t>
            </w:r>
            <w:r w:rsidRPr="00A01CEE">
              <w:rPr>
                <w:rFonts w:ascii="Times New Roman" w:hAnsi="Times New Roman" w:cs="Times New Roman"/>
                <w:sz w:val="24"/>
                <w:szCs w:val="24"/>
              </w:rPr>
              <w:t xml:space="preserve"> «</w:t>
            </w:r>
            <w:r w:rsidRPr="00A01CEE">
              <w:rPr>
                <w:rFonts w:ascii="Times New Roman" w:hAnsi="Times New Roman" w:cs="Times New Roman"/>
                <w:sz w:val="24"/>
                <w:szCs w:val="24"/>
                <w:lang w:eastAsia="ru-RU"/>
              </w:rPr>
              <w:t>Изготовление топосъемки территорий, проектно-сметной документации и проведение ее оценочной экспертизы»</w:t>
            </w:r>
          </w:p>
          <w:p w14:paraId="75ADEE11" w14:textId="77777777" w:rsidR="0053405D" w:rsidRPr="00A01CEE" w:rsidRDefault="0053405D" w:rsidP="001D37C6">
            <w:pPr>
              <w:suppressAutoHyphens w:val="0"/>
              <w:rPr>
                <w:rFonts w:ascii="Times New Roman" w:hAnsi="Times New Roman" w:cs="Times New Roman"/>
                <w:sz w:val="24"/>
                <w:szCs w:val="24"/>
                <w:lang w:eastAsia="ru-RU"/>
              </w:rPr>
            </w:pPr>
          </w:p>
        </w:tc>
      </w:tr>
      <w:tr w:rsidR="0053405D" w:rsidRPr="00A01CEE" w14:paraId="539CC41F" w14:textId="77777777" w:rsidTr="00A52005">
        <w:tc>
          <w:tcPr>
            <w:tcW w:w="540" w:type="dxa"/>
            <w:vMerge/>
            <w:tcBorders>
              <w:top w:val="single" w:sz="4" w:space="0" w:color="000000"/>
              <w:left w:val="single" w:sz="4" w:space="0" w:color="000000"/>
              <w:bottom w:val="single" w:sz="4" w:space="0" w:color="000000"/>
            </w:tcBorders>
            <w:shd w:val="clear" w:color="auto" w:fill="auto"/>
          </w:tcPr>
          <w:p w14:paraId="1D4B065F" w14:textId="77777777" w:rsidR="0053405D" w:rsidRPr="00A01CEE"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624030CB" w14:textId="77777777" w:rsidR="0053405D" w:rsidRPr="00A01CEE" w:rsidRDefault="0053405D" w:rsidP="001D37C6">
            <w:pPr>
              <w:suppressAutoHyphens w:val="0"/>
              <w:rPr>
                <w:rFonts w:ascii="Times New Roman" w:hAnsi="Times New Roman" w:cs="Times New Roman"/>
                <w:sz w:val="24"/>
                <w:szCs w:val="24"/>
                <w:lang w:eastAsia="ru-RU"/>
              </w:rPr>
            </w:pPr>
            <w:r w:rsidRPr="00A01CEE">
              <w:rPr>
                <w:rFonts w:ascii="Times New Roman" w:hAnsi="Times New Roman" w:cs="Times New Roman"/>
                <w:sz w:val="24"/>
                <w:szCs w:val="24"/>
                <w:lang w:eastAsia="ru-RU"/>
              </w:rPr>
              <w:t>Цель: обследование и установление границ земельного участка для благоустройства, подготовка документов для заключения соглашений</w:t>
            </w:r>
          </w:p>
        </w:tc>
      </w:tr>
      <w:tr w:rsidR="0053405D" w:rsidRPr="00A01CEE" w14:paraId="1890BEDF" w14:textId="77777777" w:rsidTr="00A52005">
        <w:tc>
          <w:tcPr>
            <w:tcW w:w="540" w:type="dxa"/>
            <w:vMerge/>
            <w:tcBorders>
              <w:top w:val="single" w:sz="4" w:space="0" w:color="000000"/>
              <w:left w:val="single" w:sz="4" w:space="0" w:color="000000"/>
              <w:bottom w:val="single" w:sz="4" w:space="0" w:color="000000"/>
            </w:tcBorders>
            <w:shd w:val="clear" w:color="auto" w:fill="auto"/>
          </w:tcPr>
          <w:p w14:paraId="401CB413" w14:textId="77777777" w:rsidR="0053405D" w:rsidRPr="00A01CEE"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28351C70" w14:textId="77777777" w:rsidR="0053405D" w:rsidRPr="00A01CEE" w:rsidRDefault="0053405D" w:rsidP="001D37C6">
            <w:pPr>
              <w:suppressAutoHyphens w:val="0"/>
              <w:rPr>
                <w:rFonts w:ascii="Times New Roman" w:hAnsi="Times New Roman" w:cs="Times New Roman"/>
                <w:sz w:val="24"/>
                <w:szCs w:val="24"/>
                <w:lang w:eastAsia="ru-RU"/>
              </w:rPr>
            </w:pPr>
            <w:r w:rsidRPr="00A01CEE">
              <w:rPr>
                <w:rFonts w:ascii="Times New Roman" w:hAnsi="Times New Roman" w:cs="Times New Roman"/>
                <w:sz w:val="24"/>
                <w:szCs w:val="24"/>
                <w:lang w:eastAsia="ru-RU"/>
              </w:rPr>
              <w:t>Задача:</w:t>
            </w:r>
            <w:r w:rsidRPr="00A01CEE">
              <w:rPr>
                <w:rFonts w:ascii="Times New Roman" w:hAnsi="Times New Roman" w:cs="Times New Roman"/>
                <w:sz w:val="24"/>
                <w:szCs w:val="24"/>
              </w:rPr>
              <w:t xml:space="preserve"> </w:t>
            </w:r>
            <w:r w:rsidRPr="00A01CEE">
              <w:rPr>
                <w:rFonts w:ascii="Times New Roman" w:hAnsi="Times New Roman" w:cs="Times New Roman"/>
                <w:sz w:val="24"/>
                <w:szCs w:val="24"/>
                <w:lang w:eastAsia="ru-RU"/>
              </w:rPr>
              <w:t>изготовить топосъемку территорий, проектно-сметную документацию и провести ее оценочную экспертизу</w:t>
            </w:r>
          </w:p>
        </w:tc>
      </w:tr>
      <w:tr w:rsidR="00CE1EDB" w:rsidRPr="00A01CEE" w14:paraId="409BCD4D" w14:textId="77777777" w:rsidTr="00A52005">
        <w:tc>
          <w:tcPr>
            <w:tcW w:w="540" w:type="dxa"/>
            <w:vMerge/>
            <w:tcBorders>
              <w:top w:val="single" w:sz="4" w:space="0" w:color="000000"/>
              <w:left w:val="single" w:sz="4" w:space="0" w:color="000000"/>
              <w:bottom w:val="single" w:sz="4" w:space="0" w:color="000000"/>
            </w:tcBorders>
            <w:shd w:val="clear" w:color="auto" w:fill="auto"/>
          </w:tcPr>
          <w:p w14:paraId="03F71DBF" w14:textId="77777777" w:rsidR="00CE1EDB" w:rsidRPr="00A01CEE"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3A3CECB9"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 xml:space="preserve">Целевой </w:t>
            </w:r>
            <w:r w:rsidRPr="00A01CEE">
              <w:rPr>
                <w:rFonts w:ascii="Times New Roman" w:hAnsi="Times New Roman" w:cs="Times New Roman"/>
                <w:color w:val="000000"/>
                <w:sz w:val="24"/>
                <w:szCs w:val="24"/>
                <w:lang w:eastAsia="ru-RU"/>
              </w:rPr>
              <w:t>показатель. Количество изготовленных топосъемок</w:t>
            </w:r>
          </w:p>
        </w:tc>
        <w:tc>
          <w:tcPr>
            <w:tcW w:w="1292" w:type="dxa"/>
            <w:tcBorders>
              <w:top w:val="single" w:sz="4" w:space="0" w:color="000000"/>
              <w:left w:val="single" w:sz="4" w:space="0" w:color="000000"/>
              <w:bottom w:val="single" w:sz="4" w:space="0" w:color="000000"/>
            </w:tcBorders>
            <w:shd w:val="clear" w:color="auto" w:fill="auto"/>
          </w:tcPr>
          <w:p w14:paraId="4E5241DC"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14:paraId="44B567CB" w14:textId="77777777" w:rsidR="00CE1EDB" w:rsidRPr="00A01CEE" w:rsidRDefault="00CE1EDB" w:rsidP="001D37C6">
            <w:pPr>
              <w:suppressAutoHyphens w:val="0"/>
              <w:snapToGrid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7E5BAC89"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14:paraId="1DF70326"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28409A8E"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14:paraId="5175F394"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350E653C"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044E7AEE"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51CE9E8D"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EA579DC"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D40E9AE"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E517C52"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071B33E7"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9A2DDCA"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823630D"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r>
      <w:tr w:rsidR="0053405D" w:rsidRPr="00A01CEE" w14:paraId="667147C5"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341FEC2C"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1.7</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47B42EB9" w14:textId="77777777" w:rsidR="0053405D" w:rsidRPr="00A01CEE" w:rsidRDefault="0053405D" w:rsidP="001D37C6">
            <w:pPr>
              <w:suppressAutoHyphens w:val="0"/>
              <w:rPr>
                <w:rFonts w:ascii="Times New Roman" w:hAnsi="Times New Roman" w:cs="Times New Roman"/>
                <w:sz w:val="24"/>
                <w:szCs w:val="24"/>
                <w:lang w:eastAsia="ru-RU"/>
              </w:rPr>
            </w:pPr>
            <w:r w:rsidRPr="00A01CEE">
              <w:rPr>
                <w:rFonts w:ascii="Times New Roman" w:hAnsi="Times New Roman" w:cs="Times New Roman"/>
                <w:sz w:val="24"/>
                <w:szCs w:val="24"/>
                <w:lang w:eastAsia="ru-RU"/>
              </w:rPr>
              <w:t>Мероприятие программы № 7 проведение мероприятий по выполнению работ по образованию земельных участков, на которых расположены многоквартирные дома</w:t>
            </w:r>
          </w:p>
        </w:tc>
      </w:tr>
      <w:tr w:rsidR="0053405D" w:rsidRPr="00A01CEE" w14:paraId="6447B563" w14:textId="77777777" w:rsidTr="00A52005">
        <w:tc>
          <w:tcPr>
            <w:tcW w:w="540" w:type="dxa"/>
            <w:vMerge/>
            <w:tcBorders>
              <w:top w:val="single" w:sz="4" w:space="0" w:color="000000"/>
              <w:left w:val="single" w:sz="4" w:space="0" w:color="000000"/>
              <w:bottom w:val="single" w:sz="4" w:space="0" w:color="000000"/>
            </w:tcBorders>
            <w:shd w:val="clear" w:color="auto" w:fill="auto"/>
          </w:tcPr>
          <w:p w14:paraId="22DB453B" w14:textId="77777777" w:rsidR="0053405D" w:rsidRPr="00A01CEE"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50FBBB27" w14:textId="77777777" w:rsidR="0053405D" w:rsidRPr="00A01CEE" w:rsidRDefault="0053405D" w:rsidP="001D37C6">
            <w:pPr>
              <w:suppressAutoHyphens w:val="0"/>
              <w:rPr>
                <w:rFonts w:ascii="Times New Roman" w:hAnsi="Times New Roman" w:cs="Times New Roman"/>
                <w:sz w:val="24"/>
                <w:szCs w:val="24"/>
                <w:lang w:eastAsia="ru-RU"/>
              </w:rPr>
            </w:pPr>
            <w:r w:rsidRPr="00A01CEE">
              <w:rPr>
                <w:rFonts w:ascii="Times New Roman" w:hAnsi="Times New Roman" w:cs="Times New Roman"/>
                <w:sz w:val="24"/>
                <w:szCs w:val="24"/>
                <w:lang w:eastAsia="ru-RU"/>
              </w:rPr>
              <w:t>Цель: установление границ земельных участков, на которых расположены многоквартирные дома,</w:t>
            </w:r>
            <w:r w:rsidRPr="00A01CEE">
              <w:rPr>
                <w:rFonts w:ascii="Times New Roman" w:hAnsi="Times New Roman" w:cs="Times New Roman"/>
                <w:sz w:val="24"/>
                <w:szCs w:val="24"/>
              </w:rPr>
              <w:t xml:space="preserve"> </w:t>
            </w:r>
            <w:r w:rsidRPr="00A01CEE">
              <w:rPr>
                <w:rFonts w:ascii="Times New Roman" w:hAnsi="Times New Roman" w:cs="Times New Roman"/>
                <w:sz w:val="24"/>
                <w:szCs w:val="24"/>
                <w:lang w:eastAsia="ru-RU"/>
              </w:rPr>
              <w:t>работы по благоустройству дворовых территорий которых софинансируются из краевого бюджета</w:t>
            </w:r>
          </w:p>
        </w:tc>
      </w:tr>
      <w:tr w:rsidR="0053405D" w:rsidRPr="00A01CEE" w14:paraId="0F1827CC" w14:textId="77777777" w:rsidTr="00A52005">
        <w:tc>
          <w:tcPr>
            <w:tcW w:w="540" w:type="dxa"/>
            <w:vMerge/>
            <w:tcBorders>
              <w:top w:val="single" w:sz="4" w:space="0" w:color="000000"/>
              <w:left w:val="single" w:sz="4" w:space="0" w:color="000000"/>
              <w:bottom w:val="single" w:sz="4" w:space="0" w:color="000000"/>
            </w:tcBorders>
            <w:shd w:val="clear" w:color="auto" w:fill="auto"/>
          </w:tcPr>
          <w:p w14:paraId="2E067839" w14:textId="77777777" w:rsidR="0053405D" w:rsidRPr="00A01CEE"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493EF3B4" w14:textId="77777777" w:rsidR="0053405D" w:rsidRPr="00A01CEE" w:rsidRDefault="0053405D" w:rsidP="001D37C6">
            <w:pPr>
              <w:suppressAutoHyphens w:val="0"/>
              <w:rPr>
                <w:rFonts w:ascii="Times New Roman" w:hAnsi="Times New Roman" w:cs="Times New Roman"/>
                <w:sz w:val="24"/>
                <w:szCs w:val="24"/>
                <w:lang w:eastAsia="ru-RU"/>
              </w:rPr>
            </w:pPr>
            <w:r w:rsidRPr="00A01CEE">
              <w:rPr>
                <w:rFonts w:ascii="Times New Roman" w:hAnsi="Times New Roman" w:cs="Times New Roman"/>
                <w:sz w:val="24"/>
                <w:szCs w:val="24"/>
                <w:lang w:eastAsia="ru-RU"/>
              </w:rPr>
              <w:t>Задача: образовать земельные участки, на которых расположены многоквартирные дома</w:t>
            </w:r>
          </w:p>
        </w:tc>
      </w:tr>
      <w:tr w:rsidR="00CE1EDB" w:rsidRPr="00A01CEE" w14:paraId="3E6AA9D5" w14:textId="77777777" w:rsidTr="00A52005">
        <w:tc>
          <w:tcPr>
            <w:tcW w:w="540" w:type="dxa"/>
            <w:vMerge/>
            <w:tcBorders>
              <w:top w:val="single" w:sz="4" w:space="0" w:color="000000"/>
              <w:left w:val="single" w:sz="4" w:space="0" w:color="000000"/>
              <w:bottom w:val="single" w:sz="4" w:space="0" w:color="000000"/>
            </w:tcBorders>
            <w:shd w:val="clear" w:color="auto" w:fill="auto"/>
          </w:tcPr>
          <w:p w14:paraId="2CBB63B3" w14:textId="77777777" w:rsidR="00CE1EDB" w:rsidRPr="00A01CEE"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2BEC9269"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 xml:space="preserve">Целевой </w:t>
            </w:r>
            <w:r w:rsidRPr="00A01CEE">
              <w:rPr>
                <w:rFonts w:ascii="Times New Roman" w:hAnsi="Times New Roman" w:cs="Times New Roman"/>
                <w:color w:val="000000"/>
                <w:sz w:val="24"/>
                <w:szCs w:val="24"/>
                <w:lang w:eastAsia="ru-RU"/>
              </w:rPr>
              <w:t>показатель.</w:t>
            </w:r>
          </w:p>
          <w:p w14:paraId="2DB98B74"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Количество образованных земельных участков</w:t>
            </w:r>
          </w:p>
        </w:tc>
        <w:tc>
          <w:tcPr>
            <w:tcW w:w="1292" w:type="dxa"/>
            <w:tcBorders>
              <w:top w:val="single" w:sz="4" w:space="0" w:color="000000"/>
              <w:left w:val="single" w:sz="4" w:space="0" w:color="000000"/>
              <w:bottom w:val="single" w:sz="4" w:space="0" w:color="000000"/>
            </w:tcBorders>
            <w:shd w:val="clear" w:color="auto" w:fill="auto"/>
          </w:tcPr>
          <w:p w14:paraId="4227BBA7"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14:paraId="0956DFB2" w14:textId="77777777" w:rsidR="00CE1EDB" w:rsidRPr="00A01CEE" w:rsidRDefault="00CE1EDB" w:rsidP="001D37C6">
            <w:pPr>
              <w:suppressAutoHyphens w:val="0"/>
              <w:snapToGrid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64D063F6"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2997CC54"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3F8684F0"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14:paraId="26A6BD89"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65C1FC25"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5DF30D4D"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50523876" w14:textId="77777777" w:rsidR="00CE1EDB" w:rsidRPr="00A01CEE" w:rsidRDefault="00CE1EDB" w:rsidP="001D37C6">
            <w:pPr>
              <w:suppressAutoHyphens w:val="0"/>
              <w:jc w:val="center"/>
              <w:rPr>
                <w:rFonts w:ascii="Times New Roman" w:hAnsi="Times New Roman" w:cs="Times New Roman"/>
                <w:sz w:val="24"/>
                <w:szCs w:val="24"/>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D4CD982"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08415DD8"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4EB9E6A2"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4CD1B369"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3DCA5D4"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62D271F5" w14:textId="77777777" w:rsidR="00CE1EDB" w:rsidRPr="00A01CEE" w:rsidRDefault="0053405D" w:rsidP="001D37C6">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0</w:t>
            </w:r>
          </w:p>
        </w:tc>
      </w:tr>
      <w:tr w:rsidR="0053405D" w:rsidRPr="00A01CEE" w14:paraId="224D3143"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1D022473"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1.8</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763D21F8" w14:textId="77777777" w:rsidR="0053405D" w:rsidRPr="00A01CEE" w:rsidRDefault="0053405D" w:rsidP="001D37C6">
            <w:pPr>
              <w:suppressAutoHyphens w:val="0"/>
              <w:rPr>
                <w:rFonts w:ascii="Times New Roman" w:hAnsi="Times New Roman" w:cs="Times New Roman"/>
                <w:sz w:val="24"/>
                <w:szCs w:val="24"/>
                <w:lang w:eastAsia="ru-RU"/>
              </w:rPr>
            </w:pPr>
            <w:r w:rsidRPr="00A01CEE">
              <w:rPr>
                <w:rFonts w:ascii="Times New Roman" w:hAnsi="Times New Roman" w:cs="Times New Roman"/>
                <w:sz w:val="24"/>
                <w:szCs w:val="24"/>
                <w:lang w:eastAsia="ru-RU"/>
              </w:rPr>
              <w:t>Мероприятие программы № 8 Проведение голосования по отбору общественных территорий для благоустройства в первоочередном порядке*</w:t>
            </w:r>
          </w:p>
        </w:tc>
      </w:tr>
      <w:tr w:rsidR="0053405D" w:rsidRPr="00A01CEE" w14:paraId="72AC0B0D" w14:textId="77777777" w:rsidTr="00A52005">
        <w:tc>
          <w:tcPr>
            <w:tcW w:w="540" w:type="dxa"/>
            <w:vMerge/>
            <w:tcBorders>
              <w:top w:val="single" w:sz="4" w:space="0" w:color="000000"/>
              <w:left w:val="single" w:sz="4" w:space="0" w:color="000000"/>
              <w:bottom w:val="single" w:sz="4" w:space="0" w:color="000000"/>
            </w:tcBorders>
            <w:shd w:val="clear" w:color="auto" w:fill="auto"/>
          </w:tcPr>
          <w:p w14:paraId="0667AF16" w14:textId="77777777" w:rsidR="0053405D" w:rsidRPr="00A01CEE"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52B48701" w14:textId="77777777" w:rsidR="0053405D" w:rsidRPr="00A01CEE" w:rsidRDefault="0053405D" w:rsidP="001D37C6">
            <w:pPr>
              <w:suppressAutoHyphens w:val="0"/>
              <w:rPr>
                <w:rFonts w:ascii="Times New Roman" w:hAnsi="Times New Roman" w:cs="Times New Roman"/>
                <w:sz w:val="24"/>
                <w:szCs w:val="24"/>
                <w:lang w:eastAsia="ru-RU"/>
              </w:rPr>
            </w:pPr>
            <w:r w:rsidRPr="00A01CEE">
              <w:rPr>
                <w:rFonts w:ascii="Times New Roman" w:hAnsi="Times New Roman" w:cs="Times New Roman"/>
                <w:sz w:val="24"/>
                <w:szCs w:val="24"/>
                <w:lang w:eastAsia="ru-RU"/>
              </w:rPr>
              <w:t>Цель:  вовлечение граждан в решение вопросов развития городской среды</w:t>
            </w:r>
          </w:p>
        </w:tc>
      </w:tr>
      <w:tr w:rsidR="0053405D" w:rsidRPr="00A01CEE" w14:paraId="218D7336" w14:textId="77777777" w:rsidTr="00A52005">
        <w:tc>
          <w:tcPr>
            <w:tcW w:w="540" w:type="dxa"/>
            <w:vMerge/>
            <w:tcBorders>
              <w:top w:val="single" w:sz="4" w:space="0" w:color="000000"/>
              <w:left w:val="single" w:sz="4" w:space="0" w:color="000000"/>
              <w:bottom w:val="single" w:sz="4" w:space="0" w:color="000000"/>
            </w:tcBorders>
            <w:shd w:val="clear" w:color="auto" w:fill="auto"/>
          </w:tcPr>
          <w:p w14:paraId="4D30DBD2" w14:textId="77777777" w:rsidR="0053405D" w:rsidRPr="00A01CEE"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666DE8EB" w14:textId="77777777" w:rsidR="0053405D" w:rsidRPr="00A01CEE" w:rsidRDefault="0053405D" w:rsidP="001D37C6">
            <w:pPr>
              <w:suppressAutoHyphens w:val="0"/>
              <w:rPr>
                <w:rFonts w:ascii="Times New Roman" w:hAnsi="Times New Roman" w:cs="Times New Roman"/>
                <w:sz w:val="24"/>
                <w:szCs w:val="24"/>
                <w:lang w:eastAsia="ru-RU"/>
              </w:rPr>
            </w:pPr>
            <w:r w:rsidRPr="00A01CEE">
              <w:rPr>
                <w:rFonts w:ascii="Times New Roman" w:hAnsi="Times New Roman" w:cs="Times New Roman"/>
                <w:sz w:val="24"/>
                <w:szCs w:val="24"/>
                <w:lang w:eastAsia="ru-RU"/>
              </w:rPr>
              <w:t>Задача: провести голосование, изготовить информационные материалы, провести сходы граждан</w:t>
            </w:r>
          </w:p>
        </w:tc>
      </w:tr>
      <w:tr w:rsidR="00CE1EDB" w:rsidRPr="00A01CEE" w14:paraId="2CD83E01" w14:textId="77777777" w:rsidTr="00A52005">
        <w:trPr>
          <w:trHeight w:val="1380"/>
        </w:trPr>
        <w:tc>
          <w:tcPr>
            <w:tcW w:w="540" w:type="dxa"/>
            <w:vMerge/>
            <w:tcBorders>
              <w:top w:val="single" w:sz="4" w:space="0" w:color="000000"/>
              <w:left w:val="single" w:sz="4" w:space="0" w:color="000000"/>
              <w:bottom w:val="single" w:sz="4" w:space="0" w:color="000000"/>
            </w:tcBorders>
            <w:shd w:val="clear" w:color="auto" w:fill="auto"/>
          </w:tcPr>
          <w:p w14:paraId="4A89B16A" w14:textId="77777777" w:rsidR="00CE1EDB" w:rsidRPr="00A01CEE"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1F67FE56" w14:textId="77777777" w:rsidR="00CE1EDB" w:rsidRPr="00A01CEE" w:rsidRDefault="00CE1EDB" w:rsidP="001D37C6">
            <w:pPr>
              <w:suppressAutoHyphens w:val="0"/>
              <w:jc w:val="both"/>
              <w:rPr>
                <w:rFonts w:ascii="Times New Roman" w:hAnsi="Times New Roman" w:cs="Times New Roman"/>
                <w:sz w:val="24"/>
                <w:szCs w:val="24"/>
              </w:rPr>
            </w:pPr>
            <w:r w:rsidRPr="00A01CEE">
              <w:rPr>
                <w:rFonts w:ascii="Times New Roman" w:hAnsi="Times New Roman" w:cs="Times New Roman"/>
                <w:sz w:val="24"/>
                <w:szCs w:val="24"/>
                <w:lang w:eastAsia="ru-RU"/>
              </w:rPr>
              <w:t xml:space="preserve">Целевой </w:t>
            </w:r>
            <w:r w:rsidRPr="00A01CEE">
              <w:rPr>
                <w:rFonts w:ascii="Times New Roman" w:hAnsi="Times New Roman" w:cs="Times New Roman"/>
                <w:color w:val="000000"/>
                <w:sz w:val="24"/>
                <w:szCs w:val="24"/>
                <w:lang w:eastAsia="ru-RU"/>
              </w:rPr>
              <w:t>показатель</w:t>
            </w:r>
          </w:p>
          <w:p w14:paraId="7394E003" w14:textId="77777777" w:rsidR="00CE1EDB" w:rsidRPr="00A01CEE" w:rsidRDefault="00CE1EDB" w:rsidP="001D37C6">
            <w:pPr>
              <w:jc w:val="both"/>
              <w:rPr>
                <w:rFonts w:ascii="Times New Roman" w:hAnsi="Times New Roman" w:cs="Times New Roman"/>
                <w:sz w:val="24"/>
                <w:szCs w:val="24"/>
              </w:rPr>
            </w:pPr>
            <w:r w:rsidRPr="00A01CEE">
              <w:rPr>
                <w:rFonts w:ascii="Times New Roman" w:hAnsi="Times New Roman" w:cs="Times New Roman"/>
                <w:sz w:val="24"/>
                <w:szCs w:val="24"/>
                <w:lang w:eastAsia="ru-RU"/>
              </w:rPr>
              <w:t>Количество проведенных рейтинговых голосований</w:t>
            </w:r>
          </w:p>
        </w:tc>
        <w:tc>
          <w:tcPr>
            <w:tcW w:w="1292" w:type="dxa"/>
            <w:tcBorders>
              <w:top w:val="single" w:sz="4" w:space="0" w:color="000000"/>
              <w:left w:val="single" w:sz="4" w:space="0" w:color="000000"/>
              <w:bottom w:val="single" w:sz="4" w:space="0" w:color="000000"/>
            </w:tcBorders>
            <w:shd w:val="clear" w:color="auto" w:fill="auto"/>
          </w:tcPr>
          <w:p w14:paraId="3162CAD4" w14:textId="77777777" w:rsidR="00CE1EDB" w:rsidRPr="00A01CEE" w:rsidRDefault="00CE1EDB" w:rsidP="001D37C6">
            <w:pPr>
              <w:jc w:val="center"/>
              <w:rPr>
                <w:rFonts w:ascii="Times New Roman" w:hAnsi="Times New Roman" w:cs="Times New Roman"/>
                <w:sz w:val="24"/>
                <w:szCs w:val="24"/>
              </w:rPr>
            </w:pPr>
            <w:r w:rsidRPr="00A01CEE">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14:paraId="360BE4AF" w14:textId="77777777" w:rsidR="00CE1EDB" w:rsidRPr="00A01CEE" w:rsidRDefault="00CE1EDB" w:rsidP="001D37C6">
            <w:pPr>
              <w:suppressAutoHyphens w:val="0"/>
              <w:snapToGrid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0150D3DC" w14:textId="77777777" w:rsidR="00CE1EDB" w:rsidRPr="00A01CEE" w:rsidRDefault="00CE1EDB" w:rsidP="001D37C6">
            <w:pPr>
              <w:jc w:val="center"/>
              <w:rPr>
                <w:rFonts w:ascii="Times New Roman" w:hAnsi="Times New Roman" w:cs="Times New Roman"/>
                <w:sz w:val="24"/>
                <w:szCs w:val="24"/>
              </w:rPr>
            </w:pPr>
            <w:r w:rsidRPr="00A01CEE">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14:paraId="14DC60F0" w14:textId="77777777" w:rsidR="00CE1EDB" w:rsidRPr="00A01CEE" w:rsidRDefault="00CE1EDB" w:rsidP="001D37C6">
            <w:pPr>
              <w:jc w:val="center"/>
              <w:rPr>
                <w:rFonts w:ascii="Times New Roman" w:hAnsi="Times New Roman" w:cs="Times New Roman"/>
                <w:sz w:val="24"/>
                <w:szCs w:val="24"/>
              </w:rPr>
            </w:pPr>
            <w:r w:rsidRPr="00A01CEE">
              <w:rPr>
                <w:rFonts w:ascii="Times New Roman" w:hAnsi="Times New Roman" w:cs="Times New Roman"/>
                <w:sz w:val="24"/>
                <w:szCs w:val="24"/>
                <w:lang w:eastAsia="ru-RU"/>
              </w:rPr>
              <w:t>2</w:t>
            </w:r>
          </w:p>
        </w:tc>
        <w:tc>
          <w:tcPr>
            <w:tcW w:w="702" w:type="dxa"/>
            <w:tcBorders>
              <w:top w:val="single" w:sz="4" w:space="0" w:color="000000"/>
              <w:left w:val="single" w:sz="4" w:space="0" w:color="000000"/>
              <w:bottom w:val="single" w:sz="4" w:space="0" w:color="000000"/>
            </w:tcBorders>
            <w:shd w:val="clear" w:color="auto" w:fill="auto"/>
          </w:tcPr>
          <w:p w14:paraId="657F8BA3" w14:textId="77777777" w:rsidR="00CE1EDB" w:rsidRPr="00A01CEE" w:rsidRDefault="00CE1EDB" w:rsidP="001D37C6">
            <w:pPr>
              <w:jc w:val="center"/>
              <w:rPr>
                <w:rFonts w:ascii="Times New Roman" w:hAnsi="Times New Roman" w:cs="Times New Roman"/>
                <w:sz w:val="24"/>
                <w:szCs w:val="24"/>
              </w:rPr>
            </w:pPr>
            <w:r w:rsidRPr="00A01CEE">
              <w:rPr>
                <w:rFonts w:ascii="Times New Roman" w:hAnsi="Times New Roman" w:cs="Times New Roman"/>
                <w:sz w:val="24"/>
                <w:szCs w:val="24"/>
                <w:lang w:eastAsia="ru-RU"/>
              </w:rPr>
              <w:t>1</w:t>
            </w:r>
          </w:p>
        </w:tc>
        <w:tc>
          <w:tcPr>
            <w:tcW w:w="703" w:type="dxa"/>
            <w:tcBorders>
              <w:top w:val="single" w:sz="4" w:space="0" w:color="000000"/>
              <w:left w:val="single" w:sz="4" w:space="0" w:color="000000"/>
              <w:bottom w:val="single" w:sz="4" w:space="0" w:color="000000"/>
            </w:tcBorders>
            <w:shd w:val="clear" w:color="auto" w:fill="auto"/>
          </w:tcPr>
          <w:p w14:paraId="691CD73F" w14:textId="77777777" w:rsidR="00CE1EDB" w:rsidRPr="00A01CEE" w:rsidRDefault="00CE1EDB" w:rsidP="001D37C6">
            <w:pPr>
              <w:jc w:val="center"/>
              <w:rPr>
                <w:rFonts w:ascii="Times New Roman" w:hAnsi="Times New Roman" w:cs="Times New Roman"/>
                <w:sz w:val="24"/>
                <w:szCs w:val="24"/>
              </w:rPr>
            </w:pPr>
            <w:r w:rsidRPr="00A01CEE">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14:paraId="127A8B1E" w14:textId="77777777" w:rsidR="00CE1EDB" w:rsidRPr="00A01CEE" w:rsidRDefault="00CE1EDB" w:rsidP="001D37C6">
            <w:pPr>
              <w:jc w:val="center"/>
              <w:rPr>
                <w:rFonts w:ascii="Times New Roman" w:hAnsi="Times New Roman" w:cs="Times New Roman"/>
                <w:sz w:val="24"/>
                <w:szCs w:val="24"/>
              </w:rPr>
            </w:pPr>
            <w:r w:rsidRPr="00A01CEE">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14:paraId="0237C1B6" w14:textId="77777777" w:rsidR="00CE1EDB" w:rsidRPr="00A01CEE" w:rsidRDefault="00CE1EDB" w:rsidP="001D37C6">
            <w:pPr>
              <w:jc w:val="center"/>
              <w:rPr>
                <w:rFonts w:ascii="Times New Roman" w:hAnsi="Times New Roman" w:cs="Times New Roman"/>
                <w:sz w:val="24"/>
                <w:szCs w:val="24"/>
              </w:rPr>
            </w:pPr>
            <w:r w:rsidRPr="00A01CEE">
              <w:rPr>
                <w:rFonts w:ascii="Times New Roman" w:hAnsi="Times New Roman" w:cs="Times New Roman"/>
                <w:sz w:val="24"/>
                <w:szCs w:val="24"/>
                <w:lang w:eastAsia="ru-RU"/>
              </w:rPr>
              <w:t>1</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300F255B" w14:textId="77777777" w:rsidR="00CE1EDB" w:rsidRPr="00A01CEE" w:rsidRDefault="00CE1EDB" w:rsidP="001D37C6">
            <w:pPr>
              <w:jc w:val="center"/>
              <w:rPr>
                <w:rFonts w:ascii="Times New Roman" w:hAnsi="Times New Roman" w:cs="Times New Roman"/>
                <w:sz w:val="24"/>
                <w:szCs w:val="24"/>
              </w:rPr>
            </w:pPr>
            <w:r w:rsidRPr="00A01CEE">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5018DD6A" w14:textId="77777777" w:rsidR="00CE1EDB" w:rsidRPr="00A01CEE" w:rsidRDefault="0053405D" w:rsidP="001D37C6">
            <w:pPr>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64F315AE" w14:textId="77777777" w:rsidR="00CE1EDB" w:rsidRPr="00A01CEE" w:rsidRDefault="0053405D" w:rsidP="001D37C6">
            <w:pPr>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5C939CCF" w14:textId="77777777" w:rsidR="00CE1EDB" w:rsidRPr="00A01CEE" w:rsidRDefault="0053405D" w:rsidP="001D37C6">
            <w:pPr>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25F3A0EB" w14:textId="77777777" w:rsidR="00CE1EDB" w:rsidRPr="00A01CEE" w:rsidRDefault="0053405D" w:rsidP="001D37C6">
            <w:pPr>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0E712A8B" w14:textId="77777777" w:rsidR="00CE1EDB" w:rsidRPr="00A01CEE" w:rsidRDefault="0053405D" w:rsidP="001D37C6">
            <w:pPr>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2679E1CD" w14:textId="77777777" w:rsidR="00CE1EDB" w:rsidRPr="00A01CEE" w:rsidRDefault="0053405D" w:rsidP="001D37C6">
            <w:pPr>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1</w:t>
            </w:r>
          </w:p>
        </w:tc>
      </w:tr>
      <w:tr w:rsidR="0053405D" w:rsidRPr="00A01CEE" w14:paraId="5970E979"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7ECF7F9B"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1.9</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795F55F1" w14:textId="77777777" w:rsidR="0053405D" w:rsidRPr="00A01CEE" w:rsidRDefault="0053405D" w:rsidP="001D37C6">
            <w:pPr>
              <w:suppressAutoHyphens w:val="0"/>
              <w:jc w:val="center"/>
              <w:rPr>
                <w:rFonts w:ascii="Times New Roman" w:hAnsi="Times New Roman" w:cs="Times New Roman"/>
                <w:color w:val="000000"/>
                <w:sz w:val="24"/>
                <w:szCs w:val="24"/>
                <w:lang w:eastAsia="ru-RU"/>
              </w:rPr>
            </w:pPr>
            <w:r w:rsidRPr="00A01CEE">
              <w:rPr>
                <w:rFonts w:ascii="Times New Roman" w:hAnsi="Times New Roman" w:cs="Times New Roman"/>
                <w:color w:val="000000"/>
                <w:sz w:val="24"/>
                <w:szCs w:val="24"/>
                <w:lang w:eastAsia="ru-RU"/>
              </w:rPr>
              <w:t>Мероприятие программы № 9 Благоустройство общественных территорий, проекты которых признаны победителями Всероссийского конкурса лучших проектов создания комфортной городской среды</w:t>
            </w:r>
          </w:p>
        </w:tc>
      </w:tr>
      <w:tr w:rsidR="0053405D" w:rsidRPr="00A01CEE" w14:paraId="159154C0" w14:textId="77777777" w:rsidTr="00A52005">
        <w:tc>
          <w:tcPr>
            <w:tcW w:w="540" w:type="dxa"/>
            <w:vMerge/>
            <w:tcBorders>
              <w:top w:val="single" w:sz="4" w:space="0" w:color="000000"/>
              <w:left w:val="single" w:sz="4" w:space="0" w:color="000000"/>
              <w:bottom w:val="single" w:sz="4" w:space="0" w:color="000000"/>
            </w:tcBorders>
            <w:shd w:val="clear" w:color="auto" w:fill="auto"/>
          </w:tcPr>
          <w:p w14:paraId="5BB9A896" w14:textId="77777777" w:rsidR="0053405D" w:rsidRPr="00A01CEE" w:rsidRDefault="0053405D" w:rsidP="001D37C6">
            <w:pPr>
              <w:suppressAutoHyphens w:val="0"/>
              <w:snapToGrid w:val="0"/>
              <w:jc w:val="both"/>
              <w:rPr>
                <w:rFonts w:ascii="Times New Roman" w:hAnsi="Times New Roman" w:cs="Times New Roman"/>
                <w:color w:val="000000"/>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7C857654" w14:textId="77777777" w:rsidR="0053405D" w:rsidRPr="00A01CEE" w:rsidRDefault="0053405D" w:rsidP="001D37C6">
            <w:pPr>
              <w:suppressAutoHyphens w:val="0"/>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Цель: повышение уровня благоустройства общественных территорий Кореновского городского поселения Кореновского района, проекты которых признаны победителями Всероссийского конкурса лучших проектов создания комфортной городской среды</w:t>
            </w:r>
          </w:p>
          <w:p w14:paraId="27196DAD" w14:textId="77777777" w:rsidR="0053405D" w:rsidRPr="00A01CEE" w:rsidRDefault="0053405D" w:rsidP="001D37C6">
            <w:pPr>
              <w:suppressAutoHyphens w:val="0"/>
              <w:jc w:val="both"/>
              <w:rPr>
                <w:rFonts w:ascii="Times New Roman" w:hAnsi="Times New Roman" w:cs="Times New Roman"/>
                <w:color w:val="000000"/>
                <w:sz w:val="24"/>
                <w:szCs w:val="24"/>
                <w:lang w:eastAsia="ru-RU"/>
              </w:rPr>
            </w:pPr>
          </w:p>
        </w:tc>
      </w:tr>
      <w:tr w:rsidR="0053405D" w:rsidRPr="00A01CEE" w14:paraId="114FDC70" w14:textId="77777777" w:rsidTr="00A52005">
        <w:tc>
          <w:tcPr>
            <w:tcW w:w="540" w:type="dxa"/>
            <w:vMerge/>
            <w:tcBorders>
              <w:top w:val="single" w:sz="4" w:space="0" w:color="000000"/>
              <w:left w:val="single" w:sz="4" w:space="0" w:color="000000"/>
              <w:bottom w:val="single" w:sz="4" w:space="0" w:color="000000"/>
            </w:tcBorders>
            <w:shd w:val="clear" w:color="auto" w:fill="auto"/>
          </w:tcPr>
          <w:p w14:paraId="036D077F" w14:textId="77777777" w:rsidR="0053405D" w:rsidRPr="00A01CEE" w:rsidRDefault="0053405D" w:rsidP="001D37C6">
            <w:pPr>
              <w:suppressAutoHyphens w:val="0"/>
              <w:snapToGrid w:val="0"/>
              <w:jc w:val="both"/>
              <w:rPr>
                <w:rFonts w:ascii="Times New Roman" w:hAnsi="Times New Roman" w:cs="Times New Roman"/>
                <w:color w:val="000000"/>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08C53A07" w14:textId="77777777" w:rsidR="0053405D" w:rsidRPr="00A01CEE" w:rsidRDefault="0053405D" w:rsidP="00B50131">
            <w:pPr>
              <w:suppressAutoHyphens w:val="0"/>
              <w:jc w:val="both"/>
              <w:rPr>
                <w:rFonts w:ascii="Times New Roman" w:hAnsi="Times New Roman" w:cs="Times New Roman"/>
                <w:color w:val="000000"/>
                <w:sz w:val="24"/>
                <w:szCs w:val="24"/>
                <w:lang w:eastAsia="ru-RU"/>
              </w:rPr>
            </w:pPr>
            <w:r w:rsidRPr="00A01CEE">
              <w:rPr>
                <w:rFonts w:ascii="Times New Roman" w:hAnsi="Times New Roman" w:cs="Times New Roman"/>
                <w:color w:val="000000"/>
                <w:sz w:val="24"/>
                <w:szCs w:val="24"/>
                <w:lang w:eastAsia="ru-RU"/>
              </w:rPr>
              <w:t>Задача:</w:t>
            </w:r>
            <w:r w:rsidRPr="00A01CEE">
              <w:rPr>
                <w:rFonts w:ascii="Times New Roman" w:hAnsi="Times New Roman" w:cs="Times New Roman"/>
                <w:color w:val="000000"/>
                <w:sz w:val="24"/>
                <w:szCs w:val="24"/>
              </w:rPr>
              <w:t xml:space="preserve"> </w:t>
            </w:r>
            <w:r w:rsidRPr="00A01CEE">
              <w:rPr>
                <w:rFonts w:ascii="Times New Roman" w:hAnsi="Times New Roman" w:cs="Times New Roman"/>
                <w:color w:val="000000"/>
                <w:sz w:val="24"/>
                <w:szCs w:val="24"/>
                <w:lang w:eastAsia="ru-RU"/>
              </w:rPr>
              <w:t>обеспечить формирование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B50131" w:rsidRPr="00A01CEE" w14:paraId="256626E4" w14:textId="77777777" w:rsidTr="00A52005">
        <w:tc>
          <w:tcPr>
            <w:tcW w:w="540" w:type="dxa"/>
            <w:vMerge/>
            <w:tcBorders>
              <w:top w:val="single" w:sz="4" w:space="0" w:color="000000"/>
              <w:left w:val="single" w:sz="4" w:space="0" w:color="000000"/>
              <w:bottom w:val="single" w:sz="4" w:space="0" w:color="000000"/>
            </w:tcBorders>
            <w:shd w:val="clear" w:color="auto" w:fill="auto"/>
          </w:tcPr>
          <w:p w14:paraId="3FC86983" w14:textId="77777777" w:rsidR="00B50131" w:rsidRPr="00A01CEE" w:rsidRDefault="00B50131" w:rsidP="00B50131">
            <w:pPr>
              <w:suppressAutoHyphens w:val="0"/>
              <w:snapToGrid w:val="0"/>
              <w:jc w:val="both"/>
              <w:rPr>
                <w:rFonts w:ascii="Times New Roman" w:hAnsi="Times New Roman" w:cs="Times New Roman"/>
                <w:color w:val="000000"/>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0684A29B" w14:textId="77777777" w:rsidR="00B50131" w:rsidRPr="00A01CEE" w:rsidRDefault="00B50131" w:rsidP="00B50131">
            <w:pPr>
              <w:jc w:val="both"/>
              <w:rPr>
                <w:rFonts w:ascii="Times New Roman" w:hAnsi="Times New Roman" w:cs="Times New Roman"/>
                <w:sz w:val="24"/>
                <w:szCs w:val="24"/>
              </w:rPr>
            </w:pPr>
            <w:r w:rsidRPr="00A01CEE">
              <w:rPr>
                <w:rFonts w:ascii="Times New Roman" w:hAnsi="Times New Roman" w:cs="Times New Roman"/>
                <w:color w:val="000000"/>
                <w:sz w:val="24"/>
                <w:szCs w:val="24"/>
                <w:lang w:eastAsia="ru-RU"/>
              </w:rPr>
              <w:t>Целевой показатель. Количество обустроенных общественных территорий</w:t>
            </w:r>
            <w:r w:rsidRPr="00A01CEE">
              <w:rPr>
                <w:rFonts w:ascii="Times New Roman" w:hAnsi="Times New Roman" w:cs="Times New Roman"/>
                <w:color w:val="000000"/>
                <w:sz w:val="24"/>
                <w:szCs w:val="24"/>
              </w:rPr>
              <w:t xml:space="preserve">, </w:t>
            </w:r>
            <w:r w:rsidRPr="00A01CEE">
              <w:rPr>
                <w:rFonts w:ascii="Times New Roman" w:hAnsi="Times New Roman" w:cs="Times New Roman"/>
                <w:color w:val="000000"/>
                <w:sz w:val="24"/>
                <w:szCs w:val="24"/>
                <w:lang w:eastAsia="ru-RU"/>
              </w:rPr>
              <w:t>проекты которых признаны победителями Всероссийского конкурса лучших проектов создания комфортной городской среды</w:t>
            </w:r>
          </w:p>
        </w:tc>
        <w:tc>
          <w:tcPr>
            <w:tcW w:w="1292" w:type="dxa"/>
            <w:tcBorders>
              <w:top w:val="single" w:sz="4" w:space="0" w:color="000000"/>
              <w:left w:val="single" w:sz="4" w:space="0" w:color="000000"/>
              <w:bottom w:val="single" w:sz="4" w:space="0" w:color="000000"/>
            </w:tcBorders>
            <w:shd w:val="clear" w:color="auto" w:fill="auto"/>
          </w:tcPr>
          <w:p w14:paraId="295EC9E2" w14:textId="77777777" w:rsidR="00B50131" w:rsidRPr="00A01CEE" w:rsidRDefault="00B50131" w:rsidP="00B50131">
            <w:pPr>
              <w:suppressAutoHyphens w:val="0"/>
              <w:jc w:val="center"/>
              <w:rPr>
                <w:rFonts w:ascii="Times New Roman" w:hAnsi="Times New Roman" w:cs="Times New Roman"/>
                <w:sz w:val="24"/>
                <w:szCs w:val="24"/>
              </w:rPr>
            </w:pPr>
            <w:r w:rsidRPr="00A01CEE">
              <w:rPr>
                <w:rFonts w:ascii="Times New Roman" w:hAnsi="Times New Roman" w:cs="Times New Roman"/>
                <w:color w:val="000000"/>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14:paraId="3473B812" w14:textId="77777777" w:rsidR="00B50131" w:rsidRPr="00A01CEE" w:rsidRDefault="00B50131" w:rsidP="00B50131">
            <w:pPr>
              <w:suppressAutoHyphens w:val="0"/>
              <w:jc w:val="center"/>
              <w:rPr>
                <w:rFonts w:ascii="Times New Roman" w:hAnsi="Times New Roman" w:cs="Times New Roman"/>
                <w:sz w:val="24"/>
                <w:szCs w:val="24"/>
              </w:rPr>
            </w:pPr>
            <w:r w:rsidRPr="00A01CEE">
              <w:rPr>
                <w:rFonts w:ascii="Times New Roman" w:hAnsi="Times New Roman" w:cs="Times New Roman"/>
                <w:color w:val="000000"/>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566963A1" w14:textId="77777777" w:rsidR="00B50131" w:rsidRPr="00A01CEE" w:rsidRDefault="00B50131" w:rsidP="00B50131">
            <w:pPr>
              <w:suppressAutoHyphens w:val="0"/>
              <w:jc w:val="center"/>
              <w:rPr>
                <w:rFonts w:ascii="Times New Roman" w:hAnsi="Times New Roman" w:cs="Times New Roman"/>
                <w:sz w:val="24"/>
                <w:szCs w:val="24"/>
              </w:rPr>
            </w:pPr>
            <w:r w:rsidRPr="00A01CEE">
              <w:rPr>
                <w:rFonts w:ascii="Times New Roman" w:hAnsi="Times New Roman" w:cs="Times New Roman"/>
                <w:color w:val="000000"/>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241FF035" w14:textId="77777777" w:rsidR="00B50131" w:rsidRPr="00A01CEE" w:rsidRDefault="00B50131" w:rsidP="00B50131">
            <w:pPr>
              <w:suppressAutoHyphens w:val="0"/>
              <w:jc w:val="center"/>
              <w:rPr>
                <w:rFonts w:ascii="Times New Roman" w:hAnsi="Times New Roman" w:cs="Times New Roman"/>
                <w:sz w:val="24"/>
                <w:szCs w:val="24"/>
              </w:rPr>
            </w:pPr>
            <w:r w:rsidRPr="00A01CEE">
              <w:rPr>
                <w:rFonts w:ascii="Times New Roman" w:hAnsi="Times New Roman" w:cs="Times New Roman"/>
                <w:color w:val="000000"/>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784ED720" w14:textId="77777777" w:rsidR="00B50131" w:rsidRPr="00A01CEE" w:rsidRDefault="00B50131" w:rsidP="00B50131">
            <w:pPr>
              <w:suppressAutoHyphens w:val="0"/>
              <w:jc w:val="center"/>
              <w:rPr>
                <w:rFonts w:ascii="Times New Roman" w:hAnsi="Times New Roman" w:cs="Times New Roman"/>
                <w:sz w:val="24"/>
                <w:szCs w:val="24"/>
              </w:rPr>
            </w:pPr>
            <w:r w:rsidRPr="00A01CEE">
              <w:rPr>
                <w:rFonts w:ascii="Times New Roman" w:hAnsi="Times New Roman" w:cs="Times New Roman"/>
                <w:color w:val="000000"/>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14:paraId="039FD779" w14:textId="77777777" w:rsidR="00B50131" w:rsidRPr="00A01CEE" w:rsidRDefault="00B50131" w:rsidP="00B50131">
            <w:pPr>
              <w:suppressAutoHyphens w:val="0"/>
              <w:jc w:val="center"/>
              <w:rPr>
                <w:rFonts w:ascii="Times New Roman" w:hAnsi="Times New Roman" w:cs="Times New Roman"/>
                <w:sz w:val="24"/>
                <w:szCs w:val="24"/>
              </w:rPr>
            </w:pPr>
            <w:r w:rsidRPr="00A01CEE">
              <w:rPr>
                <w:rFonts w:ascii="Times New Roman" w:hAnsi="Times New Roman" w:cs="Times New Roman"/>
                <w:color w:val="000000"/>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14:paraId="2619DF5A" w14:textId="77777777" w:rsidR="00B50131" w:rsidRPr="00A01CEE" w:rsidRDefault="00B50131" w:rsidP="00B50131">
            <w:pPr>
              <w:suppressAutoHyphens w:val="0"/>
              <w:jc w:val="center"/>
              <w:rPr>
                <w:rFonts w:ascii="Times New Roman" w:hAnsi="Times New Roman" w:cs="Times New Roman"/>
                <w:sz w:val="24"/>
                <w:szCs w:val="24"/>
              </w:rPr>
            </w:pPr>
            <w:r w:rsidRPr="00A01CEE">
              <w:rPr>
                <w:rFonts w:ascii="Times New Roman" w:hAnsi="Times New Roman" w:cs="Times New Roman"/>
                <w:color w:val="000000"/>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499A417B" w14:textId="77777777" w:rsidR="00B50131" w:rsidRPr="00A01CEE" w:rsidRDefault="00B50131" w:rsidP="00B50131">
            <w:pPr>
              <w:suppressAutoHyphens w:val="0"/>
              <w:jc w:val="center"/>
              <w:rPr>
                <w:rFonts w:ascii="Times New Roman" w:hAnsi="Times New Roman" w:cs="Times New Roman"/>
                <w:sz w:val="24"/>
                <w:szCs w:val="24"/>
              </w:rPr>
            </w:pPr>
            <w:r w:rsidRPr="00A01CEE">
              <w:rPr>
                <w:rFonts w:ascii="Times New Roman" w:hAnsi="Times New Roman" w:cs="Times New Roman"/>
                <w:color w:val="000000"/>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3DCEF7F5" w14:textId="236B62C5" w:rsidR="00B50131" w:rsidRPr="00A01CEE" w:rsidRDefault="005864B9" w:rsidP="00B50131">
            <w:pPr>
              <w:suppressAutoHyphens w:val="0"/>
              <w:jc w:val="center"/>
              <w:rPr>
                <w:rFonts w:ascii="Times New Roman" w:hAnsi="Times New Roman" w:cs="Times New Roman"/>
                <w:sz w:val="24"/>
                <w:szCs w:val="24"/>
              </w:rPr>
            </w:pPr>
            <w:r w:rsidRPr="00A01CEE">
              <w:rPr>
                <w:rFonts w:ascii="Times New Roman" w:hAnsi="Times New Roman" w:cs="Times New Roman"/>
                <w:sz w:val="24"/>
                <w:szCs w:val="24"/>
              </w:rPr>
              <w:t>1</w:t>
            </w:r>
          </w:p>
        </w:tc>
        <w:tc>
          <w:tcPr>
            <w:tcW w:w="706" w:type="dxa"/>
            <w:tcBorders>
              <w:top w:val="single" w:sz="4" w:space="0" w:color="000000"/>
              <w:left w:val="single" w:sz="4" w:space="0" w:color="000000"/>
              <w:bottom w:val="single" w:sz="4" w:space="0" w:color="000000"/>
              <w:right w:val="single" w:sz="4" w:space="0" w:color="000000"/>
            </w:tcBorders>
          </w:tcPr>
          <w:p w14:paraId="480B378A" w14:textId="74C6E4AC" w:rsidR="00B50131" w:rsidRPr="00A01CEE" w:rsidRDefault="005864B9" w:rsidP="00B50131">
            <w:pPr>
              <w:suppressAutoHyphens w:val="0"/>
              <w:jc w:val="center"/>
              <w:rPr>
                <w:rFonts w:ascii="Times New Roman" w:hAnsi="Times New Roman" w:cs="Times New Roman"/>
                <w:color w:val="000000"/>
                <w:sz w:val="24"/>
                <w:szCs w:val="24"/>
                <w:lang w:eastAsia="ru-RU"/>
              </w:rPr>
            </w:pPr>
            <w:r w:rsidRPr="00A01CEE">
              <w:rPr>
                <w:rFonts w:ascii="Times New Roman" w:hAnsi="Times New Roman" w:cs="Times New Roman"/>
                <w:color w:val="000000"/>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715E722F" w14:textId="77777777" w:rsidR="00B50131" w:rsidRPr="00A01CEE" w:rsidRDefault="00B50131" w:rsidP="00B50131">
            <w:pPr>
              <w:suppressAutoHyphens w:val="0"/>
              <w:jc w:val="center"/>
              <w:rPr>
                <w:rFonts w:ascii="Times New Roman" w:hAnsi="Times New Roman" w:cs="Times New Roman"/>
                <w:color w:val="000000"/>
                <w:sz w:val="24"/>
                <w:szCs w:val="24"/>
                <w:lang w:eastAsia="ru-RU"/>
              </w:rPr>
            </w:pPr>
            <w:r w:rsidRPr="00A01CEE">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4F4F7919" w14:textId="77777777" w:rsidR="00B50131" w:rsidRPr="00A01CEE" w:rsidRDefault="00B50131" w:rsidP="00B50131">
            <w:pPr>
              <w:suppressAutoHyphens w:val="0"/>
              <w:jc w:val="center"/>
              <w:rPr>
                <w:rFonts w:ascii="Times New Roman" w:hAnsi="Times New Roman" w:cs="Times New Roman"/>
                <w:color w:val="000000"/>
                <w:sz w:val="24"/>
                <w:szCs w:val="24"/>
                <w:lang w:eastAsia="ru-RU"/>
              </w:rPr>
            </w:pPr>
            <w:r w:rsidRPr="00A01CEE">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6E59005" w14:textId="77777777" w:rsidR="00B50131" w:rsidRPr="00A01CEE" w:rsidRDefault="00B50131" w:rsidP="00B50131">
            <w:pPr>
              <w:suppressAutoHyphens w:val="0"/>
              <w:jc w:val="center"/>
              <w:rPr>
                <w:rFonts w:ascii="Times New Roman" w:hAnsi="Times New Roman" w:cs="Times New Roman"/>
                <w:color w:val="000000"/>
                <w:sz w:val="24"/>
                <w:szCs w:val="24"/>
                <w:lang w:eastAsia="ru-RU"/>
              </w:rPr>
            </w:pPr>
            <w:r w:rsidRPr="00A01CEE">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FD2E4CA" w14:textId="77777777" w:rsidR="00B50131" w:rsidRPr="00A01CEE" w:rsidRDefault="00B50131" w:rsidP="00B50131">
            <w:pPr>
              <w:suppressAutoHyphens w:val="0"/>
              <w:jc w:val="center"/>
              <w:rPr>
                <w:rFonts w:ascii="Times New Roman" w:hAnsi="Times New Roman" w:cs="Times New Roman"/>
                <w:color w:val="000000"/>
                <w:sz w:val="24"/>
                <w:szCs w:val="24"/>
                <w:lang w:eastAsia="ru-RU"/>
              </w:rPr>
            </w:pPr>
            <w:r w:rsidRPr="00A01CEE">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89FCC1B" w14:textId="77777777" w:rsidR="00B50131" w:rsidRPr="00A01CEE" w:rsidRDefault="00B50131" w:rsidP="00B50131">
            <w:pPr>
              <w:suppressAutoHyphens w:val="0"/>
              <w:jc w:val="center"/>
              <w:rPr>
                <w:rFonts w:ascii="Times New Roman" w:hAnsi="Times New Roman" w:cs="Times New Roman"/>
                <w:color w:val="000000"/>
                <w:sz w:val="24"/>
                <w:szCs w:val="24"/>
                <w:lang w:eastAsia="ru-RU"/>
              </w:rPr>
            </w:pPr>
            <w:r w:rsidRPr="00A01CEE">
              <w:rPr>
                <w:rFonts w:ascii="Times New Roman" w:hAnsi="Times New Roman" w:cs="Times New Roman"/>
                <w:color w:val="000000"/>
                <w:sz w:val="24"/>
                <w:szCs w:val="24"/>
                <w:lang w:eastAsia="ru-RU"/>
              </w:rPr>
              <w:t>0</w:t>
            </w:r>
          </w:p>
        </w:tc>
      </w:tr>
    </w:tbl>
    <w:p w14:paraId="5AEEAEB3"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 голосование проводится ежегодно в порядке, установленном постановлением главы администрации (губернатора) Краснодарского края от 31 января 2019 года № 36/1 «О порядке организации и проведения рейтингового голосования по отбору общественных территорий муниципальных образований Краснодарского края»</w:t>
      </w:r>
    </w:p>
    <w:p w14:paraId="11B0F9DF" w14:textId="77777777" w:rsidR="00F944DB" w:rsidRPr="00A01CEE" w:rsidRDefault="00661745" w:rsidP="00F944DB">
      <w:pPr>
        <w:numPr>
          <w:ilvl w:val="1"/>
          <w:numId w:val="1"/>
        </w:numPr>
        <w:suppressAutoHyphens w:val="0"/>
        <w:ind w:left="0" w:firstLine="709"/>
        <w:contextualSpacing/>
        <w:jc w:val="both"/>
        <w:rPr>
          <w:rFonts w:ascii="Times New Roman" w:hAnsi="Times New Roman" w:cs="Times New Roman"/>
          <w:sz w:val="28"/>
          <w:szCs w:val="28"/>
        </w:rPr>
      </w:pPr>
      <w:r w:rsidRPr="00A01CEE">
        <w:rPr>
          <w:rFonts w:ascii="Times New Roman" w:hAnsi="Times New Roman" w:cs="Times New Roman"/>
          <w:sz w:val="28"/>
          <w:szCs w:val="28"/>
          <w:lang w:eastAsia="ru-RU"/>
        </w:rPr>
        <w:t>Срок реализации программы: 2018-20</w:t>
      </w:r>
      <w:r w:rsidR="003C6804" w:rsidRPr="00A01CEE">
        <w:rPr>
          <w:rFonts w:ascii="Times New Roman" w:hAnsi="Times New Roman" w:cs="Times New Roman"/>
          <w:sz w:val="28"/>
          <w:szCs w:val="28"/>
          <w:lang w:eastAsia="ru-RU"/>
        </w:rPr>
        <w:t>30</w:t>
      </w:r>
      <w:r w:rsidRPr="00A01CEE">
        <w:rPr>
          <w:rFonts w:ascii="Times New Roman" w:hAnsi="Times New Roman" w:cs="Times New Roman"/>
          <w:color w:val="FF0000"/>
          <w:sz w:val="28"/>
          <w:szCs w:val="28"/>
          <w:lang w:eastAsia="ru-RU"/>
        </w:rPr>
        <w:t xml:space="preserve"> </w:t>
      </w:r>
      <w:r w:rsidRPr="00A01CEE">
        <w:rPr>
          <w:rFonts w:ascii="Times New Roman" w:hAnsi="Times New Roman" w:cs="Times New Roman"/>
          <w:sz w:val="28"/>
          <w:szCs w:val="28"/>
          <w:lang w:eastAsia="ru-RU"/>
        </w:rPr>
        <w:t>годы. Этапы реализации муниципальной программы не предусмотрен</w:t>
      </w:r>
    </w:p>
    <w:p w14:paraId="4D6EA89E" w14:textId="77777777" w:rsidR="0053405D" w:rsidRPr="00A01CEE" w:rsidRDefault="0053405D" w:rsidP="00F944DB">
      <w:pPr>
        <w:suppressAutoHyphens w:val="0"/>
        <w:contextualSpacing/>
        <w:jc w:val="both"/>
        <w:rPr>
          <w:rFonts w:ascii="Times New Roman" w:hAnsi="Times New Roman" w:cs="Times New Roman"/>
          <w:sz w:val="28"/>
          <w:szCs w:val="28"/>
        </w:rPr>
        <w:sectPr w:rsidR="0053405D" w:rsidRPr="00A01CEE" w:rsidSect="004217F0">
          <w:pgSz w:w="16838" w:h="11906" w:orient="landscape"/>
          <w:pgMar w:top="1701" w:right="1134" w:bottom="567" w:left="1134" w:header="1134" w:footer="720" w:gutter="0"/>
          <w:cols w:space="720"/>
          <w:titlePg/>
          <w:docGrid w:linePitch="245"/>
        </w:sectPr>
      </w:pPr>
    </w:p>
    <w:p w14:paraId="29478F9D" w14:textId="77777777" w:rsidR="00661745" w:rsidRPr="00A01CEE" w:rsidRDefault="00661745" w:rsidP="00661745">
      <w:pPr>
        <w:widowControl/>
        <w:suppressAutoHyphens w:val="0"/>
        <w:autoSpaceDE/>
        <w:jc w:val="center"/>
        <w:rPr>
          <w:rFonts w:ascii="Times New Roman" w:hAnsi="Times New Roman" w:cs="Times New Roman"/>
          <w:sz w:val="28"/>
          <w:szCs w:val="28"/>
        </w:rPr>
      </w:pPr>
      <w:r w:rsidRPr="00A01CEE">
        <w:rPr>
          <w:rFonts w:ascii="Times New Roman" w:eastAsia="Calibri" w:hAnsi="Times New Roman" w:cs="Times New Roman"/>
          <w:sz w:val="28"/>
          <w:szCs w:val="28"/>
          <w:lang w:eastAsia="en-US"/>
        </w:rPr>
        <w:t>3. Перечень основных мероприятий муниципальной программы</w:t>
      </w:r>
    </w:p>
    <w:p w14:paraId="395D4830" w14:textId="77777777" w:rsidR="00661745" w:rsidRPr="00A01CEE" w:rsidRDefault="00661745" w:rsidP="00661745">
      <w:pPr>
        <w:widowControl/>
        <w:suppressAutoHyphens w:val="0"/>
        <w:autoSpaceDE/>
        <w:jc w:val="center"/>
        <w:rPr>
          <w:rFonts w:ascii="Times New Roman" w:hAnsi="Times New Roman" w:cs="Times New Roman"/>
          <w:sz w:val="28"/>
          <w:szCs w:val="28"/>
        </w:rPr>
      </w:pPr>
      <w:r w:rsidRPr="00A01CEE">
        <w:rPr>
          <w:rFonts w:ascii="Times New Roman" w:eastAsia="Calibri" w:hAnsi="Times New Roman" w:cs="Times New Roman"/>
          <w:sz w:val="28"/>
          <w:szCs w:val="28"/>
          <w:lang w:eastAsia="en-US"/>
        </w:rPr>
        <w:t xml:space="preserve">«Формирование современной городской среды Кореновского городского поселения </w:t>
      </w:r>
    </w:p>
    <w:p w14:paraId="4AA71E39" w14:textId="77777777" w:rsidR="00661745" w:rsidRPr="00A01CEE" w:rsidRDefault="00661745" w:rsidP="00661745">
      <w:pPr>
        <w:widowControl/>
        <w:suppressAutoHyphens w:val="0"/>
        <w:autoSpaceDE/>
        <w:jc w:val="center"/>
        <w:rPr>
          <w:rFonts w:ascii="Times New Roman" w:hAnsi="Times New Roman" w:cs="Times New Roman"/>
          <w:sz w:val="28"/>
          <w:szCs w:val="28"/>
        </w:rPr>
      </w:pPr>
      <w:r w:rsidRPr="00A01CEE">
        <w:rPr>
          <w:rFonts w:ascii="Times New Roman" w:eastAsia="Calibri" w:hAnsi="Times New Roman" w:cs="Times New Roman"/>
          <w:sz w:val="28"/>
          <w:szCs w:val="28"/>
          <w:lang w:eastAsia="en-US"/>
        </w:rPr>
        <w:t>Кореновского района на 2018-20</w:t>
      </w:r>
      <w:r w:rsidR="003C6804" w:rsidRPr="00A01CEE">
        <w:rPr>
          <w:rFonts w:ascii="Times New Roman" w:eastAsia="Calibri" w:hAnsi="Times New Roman" w:cs="Times New Roman"/>
          <w:sz w:val="28"/>
          <w:szCs w:val="28"/>
          <w:lang w:eastAsia="en-US"/>
        </w:rPr>
        <w:t>30</w:t>
      </w:r>
      <w:r w:rsidRPr="00A01CEE">
        <w:rPr>
          <w:rFonts w:ascii="Times New Roman" w:eastAsia="Calibri" w:hAnsi="Times New Roman" w:cs="Times New Roman"/>
          <w:sz w:val="28"/>
          <w:szCs w:val="28"/>
          <w:lang w:eastAsia="en-US"/>
        </w:rPr>
        <w:t xml:space="preserve"> годы»</w:t>
      </w:r>
      <w:r w:rsidRPr="00A01CEE">
        <w:rPr>
          <w:rFonts w:ascii="Times New Roman" w:hAnsi="Times New Roman" w:cs="Times New Roman"/>
          <w:sz w:val="28"/>
          <w:szCs w:val="28"/>
        </w:rPr>
        <w:t xml:space="preserve"> </w:t>
      </w:r>
    </w:p>
    <w:p w14:paraId="083F40CF" w14:textId="77777777" w:rsidR="00661745" w:rsidRPr="00A01CEE" w:rsidRDefault="00661745" w:rsidP="00661745">
      <w:pPr>
        <w:widowControl/>
        <w:suppressAutoHyphens w:val="0"/>
        <w:autoSpaceDE/>
        <w:jc w:val="center"/>
        <w:rPr>
          <w:rFonts w:ascii="Times New Roman" w:eastAsia="Calibri" w:hAnsi="Times New Roman" w:cs="Times New Roman"/>
          <w:sz w:val="28"/>
          <w:szCs w:val="28"/>
          <w:lang w:eastAsia="en-US"/>
        </w:rPr>
      </w:pPr>
    </w:p>
    <w:tbl>
      <w:tblPr>
        <w:tblW w:w="15885" w:type="dxa"/>
        <w:tblInd w:w="-176" w:type="dxa"/>
        <w:tblLayout w:type="fixed"/>
        <w:tblLook w:val="0000" w:firstRow="0" w:lastRow="0" w:firstColumn="0" w:lastColumn="0" w:noHBand="0" w:noVBand="0"/>
      </w:tblPr>
      <w:tblGrid>
        <w:gridCol w:w="426"/>
        <w:gridCol w:w="1985"/>
        <w:gridCol w:w="566"/>
        <w:gridCol w:w="993"/>
        <w:gridCol w:w="992"/>
        <w:gridCol w:w="567"/>
        <w:gridCol w:w="709"/>
        <w:gridCol w:w="567"/>
        <w:gridCol w:w="709"/>
        <w:gridCol w:w="567"/>
        <w:gridCol w:w="708"/>
        <w:gridCol w:w="568"/>
        <w:gridCol w:w="567"/>
        <w:gridCol w:w="566"/>
        <w:gridCol w:w="567"/>
        <w:gridCol w:w="567"/>
        <w:gridCol w:w="567"/>
        <w:gridCol w:w="567"/>
        <w:gridCol w:w="6"/>
        <w:gridCol w:w="1414"/>
        <w:gridCol w:w="6"/>
        <w:gridCol w:w="1695"/>
        <w:gridCol w:w="6"/>
      </w:tblGrid>
      <w:tr w:rsidR="00B50131" w:rsidRPr="00A01CEE" w14:paraId="7A4835D8" w14:textId="77777777" w:rsidTr="00185E41">
        <w:tc>
          <w:tcPr>
            <w:tcW w:w="426" w:type="dxa"/>
            <w:vMerge w:val="restart"/>
            <w:tcBorders>
              <w:top w:val="single" w:sz="4" w:space="0" w:color="000000"/>
              <w:left w:val="single" w:sz="4" w:space="0" w:color="000000"/>
              <w:bottom w:val="single" w:sz="4" w:space="0" w:color="000000"/>
            </w:tcBorders>
            <w:shd w:val="clear" w:color="auto" w:fill="auto"/>
          </w:tcPr>
          <w:p w14:paraId="7DA5FF5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w:t>
            </w:r>
          </w:p>
          <w:p w14:paraId="6441AB0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п/п</w:t>
            </w:r>
          </w:p>
        </w:tc>
        <w:tc>
          <w:tcPr>
            <w:tcW w:w="1985" w:type="dxa"/>
            <w:vMerge w:val="restart"/>
            <w:tcBorders>
              <w:top w:val="single" w:sz="4" w:space="0" w:color="000000"/>
              <w:left w:val="single" w:sz="4" w:space="0" w:color="000000"/>
              <w:bottom w:val="single" w:sz="4" w:space="0" w:color="000000"/>
            </w:tcBorders>
            <w:shd w:val="clear" w:color="auto" w:fill="auto"/>
          </w:tcPr>
          <w:p w14:paraId="464A560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Наименование мероприятий</w:t>
            </w:r>
          </w:p>
        </w:tc>
        <w:tc>
          <w:tcPr>
            <w:tcW w:w="566" w:type="dxa"/>
            <w:vMerge w:val="restart"/>
            <w:tcBorders>
              <w:top w:val="single" w:sz="4" w:space="0" w:color="000000"/>
              <w:left w:val="single" w:sz="4" w:space="0" w:color="000000"/>
              <w:bottom w:val="single" w:sz="4" w:space="0" w:color="000000"/>
            </w:tcBorders>
            <w:shd w:val="clear" w:color="auto" w:fill="auto"/>
          </w:tcPr>
          <w:p w14:paraId="2CD400E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статус</w:t>
            </w:r>
          </w:p>
        </w:tc>
        <w:tc>
          <w:tcPr>
            <w:tcW w:w="993" w:type="dxa"/>
            <w:vMerge w:val="restart"/>
            <w:tcBorders>
              <w:top w:val="single" w:sz="4" w:space="0" w:color="000000"/>
              <w:left w:val="single" w:sz="4" w:space="0" w:color="000000"/>
              <w:bottom w:val="single" w:sz="4" w:space="0" w:color="000000"/>
            </w:tcBorders>
            <w:shd w:val="clear" w:color="auto" w:fill="auto"/>
          </w:tcPr>
          <w:p w14:paraId="5C3338A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Источники финанси</w:t>
            </w:r>
          </w:p>
          <w:p w14:paraId="3411CC0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рования</w:t>
            </w:r>
          </w:p>
        </w:tc>
        <w:tc>
          <w:tcPr>
            <w:tcW w:w="992" w:type="dxa"/>
            <w:vMerge w:val="restart"/>
            <w:tcBorders>
              <w:top w:val="single" w:sz="4" w:space="0" w:color="000000"/>
              <w:left w:val="single" w:sz="4" w:space="0" w:color="000000"/>
              <w:bottom w:val="single" w:sz="4" w:space="0" w:color="000000"/>
            </w:tcBorders>
            <w:shd w:val="clear" w:color="auto" w:fill="auto"/>
          </w:tcPr>
          <w:p w14:paraId="29CD864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Объем финанси</w:t>
            </w:r>
          </w:p>
          <w:p w14:paraId="4CA457A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рования.</w:t>
            </w:r>
          </w:p>
          <w:p w14:paraId="57C3C56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hAnsi="Times New Roman" w:cs="Times New Roman"/>
                <w:sz w:val="24"/>
                <w:szCs w:val="24"/>
                <w:lang w:eastAsia="en-US"/>
              </w:rPr>
              <w:t xml:space="preserve"> </w:t>
            </w:r>
            <w:r w:rsidRPr="00A01CEE">
              <w:rPr>
                <w:rFonts w:ascii="Times New Roman" w:eastAsia="Calibri" w:hAnsi="Times New Roman" w:cs="Times New Roman"/>
                <w:sz w:val="24"/>
                <w:szCs w:val="24"/>
                <w:lang w:eastAsia="en-US"/>
              </w:rPr>
              <w:t>всего (тыс.</w:t>
            </w:r>
          </w:p>
          <w:p w14:paraId="0C783C6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руб)</w:t>
            </w:r>
          </w:p>
        </w:tc>
        <w:tc>
          <w:tcPr>
            <w:tcW w:w="7802" w:type="dxa"/>
            <w:gridSpan w:val="14"/>
            <w:tcBorders>
              <w:top w:val="single" w:sz="4" w:space="0" w:color="000000"/>
              <w:left w:val="single" w:sz="4" w:space="0" w:color="000000"/>
              <w:bottom w:val="single" w:sz="4" w:space="0" w:color="000000"/>
              <w:right w:val="single" w:sz="4" w:space="0" w:color="000000"/>
            </w:tcBorders>
            <w:shd w:val="clear" w:color="auto" w:fill="auto"/>
          </w:tcPr>
          <w:p w14:paraId="7BB15822"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В том числе по годам</w:t>
            </w:r>
          </w:p>
        </w:tc>
        <w:tc>
          <w:tcPr>
            <w:tcW w:w="1420" w:type="dxa"/>
            <w:gridSpan w:val="2"/>
            <w:tcBorders>
              <w:top w:val="single" w:sz="4" w:space="0" w:color="000000"/>
              <w:left w:val="single" w:sz="4" w:space="0" w:color="000000"/>
              <w:bottom w:val="single" w:sz="4" w:space="0" w:color="000000"/>
            </w:tcBorders>
            <w:shd w:val="clear" w:color="auto" w:fill="auto"/>
          </w:tcPr>
          <w:p w14:paraId="5D8F1D1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Непосредственный результат реализации программы</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565AF3C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Муниципальный заказчик мероприятия, ответственный за выполнение мероприятий и получатель субсидий (субвенция, иных внебюджетных трансфертов)</w:t>
            </w:r>
          </w:p>
        </w:tc>
      </w:tr>
      <w:tr w:rsidR="00B50131" w:rsidRPr="00A01CEE" w14:paraId="39411A0D"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F46A40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40F13B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174C47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vMerge/>
            <w:tcBorders>
              <w:top w:val="single" w:sz="4" w:space="0" w:color="000000"/>
              <w:left w:val="single" w:sz="4" w:space="0" w:color="000000"/>
              <w:bottom w:val="single" w:sz="4" w:space="0" w:color="000000"/>
            </w:tcBorders>
            <w:shd w:val="clear" w:color="auto" w:fill="auto"/>
          </w:tcPr>
          <w:p w14:paraId="17A14F9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2" w:type="dxa"/>
            <w:vMerge/>
            <w:tcBorders>
              <w:top w:val="single" w:sz="4" w:space="0" w:color="000000"/>
              <w:left w:val="single" w:sz="4" w:space="0" w:color="000000"/>
              <w:bottom w:val="single" w:sz="4" w:space="0" w:color="000000"/>
            </w:tcBorders>
            <w:shd w:val="clear" w:color="auto" w:fill="auto"/>
          </w:tcPr>
          <w:p w14:paraId="2277F9B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14:paraId="6FB4172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2018</w:t>
            </w:r>
          </w:p>
        </w:tc>
        <w:tc>
          <w:tcPr>
            <w:tcW w:w="709" w:type="dxa"/>
            <w:tcBorders>
              <w:top w:val="single" w:sz="4" w:space="0" w:color="000000"/>
              <w:left w:val="single" w:sz="4" w:space="0" w:color="000000"/>
              <w:bottom w:val="single" w:sz="4" w:space="0" w:color="000000"/>
            </w:tcBorders>
            <w:shd w:val="clear" w:color="auto" w:fill="auto"/>
          </w:tcPr>
          <w:p w14:paraId="6AEA2BE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2019</w:t>
            </w:r>
          </w:p>
        </w:tc>
        <w:tc>
          <w:tcPr>
            <w:tcW w:w="567" w:type="dxa"/>
            <w:tcBorders>
              <w:top w:val="single" w:sz="4" w:space="0" w:color="000000"/>
              <w:left w:val="single" w:sz="4" w:space="0" w:color="000000"/>
              <w:bottom w:val="single" w:sz="4" w:space="0" w:color="000000"/>
            </w:tcBorders>
            <w:shd w:val="clear" w:color="auto" w:fill="auto"/>
          </w:tcPr>
          <w:p w14:paraId="34A3483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2020</w:t>
            </w:r>
          </w:p>
        </w:tc>
        <w:tc>
          <w:tcPr>
            <w:tcW w:w="709" w:type="dxa"/>
            <w:tcBorders>
              <w:top w:val="single" w:sz="4" w:space="0" w:color="000000"/>
              <w:left w:val="single" w:sz="4" w:space="0" w:color="000000"/>
              <w:bottom w:val="single" w:sz="4" w:space="0" w:color="000000"/>
            </w:tcBorders>
            <w:shd w:val="clear" w:color="auto" w:fill="auto"/>
          </w:tcPr>
          <w:p w14:paraId="77160CD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2021</w:t>
            </w:r>
          </w:p>
        </w:tc>
        <w:tc>
          <w:tcPr>
            <w:tcW w:w="567" w:type="dxa"/>
            <w:tcBorders>
              <w:top w:val="single" w:sz="4" w:space="0" w:color="000000"/>
              <w:left w:val="single" w:sz="4" w:space="0" w:color="000000"/>
              <w:bottom w:val="single" w:sz="4" w:space="0" w:color="000000"/>
            </w:tcBorders>
            <w:shd w:val="clear" w:color="auto" w:fill="auto"/>
          </w:tcPr>
          <w:p w14:paraId="23F884E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2022</w:t>
            </w:r>
          </w:p>
        </w:tc>
        <w:tc>
          <w:tcPr>
            <w:tcW w:w="708" w:type="dxa"/>
            <w:tcBorders>
              <w:top w:val="single" w:sz="4" w:space="0" w:color="000000"/>
              <w:left w:val="single" w:sz="4" w:space="0" w:color="000000"/>
              <w:bottom w:val="single" w:sz="4" w:space="0" w:color="000000"/>
            </w:tcBorders>
            <w:shd w:val="clear" w:color="auto" w:fill="auto"/>
          </w:tcPr>
          <w:p w14:paraId="100F6D4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2023</w:t>
            </w:r>
          </w:p>
        </w:tc>
        <w:tc>
          <w:tcPr>
            <w:tcW w:w="568" w:type="dxa"/>
            <w:tcBorders>
              <w:top w:val="single" w:sz="4" w:space="0" w:color="000000"/>
              <w:left w:val="single" w:sz="4" w:space="0" w:color="000000"/>
              <w:bottom w:val="single" w:sz="4" w:space="0" w:color="000000"/>
            </w:tcBorders>
            <w:shd w:val="clear" w:color="auto" w:fill="auto"/>
          </w:tcPr>
          <w:p w14:paraId="3ADF409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2024</w:t>
            </w:r>
          </w:p>
        </w:tc>
        <w:tc>
          <w:tcPr>
            <w:tcW w:w="567" w:type="dxa"/>
            <w:tcBorders>
              <w:top w:val="single" w:sz="4" w:space="0" w:color="000000"/>
              <w:left w:val="single" w:sz="4" w:space="0" w:color="000000"/>
              <w:bottom w:val="single" w:sz="4" w:space="0" w:color="000000"/>
              <w:right w:val="single" w:sz="4" w:space="0" w:color="000000"/>
            </w:tcBorders>
          </w:tcPr>
          <w:p w14:paraId="21BCA80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2025</w:t>
            </w:r>
          </w:p>
        </w:tc>
        <w:tc>
          <w:tcPr>
            <w:tcW w:w="566" w:type="dxa"/>
            <w:tcBorders>
              <w:top w:val="single" w:sz="4" w:space="0" w:color="000000"/>
              <w:left w:val="single" w:sz="4" w:space="0" w:color="000000"/>
              <w:bottom w:val="single" w:sz="4" w:space="0" w:color="000000"/>
              <w:right w:val="single" w:sz="4" w:space="0" w:color="000000"/>
            </w:tcBorders>
          </w:tcPr>
          <w:p w14:paraId="5D862A7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2026</w:t>
            </w:r>
          </w:p>
        </w:tc>
        <w:tc>
          <w:tcPr>
            <w:tcW w:w="567" w:type="dxa"/>
            <w:tcBorders>
              <w:top w:val="single" w:sz="4" w:space="0" w:color="000000"/>
              <w:left w:val="single" w:sz="4" w:space="0" w:color="000000"/>
              <w:bottom w:val="single" w:sz="4" w:space="0" w:color="000000"/>
              <w:right w:val="single" w:sz="4" w:space="0" w:color="000000"/>
            </w:tcBorders>
          </w:tcPr>
          <w:p w14:paraId="7F17297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2027</w:t>
            </w:r>
          </w:p>
        </w:tc>
        <w:tc>
          <w:tcPr>
            <w:tcW w:w="567" w:type="dxa"/>
            <w:tcBorders>
              <w:top w:val="single" w:sz="4" w:space="0" w:color="000000"/>
              <w:left w:val="single" w:sz="4" w:space="0" w:color="000000"/>
              <w:bottom w:val="single" w:sz="4" w:space="0" w:color="000000"/>
              <w:right w:val="single" w:sz="4" w:space="0" w:color="000000"/>
            </w:tcBorders>
          </w:tcPr>
          <w:p w14:paraId="369E69B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2028</w:t>
            </w:r>
          </w:p>
        </w:tc>
        <w:tc>
          <w:tcPr>
            <w:tcW w:w="567" w:type="dxa"/>
            <w:tcBorders>
              <w:top w:val="single" w:sz="4" w:space="0" w:color="000000"/>
              <w:left w:val="single" w:sz="4" w:space="0" w:color="000000"/>
              <w:bottom w:val="single" w:sz="4" w:space="0" w:color="000000"/>
              <w:right w:val="single" w:sz="4" w:space="0" w:color="000000"/>
            </w:tcBorders>
          </w:tcPr>
          <w:p w14:paraId="764B316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2029</w:t>
            </w:r>
          </w:p>
        </w:tc>
        <w:tc>
          <w:tcPr>
            <w:tcW w:w="567" w:type="dxa"/>
            <w:tcBorders>
              <w:top w:val="single" w:sz="4" w:space="0" w:color="000000"/>
              <w:left w:val="single" w:sz="4" w:space="0" w:color="000000"/>
              <w:bottom w:val="single" w:sz="4" w:space="0" w:color="000000"/>
              <w:right w:val="single" w:sz="4" w:space="0" w:color="000000"/>
            </w:tcBorders>
          </w:tcPr>
          <w:p w14:paraId="3DB4248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2030</w:t>
            </w:r>
          </w:p>
        </w:tc>
        <w:tc>
          <w:tcPr>
            <w:tcW w:w="1420" w:type="dxa"/>
            <w:gridSpan w:val="2"/>
            <w:tcBorders>
              <w:top w:val="single" w:sz="4" w:space="0" w:color="000000"/>
              <w:left w:val="single" w:sz="4" w:space="0" w:color="000000"/>
              <w:bottom w:val="single" w:sz="4" w:space="0" w:color="000000"/>
            </w:tcBorders>
            <w:shd w:val="clear" w:color="auto" w:fill="auto"/>
          </w:tcPr>
          <w:p w14:paraId="42EA015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26417C0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98D6B09" w14:textId="77777777" w:rsidTr="00185E41">
        <w:trPr>
          <w:gridAfter w:val="1"/>
          <w:wAfter w:w="6" w:type="dxa"/>
        </w:trPr>
        <w:tc>
          <w:tcPr>
            <w:tcW w:w="426" w:type="dxa"/>
            <w:tcBorders>
              <w:top w:val="single" w:sz="4" w:space="0" w:color="000000"/>
              <w:left w:val="single" w:sz="4" w:space="0" w:color="000000"/>
              <w:bottom w:val="single" w:sz="4" w:space="0" w:color="000000"/>
            </w:tcBorders>
            <w:shd w:val="clear" w:color="auto" w:fill="auto"/>
          </w:tcPr>
          <w:p w14:paraId="11912CF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w:t>
            </w:r>
          </w:p>
        </w:tc>
        <w:tc>
          <w:tcPr>
            <w:tcW w:w="1985" w:type="dxa"/>
            <w:tcBorders>
              <w:top w:val="single" w:sz="4" w:space="0" w:color="000000"/>
              <w:left w:val="single" w:sz="4" w:space="0" w:color="000000"/>
              <w:bottom w:val="single" w:sz="4" w:space="0" w:color="000000"/>
            </w:tcBorders>
            <w:shd w:val="clear" w:color="auto" w:fill="auto"/>
          </w:tcPr>
          <w:p w14:paraId="09766A6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w:t>
            </w:r>
          </w:p>
        </w:tc>
        <w:tc>
          <w:tcPr>
            <w:tcW w:w="566" w:type="dxa"/>
            <w:tcBorders>
              <w:top w:val="single" w:sz="4" w:space="0" w:color="000000"/>
              <w:left w:val="single" w:sz="4" w:space="0" w:color="000000"/>
              <w:bottom w:val="single" w:sz="4" w:space="0" w:color="000000"/>
            </w:tcBorders>
            <w:shd w:val="clear" w:color="auto" w:fill="auto"/>
          </w:tcPr>
          <w:p w14:paraId="1EDBC7A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tcPr>
          <w:p w14:paraId="708654C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4</w:t>
            </w:r>
          </w:p>
        </w:tc>
        <w:tc>
          <w:tcPr>
            <w:tcW w:w="992" w:type="dxa"/>
            <w:tcBorders>
              <w:top w:val="single" w:sz="4" w:space="0" w:color="000000"/>
              <w:left w:val="single" w:sz="4" w:space="0" w:color="000000"/>
              <w:bottom w:val="single" w:sz="4" w:space="0" w:color="000000"/>
            </w:tcBorders>
            <w:shd w:val="clear" w:color="auto" w:fill="auto"/>
          </w:tcPr>
          <w:p w14:paraId="6C6E9E8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5</w:t>
            </w:r>
          </w:p>
        </w:tc>
        <w:tc>
          <w:tcPr>
            <w:tcW w:w="567" w:type="dxa"/>
            <w:tcBorders>
              <w:top w:val="single" w:sz="4" w:space="0" w:color="000000"/>
              <w:left w:val="single" w:sz="4" w:space="0" w:color="000000"/>
              <w:bottom w:val="single" w:sz="4" w:space="0" w:color="000000"/>
            </w:tcBorders>
            <w:shd w:val="clear" w:color="auto" w:fill="auto"/>
          </w:tcPr>
          <w:p w14:paraId="6AC5354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6</w:t>
            </w:r>
          </w:p>
        </w:tc>
        <w:tc>
          <w:tcPr>
            <w:tcW w:w="709" w:type="dxa"/>
            <w:tcBorders>
              <w:top w:val="single" w:sz="4" w:space="0" w:color="000000"/>
              <w:left w:val="single" w:sz="4" w:space="0" w:color="000000"/>
              <w:bottom w:val="single" w:sz="4" w:space="0" w:color="000000"/>
            </w:tcBorders>
            <w:shd w:val="clear" w:color="auto" w:fill="auto"/>
          </w:tcPr>
          <w:p w14:paraId="2A9AC01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7</w:t>
            </w:r>
          </w:p>
        </w:tc>
        <w:tc>
          <w:tcPr>
            <w:tcW w:w="567" w:type="dxa"/>
            <w:tcBorders>
              <w:top w:val="single" w:sz="4" w:space="0" w:color="000000"/>
              <w:left w:val="single" w:sz="4" w:space="0" w:color="000000"/>
              <w:bottom w:val="single" w:sz="4" w:space="0" w:color="000000"/>
            </w:tcBorders>
            <w:shd w:val="clear" w:color="auto" w:fill="auto"/>
          </w:tcPr>
          <w:p w14:paraId="0DC7E23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8</w:t>
            </w:r>
          </w:p>
        </w:tc>
        <w:tc>
          <w:tcPr>
            <w:tcW w:w="709" w:type="dxa"/>
            <w:tcBorders>
              <w:top w:val="single" w:sz="4" w:space="0" w:color="000000"/>
              <w:left w:val="single" w:sz="4" w:space="0" w:color="000000"/>
              <w:bottom w:val="single" w:sz="4" w:space="0" w:color="000000"/>
            </w:tcBorders>
            <w:shd w:val="clear" w:color="auto" w:fill="auto"/>
          </w:tcPr>
          <w:p w14:paraId="483EF44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9</w:t>
            </w:r>
          </w:p>
        </w:tc>
        <w:tc>
          <w:tcPr>
            <w:tcW w:w="567" w:type="dxa"/>
            <w:tcBorders>
              <w:top w:val="single" w:sz="4" w:space="0" w:color="000000"/>
              <w:left w:val="single" w:sz="4" w:space="0" w:color="000000"/>
              <w:bottom w:val="single" w:sz="4" w:space="0" w:color="000000"/>
            </w:tcBorders>
            <w:shd w:val="clear" w:color="auto" w:fill="auto"/>
          </w:tcPr>
          <w:p w14:paraId="322D675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10</w:t>
            </w:r>
          </w:p>
        </w:tc>
        <w:tc>
          <w:tcPr>
            <w:tcW w:w="708" w:type="dxa"/>
            <w:tcBorders>
              <w:top w:val="single" w:sz="4" w:space="0" w:color="000000"/>
              <w:left w:val="single" w:sz="4" w:space="0" w:color="000000"/>
              <w:bottom w:val="single" w:sz="4" w:space="0" w:color="000000"/>
            </w:tcBorders>
            <w:shd w:val="clear" w:color="auto" w:fill="auto"/>
          </w:tcPr>
          <w:p w14:paraId="12E3170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11</w:t>
            </w:r>
          </w:p>
        </w:tc>
        <w:tc>
          <w:tcPr>
            <w:tcW w:w="568" w:type="dxa"/>
            <w:tcBorders>
              <w:top w:val="single" w:sz="4" w:space="0" w:color="000000"/>
              <w:left w:val="single" w:sz="4" w:space="0" w:color="000000"/>
              <w:bottom w:val="single" w:sz="4" w:space="0" w:color="000000"/>
            </w:tcBorders>
            <w:shd w:val="clear" w:color="auto" w:fill="auto"/>
          </w:tcPr>
          <w:p w14:paraId="2CF742E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12</w:t>
            </w:r>
          </w:p>
        </w:tc>
        <w:tc>
          <w:tcPr>
            <w:tcW w:w="567" w:type="dxa"/>
            <w:tcBorders>
              <w:top w:val="single" w:sz="4" w:space="0" w:color="000000"/>
              <w:left w:val="single" w:sz="4" w:space="0" w:color="000000"/>
              <w:bottom w:val="single" w:sz="4" w:space="0" w:color="000000"/>
              <w:right w:val="single" w:sz="4" w:space="0" w:color="000000"/>
            </w:tcBorders>
          </w:tcPr>
          <w:p w14:paraId="24CD9BB0"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6" w:type="dxa"/>
            <w:tcBorders>
              <w:top w:val="single" w:sz="4" w:space="0" w:color="000000"/>
              <w:left w:val="single" w:sz="4" w:space="0" w:color="000000"/>
              <w:bottom w:val="single" w:sz="4" w:space="0" w:color="000000"/>
              <w:right w:val="single" w:sz="4" w:space="0" w:color="000000"/>
            </w:tcBorders>
          </w:tcPr>
          <w:p w14:paraId="7EDA82A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FD25692"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34FF115"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CE0AEDD"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2A10DE8"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tcBorders>
              <w:top w:val="single" w:sz="4" w:space="0" w:color="000000"/>
              <w:left w:val="single" w:sz="4" w:space="0" w:color="000000"/>
              <w:bottom w:val="single" w:sz="4" w:space="0" w:color="000000"/>
            </w:tcBorders>
            <w:shd w:val="clear" w:color="auto" w:fill="auto"/>
          </w:tcPr>
          <w:p w14:paraId="179F4AE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5509870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14</w:t>
            </w:r>
          </w:p>
        </w:tc>
      </w:tr>
      <w:tr w:rsidR="00B50131" w:rsidRPr="00A01CEE" w14:paraId="382E0520" w14:textId="77777777" w:rsidTr="00185E41">
        <w:trPr>
          <w:gridAfter w:val="1"/>
          <w:wAfter w:w="6" w:type="dxa"/>
        </w:trPr>
        <w:tc>
          <w:tcPr>
            <w:tcW w:w="426" w:type="dxa"/>
            <w:tcBorders>
              <w:top w:val="single" w:sz="4" w:space="0" w:color="000000"/>
              <w:left w:val="single" w:sz="4" w:space="0" w:color="000000"/>
              <w:bottom w:val="single" w:sz="4" w:space="0" w:color="000000"/>
            </w:tcBorders>
            <w:shd w:val="clear" w:color="auto" w:fill="auto"/>
          </w:tcPr>
          <w:p w14:paraId="7150162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w:t>
            </w:r>
          </w:p>
        </w:tc>
        <w:tc>
          <w:tcPr>
            <w:tcW w:w="1985" w:type="dxa"/>
            <w:tcBorders>
              <w:top w:val="single" w:sz="4" w:space="0" w:color="000000"/>
              <w:left w:val="single" w:sz="4" w:space="0" w:color="000000"/>
              <w:bottom w:val="single" w:sz="4" w:space="0" w:color="000000"/>
            </w:tcBorders>
            <w:shd w:val="clear" w:color="auto" w:fill="auto"/>
          </w:tcPr>
          <w:p w14:paraId="286EC6D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общественных территорий (приложение 1), в том числе:</w:t>
            </w:r>
          </w:p>
        </w:tc>
        <w:tc>
          <w:tcPr>
            <w:tcW w:w="566" w:type="dxa"/>
            <w:tcBorders>
              <w:top w:val="single" w:sz="4" w:space="0" w:color="000000"/>
              <w:left w:val="single" w:sz="4" w:space="0" w:color="000000"/>
              <w:bottom w:val="single" w:sz="4" w:space="0" w:color="000000"/>
            </w:tcBorders>
            <w:shd w:val="clear" w:color="auto" w:fill="auto"/>
          </w:tcPr>
          <w:p w14:paraId="3CCFC6F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tcPr>
          <w:p w14:paraId="0A10611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14:paraId="3169C97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14:paraId="426365E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14:paraId="7A48155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14:paraId="3A66C78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14:paraId="1402414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14:paraId="358EADC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8" w:type="dxa"/>
            <w:tcBorders>
              <w:top w:val="single" w:sz="4" w:space="0" w:color="000000"/>
              <w:left w:val="single" w:sz="4" w:space="0" w:color="000000"/>
              <w:bottom w:val="single" w:sz="4" w:space="0" w:color="000000"/>
            </w:tcBorders>
            <w:shd w:val="clear" w:color="auto" w:fill="auto"/>
          </w:tcPr>
          <w:p w14:paraId="3DACE66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8" w:type="dxa"/>
            <w:tcBorders>
              <w:top w:val="single" w:sz="4" w:space="0" w:color="000000"/>
              <w:left w:val="single" w:sz="4" w:space="0" w:color="000000"/>
              <w:bottom w:val="single" w:sz="4" w:space="0" w:color="000000"/>
            </w:tcBorders>
            <w:shd w:val="clear" w:color="auto" w:fill="auto"/>
          </w:tcPr>
          <w:p w14:paraId="2D110CF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2A1A2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tcBorders>
              <w:top w:val="single" w:sz="4" w:space="0" w:color="000000"/>
              <w:left w:val="single" w:sz="4" w:space="0" w:color="000000"/>
              <w:bottom w:val="single" w:sz="4" w:space="0" w:color="000000"/>
              <w:right w:val="single" w:sz="4" w:space="0" w:color="000000"/>
            </w:tcBorders>
          </w:tcPr>
          <w:p w14:paraId="2439D7C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A18D5E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5D3B8A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65F59B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301E87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tcBorders>
              <w:top w:val="single" w:sz="4" w:space="0" w:color="000000"/>
              <w:left w:val="single" w:sz="4" w:space="0" w:color="000000"/>
              <w:bottom w:val="single" w:sz="4" w:space="0" w:color="000000"/>
            </w:tcBorders>
            <w:shd w:val="clear" w:color="auto" w:fill="auto"/>
          </w:tcPr>
          <w:p w14:paraId="6B41254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3D3F15A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0E4566FF"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5887809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1.1.</w:t>
            </w:r>
          </w:p>
        </w:tc>
        <w:tc>
          <w:tcPr>
            <w:tcW w:w="1985" w:type="dxa"/>
            <w:vMerge w:val="restart"/>
            <w:tcBorders>
              <w:top w:val="single" w:sz="4" w:space="0" w:color="000000"/>
              <w:left w:val="single" w:sz="4" w:space="0" w:color="000000"/>
              <w:bottom w:val="single" w:sz="4" w:space="0" w:color="000000"/>
            </w:tcBorders>
            <w:shd w:val="clear" w:color="auto" w:fill="auto"/>
          </w:tcPr>
          <w:p w14:paraId="615C937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общественной территории от улицы Мира, до улицы Льва Толстого в городе Кореновске</w:t>
            </w:r>
          </w:p>
        </w:tc>
        <w:tc>
          <w:tcPr>
            <w:tcW w:w="566" w:type="dxa"/>
            <w:vMerge w:val="restart"/>
            <w:tcBorders>
              <w:top w:val="single" w:sz="4" w:space="0" w:color="000000"/>
              <w:left w:val="single" w:sz="4" w:space="0" w:color="000000"/>
              <w:bottom w:val="single" w:sz="4" w:space="0" w:color="000000"/>
            </w:tcBorders>
            <w:shd w:val="clear" w:color="auto" w:fill="auto"/>
          </w:tcPr>
          <w:p w14:paraId="3791428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5AB2CF4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18C779A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46181,9</w:t>
            </w:r>
          </w:p>
        </w:tc>
        <w:tc>
          <w:tcPr>
            <w:tcW w:w="567" w:type="dxa"/>
            <w:tcBorders>
              <w:top w:val="single" w:sz="4" w:space="0" w:color="000000"/>
              <w:left w:val="single" w:sz="4" w:space="0" w:color="000000"/>
              <w:bottom w:val="single" w:sz="4" w:space="0" w:color="000000"/>
            </w:tcBorders>
            <w:shd w:val="clear" w:color="auto" w:fill="auto"/>
          </w:tcPr>
          <w:p w14:paraId="37934D8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9129EB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46181,9</w:t>
            </w:r>
          </w:p>
        </w:tc>
        <w:tc>
          <w:tcPr>
            <w:tcW w:w="567" w:type="dxa"/>
            <w:tcBorders>
              <w:top w:val="single" w:sz="4" w:space="0" w:color="000000"/>
              <w:left w:val="single" w:sz="4" w:space="0" w:color="000000"/>
              <w:bottom w:val="single" w:sz="4" w:space="0" w:color="000000"/>
            </w:tcBorders>
            <w:shd w:val="clear" w:color="auto" w:fill="auto"/>
          </w:tcPr>
          <w:p w14:paraId="4A5FCEC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88CDBF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EDFA8F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561C67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307F96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F6EDE3"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310C34E"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52156C3"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B0A3F00"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1F9368"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D66BD4C"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3978CF2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устройство тротуарной дорожки;</w:t>
            </w:r>
          </w:p>
          <w:p w14:paraId="6AAFA3A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устройство велосипедной дорожки;</w:t>
            </w:r>
          </w:p>
          <w:p w14:paraId="6F26C02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устройство тротуарных площадок (зоны отдыха);</w:t>
            </w:r>
          </w:p>
          <w:p w14:paraId="3CA724C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установка МАФ (скульптур, скамеек и урн)</w:t>
            </w:r>
          </w:p>
          <w:p w14:paraId="733B13E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устройство смотровой площадки;</w:t>
            </w:r>
          </w:p>
          <w:p w14:paraId="3C77597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устройство системы ливневой канализации декоративное озеленение (устройство групп из различных деревьев и кустов);</w:t>
            </w:r>
          </w:p>
          <w:p w14:paraId="49AEF35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выполнение системы освещения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7B9CEF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5E9C693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78CFDE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6F4984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0819E3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79FDBC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5ABF50C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41674,6</w:t>
            </w:r>
          </w:p>
        </w:tc>
        <w:tc>
          <w:tcPr>
            <w:tcW w:w="567" w:type="dxa"/>
            <w:tcBorders>
              <w:top w:val="single" w:sz="4" w:space="0" w:color="000000"/>
              <w:left w:val="single" w:sz="4" w:space="0" w:color="000000"/>
              <w:bottom w:val="single" w:sz="4" w:space="0" w:color="000000"/>
            </w:tcBorders>
            <w:shd w:val="clear" w:color="auto" w:fill="auto"/>
          </w:tcPr>
          <w:p w14:paraId="788B13A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A7D9EF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41674,6</w:t>
            </w:r>
          </w:p>
        </w:tc>
        <w:tc>
          <w:tcPr>
            <w:tcW w:w="567" w:type="dxa"/>
            <w:tcBorders>
              <w:top w:val="single" w:sz="4" w:space="0" w:color="000000"/>
              <w:left w:val="single" w:sz="4" w:space="0" w:color="000000"/>
              <w:bottom w:val="single" w:sz="4" w:space="0" w:color="000000"/>
            </w:tcBorders>
            <w:shd w:val="clear" w:color="auto" w:fill="auto"/>
          </w:tcPr>
          <w:p w14:paraId="10487E0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81724D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AED073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23AFB9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BD36AB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B1963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FDBB9F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B7AA66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B4E9D8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FF05C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F8DC88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D5210E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060049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44E5FD3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17E7AA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C34B15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C84FBF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4C277D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37C2F9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1736,4</w:t>
            </w:r>
          </w:p>
        </w:tc>
        <w:tc>
          <w:tcPr>
            <w:tcW w:w="567" w:type="dxa"/>
            <w:tcBorders>
              <w:top w:val="single" w:sz="4" w:space="0" w:color="000000"/>
              <w:left w:val="single" w:sz="4" w:space="0" w:color="000000"/>
              <w:bottom w:val="single" w:sz="4" w:space="0" w:color="000000"/>
            </w:tcBorders>
            <w:shd w:val="clear" w:color="auto" w:fill="auto"/>
          </w:tcPr>
          <w:p w14:paraId="7E39E44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DF77BE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1736,4</w:t>
            </w:r>
          </w:p>
        </w:tc>
        <w:tc>
          <w:tcPr>
            <w:tcW w:w="567" w:type="dxa"/>
            <w:tcBorders>
              <w:top w:val="single" w:sz="4" w:space="0" w:color="000000"/>
              <w:left w:val="single" w:sz="4" w:space="0" w:color="000000"/>
              <w:bottom w:val="single" w:sz="4" w:space="0" w:color="000000"/>
            </w:tcBorders>
            <w:shd w:val="clear" w:color="auto" w:fill="auto"/>
          </w:tcPr>
          <w:p w14:paraId="6A58BCA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94A694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6B5800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BFCEE4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14DBE9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953B1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E08967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A81BE4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E6DA2A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F05B9F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9BCBFC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91711B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50F3EB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53C4BD7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631430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AE49DD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F88DD9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0AA77AD" w14:textId="77777777" w:rsidR="00B50131" w:rsidRPr="00A01CEE" w:rsidRDefault="00B50131" w:rsidP="00903B2B">
            <w:pPr>
              <w:widowControl/>
              <w:suppressAutoHyphens w:val="0"/>
              <w:autoSpaceDE/>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46BDDEB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2770,9</w:t>
            </w:r>
          </w:p>
        </w:tc>
        <w:tc>
          <w:tcPr>
            <w:tcW w:w="567" w:type="dxa"/>
            <w:tcBorders>
              <w:top w:val="single" w:sz="4" w:space="0" w:color="000000"/>
              <w:left w:val="single" w:sz="4" w:space="0" w:color="000000"/>
              <w:bottom w:val="single" w:sz="4" w:space="0" w:color="000000"/>
            </w:tcBorders>
            <w:shd w:val="clear" w:color="auto" w:fill="auto"/>
          </w:tcPr>
          <w:p w14:paraId="7D152B0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01FA51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2770,9</w:t>
            </w:r>
          </w:p>
        </w:tc>
        <w:tc>
          <w:tcPr>
            <w:tcW w:w="567" w:type="dxa"/>
            <w:tcBorders>
              <w:top w:val="single" w:sz="4" w:space="0" w:color="000000"/>
              <w:left w:val="single" w:sz="4" w:space="0" w:color="000000"/>
              <w:bottom w:val="single" w:sz="4" w:space="0" w:color="000000"/>
            </w:tcBorders>
            <w:shd w:val="clear" w:color="auto" w:fill="auto"/>
          </w:tcPr>
          <w:p w14:paraId="490E757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ABE5DC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4218B6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5EE4AB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1B4DC7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27BA65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000000"/>
            </w:tcBorders>
          </w:tcPr>
          <w:p w14:paraId="1CA9260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025C7B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46CAA0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7C2A40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11AAAA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712B9C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46D64E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135BEED9"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3DA49BD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1.2</w:t>
            </w:r>
          </w:p>
        </w:tc>
        <w:tc>
          <w:tcPr>
            <w:tcW w:w="1985" w:type="dxa"/>
            <w:vMerge w:val="restart"/>
            <w:tcBorders>
              <w:top w:val="single" w:sz="4" w:space="0" w:color="000000"/>
              <w:left w:val="single" w:sz="4" w:space="0" w:color="000000"/>
              <w:bottom w:val="single" w:sz="4" w:space="0" w:color="000000"/>
            </w:tcBorders>
            <w:shd w:val="clear" w:color="auto" w:fill="auto"/>
          </w:tcPr>
          <w:p w14:paraId="6EFBC11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hAnsi="Times New Roman" w:cs="Times New Roman"/>
                <w:sz w:val="24"/>
                <w:szCs w:val="24"/>
                <w:lang w:eastAsia="ru-RU"/>
              </w:rPr>
              <w:t>Благоустройство общественной территории по адресу: город Кореновск, улица Бувальцева, район моста, нечетная сторона</w:t>
            </w:r>
          </w:p>
        </w:tc>
        <w:tc>
          <w:tcPr>
            <w:tcW w:w="566" w:type="dxa"/>
            <w:vMerge w:val="restart"/>
            <w:tcBorders>
              <w:top w:val="single" w:sz="4" w:space="0" w:color="000000"/>
              <w:left w:val="single" w:sz="4" w:space="0" w:color="000000"/>
              <w:bottom w:val="single" w:sz="4" w:space="0" w:color="000000"/>
            </w:tcBorders>
            <w:shd w:val="clear" w:color="auto" w:fill="auto"/>
          </w:tcPr>
          <w:p w14:paraId="4B2AEFA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93906A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2BC2045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2D9A9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9900E3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67DFD6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A6FB68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B95B6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3F3CDB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B27BCC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E81C2DB"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31D3DFA"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3DF6150"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BA4E419"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FCF6919"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FFD202"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2B2835D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Проведен городской субботник-1</w:t>
            </w:r>
          </w:p>
          <w:p w14:paraId="40A5A1B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Высажены деревья:</w:t>
            </w:r>
          </w:p>
          <w:p w14:paraId="2D3AC87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-ива-50 шт.</w:t>
            </w:r>
          </w:p>
          <w:p w14:paraId="43288FC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-береза-100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61FF73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1F663AB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8E6A39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31ED0D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03F958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2588E2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1A52186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A7FF88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A6DFED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8D7BB2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734AB7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AA24F8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FD154A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CA901C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AB50B5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E81450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042D6E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F3ADAA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FE2C27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94BE10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F044BB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2D98F9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424E766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FE86F5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304B1D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627D01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066B84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1FB970C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828B0C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C1383E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B7660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DD19D6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D8FDB6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2E18CC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1E1D61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FDF854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D09D45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D248AC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ED383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09308E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3C934E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8FF312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10C5CB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1B82FD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721530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47A952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DB7A9D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9FB864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715C391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A06667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295D80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98DFEB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772128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E3D2FD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C61157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380245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FF998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9B12A5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CB2B0E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38C76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346E3E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A2102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153607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6A8B86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5153133A"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720F7FA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1.3</w:t>
            </w:r>
          </w:p>
        </w:tc>
        <w:tc>
          <w:tcPr>
            <w:tcW w:w="1985" w:type="dxa"/>
            <w:vMerge w:val="restart"/>
            <w:tcBorders>
              <w:top w:val="single" w:sz="4" w:space="0" w:color="000000"/>
              <w:left w:val="single" w:sz="4" w:space="0" w:color="000000"/>
              <w:bottom w:val="single" w:sz="4" w:space="0" w:color="000000"/>
            </w:tcBorders>
            <w:shd w:val="clear" w:color="auto" w:fill="auto"/>
          </w:tcPr>
          <w:p w14:paraId="57A106E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hAnsi="Times New Roman" w:cs="Times New Roman"/>
                <w:sz w:val="24"/>
                <w:szCs w:val="24"/>
                <w:lang w:eastAsia="ru-RU"/>
              </w:rPr>
              <w:t>Благоустройство общественной территории по адресу: город Кореновск, пересечение улиц Пурыхина и Курганной</w:t>
            </w:r>
          </w:p>
        </w:tc>
        <w:tc>
          <w:tcPr>
            <w:tcW w:w="566" w:type="dxa"/>
            <w:vMerge w:val="restart"/>
            <w:tcBorders>
              <w:top w:val="single" w:sz="4" w:space="0" w:color="000000"/>
              <w:left w:val="single" w:sz="4" w:space="0" w:color="000000"/>
              <w:bottom w:val="single" w:sz="4" w:space="0" w:color="000000"/>
            </w:tcBorders>
            <w:shd w:val="clear" w:color="auto" w:fill="auto"/>
          </w:tcPr>
          <w:p w14:paraId="5791BE1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0D35E50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679FF64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EB7556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A556F2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95C6F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EFEDA7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21077F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CD77CD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1DC7DA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2CE1337"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6C3F5C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6B7BF9B"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3E9CFD"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7195D2B"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180A7F"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1C5775B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Проведен городской субботник-1</w:t>
            </w:r>
          </w:p>
          <w:p w14:paraId="624CB810" w14:textId="77777777" w:rsidR="00B50131" w:rsidRPr="00A01CEE" w:rsidRDefault="00B50131" w:rsidP="00903B2B">
            <w:pPr>
              <w:widowControl/>
              <w:suppressAutoHyphens w:val="0"/>
              <w:autoSpaceDE/>
              <w:ind w:left="-113" w:right="-113"/>
              <w:rPr>
                <w:rFonts w:ascii="Times New Roman" w:eastAsia="Calibri" w:hAnsi="Times New Roman" w:cs="Times New Roman"/>
                <w:sz w:val="24"/>
                <w:szCs w:val="24"/>
                <w:lang w:eastAsia="en-US"/>
              </w:rPr>
            </w:pPr>
          </w:p>
          <w:p w14:paraId="343E26F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Высажены деревья:</w:t>
            </w:r>
          </w:p>
          <w:p w14:paraId="4F6898F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-сосна- 24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AC0CBB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4CEF7253"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B156E4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035CF8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B67273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F58332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5AF8D6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CF81C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5B28A5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71ACF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D04F0D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977C8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B90675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DDA0FF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1A40F0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DE1B9F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7A80F9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56A41E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86E5FE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D61205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2228F2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D9E9E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3A0CF6F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901BC7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2A7BA5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7A422F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EDD969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5E8438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727B5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4F36DF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9CF362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D5DA60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CB719E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76AB2E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35F047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F3C19D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FB6F15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85579F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234A6A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EA887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83479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F5DD1A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3FF7A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374D544B"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E6C5DF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E5EAC7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10A5CB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593C76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6154811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1EA548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5B9D02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474485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C07CAA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F575F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0BAE7F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D61856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48CE9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12A337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B0580C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2A014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F7FAFF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8FB44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403341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F2810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4303CAF0"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2CA79E2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1.4</w:t>
            </w:r>
          </w:p>
        </w:tc>
        <w:tc>
          <w:tcPr>
            <w:tcW w:w="1985" w:type="dxa"/>
            <w:vMerge w:val="restart"/>
            <w:tcBorders>
              <w:top w:val="single" w:sz="4" w:space="0" w:color="000000"/>
              <w:left w:val="single" w:sz="4" w:space="0" w:color="000000"/>
              <w:bottom w:val="single" w:sz="4" w:space="0" w:color="000000"/>
            </w:tcBorders>
            <w:shd w:val="clear" w:color="auto" w:fill="auto"/>
          </w:tcPr>
          <w:p w14:paraId="356B475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hAnsi="Times New Roman" w:cs="Times New Roman"/>
                <w:sz w:val="24"/>
                <w:szCs w:val="24"/>
                <w:lang w:eastAsia="ru-RU"/>
              </w:rPr>
              <w:t>Благоустройство общественной территории по адресу: город Кореновск, пересечение улиц Космонавтов и Карла Маркса</w:t>
            </w:r>
          </w:p>
        </w:tc>
        <w:tc>
          <w:tcPr>
            <w:tcW w:w="566" w:type="dxa"/>
            <w:vMerge w:val="restart"/>
            <w:tcBorders>
              <w:top w:val="single" w:sz="4" w:space="0" w:color="000000"/>
              <w:left w:val="single" w:sz="4" w:space="0" w:color="000000"/>
              <w:bottom w:val="single" w:sz="4" w:space="0" w:color="000000"/>
            </w:tcBorders>
            <w:shd w:val="clear" w:color="auto" w:fill="auto"/>
          </w:tcPr>
          <w:p w14:paraId="6F9D84A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08F74B5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121243D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C2476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53A3D9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65AB24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075827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71BE08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3829E3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4FBD29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BCB7A79"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8263898"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D55E162"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2B42EFD"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57B7733"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C98D0D2"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2D8FD45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Проведен городской субботник-1</w:t>
            </w:r>
          </w:p>
          <w:p w14:paraId="01D1F57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p w14:paraId="6EC259E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Высажены деревья:</w:t>
            </w:r>
          </w:p>
          <w:p w14:paraId="30FFC8F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-клен-31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FCC7DD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46534D57"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38D376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B921DB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F8AC60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9DBDE7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2F393D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57A7F0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7693CE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B51B38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860D41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B5BAA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7C7081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98D34C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92E0CB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6AA5CF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0BC2D3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E1F828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9DE5B7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66C9F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C5E6F8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EA733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5E47E6D1"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4CAD13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3C8A67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3A7C0C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59B9B7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3DA8D45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E7D85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963524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25945D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5DA0CB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926DC1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2D631C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E3F72F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32A038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DD6732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70BF3C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094395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16897D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496201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E5B194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7E4C43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3A9AD6C6"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76EB74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D7A8A2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112756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C2DA5B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5E3C108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1533F8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1B9A74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A539C0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495595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0920DB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E240F0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8613D3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57606E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BF38DE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998BE4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C862F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98967E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76428B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87BC55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F4F271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7052E292"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612E3FB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1.5</w:t>
            </w:r>
          </w:p>
        </w:tc>
        <w:tc>
          <w:tcPr>
            <w:tcW w:w="1985" w:type="dxa"/>
            <w:vMerge w:val="restart"/>
            <w:tcBorders>
              <w:top w:val="single" w:sz="4" w:space="0" w:color="000000"/>
              <w:left w:val="single" w:sz="4" w:space="0" w:color="000000"/>
              <w:bottom w:val="single" w:sz="4" w:space="0" w:color="000000"/>
            </w:tcBorders>
            <w:shd w:val="clear" w:color="auto" w:fill="auto"/>
          </w:tcPr>
          <w:p w14:paraId="464F753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hAnsi="Times New Roman" w:cs="Times New Roman"/>
                <w:sz w:val="24"/>
                <w:szCs w:val="24"/>
                <w:lang w:eastAsia="ru-RU"/>
              </w:rPr>
              <w:t>Благоустройство общественной территории по адресу: город Кореновск, пересечение улиц Циолковского и Краснодарской</w:t>
            </w:r>
          </w:p>
        </w:tc>
        <w:tc>
          <w:tcPr>
            <w:tcW w:w="566" w:type="dxa"/>
            <w:vMerge w:val="restart"/>
            <w:tcBorders>
              <w:top w:val="single" w:sz="4" w:space="0" w:color="000000"/>
              <w:left w:val="single" w:sz="4" w:space="0" w:color="000000"/>
              <w:bottom w:val="single" w:sz="4" w:space="0" w:color="000000"/>
            </w:tcBorders>
            <w:shd w:val="clear" w:color="auto" w:fill="auto"/>
          </w:tcPr>
          <w:p w14:paraId="7150DD7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64C8B8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019077C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E4F012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7ED01E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A6FB9A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B310D1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CFD64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75CB1D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A207B7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B2CB088"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C7D55BA"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F4EB86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A044C29"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1EAA28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169E285"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4623DB1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Проведен городской субботник-1</w:t>
            </w:r>
          </w:p>
          <w:p w14:paraId="6899B65C"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p w14:paraId="6BF5C48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Высажены деревья:</w:t>
            </w:r>
          </w:p>
          <w:p w14:paraId="4E82735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-ясень-29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D8EF4D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5F7DF97E"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6CAE39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088F42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10AC0F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499FDA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32A3D5E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252565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BC7036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CDA37F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AA11B3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9E518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1AA1FC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692D61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A2AEE7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C0A3B9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F9D083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6500EB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850CD2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DA5E9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A6C1E3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0CF65B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350A68A4"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ED932B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D7B451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D16363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82B5C2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427B6BD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3E59E0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AEC5AD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865E45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7F4B4C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1C8A08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8C2E0D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73764E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325D2F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D1C508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2497D3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54A53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52A50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7915E3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ED88D6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4B5299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571349D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B5D380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23BB70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7E8F72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F5DB5B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0911B3C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72BBCC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3F5069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A09A2F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EBDEA1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6C9968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EA142D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B8D0A1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CC9F19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A46461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4FC7D9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56B908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A956AF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135FF6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F9381D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8E9A95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4D9E866B"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1A03F2D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1.6</w:t>
            </w:r>
          </w:p>
        </w:tc>
        <w:tc>
          <w:tcPr>
            <w:tcW w:w="1985" w:type="dxa"/>
            <w:vMerge w:val="restart"/>
            <w:tcBorders>
              <w:top w:val="single" w:sz="4" w:space="0" w:color="000000"/>
              <w:left w:val="single" w:sz="4" w:space="0" w:color="000000"/>
              <w:bottom w:val="single" w:sz="4" w:space="0" w:color="000000"/>
            </w:tcBorders>
            <w:shd w:val="clear" w:color="auto" w:fill="auto"/>
          </w:tcPr>
          <w:p w14:paraId="24886ED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Бувальцева, район моста, четная сторона</w:t>
            </w:r>
          </w:p>
        </w:tc>
        <w:tc>
          <w:tcPr>
            <w:tcW w:w="566" w:type="dxa"/>
            <w:vMerge w:val="restart"/>
            <w:tcBorders>
              <w:top w:val="single" w:sz="4" w:space="0" w:color="000000"/>
              <w:left w:val="single" w:sz="4" w:space="0" w:color="000000"/>
              <w:bottom w:val="single" w:sz="4" w:space="0" w:color="000000"/>
            </w:tcBorders>
            <w:shd w:val="clear" w:color="auto" w:fill="auto"/>
          </w:tcPr>
          <w:p w14:paraId="210FDE5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78D12244"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0A1C7E2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2210E0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923737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012598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B02709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7A5CF6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F139DD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E9BADC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5678A1B"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02A189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9FDDFBF"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B7D9780"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29EE0E"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9E5FC8"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59CD6D8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Проведен городской субботник-1</w:t>
            </w:r>
          </w:p>
          <w:p w14:paraId="38F0714C"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p w14:paraId="7B37377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Высажены деревья:</w:t>
            </w:r>
          </w:p>
          <w:p w14:paraId="1058B02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xml:space="preserve">-ива-11 шт. </w:t>
            </w:r>
          </w:p>
          <w:p w14:paraId="356B41E8"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 береза-10 шт.</w:t>
            </w:r>
          </w:p>
          <w:p w14:paraId="6ECC246A" w14:textId="77777777" w:rsidR="00B50131" w:rsidRPr="00A01CEE" w:rsidRDefault="00B50131" w:rsidP="00903B2B">
            <w:pPr>
              <w:ind w:left="-113" w:right="-113"/>
              <w:jc w:val="center"/>
              <w:rPr>
                <w:rFonts w:ascii="Times New Roman" w:hAnsi="Times New Roman" w:cs="Times New Roman"/>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89DED1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ru-RU"/>
              </w:rPr>
              <w:t>Администрация Кореновского городского поселения Кореновского района</w:t>
            </w:r>
          </w:p>
        </w:tc>
      </w:tr>
      <w:tr w:rsidR="00B50131" w:rsidRPr="00A01CEE" w14:paraId="6E6AF106"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5978DA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2218D1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C2E944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1FA66D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E482F2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245DE5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D6F43C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087645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521F31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2769E4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BA1FD9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08ADC8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A3C1BB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F00E79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0C0919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69D7D7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E2CF3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23539E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EFBAF4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88055D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454258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7AD693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2A959E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5EC1D8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E36DAF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097B957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21DE9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F65BB1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CC873C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10F234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CC9A0F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E31818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C4297F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CCD7F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A85F48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00291B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D9C2B6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B3A3B8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4098DF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D982F3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58662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177467C6"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B30CF2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A88424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8640E6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188CF5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7886511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E179B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C07DDE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4D931D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B5940F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1F4C3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DBB515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62D3AE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039426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FB6244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99A284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A083B5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D9ECC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B5E26A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5FE892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0E0499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08539B58"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67BDCDB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1.7</w:t>
            </w:r>
          </w:p>
        </w:tc>
        <w:tc>
          <w:tcPr>
            <w:tcW w:w="1985" w:type="dxa"/>
            <w:vMerge w:val="restart"/>
            <w:tcBorders>
              <w:top w:val="single" w:sz="4" w:space="0" w:color="000000"/>
              <w:left w:val="single" w:sz="4" w:space="0" w:color="000000"/>
              <w:bottom w:val="single" w:sz="4" w:space="0" w:color="000000"/>
            </w:tcBorders>
            <w:shd w:val="clear" w:color="auto" w:fill="auto"/>
          </w:tcPr>
          <w:p w14:paraId="778943C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hAnsi="Times New Roman" w:cs="Times New Roman"/>
                <w:sz w:val="24"/>
                <w:szCs w:val="24"/>
                <w:lang w:eastAsia="ru-RU"/>
              </w:rPr>
              <w:t>Благоустройство общественной территории по адресу: город Кореновск, улица Фрунзе от дома №75 до дома №83а</w:t>
            </w:r>
          </w:p>
        </w:tc>
        <w:tc>
          <w:tcPr>
            <w:tcW w:w="566" w:type="dxa"/>
            <w:vMerge w:val="restart"/>
            <w:tcBorders>
              <w:top w:val="single" w:sz="4" w:space="0" w:color="000000"/>
              <w:left w:val="single" w:sz="4" w:space="0" w:color="000000"/>
              <w:bottom w:val="single" w:sz="4" w:space="0" w:color="000000"/>
            </w:tcBorders>
            <w:shd w:val="clear" w:color="auto" w:fill="auto"/>
          </w:tcPr>
          <w:p w14:paraId="67F973B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67D938A0"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135E49B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97,4</w:t>
            </w:r>
          </w:p>
        </w:tc>
        <w:tc>
          <w:tcPr>
            <w:tcW w:w="567" w:type="dxa"/>
            <w:tcBorders>
              <w:top w:val="single" w:sz="4" w:space="0" w:color="000000"/>
              <w:left w:val="single" w:sz="4" w:space="0" w:color="000000"/>
              <w:bottom w:val="single" w:sz="4" w:space="0" w:color="000000"/>
            </w:tcBorders>
            <w:shd w:val="clear" w:color="auto" w:fill="auto"/>
          </w:tcPr>
          <w:p w14:paraId="233EA11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4B5A36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97,4</w:t>
            </w:r>
          </w:p>
        </w:tc>
        <w:tc>
          <w:tcPr>
            <w:tcW w:w="567" w:type="dxa"/>
            <w:tcBorders>
              <w:top w:val="single" w:sz="4" w:space="0" w:color="000000"/>
              <w:left w:val="single" w:sz="4" w:space="0" w:color="000000"/>
              <w:bottom w:val="single" w:sz="4" w:space="0" w:color="000000"/>
            </w:tcBorders>
            <w:shd w:val="clear" w:color="auto" w:fill="auto"/>
          </w:tcPr>
          <w:p w14:paraId="374A6FE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DB491D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4BCE8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E3F00B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20A2C2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B4C308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4ED8D0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847CF9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5F36E0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6D00543"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566C092"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41F663B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-установка урн-3 шт</w:t>
            </w:r>
          </w:p>
          <w:p w14:paraId="245CA36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-установка лавочек-3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0F4545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61066A75"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A7B326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348313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394E87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2A7F7A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70D3847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D8DFD8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B433F4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DDEE1D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A8B535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09273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032576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650C08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2F78D8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DFC751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925BF0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81FA75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164CA5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B35BD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5D7716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526EAB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328A2BB4"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E2EE26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7B0190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9BC0CD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E444C1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1D2922D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E2998F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CDD60C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3D62BC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A5A2C5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063BE2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D83A38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E247FE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94C8EC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90F10E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2097F1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15D35C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FE5C5E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CE5ECE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BBD7C4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F54C80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23676B23"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9BB619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49BEFD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D4BF87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68801B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AB789F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97,4</w:t>
            </w:r>
          </w:p>
        </w:tc>
        <w:tc>
          <w:tcPr>
            <w:tcW w:w="567" w:type="dxa"/>
            <w:tcBorders>
              <w:top w:val="single" w:sz="4" w:space="0" w:color="000000"/>
              <w:left w:val="single" w:sz="4" w:space="0" w:color="000000"/>
              <w:bottom w:val="single" w:sz="4" w:space="0" w:color="000000"/>
            </w:tcBorders>
            <w:shd w:val="clear" w:color="auto" w:fill="auto"/>
          </w:tcPr>
          <w:p w14:paraId="0E34046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C997DB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97,4</w:t>
            </w:r>
          </w:p>
        </w:tc>
        <w:tc>
          <w:tcPr>
            <w:tcW w:w="567" w:type="dxa"/>
            <w:tcBorders>
              <w:top w:val="single" w:sz="4" w:space="0" w:color="000000"/>
              <w:left w:val="single" w:sz="4" w:space="0" w:color="000000"/>
              <w:bottom w:val="single" w:sz="4" w:space="0" w:color="000000"/>
            </w:tcBorders>
            <w:shd w:val="clear" w:color="auto" w:fill="auto"/>
          </w:tcPr>
          <w:p w14:paraId="2778CC5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0431C8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9AB91B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600CA7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763A2D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46B4F7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23D3C8D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ECCC6B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EEF49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A2A874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952FC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2577FF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1D6402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7305F541"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5185F12F" w14:textId="77777777" w:rsidR="00B50131" w:rsidRPr="00A01CEE" w:rsidRDefault="00B50131" w:rsidP="00903B2B">
            <w:pPr>
              <w:widowControl/>
              <w:suppressAutoHyphens w:val="0"/>
              <w:autoSpaceDE/>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1.8</w:t>
            </w:r>
          </w:p>
        </w:tc>
        <w:tc>
          <w:tcPr>
            <w:tcW w:w="1985" w:type="dxa"/>
            <w:vMerge w:val="restart"/>
            <w:tcBorders>
              <w:top w:val="single" w:sz="4" w:space="0" w:color="000000"/>
              <w:left w:val="single" w:sz="4" w:space="0" w:color="000000"/>
              <w:bottom w:val="single" w:sz="4" w:space="0" w:color="000000"/>
            </w:tcBorders>
            <w:shd w:val="clear" w:color="auto" w:fill="auto"/>
          </w:tcPr>
          <w:p w14:paraId="1A827F4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hAnsi="Times New Roman" w:cs="Times New Roman"/>
                <w:sz w:val="24"/>
                <w:szCs w:val="24"/>
                <w:lang w:eastAsia="ru-RU"/>
              </w:rPr>
              <w:t>Благоустройство общественной территории ограниченной улицами Красная, Пурыхина, Мира, А. Матросова города Кореновска</w:t>
            </w:r>
          </w:p>
          <w:p w14:paraId="1B5898AA" w14:textId="77777777" w:rsidR="00B50131" w:rsidRPr="00A01CEE" w:rsidRDefault="00B50131" w:rsidP="00903B2B">
            <w:pPr>
              <w:widowControl/>
              <w:suppressAutoHyphens w:val="0"/>
              <w:autoSpaceDE/>
              <w:ind w:left="-113" w:right="-113"/>
              <w:rPr>
                <w:rFonts w:ascii="Times New Roman" w:eastAsia="Calibri" w:hAnsi="Times New Roman" w:cs="Times New Roman"/>
                <w:sz w:val="24"/>
                <w:szCs w:val="24"/>
                <w:lang w:eastAsia="en-US"/>
              </w:rPr>
            </w:pPr>
          </w:p>
        </w:tc>
        <w:tc>
          <w:tcPr>
            <w:tcW w:w="566" w:type="dxa"/>
            <w:vMerge w:val="restart"/>
            <w:tcBorders>
              <w:top w:val="single" w:sz="4" w:space="0" w:color="000000"/>
              <w:left w:val="single" w:sz="4" w:space="0" w:color="000000"/>
              <w:bottom w:val="single" w:sz="4" w:space="0" w:color="000000"/>
            </w:tcBorders>
            <w:shd w:val="clear" w:color="auto" w:fill="auto"/>
          </w:tcPr>
          <w:p w14:paraId="30E5602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6AA60943"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7EBE346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6305,4</w:t>
            </w:r>
          </w:p>
        </w:tc>
        <w:tc>
          <w:tcPr>
            <w:tcW w:w="567" w:type="dxa"/>
            <w:tcBorders>
              <w:top w:val="single" w:sz="4" w:space="0" w:color="000000"/>
              <w:left w:val="single" w:sz="4" w:space="0" w:color="000000"/>
              <w:bottom w:val="single" w:sz="4" w:space="0" w:color="000000"/>
            </w:tcBorders>
            <w:shd w:val="clear" w:color="auto" w:fill="auto"/>
          </w:tcPr>
          <w:p w14:paraId="61EDC7F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A1DE39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6305,4</w:t>
            </w:r>
          </w:p>
        </w:tc>
        <w:tc>
          <w:tcPr>
            <w:tcW w:w="567" w:type="dxa"/>
            <w:tcBorders>
              <w:top w:val="single" w:sz="4" w:space="0" w:color="000000"/>
              <w:left w:val="single" w:sz="4" w:space="0" w:color="000000"/>
              <w:bottom w:val="single" w:sz="4" w:space="0" w:color="000000"/>
            </w:tcBorders>
            <w:shd w:val="clear" w:color="auto" w:fill="auto"/>
          </w:tcPr>
          <w:p w14:paraId="67B0F7E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B23A0C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0DAD04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575D8B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506B32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12AEA3"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0C27F2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094D024"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801A7CF"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28F628D"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1C4977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3DF3545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-устройство тротуарных дорожек</w:t>
            </w:r>
          </w:p>
          <w:p w14:paraId="3AF7A2F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устройство</w:t>
            </w:r>
          </w:p>
          <w:p w14:paraId="4932AB6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монолитных ступеней</w:t>
            </w:r>
          </w:p>
          <w:p w14:paraId="37E65C9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-установка МАФ</w:t>
            </w:r>
          </w:p>
          <w:p w14:paraId="1B7A11D3"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-установка декоративных светильников</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50A9BC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0C54B2E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69EBD0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2C62CC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7B09E7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DBC22B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58C4DA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14:paraId="528CAA1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966B9D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14:paraId="74F4DD8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0E43FB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F6D330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B4CAFB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7FE2DF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D371E5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69320B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55A8F5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395F9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A15B23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D620FC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6049A3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9DF88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82480A7"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861246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1BEA2B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97526C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E5CF05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6E7D09D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14:paraId="4DEFDEA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63D098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14:paraId="6EA3529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AA5315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E61D9F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AF5093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56F6D4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EC1198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0FC77D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08EC80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09D7D1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4D53B3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34E897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6FCB98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866505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4A8AA4C0"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B68743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13F2AE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F5D162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129137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0FDCA8F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6305,4</w:t>
            </w:r>
          </w:p>
        </w:tc>
        <w:tc>
          <w:tcPr>
            <w:tcW w:w="567" w:type="dxa"/>
            <w:tcBorders>
              <w:top w:val="single" w:sz="4" w:space="0" w:color="000000"/>
              <w:left w:val="single" w:sz="4" w:space="0" w:color="000000"/>
              <w:bottom w:val="single" w:sz="4" w:space="0" w:color="000000"/>
            </w:tcBorders>
            <w:shd w:val="clear" w:color="auto" w:fill="auto"/>
          </w:tcPr>
          <w:p w14:paraId="1F4A61A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38FE775" w14:textId="77777777" w:rsidR="00B50131" w:rsidRPr="00A01CEE" w:rsidRDefault="00B50131" w:rsidP="00903B2B">
            <w:pPr>
              <w:ind w:left="-113" w:right="-113" w:firstLine="112"/>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6305,4</w:t>
            </w:r>
          </w:p>
        </w:tc>
        <w:tc>
          <w:tcPr>
            <w:tcW w:w="567" w:type="dxa"/>
            <w:tcBorders>
              <w:top w:val="single" w:sz="4" w:space="0" w:color="000000"/>
              <w:left w:val="single" w:sz="4" w:space="0" w:color="000000"/>
              <w:bottom w:val="single" w:sz="4" w:space="0" w:color="000000"/>
            </w:tcBorders>
            <w:shd w:val="clear" w:color="auto" w:fill="auto"/>
          </w:tcPr>
          <w:p w14:paraId="42AF2D0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560126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ADF81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A1376E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7C6438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C188AC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491934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FCB8BC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EBDC5E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5E17B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1C1B24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EE1615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5FA00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5AA48180"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43DF37C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1.9</w:t>
            </w:r>
          </w:p>
        </w:tc>
        <w:tc>
          <w:tcPr>
            <w:tcW w:w="1985" w:type="dxa"/>
            <w:vMerge w:val="restart"/>
            <w:tcBorders>
              <w:top w:val="single" w:sz="4" w:space="0" w:color="000000"/>
              <w:left w:val="single" w:sz="4" w:space="0" w:color="000000"/>
              <w:bottom w:val="single" w:sz="4" w:space="0" w:color="000000"/>
            </w:tcBorders>
            <w:shd w:val="clear" w:color="auto" w:fill="auto"/>
          </w:tcPr>
          <w:p w14:paraId="656BF24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территории городского парка культуры и отдыха в городе Кореновске, по улице Венеры Павленко, 63</w:t>
            </w:r>
          </w:p>
          <w:p w14:paraId="793AB34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 этап)</w:t>
            </w:r>
          </w:p>
        </w:tc>
        <w:tc>
          <w:tcPr>
            <w:tcW w:w="566" w:type="dxa"/>
            <w:vMerge w:val="restart"/>
            <w:tcBorders>
              <w:top w:val="single" w:sz="4" w:space="0" w:color="000000"/>
              <w:left w:val="single" w:sz="4" w:space="0" w:color="000000"/>
              <w:bottom w:val="single" w:sz="4" w:space="0" w:color="000000"/>
            </w:tcBorders>
            <w:shd w:val="clear" w:color="auto" w:fill="auto"/>
          </w:tcPr>
          <w:p w14:paraId="5BFDC0E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30DE4AA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AE23E8F" w14:textId="77777777" w:rsidR="00B50131" w:rsidRPr="00A01CEE" w:rsidRDefault="00B50131" w:rsidP="00903B2B">
            <w:pPr>
              <w:widowControl/>
              <w:suppressAutoHyphens w:val="0"/>
              <w:autoSpaceDE/>
              <w:ind w:left="-113" w:right="-113"/>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105341,5</w:t>
            </w:r>
          </w:p>
        </w:tc>
        <w:tc>
          <w:tcPr>
            <w:tcW w:w="567" w:type="dxa"/>
            <w:tcBorders>
              <w:top w:val="single" w:sz="4" w:space="0" w:color="000000"/>
              <w:left w:val="single" w:sz="4" w:space="0" w:color="000000"/>
              <w:bottom w:val="single" w:sz="4" w:space="0" w:color="000000"/>
            </w:tcBorders>
            <w:shd w:val="clear" w:color="auto" w:fill="auto"/>
          </w:tcPr>
          <w:p w14:paraId="3486CAA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218D57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DC2E31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70000,0</w:t>
            </w:r>
          </w:p>
        </w:tc>
        <w:tc>
          <w:tcPr>
            <w:tcW w:w="709" w:type="dxa"/>
            <w:tcBorders>
              <w:top w:val="single" w:sz="4" w:space="0" w:color="000000"/>
              <w:left w:val="single" w:sz="4" w:space="0" w:color="000000"/>
              <w:bottom w:val="single" w:sz="4" w:space="0" w:color="000000"/>
            </w:tcBorders>
            <w:shd w:val="clear" w:color="auto" w:fill="auto"/>
          </w:tcPr>
          <w:p w14:paraId="388DE808"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35341,5</w:t>
            </w:r>
          </w:p>
        </w:tc>
        <w:tc>
          <w:tcPr>
            <w:tcW w:w="567" w:type="dxa"/>
            <w:tcBorders>
              <w:top w:val="single" w:sz="4" w:space="0" w:color="000000"/>
              <w:left w:val="single" w:sz="4" w:space="0" w:color="000000"/>
              <w:bottom w:val="single" w:sz="4" w:space="0" w:color="000000"/>
            </w:tcBorders>
            <w:shd w:val="clear" w:color="auto" w:fill="auto"/>
          </w:tcPr>
          <w:p w14:paraId="370B414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5D396A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1488E4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786A69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3B29BB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60BBA2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AF156B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799721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4B9D51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1831725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hAnsi="Times New Roman" w:cs="Times New Roman"/>
                <w:sz w:val="24"/>
                <w:szCs w:val="24"/>
                <w:lang w:eastAsia="en-US"/>
              </w:rPr>
              <w:t xml:space="preserve">- </w:t>
            </w:r>
            <w:r w:rsidRPr="00A01CEE">
              <w:rPr>
                <w:rFonts w:ascii="Times New Roman" w:eastAsia="Calibri" w:hAnsi="Times New Roman" w:cs="Times New Roman"/>
                <w:sz w:val="24"/>
                <w:szCs w:val="24"/>
                <w:lang w:eastAsia="en-US"/>
              </w:rPr>
              <w:t>Береговое укрепление, в т.ч ротонда;</w:t>
            </w:r>
          </w:p>
          <w:p w14:paraId="3BFBF4B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устройство тротуарных дорожек;</w:t>
            </w:r>
          </w:p>
          <w:p w14:paraId="4BE8793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-озеленение территории;</w:t>
            </w:r>
          </w:p>
          <w:p w14:paraId="307EC6D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-освещение;</w:t>
            </w:r>
          </w:p>
          <w:p w14:paraId="0A9EDEC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-установка малых архитектурных форм</w:t>
            </w:r>
          </w:p>
          <w:p w14:paraId="0BD451E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xml:space="preserve"> общественный туалет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B55EE5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3D54502B"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408F0E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60DB85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7668C5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422ED8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AFF1A8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70000,0</w:t>
            </w:r>
          </w:p>
        </w:tc>
        <w:tc>
          <w:tcPr>
            <w:tcW w:w="567" w:type="dxa"/>
            <w:tcBorders>
              <w:top w:val="single" w:sz="4" w:space="0" w:color="000000"/>
              <w:left w:val="single" w:sz="4" w:space="0" w:color="000000"/>
              <w:bottom w:val="single" w:sz="4" w:space="0" w:color="000000"/>
            </w:tcBorders>
            <w:shd w:val="clear" w:color="auto" w:fill="auto"/>
          </w:tcPr>
          <w:p w14:paraId="57AA6A2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FB6B58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F5EDCB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70000,0</w:t>
            </w:r>
          </w:p>
        </w:tc>
        <w:tc>
          <w:tcPr>
            <w:tcW w:w="709" w:type="dxa"/>
            <w:tcBorders>
              <w:top w:val="single" w:sz="4" w:space="0" w:color="000000"/>
              <w:left w:val="single" w:sz="4" w:space="0" w:color="000000"/>
              <w:bottom w:val="single" w:sz="4" w:space="0" w:color="000000"/>
            </w:tcBorders>
            <w:shd w:val="clear" w:color="auto" w:fill="auto"/>
          </w:tcPr>
          <w:p w14:paraId="5545A50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BD7F95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7867B7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D3B68D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B32979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EEE434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5973F2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65E7E8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28E63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613EE3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5A7B7C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E4377B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296049A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6944D4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26647F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8E44D3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971FE9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6540734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35341,5</w:t>
            </w:r>
          </w:p>
        </w:tc>
        <w:tc>
          <w:tcPr>
            <w:tcW w:w="567" w:type="dxa"/>
            <w:tcBorders>
              <w:top w:val="single" w:sz="4" w:space="0" w:color="000000"/>
              <w:left w:val="single" w:sz="4" w:space="0" w:color="000000"/>
              <w:bottom w:val="single" w:sz="4" w:space="0" w:color="000000"/>
            </w:tcBorders>
            <w:shd w:val="clear" w:color="auto" w:fill="auto"/>
          </w:tcPr>
          <w:p w14:paraId="7493E3E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89BF99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2C26D9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7F431D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35341,5</w:t>
            </w:r>
          </w:p>
        </w:tc>
        <w:tc>
          <w:tcPr>
            <w:tcW w:w="567" w:type="dxa"/>
            <w:tcBorders>
              <w:top w:val="single" w:sz="4" w:space="0" w:color="000000"/>
              <w:left w:val="single" w:sz="4" w:space="0" w:color="000000"/>
              <w:bottom w:val="single" w:sz="4" w:space="0" w:color="000000"/>
            </w:tcBorders>
            <w:shd w:val="clear" w:color="auto" w:fill="auto"/>
          </w:tcPr>
          <w:p w14:paraId="2E29177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9751A1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C76247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B60DF4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E62E45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2DF8C8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1F724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270206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298E17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E0F8E3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5CECB7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2E4C6411" w14:textId="77777777" w:rsidTr="00185E41">
        <w:trPr>
          <w:gridAfter w:val="1"/>
          <w:wAfter w:w="6" w:type="dxa"/>
          <w:trHeight w:val="562"/>
        </w:trPr>
        <w:tc>
          <w:tcPr>
            <w:tcW w:w="426" w:type="dxa"/>
            <w:vMerge/>
            <w:tcBorders>
              <w:top w:val="single" w:sz="4" w:space="0" w:color="000000"/>
              <w:left w:val="single" w:sz="4" w:space="0" w:color="000000"/>
              <w:bottom w:val="single" w:sz="4" w:space="0" w:color="000000"/>
            </w:tcBorders>
            <w:shd w:val="clear" w:color="auto" w:fill="auto"/>
          </w:tcPr>
          <w:p w14:paraId="6DF6791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38F3C2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9032F7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A416BE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p w14:paraId="5AD67907"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p w14:paraId="70EDED23"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14:paraId="72AF519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ADB2EF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5A6348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43983E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D86B1A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5A20F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3B09B7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94A2E3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DB5D4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396453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6E9E8F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69BC03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02A18C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A0594D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32BA9F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24228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017B5C71"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43A7A94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1.10</w:t>
            </w:r>
          </w:p>
        </w:tc>
        <w:tc>
          <w:tcPr>
            <w:tcW w:w="1985" w:type="dxa"/>
            <w:vMerge w:val="restart"/>
            <w:tcBorders>
              <w:top w:val="single" w:sz="4" w:space="0" w:color="000000"/>
              <w:left w:val="single" w:sz="4" w:space="0" w:color="000000"/>
              <w:bottom w:val="single" w:sz="4" w:space="0" w:color="000000"/>
            </w:tcBorders>
            <w:shd w:val="clear" w:color="auto" w:fill="auto"/>
          </w:tcPr>
          <w:p w14:paraId="1216F9F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общественной территории сквера «Воинской славы» по адресу: город Кореновск, пересечение улицы Красной и улицы Венеры Павленко, улицы Мира и переулка Юннатов</w:t>
            </w:r>
          </w:p>
        </w:tc>
        <w:tc>
          <w:tcPr>
            <w:tcW w:w="566" w:type="dxa"/>
            <w:vMerge w:val="restart"/>
            <w:tcBorders>
              <w:top w:val="single" w:sz="4" w:space="0" w:color="000000"/>
              <w:left w:val="single" w:sz="4" w:space="0" w:color="000000"/>
              <w:bottom w:val="single" w:sz="4" w:space="0" w:color="000000"/>
            </w:tcBorders>
            <w:shd w:val="clear" w:color="auto" w:fill="auto"/>
          </w:tcPr>
          <w:p w14:paraId="1680506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5399207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347F2CA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13052,8</w:t>
            </w:r>
          </w:p>
        </w:tc>
        <w:tc>
          <w:tcPr>
            <w:tcW w:w="567" w:type="dxa"/>
            <w:tcBorders>
              <w:top w:val="single" w:sz="4" w:space="0" w:color="000000"/>
              <w:left w:val="single" w:sz="4" w:space="0" w:color="000000"/>
              <w:bottom w:val="single" w:sz="4" w:space="0" w:color="000000"/>
            </w:tcBorders>
            <w:shd w:val="clear" w:color="auto" w:fill="auto"/>
          </w:tcPr>
          <w:p w14:paraId="0DE1D29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B58103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C7209E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13052,8</w:t>
            </w:r>
          </w:p>
        </w:tc>
        <w:tc>
          <w:tcPr>
            <w:tcW w:w="709" w:type="dxa"/>
            <w:tcBorders>
              <w:top w:val="single" w:sz="4" w:space="0" w:color="000000"/>
              <w:left w:val="single" w:sz="4" w:space="0" w:color="000000"/>
              <w:bottom w:val="single" w:sz="4" w:space="0" w:color="000000"/>
            </w:tcBorders>
            <w:shd w:val="clear" w:color="auto" w:fill="auto"/>
          </w:tcPr>
          <w:p w14:paraId="6DF1F40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62B6A9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AA5DA2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7B00C2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CDF36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2FE9C37"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CBBCADD"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B6254CF"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65C387A"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AEF91C3"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43B7BFD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 тротуарных дорожек;</w:t>
            </w:r>
          </w:p>
          <w:p w14:paraId="7B47079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-озеленение;</w:t>
            </w:r>
          </w:p>
          <w:p w14:paraId="6EFC564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-установка малых архитектурных форм</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1868A7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172033F6"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49600A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9A45AA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13625B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55192A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574F5D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11778,8</w:t>
            </w:r>
          </w:p>
        </w:tc>
        <w:tc>
          <w:tcPr>
            <w:tcW w:w="567" w:type="dxa"/>
            <w:tcBorders>
              <w:top w:val="single" w:sz="4" w:space="0" w:color="000000"/>
              <w:left w:val="single" w:sz="4" w:space="0" w:color="000000"/>
              <w:bottom w:val="single" w:sz="4" w:space="0" w:color="000000"/>
            </w:tcBorders>
            <w:shd w:val="clear" w:color="auto" w:fill="auto"/>
          </w:tcPr>
          <w:p w14:paraId="5308817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85B80D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96A339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11778,8</w:t>
            </w:r>
          </w:p>
        </w:tc>
        <w:tc>
          <w:tcPr>
            <w:tcW w:w="709" w:type="dxa"/>
            <w:tcBorders>
              <w:top w:val="single" w:sz="4" w:space="0" w:color="000000"/>
              <w:left w:val="single" w:sz="4" w:space="0" w:color="000000"/>
              <w:bottom w:val="single" w:sz="4" w:space="0" w:color="000000"/>
            </w:tcBorders>
            <w:shd w:val="clear" w:color="auto" w:fill="auto"/>
          </w:tcPr>
          <w:p w14:paraId="3A4AC56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84098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16EB60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F4AA5B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DC3BED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97CE66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7A0661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F789A2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0BEAD4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0B225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C3216E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8A4D8D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4FC2955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976152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2160FC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368D96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8692B8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55B764C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490,8</w:t>
            </w:r>
          </w:p>
        </w:tc>
        <w:tc>
          <w:tcPr>
            <w:tcW w:w="567" w:type="dxa"/>
            <w:tcBorders>
              <w:top w:val="single" w:sz="4" w:space="0" w:color="000000"/>
              <w:left w:val="single" w:sz="4" w:space="0" w:color="000000"/>
              <w:bottom w:val="single" w:sz="4" w:space="0" w:color="000000"/>
            </w:tcBorders>
            <w:shd w:val="clear" w:color="auto" w:fill="auto"/>
          </w:tcPr>
          <w:p w14:paraId="77A13F5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007D6C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C778F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490,8</w:t>
            </w:r>
          </w:p>
        </w:tc>
        <w:tc>
          <w:tcPr>
            <w:tcW w:w="709" w:type="dxa"/>
            <w:tcBorders>
              <w:top w:val="single" w:sz="4" w:space="0" w:color="000000"/>
              <w:left w:val="single" w:sz="4" w:space="0" w:color="000000"/>
              <w:bottom w:val="single" w:sz="4" w:space="0" w:color="000000"/>
            </w:tcBorders>
            <w:shd w:val="clear" w:color="auto" w:fill="auto"/>
          </w:tcPr>
          <w:p w14:paraId="4A78926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E95EF9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9140EE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18B7D9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F5EF2D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897C14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0DFBB6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25581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DB1B6A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5BA3E3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4F20B1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49F566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19630DE7"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6E8285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3603D2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E16561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9F152D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5A03316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783,2</w:t>
            </w:r>
          </w:p>
        </w:tc>
        <w:tc>
          <w:tcPr>
            <w:tcW w:w="567" w:type="dxa"/>
            <w:tcBorders>
              <w:top w:val="single" w:sz="4" w:space="0" w:color="000000"/>
              <w:left w:val="single" w:sz="4" w:space="0" w:color="000000"/>
              <w:bottom w:val="single" w:sz="4" w:space="0" w:color="000000"/>
            </w:tcBorders>
            <w:shd w:val="clear" w:color="auto" w:fill="auto"/>
          </w:tcPr>
          <w:p w14:paraId="478B4AE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5C678B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1289D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783,2</w:t>
            </w:r>
          </w:p>
        </w:tc>
        <w:tc>
          <w:tcPr>
            <w:tcW w:w="709" w:type="dxa"/>
            <w:tcBorders>
              <w:top w:val="single" w:sz="4" w:space="0" w:color="000000"/>
              <w:left w:val="single" w:sz="4" w:space="0" w:color="000000"/>
              <w:bottom w:val="single" w:sz="4" w:space="0" w:color="000000"/>
            </w:tcBorders>
            <w:shd w:val="clear" w:color="auto" w:fill="auto"/>
          </w:tcPr>
          <w:p w14:paraId="643E796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BC574F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125C35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0C3814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7433BC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9587FC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32BE54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6073CF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EBAB2B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B66DEE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483697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071D0C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76BA4451"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081925D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1.11</w:t>
            </w:r>
          </w:p>
        </w:tc>
        <w:tc>
          <w:tcPr>
            <w:tcW w:w="1985" w:type="dxa"/>
            <w:vMerge w:val="restart"/>
            <w:tcBorders>
              <w:top w:val="single" w:sz="4" w:space="0" w:color="000000"/>
              <w:left w:val="single" w:sz="4" w:space="0" w:color="000000"/>
              <w:bottom w:val="single" w:sz="4" w:space="0" w:color="000000"/>
            </w:tcBorders>
            <w:shd w:val="clear" w:color="auto" w:fill="auto"/>
          </w:tcPr>
          <w:p w14:paraId="47CCA70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К. Маркса, район № 318д</w:t>
            </w:r>
          </w:p>
        </w:tc>
        <w:tc>
          <w:tcPr>
            <w:tcW w:w="566" w:type="dxa"/>
            <w:vMerge w:val="restart"/>
            <w:tcBorders>
              <w:top w:val="single" w:sz="4" w:space="0" w:color="000000"/>
              <w:left w:val="single" w:sz="4" w:space="0" w:color="000000"/>
              <w:bottom w:val="single" w:sz="4" w:space="0" w:color="000000"/>
            </w:tcBorders>
            <w:shd w:val="clear" w:color="auto" w:fill="auto"/>
          </w:tcPr>
          <w:p w14:paraId="1130AB2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132301C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4108573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806684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8DAD4A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1C6C9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37FEFD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20200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179BD7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665F05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FC32F32"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DF68454"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53F6B52"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D051CB3"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2AFF28"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48B6C63"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63C9D70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w:t>
            </w:r>
          </w:p>
          <w:p w14:paraId="514BD35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парковки</w:t>
            </w:r>
          </w:p>
          <w:p w14:paraId="64F733E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w:t>
            </w:r>
          </w:p>
          <w:p w14:paraId="7A8EFE74"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клумбы</w:t>
            </w:r>
          </w:p>
          <w:p w14:paraId="5AC4AAA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5D425C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6E5CC243"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2DBCF6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5AFDB7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683172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E1D2D5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5060E5C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05AE8B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A9E98E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15BFF3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15B27D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1143FC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0E01CA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0B8C8B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BF96F8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B388B6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34A0D5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AEFCCA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8B061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75C86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D969AD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5BE3DF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373A0F6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7957CB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CDFA7B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B31185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57F1EF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08D4AD0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FF76B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07AC7D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150554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1E428B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8F99BA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AD4A2C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A7612C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EBB054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7C65C5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FD176D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1C9961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8EA9D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17A37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6E78D0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C19721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5223E1AD"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96DCDB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479C38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E4E773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340782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B4D938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A229B4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CACEEA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14D5FE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06500E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E06B8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58A943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065620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C6E115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59C00E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CDCB1D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9A0010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A53C3D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A8D746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FB6CCE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2DFE36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4127616C"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45957BF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1.12</w:t>
            </w:r>
          </w:p>
        </w:tc>
        <w:tc>
          <w:tcPr>
            <w:tcW w:w="1985" w:type="dxa"/>
            <w:vMerge w:val="restart"/>
            <w:tcBorders>
              <w:top w:val="single" w:sz="4" w:space="0" w:color="000000"/>
              <w:left w:val="single" w:sz="4" w:space="0" w:color="000000"/>
              <w:bottom w:val="single" w:sz="4" w:space="0" w:color="000000"/>
            </w:tcBorders>
            <w:shd w:val="clear" w:color="auto" w:fill="auto"/>
          </w:tcPr>
          <w:p w14:paraId="12C1B5E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 м</w:t>
            </w:r>
          </w:p>
        </w:tc>
        <w:tc>
          <w:tcPr>
            <w:tcW w:w="566" w:type="dxa"/>
            <w:vMerge w:val="restart"/>
            <w:tcBorders>
              <w:top w:val="single" w:sz="4" w:space="0" w:color="000000"/>
              <w:left w:val="single" w:sz="4" w:space="0" w:color="000000"/>
              <w:bottom w:val="single" w:sz="4" w:space="0" w:color="000000"/>
            </w:tcBorders>
            <w:shd w:val="clear" w:color="auto" w:fill="auto"/>
          </w:tcPr>
          <w:p w14:paraId="2C6D475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7756092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3AA9FA6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5F7339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782948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788B7C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2FEA0F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D70DCA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DCD8E6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1DC741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15F319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BFE120B"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D0725EF"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64717EA"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06D60E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F2B18D0"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3363EBC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 подъездной дороги</w:t>
            </w:r>
          </w:p>
          <w:p w14:paraId="1B59459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 клумбы</w:t>
            </w:r>
          </w:p>
          <w:p w14:paraId="4ACF042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hAnsi="Times New Roman" w:cs="Times New Roman"/>
                <w:sz w:val="24"/>
                <w:szCs w:val="24"/>
                <w:lang w:eastAsia="en-US"/>
              </w:rPr>
              <w:t xml:space="preserve"> </w:t>
            </w:r>
            <w:r w:rsidRPr="00A01CEE">
              <w:rPr>
                <w:rFonts w:ascii="Times New Roman" w:eastAsia="Calibri" w:hAnsi="Times New Roman" w:cs="Times New Roman"/>
                <w:sz w:val="24"/>
                <w:szCs w:val="24"/>
                <w:lang w:eastAsia="en-US"/>
              </w:rPr>
              <w:t>-высадка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2DF074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4370B8A9"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ED1474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DA82D8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7E6AF5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7E171A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ED1CD5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1C03D6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6FF8EE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51AE80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4441B6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3DCF7F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F22AB7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019703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AF2C25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E16BE6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99348B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25A53E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E51853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70166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F18203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B98E40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3998692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668F63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3BBBA5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3E83AD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F268D3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250476E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751984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04B2C3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EC06B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FCA279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95DC3F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D33BB2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4A00B5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ADF83E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BD3644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7BB805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F3857E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F92581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C4A7C9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09B827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8E879E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7F85428D"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7060BB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DFCB84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335A61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C31088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0213D4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6376CA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751446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B9DA3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BF45B4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85D6AB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2D488E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E94371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7126A4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8835E5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2C5F21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EE60E3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ABC18F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D179DE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E120B7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54E14E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38821846"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36570A7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1.13</w:t>
            </w:r>
          </w:p>
        </w:tc>
        <w:tc>
          <w:tcPr>
            <w:tcW w:w="1985" w:type="dxa"/>
            <w:vMerge w:val="restart"/>
            <w:tcBorders>
              <w:top w:val="single" w:sz="4" w:space="0" w:color="000000"/>
              <w:left w:val="single" w:sz="4" w:space="0" w:color="000000"/>
              <w:bottom w:val="single" w:sz="4" w:space="0" w:color="000000"/>
            </w:tcBorders>
            <w:shd w:val="clear" w:color="auto" w:fill="auto"/>
          </w:tcPr>
          <w:p w14:paraId="443A539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 и</w:t>
            </w:r>
          </w:p>
        </w:tc>
        <w:tc>
          <w:tcPr>
            <w:tcW w:w="566" w:type="dxa"/>
            <w:vMerge w:val="restart"/>
            <w:tcBorders>
              <w:top w:val="single" w:sz="4" w:space="0" w:color="000000"/>
              <w:left w:val="single" w:sz="4" w:space="0" w:color="000000"/>
              <w:bottom w:val="single" w:sz="4" w:space="0" w:color="000000"/>
            </w:tcBorders>
            <w:shd w:val="clear" w:color="auto" w:fill="auto"/>
          </w:tcPr>
          <w:p w14:paraId="0CA4F30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2F0C88CC"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0EE8BC8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1942B6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C52E5E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34A27E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EE8CAA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B3B31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FEBA48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E13709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D3F8E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1005C6E"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5E6CFBD"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2BC4F17"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D32FF7F"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807252"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02AE7CB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w:t>
            </w:r>
          </w:p>
          <w:p w14:paraId="7AF2886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hAnsi="Times New Roman" w:cs="Times New Roman"/>
                <w:sz w:val="24"/>
                <w:szCs w:val="24"/>
                <w:lang w:eastAsia="en-US"/>
              </w:rPr>
              <w:t xml:space="preserve"> </w:t>
            </w:r>
            <w:r w:rsidRPr="00A01CEE">
              <w:rPr>
                <w:rFonts w:ascii="Times New Roman" w:eastAsia="Calibri" w:hAnsi="Times New Roman" w:cs="Times New Roman"/>
                <w:sz w:val="24"/>
                <w:szCs w:val="24"/>
                <w:lang w:eastAsia="en-US"/>
              </w:rPr>
              <w:t xml:space="preserve">парковки </w:t>
            </w:r>
          </w:p>
          <w:p w14:paraId="456721F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 подъездной дороги</w:t>
            </w:r>
          </w:p>
          <w:p w14:paraId="209010E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hAnsi="Times New Roman" w:cs="Times New Roman"/>
                <w:sz w:val="24"/>
                <w:szCs w:val="24"/>
                <w:lang w:eastAsia="en-US"/>
              </w:rPr>
              <w:t xml:space="preserve"> </w:t>
            </w:r>
            <w:r w:rsidRPr="00A01CEE">
              <w:rPr>
                <w:rFonts w:ascii="Times New Roman" w:eastAsia="Calibri" w:hAnsi="Times New Roman" w:cs="Times New Roman"/>
                <w:sz w:val="24"/>
                <w:szCs w:val="24"/>
                <w:lang w:eastAsia="en-US"/>
              </w:rPr>
              <w:t xml:space="preserve">обустройство клумбы </w:t>
            </w:r>
          </w:p>
          <w:p w14:paraId="51E60D0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-высадка зеленых насаждений</w:t>
            </w:r>
          </w:p>
          <w:p w14:paraId="018F3AA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установка декоративного освещения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EC9384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4E476964"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1EA184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CB18C3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25D1E1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957C80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47A1511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2B0D81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55DCF8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F04A1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F56FD1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7393A8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987CDC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9ECFDC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D018D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155419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EC185F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13CF50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A90CC1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FF31B5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C6D029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0A46B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19000769"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4A300C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C62089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7F0866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1623AA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1070C28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0E489A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A8234E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035065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D422CA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EB8AB3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D8DF41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9D9E14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6A4799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ED8BDF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BFC841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6484F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4E591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0BD95C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42726B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D05224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079A319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128FAE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C2EF6E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0C35E4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204998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658240F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03D54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B1A7E9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277CA6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89D10A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C9405A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5AA63C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4C2063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275EFD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17E958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03AF2A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7C84C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3FEAD6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C4EE18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92E7F7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DCAB0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5339C229"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416D45F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1.14</w:t>
            </w:r>
          </w:p>
        </w:tc>
        <w:tc>
          <w:tcPr>
            <w:tcW w:w="1985" w:type="dxa"/>
            <w:vMerge w:val="restart"/>
            <w:tcBorders>
              <w:top w:val="single" w:sz="4" w:space="0" w:color="000000"/>
              <w:left w:val="single" w:sz="4" w:space="0" w:color="000000"/>
              <w:bottom w:val="single" w:sz="4" w:space="0" w:color="000000"/>
            </w:tcBorders>
            <w:shd w:val="clear" w:color="auto" w:fill="auto"/>
          </w:tcPr>
          <w:p w14:paraId="18222C5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1п</w:t>
            </w:r>
          </w:p>
        </w:tc>
        <w:tc>
          <w:tcPr>
            <w:tcW w:w="566" w:type="dxa"/>
            <w:vMerge w:val="restart"/>
            <w:tcBorders>
              <w:top w:val="single" w:sz="4" w:space="0" w:color="000000"/>
              <w:left w:val="single" w:sz="4" w:space="0" w:color="000000"/>
              <w:bottom w:val="single" w:sz="4" w:space="0" w:color="000000"/>
            </w:tcBorders>
            <w:shd w:val="clear" w:color="auto" w:fill="auto"/>
          </w:tcPr>
          <w:p w14:paraId="720ABE2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212D7D6A"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69311B9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BFCE9D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0A2CEF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EAC3F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96D3D6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ED8EA9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2AB69D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508E4B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13AA7AD"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23F9367"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C06C47E"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AACC2CD"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0BA390B"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2B3D88"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7CE4386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 подъездной дороги</w:t>
            </w:r>
          </w:p>
          <w:p w14:paraId="5A55023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xml:space="preserve">-обустройство клумбы  </w:t>
            </w:r>
          </w:p>
          <w:p w14:paraId="0A42CB6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F81021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5516B1F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9DA734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C84BF6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BAFF27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7F5987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23E71A3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3E6B70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508871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329D5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7CC2BA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EB2FC2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380729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1B9899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5E115B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2709EFF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348515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664D2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7ABA2D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94119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17399C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ADE816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1CD2A2B0"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2B657D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854269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F59997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B615AE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0E9F0C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9C671A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D032DF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0676A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903BBE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F4CDD9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2DDE50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5A87BC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BA1AF0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4C5682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43A7A4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271361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C35748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9C3A31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154EA4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1AD34E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6C2800A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7B7F2A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6E5042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ADC2B7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B7B9CD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603DAC1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8FEE39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56DE26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93A5B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24959F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0C1AB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2699FB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9221DE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CE1231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40D22B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6F8D69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34E179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EC759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B680B6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18B522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8DC72A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16E15E09"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55AE1482" w14:textId="77777777" w:rsidR="00B50131" w:rsidRPr="00A01CEE" w:rsidRDefault="00B50131" w:rsidP="00903B2B">
            <w:pPr>
              <w:widowControl/>
              <w:suppressAutoHyphens w:val="0"/>
              <w:autoSpaceDE/>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1.15</w:t>
            </w:r>
          </w:p>
        </w:tc>
        <w:tc>
          <w:tcPr>
            <w:tcW w:w="1985" w:type="dxa"/>
            <w:vMerge w:val="restart"/>
            <w:tcBorders>
              <w:top w:val="single" w:sz="4" w:space="0" w:color="000000"/>
              <w:left w:val="single" w:sz="4" w:space="0" w:color="000000"/>
              <w:bottom w:val="single" w:sz="4" w:space="0" w:color="000000"/>
            </w:tcBorders>
            <w:shd w:val="clear" w:color="auto" w:fill="auto"/>
          </w:tcPr>
          <w:p w14:paraId="1255933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улица Суворова, район № 2е </w:t>
            </w:r>
          </w:p>
        </w:tc>
        <w:tc>
          <w:tcPr>
            <w:tcW w:w="566" w:type="dxa"/>
            <w:vMerge w:val="restart"/>
            <w:tcBorders>
              <w:top w:val="single" w:sz="4" w:space="0" w:color="000000"/>
              <w:left w:val="single" w:sz="4" w:space="0" w:color="000000"/>
              <w:bottom w:val="single" w:sz="4" w:space="0" w:color="000000"/>
            </w:tcBorders>
            <w:shd w:val="clear" w:color="auto" w:fill="auto"/>
          </w:tcPr>
          <w:p w14:paraId="77FDBCE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5C4604C0"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0531113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66D5DA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CAF2CE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75B8F1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E8C222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079EC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C639D0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48CC44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751C4DC"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6F9FE32"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F998893"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0194307"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42D0BED"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F2F7FA2"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4C40269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 парковки</w:t>
            </w:r>
          </w:p>
          <w:p w14:paraId="5416612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xml:space="preserve">-обустройство клумбы </w:t>
            </w:r>
          </w:p>
          <w:p w14:paraId="7999E24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F8A476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08788EE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EE1342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09B389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DD743C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64F653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4EE99D1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33CF74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4E6B91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2580CB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6EC7C0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95F178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0172B2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3DE5F9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505EC1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F3EE5B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AFFF35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826A06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CE5574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531FC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0F70A5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0542E1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623918FA"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40E30D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F759A6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DB12E8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1527AB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043A5C2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EE1B4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29A890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D88B26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0301A5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6F530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9D1CC3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09490E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E86F05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9BF02F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FE16A9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C3DB4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C12A1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7947C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DC4057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413AF4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507AA277"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380204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562845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F7B6A2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CA31EC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28E060E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2F268F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8B2A16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7E6D10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CEE910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3E80F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3E5C81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139DDB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FB9AA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6681AE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2DE13B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A866D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37D575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A8D52C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AADFE9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00C3C8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4B567955"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0BB79B81" w14:textId="77777777" w:rsidR="00B50131" w:rsidRPr="00A01CEE" w:rsidRDefault="00B50131" w:rsidP="00903B2B">
            <w:pPr>
              <w:widowControl/>
              <w:suppressAutoHyphens w:val="0"/>
              <w:autoSpaceDE/>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1.16</w:t>
            </w:r>
          </w:p>
        </w:tc>
        <w:tc>
          <w:tcPr>
            <w:tcW w:w="1985" w:type="dxa"/>
            <w:vMerge w:val="restart"/>
            <w:tcBorders>
              <w:top w:val="single" w:sz="4" w:space="0" w:color="000000"/>
              <w:left w:val="single" w:sz="4" w:space="0" w:color="000000"/>
              <w:bottom w:val="single" w:sz="4" w:space="0" w:color="000000"/>
            </w:tcBorders>
            <w:shd w:val="clear" w:color="auto" w:fill="auto"/>
          </w:tcPr>
          <w:p w14:paraId="1DD5696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общественной территории по адресу: город Кореновск, пересечение улиц Заводской и К. Маркса</w:t>
            </w:r>
          </w:p>
        </w:tc>
        <w:tc>
          <w:tcPr>
            <w:tcW w:w="566" w:type="dxa"/>
            <w:vMerge w:val="restart"/>
            <w:tcBorders>
              <w:top w:val="single" w:sz="4" w:space="0" w:color="000000"/>
              <w:left w:val="single" w:sz="4" w:space="0" w:color="000000"/>
              <w:bottom w:val="single" w:sz="4" w:space="0" w:color="000000"/>
            </w:tcBorders>
            <w:shd w:val="clear" w:color="auto" w:fill="auto"/>
          </w:tcPr>
          <w:p w14:paraId="1F39371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71040AD4"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4320692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6F5DB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46B90D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DA18ED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9F24B3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F3C46F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67A236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6AC10E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21292B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D9353EA"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8072554"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52FE1E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8F950D4"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9E918E"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6142EBC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 парковки</w:t>
            </w:r>
          </w:p>
          <w:p w14:paraId="5F5CCA9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 клумбы</w:t>
            </w:r>
          </w:p>
          <w:p w14:paraId="05D43E9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A723B3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63074D5E"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F798F3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578FD7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D9F893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C5F6FB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344DF24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D53B6F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F9E747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CE72AE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B6513B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FB237C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313E25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CDF951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867CA6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0CCC7F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B1FC31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8D29D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E8A218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435E3E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275124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04ADCD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102AC42A"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A2FF58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CEA0DF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A27584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271C26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013BCEE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7C189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9C8B2C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37E36D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C0B57D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A3666C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41150E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75AB19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D5C0D1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F6E919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FD3C86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ABB4DD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EA5FCB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DC902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89337A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CAFBC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6AE1F54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3B426D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1421C8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04D69D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4E3490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2E759A8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0B56EE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B6D640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EA3F43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2DC529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95A6E8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D4F504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6C71A0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F3DF91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7891DC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24826E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509039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5DBC75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B7B4ED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48B654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2B9BF0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791566BE"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798CD76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1.17</w:t>
            </w:r>
          </w:p>
        </w:tc>
        <w:tc>
          <w:tcPr>
            <w:tcW w:w="1985" w:type="dxa"/>
            <w:vMerge w:val="restart"/>
            <w:tcBorders>
              <w:top w:val="single" w:sz="4" w:space="0" w:color="000000"/>
              <w:left w:val="single" w:sz="4" w:space="0" w:color="000000"/>
              <w:bottom w:val="single" w:sz="4" w:space="0" w:color="000000"/>
            </w:tcBorders>
            <w:shd w:val="clear" w:color="auto" w:fill="auto"/>
          </w:tcPr>
          <w:p w14:paraId="2B2F6B7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xml:space="preserve">Благоустройство общественной территории по адресу: </w:t>
            </w:r>
            <w:r w:rsidRPr="00A01CEE">
              <w:rPr>
                <w:rFonts w:ascii="Times New Roman" w:hAnsi="Times New Roman" w:cs="Times New Roman"/>
                <w:sz w:val="24"/>
                <w:szCs w:val="24"/>
              </w:rPr>
              <w:t>город Кореновск, улица Краснодарская, район № 36а</w:t>
            </w:r>
          </w:p>
        </w:tc>
        <w:tc>
          <w:tcPr>
            <w:tcW w:w="566" w:type="dxa"/>
            <w:vMerge w:val="restart"/>
            <w:tcBorders>
              <w:top w:val="single" w:sz="4" w:space="0" w:color="000000"/>
              <w:left w:val="single" w:sz="4" w:space="0" w:color="000000"/>
              <w:bottom w:val="single" w:sz="4" w:space="0" w:color="000000"/>
            </w:tcBorders>
            <w:shd w:val="clear" w:color="auto" w:fill="auto"/>
          </w:tcPr>
          <w:p w14:paraId="553BB71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6EEB9990"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F6F099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1CFF5C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21543F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4DD1EB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1EF3C7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1EFD56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8DBD73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4DD502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958877C"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4529D8E"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0730D93"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8DCBB10"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70115A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FA77989"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76EE518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 парковки</w:t>
            </w:r>
          </w:p>
          <w:p w14:paraId="2FB9F92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 подъездной дороги</w:t>
            </w:r>
          </w:p>
          <w:p w14:paraId="0C9798F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 клумбы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ED33E9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7DE1948D"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5138E3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A42E1B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2DA033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0BB529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3D5C485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510C0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8462B4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6F6FD0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C553B2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CCBF41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75F8F1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801277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F52FBD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2D93F5C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049374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3DB548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04754F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B92E32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D21A9E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F7F335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4060C9A3"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20CE07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30CA0E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684BB8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D1B9B3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371F418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521FE7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42BB89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C55CD9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2BC743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2C4415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E0AB59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BE6252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72CDA6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EC498C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72717C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C86B0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BE28A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A29A0D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A0B8D8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8423E6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507EACA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C24525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877FBE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E0758A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AE1F8F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7A1992F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22903F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A8B32D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92B315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9107D0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899EFC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4917F6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CD0D2B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2311AC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0DD7C7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BFCCD3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5913F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60B17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860DC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9CB97C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28AC39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6A5BFFE5"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26B28E69" w14:textId="77777777" w:rsidR="00B50131" w:rsidRPr="00A01CEE" w:rsidRDefault="00B50131" w:rsidP="00903B2B">
            <w:pPr>
              <w:widowControl/>
              <w:suppressAutoHyphens w:val="0"/>
              <w:autoSpaceDE/>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1.18</w:t>
            </w:r>
          </w:p>
        </w:tc>
        <w:tc>
          <w:tcPr>
            <w:tcW w:w="1985" w:type="dxa"/>
            <w:vMerge w:val="restart"/>
            <w:tcBorders>
              <w:top w:val="single" w:sz="4" w:space="0" w:color="000000"/>
              <w:left w:val="single" w:sz="4" w:space="0" w:color="000000"/>
              <w:bottom w:val="single" w:sz="4" w:space="0" w:color="000000"/>
            </w:tcBorders>
            <w:shd w:val="clear" w:color="auto" w:fill="auto"/>
          </w:tcPr>
          <w:p w14:paraId="2B0E22C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xml:space="preserve">Благоустройство общественной территории по адресу: </w:t>
            </w:r>
            <w:r w:rsidRPr="00A01CEE">
              <w:rPr>
                <w:rFonts w:ascii="Times New Roman" w:hAnsi="Times New Roman" w:cs="Times New Roman"/>
                <w:sz w:val="24"/>
                <w:szCs w:val="24"/>
              </w:rPr>
              <w:t>город Кореновск, улица Маяковского, район № 2в</w:t>
            </w:r>
          </w:p>
        </w:tc>
        <w:tc>
          <w:tcPr>
            <w:tcW w:w="566" w:type="dxa"/>
            <w:vMerge w:val="restart"/>
            <w:tcBorders>
              <w:top w:val="single" w:sz="4" w:space="0" w:color="000000"/>
              <w:left w:val="single" w:sz="4" w:space="0" w:color="000000"/>
              <w:bottom w:val="single" w:sz="4" w:space="0" w:color="000000"/>
            </w:tcBorders>
            <w:shd w:val="clear" w:color="auto" w:fill="auto"/>
          </w:tcPr>
          <w:p w14:paraId="5858A42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5B9D412E"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3ADA6E9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8D1210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9ED97C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E5C0D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B24778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10AA4D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063101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36E2F5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51AA0F4"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299D78A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92A4123"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511A479"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0DF77BF"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01A04B"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216F492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 парковки</w:t>
            </w:r>
          </w:p>
          <w:p w14:paraId="4555D97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985BAC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3DCBE98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674E19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CFF18D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1682E9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4D146A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B914E8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07EC8F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AF18F5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014D8F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AD560C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6EE068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47D8C9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F882A8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5D3EEB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E7A618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7FCAA4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1E042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192C84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71B144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4E5CD9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0E2C7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195FCCE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2CAD14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9CABC6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1AB673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7A32C4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39E6795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9C9A50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7CD77C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79E76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FAE9AB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872C2A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5A1C4B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A04E16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848BB8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94E4AC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B98C63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EF8C56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B90A2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DC86EC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D4EFA5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9E60BC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383F5717"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B43B4E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F808BC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17EA35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24DF35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737E02A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439F3D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E4CCAD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0E490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613C6D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FBFFC4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33DDEE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79DE73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FBCF16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E85683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EFAD1C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74E9F0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E3894C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BB18FE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5EB894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7FE779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A01CEE" w14:paraId="742D090A"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70FCE8C4" w14:textId="77777777" w:rsidR="00B50131" w:rsidRPr="00A01CEE" w:rsidRDefault="00B50131" w:rsidP="00903B2B">
            <w:pPr>
              <w:widowControl/>
              <w:suppressAutoHyphens w:val="0"/>
              <w:autoSpaceDE/>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1.19</w:t>
            </w:r>
          </w:p>
        </w:tc>
        <w:tc>
          <w:tcPr>
            <w:tcW w:w="1985" w:type="dxa"/>
            <w:vMerge w:val="restart"/>
            <w:tcBorders>
              <w:top w:val="single" w:sz="4" w:space="0" w:color="000000"/>
              <w:left w:val="single" w:sz="4" w:space="0" w:color="000000"/>
              <w:bottom w:val="single" w:sz="4" w:space="0" w:color="000000"/>
            </w:tcBorders>
            <w:shd w:val="clear" w:color="auto" w:fill="auto"/>
          </w:tcPr>
          <w:p w14:paraId="317A981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hAnsi="Times New Roman" w:cs="Times New Roman"/>
                <w:sz w:val="24"/>
                <w:szCs w:val="24"/>
              </w:rPr>
              <w:t>Благоустройство общественной территории по адресу: город Кореновск, улица Космонавтов, район № 20б</w:t>
            </w:r>
          </w:p>
        </w:tc>
        <w:tc>
          <w:tcPr>
            <w:tcW w:w="566" w:type="dxa"/>
            <w:vMerge w:val="restart"/>
            <w:tcBorders>
              <w:top w:val="single" w:sz="4" w:space="0" w:color="000000"/>
              <w:left w:val="single" w:sz="4" w:space="0" w:color="000000"/>
              <w:bottom w:val="single" w:sz="4" w:space="0" w:color="000000"/>
            </w:tcBorders>
            <w:shd w:val="clear" w:color="auto" w:fill="auto"/>
          </w:tcPr>
          <w:p w14:paraId="472AACE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B3843B5"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488A412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AF2838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4ACD6B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5B704E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942D4A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3E4C4E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A62177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02B631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B850C92"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A40251E"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9DCAED7"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2C37C3"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563FC85"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7DB5B80"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2552078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 парковки</w:t>
            </w:r>
          </w:p>
          <w:p w14:paraId="56F7B19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обустройство клумбы</w:t>
            </w:r>
          </w:p>
          <w:p w14:paraId="7763D44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установка декоративных светильников</w:t>
            </w:r>
          </w:p>
          <w:p w14:paraId="4BD28D84"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 установка ограждения вдоль дороги</w:t>
            </w:r>
          </w:p>
          <w:p w14:paraId="678BDAF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B5B2F2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50A55BC4"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EC0BA0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2AE2A1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E92669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176705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77C0B05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63ADC2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B1D252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8281B1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5A4493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A990F8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CF4A9D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12599F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A907D4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4232A3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41771D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78557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D72E3A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B949DC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F76459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758B1A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7B56DFBC"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2BE5C3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BE3DCE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F9D812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871623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50D244D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DA7593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816C23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C26728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A04931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C8C92E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7ED94A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06D46A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B3C491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2CDAC4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75742A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9A62F6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776727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612217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09A8AB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3C8D9C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7D8A207B"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ED21DA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DC8F20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0F9C64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93802B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4CDAC9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162922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D8D49E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0588F5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080ACF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7852D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A0E535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2A07BD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BAA56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068BEF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D72829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D09910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30ED46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AF63E3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3BEA26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369D12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3DD2041F" w14:textId="77777777" w:rsidTr="00185E41">
        <w:trPr>
          <w:gridAfter w:val="1"/>
          <w:wAfter w:w="6" w:type="dxa"/>
        </w:trPr>
        <w:tc>
          <w:tcPr>
            <w:tcW w:w="426" w:type="dxa"/>
            <w:tcBorders>
              <w:top w:val="single" w:sz="4" w:space="0" w:color="000000"/>
              <w:left w:val="single" w:sz="4" w:space="0" w:color="000000"/>
              <w:bottom w:val="single" w:sz="4" w:space="0" w:color="000000"/>
            </w:tcBorders>
            <w:shd w:val="clear" w:color="auto" w:fill="auto"/>
          </w:tcPr>
          <w:p w14:paraId="370D01E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1.20</w:t>
            </w:r>
          </w:p>
        </w:tc>
        <w:tc>
          <w:tcPr>
            <w:tcW w:w="1985" w:type="dxa"/>
            <w:tcBorders>
              <w:top w:val="single" w:sz="4" w:space="0" w:color="000000"/>
              <w:left w:val="single" w:sz="4" w:space="0" w:color="000000"/>
              <w:bottom w:val="single" w:sz="4" w:space="0" w:color="000000"/>
            </w:tcBorders>
            <w:shd w:val="clear" w:color="auto" w:fill="auto"/>
          </w:tcPr>
          <w:p w14:paraId="090FA2A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hAnsi="Times New Roman" w:cs="Times New Roman"/>
                <w:sz w:val="24"/>
                <w:szCs w:val="24"/>
                <w:lang w:eastAsia="ru-RU"/>
              </w:rPr>
              <w:t>*Благоустройство общественной территории по улице Запорожской «Парк 75-летия Победы» в городе Кореновске, в том числе:</w:t>
            </w:r>
          </w:p>
        </w:tc>
        <w:tc>
          <w:tcPr>
            <w:tcW w:w="566" w:type="dxa"/>
            <w:tcBorders>
              <w:top w:val="single" w:sz="4" w:space="0" w:color="000000"/>
              <w:left w:val="single" w:sz="4" w:space="0" w:color="000000"/>
              <w:bottom w:val="single" w:sz="4" w:space="0" w:color="000000"/>
            </w:tcBorders>
            <w:shd w:val="clear" w:color="auto" w:fill="auto"/>
          </w:tcPr>
          <w:p w14:paraId="37E004C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28237EBD"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14:paraId="74C1E097"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14:paraId="4CD1E915"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14:paraId="2BE79795"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14:paraId="6EAEF782"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14:paraId="495A21E6"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14:paraId="21D34F25"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p>
        </w:tc>
        <w:tc>
          <w:tcPr>
            <w:tcW w:w="708" w:type="dxa"/>
            <w:tcBorders>
              <w:top w:val="single" w:sz="4" w:space="0" w:color="000000"/>
              <w:left w:val="single" w:sz="4" w:space="0" w:color="000000"/>
              <w:bottom w:val="single" w:sz="4" w:space="0" w:color="000000"/>
            </w:tcBorders>
            <w:shd w:val="clear" w:color="auto" w:fill="auto"/>
          </w:tcPr>
          <w:p w14:paraId="42900912"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p>
        </w:tc>
        <w:tc>
          <w:tcPr>
            <w:tcW w:w="568" w:type="dxa"/>
            <w:tcBorders>
              <w:top w:val="single" w:sz="4" w:space="0" w:color="000000"/>
              <w:left w:val="single" w:sz="4" w:space="0" w:color="000000"/>
              <w:bottom w:val="single" w:sz="4" w:space="0" w:color="000000"/>
            </w:tcBorders>
            <w:shd w:val="clear" w:color="auto" w:fill="auto"/>
          </w:tcPr>
          <w:p w14:paraId="2AB8CE15"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EC6CD9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tcBorders>
              <w:top w:val="single" w:sz="4" w:space="0" w:color="000000"/>
              <w:left w:val="single" w:sz="4" w:space="0" w:color="000000"/>
              <w:bottom w:val="single" w:sz="4" w:space="0" w:color="000000"/>
              <w:right w:val="single" w:sz="4" w:space="0" w:color="000000"/>
            </w:tcBorders>
          </w:tcPr>
          <w:p w14:paraId="7BCA5BD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D32519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7041A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9387E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D243E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tcBorders>
              <w:top w:val="single" w:sz="4" w:space="0" w:color="000000"/>
              <w:left w:val="single" w:sz="4" w:space="0" w:color="000000"/>
              <w:bottom w:val="single" w:sz="4" w:space="0" w:color="000000"/>
            </w:tcBorders>
            <w:shd w:val="clear" w:color="auto" w:fill="auto"/>
          </w:tcPr>
          <w:p w14:paraId="368490B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16B1CB5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018E8AFF"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3CF4F25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1.20.1</w:t>
            </w:r>
          </w:p>
        </w:tc>
        <w:tc>
          <w:tcPr>
            <w:tcW w:w="1985" w:type="dxa"/>
            <w:vMerge w:val="restart"/>
            <w:tcBorders>
              <w:top w:val="single" w:sz="4" w:space="0" w:color="000000"/>
              <w:left w:val="single" w:sz="4" w:space="0" w:color="000000"/>
              <w:bottom w:val="single" w:sz="4" w:space="0" w:color="000000"/>
            </w:tcBorders>
            <w:shd w:val="clear" w:color="auto" w:fill="auto"/>
          </w:tcPr>
          <w:p w14:paraId="1C023F6A" w14:textId="77777777" w:rsidR="00B50131" w:rsidRPr="00A01CEE" w:rsidRDefault="00B50131" w:rsidP="00903B2B">
            <w:pPr>
              <w:ind w:left="-113" w:right="-113"/>
              <w:jc w:val="center"/>
              <w:rPr>
                <w:rFonts w:ascii="Times New Roman" w:hAnsi="Times New Roman" w:cs="Times New Roman"/>
                <w:sz w:val="24"/>
                <w:szCs w:val="24"/>
                <w:lang w:eastAsia="ru-RU"/>
              </w:rPr>
            </w:pPr>
            <w:bookmarkStart w:id="5" w:name="_Hlk130906951"/>
            <w:r w:rsidRPr="00A01CEE">
              <w:rPr>
                <w:rFonts w:ascii="Times New Roman" w:hAnsi="Times New Roman" w:cs="Times New Roman"/>
                <w:sz w:val="24"/>
                <w:szCs w:val="24"/>
                <w:lang w:eastAsia="ru-RU"/>
              </w:rPr>
              <w:t xml:space="preserve">Благоустройство общественной территории </w:t>
            </w:r>
            <w:bookmarkStart w:id="6" w:name="_Hlk130906654"/>
            <w:r w:rsidRPr="00A01CEE">
              <w:rPr>
                <w:rFonts w:ascii="Times New Roman" w:hAnsi="Times New Roman" w:cs="Times New Roman"/>
                <w:sz w:val="24"/>
                <w:szCs w:val="24"/>
                <w:lang w:eastAsia="ru-RU"/>
              </w:rPr>
              <w:t>по улице Запорожской «Парк 75-летия Победы» (южная часть) в городе Кореновске</w:t>
            </w:r>
            <w:bookmarkEnd w:id="5"/>
            <w:bookmarkEnd w:id="6"/>
          </w:p>
        </w:tc>
        <w:tc>
          <w:tcPr>
            <w:tcW w:w="566" w:type="dxa"/>
            <w:vMerge w:val="restart"/>
            <w:tcBorders>
              <w:top w:val="single" w:sz="4" w:space="0" w:color="000000"/>
              <w:left w:val="single" w:sz="4" w:space="0" w:color="000000"/>
              <w:bottom w:val="single" w:sz="4" w:space="0" w:color="000000"/>
            </w:tcBorders>
            <w:shd w:val="clear" w:color="auto" w:fill="auto"/>
          </w:tcPr>
          <w:p w14:paraId="1D477B6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5A55291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1015D33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28730,5</w:t>
            </w:r>
          </w:p>
        </w:tc>
        <w:tc>
          <w:tcPr>
            <w:tcW w:w="567" w:type="dxa"/>
            <w:tcBorders>
              <w:top w:val="single" w:sz="4" w:space="0" w:color="000000"/>
              <w:left w:val="single" w:sz="4" w:space="0" w:color="000000"/>
              <w:bottom w:val="single" w:sz="4" w:space="0" w:color="000000"/>
            </w:tcBorders>
            <w:shd w:val="clear" w:color="auto" w:fill="auto"/>
          </w:tcPr>
          <w:p w14:paraId="30557F0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AF6643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970634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79E9DC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B187B9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54B347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28730,5</w:t>
            </w:r>
          </w:p>
        </w:tc>
        <w:tc>
          <w:tcPr>
            <w:tcW w:w="568" w:type="dxa"/>
            <w:tcBorders>
              <w:top w:val="single" w:sz="4" w:space="0" w:color="000000"/>
              <w:left w:val="single" w:sz="4" w:space="0" w:color="000000"/>
              <w:bottom w:val="single" w:sz="4" w:space="0" w:color="000000"/>
            </w:tcBorders>
            <w:shd w:val="clear" w:color="auto" w:fill="auto"/>
          </w:tcPr>
          <w:p w14:paraId="712796E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6D63E65"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4246E00"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49CD083"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EF81B9D"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F4830C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F83F47F"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24477A70" w14:textId="77777777" w:rsidR="00B50131" w:rsidRPr="00A01CEE" w:rsidRDefault="00B50131" w:rsidP="00903B2B">
            <w:pPr>
              <w:widowControl/>
              <w:suppressAutoHyphens w:val="0"/>
              <w:autoSpaceDE/>
              <w:ind w:left="-113" w:right="-113"/>
              <w:jc w:val="center"/>
              <w:rPr>
                <w:rFonts w:ascii="Times New Roman" w:hAnsi="Times New Roman" w:cs="Times New Roman"/>
                <w:color w:val="000000"/>
                <w:sz w:val="24"/>
                <w:szCs w:val="24"/>
              </w:rPr>
            </w:pPr>
            <w:r w:rsidRPr="00A01CEE">
              <w:rPr>
                <w:rFonts w:ascii="Times New Roman" w:eastAsia="Calibri" w:hAnsi="Times New Roman" w:cs="Times New Roman"/>
                <w:color w:val="000000"/>
                <w:sz w:val="24"/>
                <w:szCs w:val="24"/>
                <w:lang w:eastAsia="en-US"/>
              </w:rPr>
              <w:t>-обустройство тротуарных дорожек;</w:t>
            </w:r>
          </w:p>
          <w:p w14:paraId="6530ED68" w14:textId="77777777" w:rsidR="00B50131" w:rsidRPr="00A01CEE" w:rsidRDefault="00B50131" w:rsidP="00903B2B">
            <w:pPr>
              <w:widowControl/>
              <w:suppressAutoHyphens w:val="0"/>
              <w:autoSpaceDE/>
              <w:ind w:left="-113" w:right="-113"/>
              <w:jc w:val="center"/>
              <w:rPr>
                <w:rFonts w:ascii="Times New Roman" w:hAnsi="Times New Roman" w:cs="Times New Roman"/>
                <w:color w:val="000000"/>
                <w:sz w:val="24"/>
                <w:szCs w:val="24"/>
              </w:rPr>
            </w:pPr>
            <w:r w:rsidRPr="00A01CEE">
              <w:rPr>
                <w:rFonts w:ascii="Times New Roman" w:eastAsia="Calibri" w:hAnsi="Times New Roman" w:cs="Times New Roman"/>
                <w:color w:val="000000"/>
                <w:sz w:val="24"/>
                <w:szCs w:val="24"/>
                <w:lang w:eastAsia="en-US"/>
              </w:rPr>
              <w:t>-озеленение;</w:t>
            </w:r>
          </w:p>
          <w:p w14:paraId="21109D0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color w:val="000000"/>
                <w:sz w:val="24"/>
                <w:szCs w:val="24"/>
                <w:lang w:eastAsia="en-US"/>
              </w:rPr>
              <w:t>-освещение;</w:t>
            </w:r>
          </w:p>
          <w:p w14:paraId="1563EA43"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color w:val="000000"/>
                <w:sz w:val="24"/>
                <w:szCs w:val="24"/>
                <w:lang w:eastAsia="en-US"/>
              </w:rPr>
              <w:t>видеонаблюдение</w:t>
            </w:r>
          </w:p>
          <w:p w14:paraId="351EB6FA"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color w:val="000000"/>
                <w:sz w:val="24"/>
                <w:szCs w:val="24"/>
                <w:lang w:eastAsia="en-US"/>
              </w:rPr>
              <w:t>водоотведение;</w:t>
            </w:r>
          </w:p>
          <w:p w14:paraId="765E55DB"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color w:val="000000"/>
                <w:sz w:val="24"/>
                <w:szCs w:val="24"/>
                <w:lang w:eastAsia="en-US"/>
              </w:rPr>
              <w:t>-установка малых архитектурных форм</w:t>
            </w:r>
          </w:p>
          <w:p w14:paraId="1C10A5E0"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color w:val="000000"/>
                <w:sz w:val="24"/>
                <w:szCs w:val="24"/>
                <w:lang w:eastAsia="en-US"/>
              </w:rPr>
              <w:t>-установка спортивной площадки</w:t>
            </w:r>
          </w:p>
          <w:p w14:paraId="45B84AD5"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color w:val="000000"/>
                <w:sz w:val="24"/>
                <w:szCs w:val="24"/>
                <w:lang w:eastAsia="en-US"/>
              </w:rPr>
              <w:t>-обустройство парковки</w:t>
            </w:r>
          </w:p>
          <w:p w14:paraId="4A1B99A8"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p w14:paraId="1FE2986D" w14:textId="77777777" w:rsidR="00B50131" w:rsidRPr="00A01CEE" w:rsidRDefault="00B50131" w:rsidP="00903B2B">
            <w:pPr>
              <w:widowControl/>
              <w:suppressAutoHyphens w:val="0"/>
              <w:autoSpaceDE/>
              <w:ind w:left="-113" w:right="-113"/>
              <w:jc w:val="center"/>
              <w:rPr>
                <w:rFonts w:ascii="Times New Roman" w:hAnsi="Times New Roman" w:cs="Times New Roman"/>
                <w:color w:val="000000"/>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2FE51A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1619F610"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47715A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78595C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AD00C3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A71B63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7767DE6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6CB01E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514226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0799BF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4605F6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03950C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1DDCCD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5095F4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hAnsi="Times New Roman" w:cs="Times New Roman"/>
                <w:sz w:val="24"/>
                <w:szCs w:val="24"/>
              </w:rPr>
              <w:t>0,0</w:t>
            </w:r>
          </w:p>
        </w:tc>
        <w:tc>
          <w:tcPr>
            <w:tcW w:w="567" w:type="dxa"/>
            <w:tcBorders>
              <w:top w:val="single" w:sz="4" w:space="0" w:color="000000"/>
              <w:left w:val="single" w:sz="4" w:space="0" w:color="000000"/>
              <w:bottom w:val="single" w:sz="4" w:space="0" w:color="000000"/>
            </w:tcBorders>
            <w:shd w:val="clear" w:color="auto" w:fill="auto"/>
          </w:tcPr>
          <w:p w14:paraId="0398FF9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A01CEE">
              <w:rPr>
                <w:rFonts w:ascii="Times New Roman" w:hAnsi="Times New Roman" w:cs="Times New Roman"/>
                <w:sz w:val="24"/>
                <w:szCs w:val="24"/>
              </w:rPr>
              <w:t>0,0</w:t>
            </w:r>
          </w:p>
        </w:tc>
        <w:tc>
          <w:tcPr>
            <w:tcW w:w="566" w:type="dxa"/>
            <w:tcBorders>
              <w:top w:val="single" w:sz="4" w:space="0" w:color="000000"/>
              <w:left w:val="single" w:sz="4" w:space="0" w:color="000000"/>
              <w:bottom w:val="single" w:sz="4" w:space="0" w:color="000000"/>
            </w:tcBorders>
            <w:shd w:val="clear" w:color="auto" w:fill="auto"/>
          </w:tcPr>
          <w:p w14:paraId="1F91DA6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A01CEE">
              <w:rPr>
                <w:rFonts w:ascii="Times New Roman" w:hAnsi="Times New Roman" w:cs="Times New Roman"/>
                <w:sz w:val="24"/>
                <w:szCs w:val="24"/>
              </w:rPr>
              <w:t>0,0</w:t>
            </w:r>
          </w:p>
        </w:tc>
        <w:tc>
          <w:tcPr>
            <w:tcW w:w="567" w:type="dxa"/>
            <w:tcBorders>
              <w:top w:val="single" w:sz="4" w:space="0" w:color="000000"/>
              <w:left w:val="single" w:sz="4" w:space="0" w:color="000000"/>
              <w:bottom w:val="single" w:sz="4" w:space="0" w:color="000000"/>
              <w:right w:val="single" w:sz="4" w:space="0" w:color="000000"/>
            </w:tcBorders>
          </w:tcPr>
          <w:p w14:paraId="3974BB7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E48D5D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B3F89F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F9DB1A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FB578C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FE883E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36C4F15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D018B1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F41016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BE00B4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D1CD55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630654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27006,7</w:t>
            </w:r>
          </w:p>
        </w:tc>
        <w:tc>
          <w:tcPr>
            <w:tcW w:w="567" w:type="dxa"/>
            <w:tcBorders>
              <w:top w:val="single" w:sz="4" w:space="0" w:color="000000"/>
              <w:left w:val="single" w:sz="4" w:space="0" w:color="000000"/>
              <w:bottom w:val="single" w:sz="4" w:space="0" w:color="000000"/>
            </w:tcBorders>
            <w:shd w:val="clear" w:color="auto" w:fill="auto"/>
          </w:tcPr>
          <w:p w14:paraId="39AB5C3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DFDA5F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6D5A5F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D4DB50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9277AE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AA2DF3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27006,7</w:t>
            </w:r>
          </w:p>
        </w:tc>
        <w:tc>
          <w:tcPr>
            <w:tcW w:w="568" w:type="dxa"/>
            <w:tcBorders>
              <w:top w:val="single" w:sz="4" w:space="0" w:color="000000"/>
              <w:left w:val="single" w:sz="4" w:space="0" w:color="000000"/>
              <w:bottom w:val="single" w:sz="4" w:space="0" w:color="000000"/>
            </w:tcBorders>
            <w:shd w:val="clear" w:color="auto" w:fill="auto"/>
          </w:tcPr>
          <w:p w14:paraId="1559042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3017CE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B22566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F58AF9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855F4D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49F085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410C86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2E4F17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410E24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2E561D0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C6C898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AE3D1F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0FB8C4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D40A66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443CA2D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1723,8</w:t>
            </w:r>
          </w:p>
        </w:tc>
        <w:tc>
          <w:tcPr>
            <w:tcW w:w="567" w:type="dxa"/>
            <w:tcBorders>
              <w:top w:val="single" w:sz="4" w:space="0" w:color="000000"/>
              <w:left w:val="single" w:sz="4" w:space="0" w:color="000000"/>
              <w:bottom w:val="single" w:sz="4" w:space="0" w:color="000000"/>
            </w:tcBorders>
            <w:shd w:val="clear" w:color="auto" w:fill="auto"/>
          </w:tcPr>
          <w:p w14:paraId="6541281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FAAF2F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C37989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BE5AEC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6FAF0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89BC27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1723,8</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A803E4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4E1E49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690C251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auto"/>
              <w:bottom w:val="single" w:sz="4" w:space="0" w:color="000000"/>
              <w:right w:val="single" w:sz="4" w:space="0" w:color="auto"/>
            </w:tcBorders>
          </w:tcPr>
          <w:p w14:paraId="11F6C25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bottom w:val="single" w:sz="4" w:space="0" w:color="000000"/>
              <w:right w:val="single" w:sz="4" w:space="0" w:color="auto"/>
            </w:tcBorders>
          </w:tcPr>
          <w:p w14:paraId="428A29D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bottom w:val="single" w:sz="4" w:space="0" w:color="000000"/>
              <w:right w:val="single" w:sz="4" w:space="0" w:color="auto"/>
            </w:tcBorders>
          </w:tcPr>
          <w:p w14:paraId="4973293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bottom w:val="single" w:sz="4" w:space="0" w:color="000000"/>
              <w:right w:val="single" w:sz="4" w:space="0" w:color="auto"/>
            </w:tcBorders>
          </w:tcPr>
          <w:p w14:paraId="620016B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420" w:type="dxa"/>
            <w:gridSpan w:val="2"/>
            <w:vMerge/>
            <w:tcBorders>
              <w:top w:val="single" w:sz="4" w:space="0" w:color="000000"/>
              <w:left w:val="single" w:sz="4" w:space="0" w:color="auto"/>
              <w:bottom w:val="single" w:sz="4" w:space="0" w:color="000000"/>
            </w:tcBorders>
            <w:shd w:val="clear" w:color="auto" w:fill="auto"/>
          </w:tcPr>
          <w:p w14:paraId="3874431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3FD18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D148CB6" w14:textId="77777777" w:rsidTr="00185E41">
        <w:trPr>
          <w:gridAfter w:val="1"/>
          <w:wAfter w:w="6" w:type="dxa"/>
        </w:trPr>
        <w:tc>
          <w:tcPr>
            <w:tcW w:w="426" w:type="dxa"/>
            <w:vMerge w:val="restart"/>
            <w:tcBorders>
              <w:top w:val="single" w:sz="4" w:space="0" w:color="000000"/>
              <w:left w:val="single" w:sz="4" w:space="0" w:color="000000"/>
            </w:tcBorders>
            <w:shd w:val="clear" w:color="auto" w:fill="auto"/>
          </w:tcPr>
          <w:p w14:paraId="38A39DF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1.20.2</w:t>
            </w:r>
          </w:p>
        </w:tc>
        <w:tc>
          <w:tcPr>
            <w:tcW w:w="1985" w:type="dxa"/>
            <w:vMerge w:val="restart"/>
            <w:tcBorders>
              <w:top w:val="single" w:sz="4" w:space="0" w:color="000000"/>
              <w:left w:val="single" w:sz="4" w:space="0" w:color="000000"/>
            </w:tcBorders>
            <w:shd w:val="clear" w:color="auto" w:fill="auto"/>
          </w:tcPr>
          <w:p w14:paraId="77EF9DB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Благоустройство общественной территории по улице Запорожской «Парк 75-летия Победы» (северная часть) в городе Кореновске</w:t>
            </w:r>
          </w:p>
        </w:tc>
        <w:tc>
          <w:tcPr>
            <w:tcW w:w="566" w:type="dxa"/>
            <w:vMerge w:val="restart"/>
            <w:tcBorders>
              <w:top w:val="single" w:sz="4" w:space="0" w:color="000000"/>
              <w:left w:val="single" w:sz="4" w:space="0" w:color="000000"/>
            </w:tcBorders>
            <w:shd w:val="clear" w:color="auto" w:fill="auto"/>
          </w:tcPr>
          <w:p w14:paraId="3E833E6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BFE51E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769A071A"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39181,69</w:t>
            </w:r>
          </w:p>
        </w:tc>
        <w:tc>
          <w:tcPr>
            <w:tcW w:w="567" w:type="dxa"/>
            <w:tcBorders>
              <w:top w:val="single" w:sz="4" w:space="0" w:color="000000"/>
              <w:left w:val="single" w:sz="4" w:space="0" w:color="000000"/>
              <w:bottom w:val="single" w:sz="4" w:space="0" w:color="000000"/>
            </w:tcBorders>
            <w:shd w:val="clear" w:color="auto" w:fill="auto"/>
          </w:tcPr>
          <w:p w14:paraId="0E0F6304"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F563996"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9EC24FB"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35383D4"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5F54345"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39181,69</w:t>
            </w:r>
          </w:p>
        </w:tc>
        <w:tc>
          <w:tcPr>
            <w:tcW w:w="708" w:type="dxa"/>
            <w:tcBorders>
              <w:top w:val="single" w:sz="4" w:space="0" w:color="000000"/>
              <w:left w:val="single" w:sz="4" w:space="0" w:color="000000"/>
              <w:bottom w:val="single" w:sz="4" w:space="0" w:color="000000"/>
            </w:tcBorders>
            <w:shd w:val="clear" w:color="auto" w:fill="auto"/>
          </w:tcPr>
          <w:p w14:paraId="7D226D14"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2CBF8F41"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BE7752C"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0986FA8B"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auto"/>
              <w:right w:val="single" w:sz="4" w:space="0" w:color="auto"/>
            </w:tcBorders>
          </w:tcPr>
          <w:p w14:paraId="1A466D02"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right w:val="single" w:sz="4" w:space="0" w:color="auto"/>
            </w:tcBorders>
          </w:tcPr>
          <w:p w14:paraId="1AD09648"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right w:val="single" w:sz="4" w:space="0" w:color="auto"/>
            </w:tcBorders>
          </w:tcPr>
          <w:p w14:paraId="4F22169B"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right w:val="single" w:sz="4" w:space="0" w:color="auto"/>
            </w:tcBorders>
          </w:tcPr>
          <w:p w14:paraId="69CA18F7"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1420" w:type="dxa"/>
            <w:gridSpan w:val="2"/>
            <w:vMerge w:val="restart"/>
            <w:tcBorders>
              <w:top w:val="single" w:sz="4" w:space="0" w:color="000000"/>
              <w:left w:val="single" w:sz="4" w:space="0" w:color="auto"/>
            </w:tcBorders>
            <w:shd w:val="clear" w:color="auto" w:fill="auto"/>
          </w:tcPr>
          <w:p w14:paraId="092CA1B6" w14:textId="77777777" w:rsidR="00B50131" w:rsidRPr="00A01CEE" w:rsidRDefault="00B50131" w:rsidP="00903B2B">
            <w:pPr>
              <w:widowControl/>
              <w:suppressAutoHyphens w:val="0"/>
              <w:autoSpaceDE/>
              <w:ind w:left="-113" w:right="-113"/>
              <w:jc w:val="center"/>
              <w:rPr>
                <w:rFonts w:ascii="Times New Roman" w:hAnsi="Times New Roman" w:cs="Times New Roman"/>
                <w:color w:val="000000"/>
                <w:sz w:val="24"/>
                <w:szCs w:val="24"/>
              </w:rPr>
            </w:pPr>
            <w:r w:rsidRPr="00A01CEE">
              <w:rPr>
                <w:rFonts w:ascii="Times New Roman" w:eastAsia="Calibri" w:hAnsi="Times New Roman" w:cs="Times New Roman"/>
                <w:color w:val="000000"/>
                <w:sz w:val="24"/>
                <w:szCs w:val="24"/>
                <w:lang w:eastAsia="en-US"/>
              </w:rPr>
              <w:t>-обустройство тротуарных дорожек;</w:t>
            </w:r>
          </w:p>
          <w:p w14:paraId="10447EC3" w14:textId="77777777" w:rsidR="00B50131" w:rsidRPr="00A01CEE" w:rsidRDefault="00B50131" w:rsidP="00903B2B">
            <w:pPr>
              <w:widowControl/>
              <w:suppressAutoHyphens w:val="0"/>
              <w:autoSpaceDE/>
              <w:ind w:left="-113" w:right="-113"/>
              <w:jc w:val="center"/>
              <w:rPr>
                <w:rFonts w:ascii="Times New Roman" w:hAnsi="Times New Roman" w:cs="Times New Roman"/>
                <w:color w:val="000000"/>
                <w:sz w:val="24"/>
                <w:szCs w:val="24"/>
              </w:rPr>
            </w:pPr>
            <w:r w:rsidRPr="00A01CEE">
              <w:rPr>
                <w:rFonts w:ascii="Times New Roman" w:eastAsia="Calibri" w:hAnsi="Times New Roman" w:cs="Times New Roman"/>
                <w:color w:val="000000"/>
                <w:sz w:val="24"/>
                <w:szCs w:val="24"/>
                <w:lang w:eastAsia="en-US"/>
              </w:rPr>
              <w:t>-озеленение;</w:t>
            </w:r>
          </w:p>
          <w:p w14:paraId="2EBFC8CC"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color w:val="000000"/>
                <w:sz w:val="24"/>
                <w:szCs w:val="24"/>
                <w:lang w:eastAsia="en-US"/>
              </w:rPr>
              <w:t>-освещение;</w:t>
            </w:r>
          </w:p>
          <w:p w14:paraId="0E86F84E"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color w:val="000000"/>
                <w:sz w:val="24"/>
                <w:szCs w:val="24"/>
                <w:lang w:eastAsia="en-US"/>
              </w:rPr>
              <w:t>водоотведение</w:t>
            </w:r>
          </w:p>
          <w:p w14:paraId="6AF072AB"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color w:val="000000"/>
                <w:sz w:val="24"/>
                <w:szCs w:val="24"/>
                <w:lang w:eastAsia="en-US"/>
              </w:rPr>
              <w:t>видеонаблюдение</w:t>
            </w:r>
          </w:p>
          <w:p w14:paraId="256BFC04"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color w:val="000000"/>
                <w:sz w:val="24"/>
                <w:szCs w:val="24"/>
                <w:lang w:eastAsia="en-US"/>
              </w:rPr>
              <w:t>установка ограждения вокруг пруда:</w:t>
            </w:r>
          </w:p>
          <w:p w14:paraId="3AAFDC8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color w:val="000000"/>
                <w:sz w:val="24"/>
                <w:szCs w:val="24"/>
                <w:lang w:eastAsia="en-US"/>
              </w:rPr>
              <w:t>-установка малых архитектурных форм</w:t>
            </w:r>
          </w:p>
          <w:p w14:paraId="07ABEDE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A01CEE">
              <w:rPr>
                <w:rFonts w:ascii="Times New Roman" w:eastAsia="Calibri" w:hAnsi="Times New Roman" w:cs="Times New Roman"/>
                <w:color w:val="000000"/>
                <w:sz w:val="24"/>
                <w:szCs w:val="24"/>
                <w:lang w:eastAsia="en-US"/>
              </w:rPr>
              <w:t>установка игрового комплекса</w:t>
            </w:r>
          </w:p>
          <w:p w14:paraId="69D3707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701" w:type="dxa"/>
            <w:gridSpan w:val="2"/>
            <w:vMerge w:val="restart"/>
            <w:tcBorders>
              <w:top w:val="single" w:sz="4" w:space="0" w:color="000000"/>
              <w:left w:val="single" w:sz="4" w:space="0" w:color="000000"/>
              <w:right w:val="single" w:sz="4" w:space="0" w:color="000000"/>
            </w:tcBorders>
            <w:shd w:val="clear" w:color="auto" w:fill="auto"/>
          </w:tcPr>
          <w:p w14:paraId="6F8F71F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2CFAFBEA" w14:textId="77777777" w:rsidTr="00185E41">
        <w:trPr>
          <w:gridAfter w:val="1"/>
          <w:wAfter w:w="6" w:type="dxa"/>
        </w:trPr>
        <w:tc>
          <w:tcPr>
            <w:tcW w:w="426" w:type="dxa"/>
            <w:vMerge/>
            <w:tcBorders>
              <w:left w:val="single" w:sz="4" w:space="0" w:color="000000"/>
            </w:tcBorders>
            <w:shd w:val="clear" w:color="auto" w:fill="auto"/>
          </w:tcPr>
          <w:p w14:paraId="48671CE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36CD7ED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0488210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566D27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4A60F4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32348,5</w:t>
            </w:r>
          </w:p>
        </w:tc>
        <w:tc>
          <w:tcPr>
            <w:tcW w:w="567" w:type="dxa"/>
            <w:tcBorders>
              <w:top w:val="single" w:sz="4" w:space="0" w:color="000000"/>
              <w:left w:val="single" w:sz="4" w:space="0" w:color="000000"/>
              <w:bottom w:val="single" w:sz="4" w:space="0" w:color="000000"/>
            </w:tcBorders>
            <w:shd w:val="clear" w:color="auto" w:fill="auto"/>
          </w:tcPr>
          <w:p w14:paraId="71A4F90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0F23A0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A969F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953553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CF8FE1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32348,5</w:t>
            </w:r>
          </w:p>
        </w:tc>
        <w:tc>
          <w:tcPr>
            <w:tcW w:w="708" w:type="dxa"/>
            <w:tcBorders>
              <w:top w:val="single" w:sz="4" w:space="0" w:color="000000"/>
              <w:left w:val="single" w:sz="4" w:space="0" w:color="000000"/>
              <w:bottom w:val="single" w:sz="4" w:space="0" w:color="000000"/>
            </w:tcBorders>
            <w:shd w:val="clear" w:color="auto" w:fill="auto"/>
          </w:tcPr>
          <w:p w14:paraId="173798E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4AF1E81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D6215E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76EED3F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4346D2D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F147F9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206EAD4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50F9465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060C6C7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25AB056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783CDF7E" w14:textId="77777777" w:rsidTr="00185E41">
        <w:trPr>
          <w:gridAfter w:val="1"/>
          <w:wAfter w:w="6" w:type="dxa"/>
        </w:trPr>
        <w:tc>
          <w:tcPr>
            <w:tcW w:w="426" w:type="dxa"/>
            <w:vMerge/>
            <w:tcBorders>
              <w:left w:val="single" w:sz="4" w:space="0" w:color="000000"/>
            </w:tcBorders>
            <w:shd w:val="clear" w:color="auto" w:fill="auto"/>
          </w:tcPr>
          <w:p w14:paraId="339EFC0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75375EF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68436CC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DB0943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A32C2D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1347,8</w:t>
            </w:r>
          </w:p>
        </w:tc>
        <w:tc>
          <w:tcPr>
            <w:tcW w:w="567" w:type="dxa"/>
            <w:tcBorders>
              <w:top w:val="single" w:sz="4" w:space="0" w:color="000000"/>
              <w:left w:val="single" w:sz="4" w:space="0" w:color="000000"/>
              <w:bottom w:val="single" w:sz="4" w:space="0" w:color="000000"/>
            </w:tcBorders>
            <w:shd w:val="clear" w:color="auto" w:fill="auto"/>
          </w:tcPr>
          <w:p w14:paraId="086AA42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E2930F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D48F6D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33227B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62A654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1347,8</w:t>
            </w:r>
          </w:p>
        </w:tc>
        <w:tc>
          <w:tcPr>
            <w:tcW w:w="708" w:type="dxa"/>
            <w:tcBorders>
              <w:top w:val="single" w:sz="4" w:space="0" w:color="000000"/>
              <w:left w:val="single" w:sz="4" w:space="0" w:color="000000"/>
              <w:bottom w:val="single" w:sz="4" w:space="0" w:color="000000"/>
            </w:tcBorders>
            <w:shd w:val="clear" w:color="auto" w:fill="auto"/>
          </w:tcPr>
          <w:p w14:paraId="537B5D4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3EB677E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923F16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72F1C81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4097524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83B97B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7137932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7C162DC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79E795B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4468818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75F5957B" w14:textId="77777777" w:rsidTr="00185E41">
        <w:trPr>
          <w:gridAfter w:val="1"/>
          <w:wAfter w:w="6" w:type="dxa"/>
        </w:trPr>
        <w:tc>
          <w:tcPr>
            <w:tcW w:w="426" w:type="dxa"/>
            <w:vMerge/>
            <w:tcBorders>
              <w:left w:val="single" w:sz="4" w:space="0" w:color="000000"/>
              <w:bottom w:val="single" w:sz="4" w:space="0" w:color="000000"/>
            </w:tcBorders>
            <w:shd w:val="clear" w:color="auto" w:fill="auto"/>
          </w:tcPr>
          <w:p w14:paraId="5256D65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14:paraId="686A95B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5BFE3E7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3AFECF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4F21C7D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5485,39</w:t>
            </w:r>
          </w:p>
        </w:tc>
        <w:tc>
          <w:tcPr>
            <w:tcW w:w="567" w:type="dxa"/>
            <w:tcBorders>
              <w:top w:val="single" w:sz="4" w:space="0" w:color="000000"/>
              <w:left w:val="single" w:sz="4" w:space="0" w:color="000000"/>
              <w:bottom w:val="single" w:sz="4" w:space="0" w:color="000000"/>
            </w:tcBorders>
            <w:shd w:val="clear" w:color="auto" w:fill="auto"/>
          </w:tcPr>
          <w:p w14:paraId="5DFC91B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D6E268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5C963E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A0AAB1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651D20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5485,39</w:t>
            </w:r>
          </w:p>
        </w:tc>
        <w:tc>
          <w:tcPr>
            <w:tcW w:w="708" w:type="dxa"/>
            <w:tcBorders>
              <w:top w:val="single" w:sz="4" w:space="0" w:color="000000"/>
              <w:left w:val="single" w:sz="4" w:space="0" w:color="000000"/>
              <w:bottom w:val="single" w:sz="4" w:space="0" w:color="000000"/>
            </w:tcBorders>
            <w:shd w:val="clear" w:color="auto" w:fill="auto"/>
          </w:tcPr>
          <w:p w14:paraId="6BF3B72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7FC7289D"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p w14:paraId="166E0533" w14:textId="77777777" w:rsidR="00B50131" w:rsidRPr="00A01CEE" w:rsidRDefault="00B50131" w:rsidP="00903B2B">
            <w:pPr>
              <w:ind w:left="-113" w:right="-113"/>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5CA3A3D"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p w14:paraId="0A28FF4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61D69E83"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p w14:paraId="018BDF4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E00AE6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B2EC36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C0B886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17CE1E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4EF28EB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4A59E6B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285DB867"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6974920E" w14:textId="77777777" w:rsidR="00B50131" w:rsidRPr="00A01CEE" w:rsidRDefault="00B50131" w:rsidP="00903B2B">
            <w:pPr>
              <w:widowControl/>
              <w:suppressAutoHyphens w:val="0"/>
              <w:autoSpaceDE/>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1.21</w:t>
            </w:r>
          </w:p>
        </w:tc>
        <w:tc>
          <w:tcPr>
            <w:tcW w:w="1985" w:type="dxa"/>
            <w:vMerge w:val="restart"/>
            <w:tcBorders>
              <w:top w:val="single" w:sz="4" w:space="0" w:color="000000"/>
              <w:left w:val="single" w:sz="4" w:space="0" w:color="000000"/>
              <w:bottom w:val="single" w:sz="4" w:space="0" w:color="000000"/>
            </w:tcBorders>
            <w:shd w:val="clear" w:color="auto" w:fill="auto"/>
          </w:tcPr>
          <w:p w14:paraId="3814256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общественной территории в городе Кореновске, улица Маяковского,29</w:t>
            </w:r>
          </w:p>
        </w:tc>
        <w:tc>
          <w:tcPr>
            <w:tcW w:w="566" w:type="dxa"/>
            <w:vMerge w:val="restart"/>
            <w:tcBorders>
              <w:top w:val="single" w:sz="4" w:space="0" w:color="000000"/>
              <w:left w:val="single" w:sz="4" w:space="0" w:color="000000"/>
              <w:bottom w:val="single" w:sz="4" w:space="0" w:color="000000"/>
            </w:tcBorders>
            <w:shd w:val="clear" w:color="auto" w:fill="auto"/>
          </w:tcPr>
          <w:p w14:paraId="77EB1BE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119B78E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147A81C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AD2525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1ACB3C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979EF0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5D2A9B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DC4CB3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1B49D4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9026B4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auto"/>
              <w:left w:val="single" w:sz="4" w:space="0" w:color="000000"/>
              <w:bottom w:val="single" w:sz="4" w:space="0" w:color="000000"/>
            </w:tcBorders>
            <w:shd w:val="clear" w:color="auto" w:fill="auto"/>
          </w:tcPr>
          <w:p w14:paraId="1CDA95B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6" w:type="dxa"/>
            <w:tcBorders>
              <w:top w:val="single" w:sz="4" w:space="0" w:color="auto"/>
              <w:left w:val="single" w:sz="4" w:space="0" w:color="000000"/>
              <w:bottom w:val="single" w:sz="4" w:space="0" w:color="000000"/>
            </w:tcBorders>
            <w:shd w:val="clear" w:color="auto" w:fill="auto"/>
          </w:tcPr>
          <w:p w14:paraId="08AEE1F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82012C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17C554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9E02C2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809D5B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7C57A9C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hAnsi="Times New Roman" w:cs="Times New Roman"/>
                <w:sz w:val="24"/>
                <w:szCs w:val="24"/>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A187C1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531D1515"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E7821C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1B4D1B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0DF48E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0FDA34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D6EE72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2A70B7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D6F28C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C7C004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C23A78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EDE596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317C3B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1BB34E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5E8F5B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526E35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FED52F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E954C1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095C1C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C38204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03AF89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160A16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0DCA7634"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DBE9B9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46415A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EA0403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4CBC0C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7AEE9C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C4A870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22BD3F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66F873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FA2422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ED1E7A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5B1D98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2F3B9C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B2C0DE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41DDFE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923BFB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B7DBF3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1E947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A32D5D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B41E0C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9585BE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1F73E240" w14:textId="77777777" w:rsidTr="00185E41">
        <w:trPr>
          <w:gridAfter w:val="1"/>
          <w:wAfter w:w="6" w:type="dxa"/>
          <w:trHeight w:val="231"/>
        </w:trPr>
        <w:tc>
          <w:tcPr>
            <w:tcW w:w="426" w:type="dxa"/>
            <w:vMerge/>
            <w:tcBorders>
              <w:top w:val="single" w:sz="4" w:space="0" w:color="000000"/>
              <w:left w:val="single" w:sz="4" w:space="0" w:color="000000"/>
              <w:bottom w:val="single" w:sz="4" w:space="0" w:color="000000"/>
            </w:tcBorders>
            <w:shd w:val="clear" w:color="auto" w:fill="auto"/>
          </w:tcPr>
          <w:p w14:paraId="2B254EB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14A2B5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56E309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F4A748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36656C4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BF7EF0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19AD15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B5CD33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31EAC3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AC149F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43E707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A6DCE9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19A46C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699F95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BFE54A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702FF7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90F158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B9B6B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9A30F5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F90C21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4699240"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3BBB73B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1.22</w:t>
            </w:r>
          </w:p>
        </w:tc>
        <w:tc>
          <w:tcPr>
            <w:tcW w:w="1985" w:type="dxa"/>
            <w:vMerge w:val="restart"/>
            <w:tcBorders>
              <w:top w:val="single" w:sz="4" w:space="0" w:color="000000"/>
              <w:left w:val="single" w:sz="4" w:space="0" w:color="000000"/>
              <w:bottom w:val="single" w:sz="4" w:space="0" w:color="000000"/>
            </w:tcBorders>
            <w:shd w:val="clear" w:color="auto" w:fill="auto"/>
          </w:tcPr>
          <w:p w14:paraId="2152EB6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общественной территории в городе Кореновске, улица Суворова,38</w:t>
            </w:r>
          </w:p>
        </w:tc>
        <w:tc>
          <w:tcPr>
            <w:tcW w:w="566" w:type="dxa"/>
            <w:vMerge w:val="restart"/>
            <w:tcBorders>
              <w:top w:val="single" w:sz="4" w:space="0" w:color="000000"/>
              <w:left w:val="single" w:sz="4" w:space="0" w:color="000000"/>
              <w:bottom w:val="single" w:sz="4" w:space="0" w:color="000000"/>
            </w:tcBorders>
            <w:shd w:val="clear" w:color="auto" w:fill="auto"/>
          </w:tcPr>
          <w:p w14:paraId="051CAF0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38742BC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BC0A25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821127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7CF1D4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FA3EF4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F1F94F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9A2B29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1A9B25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62C17B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495917A"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8FAEDA7"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D7C14EF"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C3BD292"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09D1ED"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9C7555B"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3F22390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EF2D1DB"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6D71FE8C"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11C9D5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1CC97E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0ED34F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715C7B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299B9C1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C0B5D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90CC08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9423F6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D8715C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25B587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55CEFA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9626BE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FD14F8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BE5087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C82CB4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BDE51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09C1C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15C9C4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8E442A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7DE125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1268C20D"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93F3F7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A73775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AB6827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6B8407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058CD26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671228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D46256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14C4A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2C8AF9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8049F1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458763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0BC480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2239D1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B4E5AD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7FEC74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43020A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562489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686B39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8A4D50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68CCB8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28531FDB"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7E935A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8BB313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05BC8A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C2D4E9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012CB8D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BBCF77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B6E496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102CA1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31002D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4943C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DB96FA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DFCA69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090572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C6B907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592DCC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2CC8B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71BCE3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0C322B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917C7A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053579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72CAB040"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17F9E7A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1.23</w:t>
            </w:r>
          </w:p>
        </w:tc>
        <w:tc>
          <w:tcPr>
            <w:tcW w:w="1985" w:type="dxa"/>
            <w:vMerge w:val="restart"/>
            <w:tcBorders>
              <w:top w:val="single" w:sz="4" w:space="0" w:color="000000"/>
              <w:left w:val="single" w:sz="4" w:space="0" w:color="000000"/>
              <w:bottom w:val="single" w:sz="4" w:space="0" w:color="000000"/>
            </w:tcBorders>
            <w:shd w:val="clear" w:color="auto" w:fill="auto"/>
          </w:tcPr>
          <w:p w14:paraId="6938DC5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общественной территории в городе Кореновске, переулок Тарасенко,1</w:t>
            </w:r>
          </w:p>
        </w:tc>
        <w:tc>
          <w:tcPr>
            <w:tcW w:w="566" w:type="dxa"/>
            <w:vMerge w:val="restart"/>
            <w:tcBorders>
              <w:top w:val="single" w:sz="4" w:space="0" w:color="000000"/>
              <w:left w:val="single" w:sz="4" w:space="0" w:color="000000"/>
              <w:bottom w:val="single" w:sz="4" w:space="0" w:color="000000"/>
            </w:tcBorders>
            <w:shd w:val="clear" w:color="auto" w:fill="auto"/>
          </w:tcPr>
          <w:p w14:paraId="456ACEC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2D8C615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7D7F42C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6310BD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2A0A24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77F6AB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E2CF8E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56296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A806DE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C05040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7780A35"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32C7DA7"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CDD46CF"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F2568D"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EF59E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F57F3D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1C32568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22F11CC"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54CFD9E6"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4D86BB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DA9AEB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1A15F4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6D0FFB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AEF9A1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4F6AF6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6B30C5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DECE88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4A1601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DF0B63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68B1D9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1FC14B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B43E1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3BE275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0F8C0C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208494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2F0822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FBE41E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0F2064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FE73B0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EC58EB5"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4E7376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545450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D75285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29A019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393C42F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7E2E02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5BDA51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72247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0ECBD6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52B9ED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57895D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E18226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EEC45F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9452DA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DF57BD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D9BEF7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3DBF2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5DC2E9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AF4196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17EF68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2848E040"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C00AFE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168744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F4289D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6AEA4B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74F2EA3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610D82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F40968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BDC5EE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031F9C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847CE5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5C3961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B61592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0A514F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8230B1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36E7C9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AEFFC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4975B6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D9B07E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F8A7E8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F24226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1F6D2F5D"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0ECFC37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1.24</w:t>
            </w:r>
          </w:p>
        </w:tc>
        <w:tc>
          <w:tcPr>
            <w:tcW w:w="1985" w:type="dxa"/>
            <w:vMerge w:val="restart"/>
            <w:tcBorders>
              <w:top w:val="single" w:sz="4" w:space="0" w:color="000000"/>
              <w:left w:val="single" w:sz="4" w:space="0" w:color="000000"/>
              <w:bottom w:val="single" w:sz="4" w:space="0" w:color="000000"/>
            </w:tcBorders>
            <w:shd w:val="clear" w:color="auto" w:fill="auto"/>
          </w:tcPr>
          <w:p w14:paraId="538A089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общественной территории в городе Кореновске, улица Бувальцева,30</w:t>
            </w:r>
          </w:p>
          <w:p w14:paraId="71776AD4" w14:textId="77777777" w:rsidR="00B50131" w:rsidRPr="00A01CEE" w:rsidRDefault="00B50131" w:rsidP="00903B2B">
            <w:pPr>
              <w:ind w:left="-113" w:right="-113"/>
              <w:rPr>
                <w:rFonts w:ascii="Times New Roman" w:eastAsia="Calibri" w:hAnsi="Times New Roman" w:cs="Times New Roman"/>
                <w:sz w:val="24"/>
                <w:szCs w:val="24"/>
                <w:lang w:eastAsia="en-US"/>
              </w:rPr>
            </w:pPr>
          </w:p>
        </w:tc>
        <w:tc>
          <w:tcPr>
            <w:tcW w:w="566" w:type="dxa"/>
            <w:vMerge w:val="restart"/>
            <w:tcBorders>
              <w:top w:val="single" w:sz="4" w:space="0" w:color="000000"/>
              <w:left w:val="single" w:sz="4" w:space="0" w:color="000000"/>
              <w:bottom w:val="single" w:sz="4" w:space="0" w:color="000000"/>
            </w:tcBorders>
            <w:shd w:val="clear" w:color="auto" w:fill="auto"/>
          </w:tcPr>
          <w:p w14:paraId="0D4A442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7525267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2D419A1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8C05B5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67BDD7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8EACF3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31BDC9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EACA3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05BE09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FC3E79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9981A18"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B2DD1D4"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7D773F4"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F882B7D"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F917B4"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00F1E33"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2F063AC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D09E399"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2B12792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ABEC0E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2FB27A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82CDAF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BD89FB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p w14:paraId="307386CC"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14:paraId="5B0701B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6DADAB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505B8F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9663D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F8186E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721043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8AA8F2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242FD0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EF2977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BA89AF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E4E22E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69D55E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CF546E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8AEBAE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246053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342F73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0E18C123"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EBDCEC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2B1FEA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18266F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2B5E57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2730826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B07C5D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43EB9A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5660E7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746E02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11EC9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BAF48E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E8DC30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F7ED09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F15C2F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0E4827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96E3D9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53D975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6E36AA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D803DA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BCACC9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331985B3"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6B6193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2F2CB2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76814B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EEECAC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49E7080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F2B70B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09038E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7E4E67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36B360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305AAE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B7B18E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C76D80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649EE9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D52E83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0A3DCF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96034F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ADD982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2235D5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1BFF95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CCE582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26CAADD8"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752AE536" w14:textId="77777777" w:rsidR="00B50131" w:rsidRPr="00A01CEE" w:rsidRDefault="00B50131" w:rsidP="00903B2B">
            <w:pPr>
              <w:widowControl/>
              <w:suppressAutoHyphens w:val="0"/>
              <w:autoSpaceDE/>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1.25</w:t>
            </w:r>
          </w:p>
        </w:tc>
        <w:tc>
          <w:tcPr>
            <w:tcW w:w="1985" w:type="dxa"/>
            <w:vMerge w:val="restart"/>
            <w:tcBorders>
              <w:top w:val="single" w:sz="4" w:space="0" w:color="000000"/>
              <w:left w:val="single" w:sz="4" w:space="0" w:color="000000"/>
              <w:bottom w:val="single" w:sz="4" w:space="0" w:color="000000"/>
            </w:tcBorders>
            <w:shd w:val="clear" w:color="auto" w:fill="auto"/>
          </w:tcPr>
          <w:p w14:paraId="09A849D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общественной территории в городе Кореновске, улица Фрунзе,201</w:t>
            </w:r>
          </w:p>
        </w:tc>
        <w:tc>
          <w:tcPr>
            <w:tcW w:w="566" w:type="dxa"/>
            <w:vMerge w:val="restart"/>
            <w:tcBorders>
              <w:top w:val="single" w:sz="4" w:space="0" w:color="000000"/>
              <w:left w:val="single" w:sz="4" w:space="0" w:color="000000"/>
              <w:bottom w:val="single" w:sz="4" w:space="0" w:color="000000"/>
            </w:tcBorders>
            <w:shd w:val="clear" w:color="auto" w:fill="auto"/>
          </w:tcPr>
          <w:p w14:paraId="1826B03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1F436E1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78E3846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B5C578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09617A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915499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0B3FD7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4109EF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CB0566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3EFAF5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D269B9C"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2D2C84F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FF4E027"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0480067"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54426CA"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90F624"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5E3F85F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6041C9E"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27EBF4E4"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87C062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90488A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DFAD53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AD19BE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1657DF3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41B0E1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CF811F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3D5545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A118F3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EB0AD6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AF9935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395AC7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00759B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50938D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DD7546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8CD939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1A2D23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67EFE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46A91C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766A59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009ABA0C"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21E908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99BE37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C71095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7803DA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6DC9EA7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635877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E99BF3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B49474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53FF50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1A750E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AD8700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C4EDE3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8B0A36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B7966B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B6601C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5DEDF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57F77B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621B1C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5AD0B0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A8C3A0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3CA0C0A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AE004D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F27C6C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402084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D045DE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0B93B6D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CDA585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F7B82E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058CEF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A08189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3A5452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65AEE9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980EA2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1A2DFC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070F0A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7CCF23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C75D12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EE5611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0CB8C4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BD215B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59768E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0D0341A" w14:textId="77777777" w:rsidTr="00185E41">
        <w:trPr>
          <w:gridAfter w:val="1"/>
          <w:wAfter w:w="6" w:type="dxa"/>
        </w:trPr>
        <w:tc>
          <w:tcPr>
            <w:tcW w:w="426" w:type="dxa"/>
            <w:vMerge w:val="restart"/>
            <w:tcBorders>
              <w:top w:val="single" w:sz="4" w:space="0" w:color="000000"/>
              <w:left w:val="single" w:sz="4" w:space="0" w:color="000000"/>
            </w:tcBorders>
            <w:shd w:val="clear" w:color="auto" w:fill="auto"/>
          </w:tcPr>
          <w:p w14:paraId="7E0AE8B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1.26</w:t>
            </w:r>
          </w:p>
        </w:tc>
        <w:tc>
          <w:tcPr>
            <w:tcW w:w="1985" w:type="dxa"/>
            <w:vMerge w:val="restart"/>
            <w:tcBorders>
              <w:top w:val="single" w:sz="4" w:space="0" w:color="000000"/>
              <w:left w:val="single" w:sz="4" w:space="0" w:color="000000"/>
            </w:tcBorders>
            <w:shd w:val="clear" w:color="auto" w:fill="auto"/>
          </w:tcPr>
          <w:p w14:paraId="038E4A2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*Благоустройство общественной территории по адресу: город Кореновск, пересечение улиц Школьной и Нижней</w:t>
            </w:r>
          </w:p>
        </w:tc>
        <w:tc>
          <w:tcPr>
            <w:tcW w:w="566" w:type="dxa"/>
            <w:vMerge w:val="restart"/>
            <w:tcBorders>
              <w:top w:val="single" w:sz="4" w:space="0" w:color="000000"/>
              <w:left w:val="single" w:sz="4" w:space="0" w:color="000000"/>
            </w:tcBorders>
            <w:shd w:val="clear" w:color="auto" w:fill="auto"/>
          </w:tcPr>
          <w:p w14:paraId="04BEE73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2AB94CA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21BD649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9C83C0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1B4F16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9EC4A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6EC182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A66B0C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098E01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3D9C0E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3C9282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715D3F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right w:val="single" w:sz="4" w:space="0" w:color="000000"/>
            </w:tcBorders>
          </w:tcPr>
          <w:p w14:paraId="1B71208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5DFA335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6291397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7856A3C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tcBorders>
            <w:shd w:val="clear" w:color="auto" w:fill="auto"/>
          </w:tcPr>
          <w:p w14:paraId="2ED52A4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-обустройство тротуарных дорожек;</w:t>
            </w:r>
          </w:p>
          <w:p w14:paraId="42C4001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-озеленение;</w:t>
            </w:r>
          </w:p>
          <w:p w14:paraId="74438C4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-освещение;</w:t>
            </w:r>
          </w:p>
          <w:p w14:paraId="5E6A570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-установка малых архитектурных форм</w:t>
            </w:r>
          </w:p>
          <w:p w14:paraId="3099F83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-установка детского игрового комплекса</w:t>
            </w:r>
          </w:p>
          <w:p w14:paraId="1DD4512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val="restart"/>
            <w:tcBorders>
              <w:top w:val="single" w:sz="4" w:space="0" w:color="000000"/>
              <w:left w:val="single" w:sz="4" w:space="0" w:color="000000"/>
              <w:right w:val="single" w:sz="4" w:space="0" w:color="000000"/>
            </w:tcBorders>
            <w:shd w:val="clear" w:color="auto" w:fill="auto"/>
          </w:tcPr>
          <w:p w14:paraId="753A836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60CF723A" w14:textId="77777777" w:rsidTr="00185E41">
        <w:trPr>
          <w:gridAfter w:val="1"/>
          <w:wAfter w:w="6" w:type="dxa"/>
        </w:trPr>
        <w:tc>
          <w:tcPr>
            <w:tcW w:w="426" w:type="dxa"/>
            <w:vMerge/>
            <w:tcBorders>
              <w:left w:val="single" w:sz="4" w:space="0" w:color="000000"/>
            </w:tcBorders>
            <w:shd w:val="clear" w:color="auto" w:fill="auto"/>
          </w:tcPr>
          <w:p w14:paraId="2E6BA51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72A8F61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56F5939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62AF8F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599E0D0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F666B3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72C9E4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5C126E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DFEDB6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53352E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CFF93D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3D7CD5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8EC5BF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E90EDC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14:paraId="28FE6CA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439AB3C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20EEEDB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0921A5C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14:paraId="6AE25EA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0956C4F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7A3F8F19" w14:textId="77777777" w:rsidTr="00185E41">
        <w:trPr>
          <w:gridAfter w:val="1"/>
          <w:wAfter w:w="6" w:type="dxa"/>
        </w:trPr>
        <w:tc>
          <w:tcPr>
            <w:tcW w:w="426" w:type="dxa"/>
            <w:vMerge/>
            <w:tcBorders>
              <w:left w:val="single" w:sz="4" w:space="0" w:color="000000"/>
            </w:tcBorders>
            <w:shd w:val="clear" w:color="auto" w:fill="auto"/>
          </w:tcPr>
          <w:p w14:paraId="115DF8E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5D21B97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71D4C90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B30A6E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647F968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DBF86A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79C751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4448A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EA3CD9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D13DA8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DB416E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0DEB6C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B164EC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1D9E0E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14:paraId="7E95838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48E4108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705A413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51859E3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14:paraId="0E13BB4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2603C8E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2C9D8C37" w14:textId="77777777" w:rsidTr="00185E41">
        <w:trPr>
          <w:gridAfter w:val="1"/>
          <w:wAfter w:w="6" w:type="dxa"/>
        </w:trPr>
        <w:tc>
          <w:tcPr>
            <w:tcW w:w="426" w:type="dxa"/>
            <w:vMerge/>
            <w:tcBorders>
              <w:left w:val="single" w:sz="4" w:space="0" w:color="000000"/>
              <w:bottom w:val="single" w:sz="4" w:space="0" w:color="000000"/>
            </w:tcBorders>
            <w:shd w:val="clear" w:color="auto" w:fill="auto"/>
          </w:tcPr>
          <w:p w14:paraId="7361A6F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14:paraId="044F5FB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7417F7C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689504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6CD99C9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35A37A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716155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53DF82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565136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A65B9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6139AE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92A3F7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4D2D22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6D565B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000000"/>
              <w:bottom w:val="single" w:sz="4" w:space="0" w:color="000000"/>
              <w:right w:val="single" w:sz="4" w:space="0" w:color="000000"/>
            </w:tcBorders>
          </w:tcPr>
          <w:p w14:paraId="73AC93E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3EB3883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087EA5B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7DA731B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000000"/>
              <w:bottom w:val="single" w:sz="4" w:space="0" w:color="000000"/>
            </w:tcBorders>
            <w:shd w:val="clear" w:color="auto" w:fill="auto"/>
          </w:tcPr>
          <w:p w14:paraId="122C39F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45B7860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7A3C0962"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3318F35F" w14:textId="77777777" w:rsidR="00B50131" w:rsidRPr="00A01CEE" w:rsidRDefault="00B50131" w:rsidP="00903B2B">
            <w:pPr>
              <w:widowControl/>
              <w:suppressAutoHyphens w:val="0"/>
              <w:autoSpaceDE/>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1.27</w:t>
            </w:r>
          </w:p>
        </w:tc>
        <w:tc>
          <w:tcPr>
            <w:tcW w:w="1985" w:type="dxa"/>
            <w:vMerge w:val="restart"/>
            <w:tcBorders>
              <w:top w:val="single" w:sz="4" w:space="0" w:color="000000"/>
              <w:left w:val="single" w:sz="4" w:space="0" w:color="000000"/>
              <w:bottom w:val="single" w:sz="4" w:space="0" w:color="000000"/>
            </w:tcBorders>
            <w:shd w:val="clear" w:color="auto" w:fill="auto"/>
          </w:tcPr>
          <w:p w14:paraId="5F3D51B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w:t>
            </w:r>
            <w:r w:rsidRPr="00A01CEE">
              <w:rPr>
                <w:rFonts w:ascii="Times New Roman" w:hAnsi="Times New Roman" w:cs="Times New Roman"/>
                <w:sz w:val="24"/>
                <w:szCs w:val="24"/>
              </w:rPr>
              <w:t>район юго-западный</w:t>
            </w:r>
          </w:p>
          <w:p w14:paraId="4E758B69" w14:textId="77777777" w:rsidR="00B50131" w:rsidRPr="00A01CEE" w:rsidRDefault="00B50131" w:rsidP="00903B2B">
            <w:pPr>
              <w:ind w:left="-113" w:right="-113"/>
              <w:jc w:val="center"/>
              <w:rPr>
                <w:rFonts w:ascii="Times New Roman" w:hAnsi="Times New Roman" w:cs="Times New Roman"/>
                <w:sz w:val="24"/>
                <w:szCs w:val="24"/>
              </w:rPr>
            </w:pPr>
          </w:p>
        </w:tc>
        <w:tc>
          <w:tcPr>
            <w:tcW w:w="566" w:type="dxa"/>
            <w:vMerge w:val="restart"/>
            <w:tcBorders>
              <w:top w:val="single" w:sz="4" w:space="0" w:color="000000"/>
              <w:left w:val="single" w:sz="4" w:space="0" w:color="000000"/>
              <w:bottom w:val="single" w:sz="4" w:space="0" w:color="000000"/>
            </w:tcBorders>
            <w:shd w:val="clear" w:color="auto" w:fill="auto"/>
          </w:tcPr>
          <w:p w14:paraId="0E722D7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D47CEE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6DA54F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FAF6D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6DBEE1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E49E8B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471475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8CB8BE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3C41EC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5DE635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F958AF2"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700424C"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FFC5C64"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7128B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32E944"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2B9CD0"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5B2B9980"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-обустройство тротуарных дорожек;</w:t>
            </w:r>
          </w:p>
          <w:p w14:paraId="32AC9759"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-озеленение;</w:t>
            </w:r>
          </w:p>
          <w:p w14:paraId="2236EEA0"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-освещение;</w:t>
            </w:r>
          </w:p>
          <w:p w14:paraId="306D39EE"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-установка малых архитектурных форм</w:t>
            </w:r>
          </w:p>
          <w:p w14:paraId="69543613"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-установка детского игрового комплекса</w:t>
            </w:r>
          </w:p>
          <w:p w14:paraId="5EAB763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2E29A0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5A23D16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C40E4C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0953043" w14:textId="77777777" w:rsidR="00B50131" w:rsidRPr="00A01CEE" w:rsidRDefault="00B50131" w:rsidP="00903B2B">
            <w:pPr>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66933F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CFB31F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5BB9BE0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FBB194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7C6C99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03049E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78FBE3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0803C2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28FD87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371223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63AFDB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20241C8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466AEE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516BB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89D954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075C50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114626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60FE07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280BB345"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B2667D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B698441" w14:textId="77777777" w:rsidR="00B50131" w:rsidRPr="00A01CEE" w:rsidRDefault="00B50131" w:rsidP="00903B2B">
            <w:pPr>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A03AED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A5675D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01F3CB3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0C7DE7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EAE3AC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11899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4D8B13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812857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996BF7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73CB3C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EC9373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85786E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0E0256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081BE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C22BF2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0B87B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162E34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B60C8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44766C85"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3E92D3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3778373" w14:textId="77777777" w:rsidR="00B50131" w:rsidRPr="00A01CEE" w:rsidRDefault="00B50131" w:rsidP="00903B2B">
            <w:pPr>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AFA93A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9FFC62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0460FD5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7E3B72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5F6A7D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290C36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6A6503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6128F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B6DB93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B66536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F99B47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6ADE9B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8ECD8B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141E0C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7583FE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F97669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E469B9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5CCFF9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5363178D"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0E2DFF4A" w14:textId="77777777" w:rsidR="00B50131" w:rsidRPr="00A01CEE" w:rsidRDefault="00B50131" w:rsidP="00903B2B">
            <w:pPr>
              <w:widowControl/>
              <w:suppressAutoHyphens w:val="0"/>
              <w:autoSpaceDE/>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1.28</w:t>
            </w:r>
          </w:p>
        </w:tc>
        <w:tc>
          <w:tcPr>
            <w:tcW w:w="1985" w:type="dxa"/>
            <w:vMerge w:val="restart"/>
            <w:tcBorders>
              <w:top w:val="single" w:sz="4" w:space="0" w:color="000000"/>
              <w:left w:val="single" w:sz="4" w:space="0" w:color="000000"/>
              <w:bottom w:val="single" w:sz="4" w:space="0" w:color="000000"/>
            </w:tcBorders>
            <w:shd w:val="clear" w:color="auto" w:fill="auto"/>
          </w:tcPr>
          <w:p w14:paraId="15A76C9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общественной территории по</w:t>
            </w:r>
            <w:r w:rsidRPr="00A01CEE">
              <w:rPr>
                <w:rFonts w:ascii="Times New Roman" w:hAnsi="Times New Roman" w:cs="Times New Roman"/>
                <w:sz w:val="24"/>
                <w:szCs w:val="24"/>
              </w:rPr>
              <w:t xml:space="preserve"> </w:t>
            </w:r>
            <w:r w:rsidRPr="00A01CEE">
              <w:rPr>
                <w:rFonts w:ascii="Times New Roman" w:eastAsia="Calibri" w:hAnsi="Times New Roman" w:cs="Times New Roman"/>
                <w:sz w:val="24"/>
                <w:szCs w:val="24"/>
                <w:lang w:eastAsia="en-US"/>
              </w:rPr>
              <w:t>адресу: город Кореновск, улица Бувальцева «Комсомольская роща»</w:t>
            </w:r>
          </w:p>
        </w:tc>
        <w:tc>
          <w:tcPr>
            <w:tcW w:w="566" w:type="dxa"/>
            <w:vMerge w:val="restart"/>
            <w:tcBorders>
              <w:top w:val="single" w:sz="4" w:space="0" w:color="000000"/>
              <w:left w:val="single" w:sz="4" w:space="0" w:color="000000"/>
              <w:bottom w:val="single" w:sz="4" w:space="0" w:color="000000"/>
            </w:tcBorders>
            <w:shd w:val="clear" w:color="auto" w:fill="auto"/>
          </w:tcPr>
          <w:p w14:paraId="52FE756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06EA333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61BB1C5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23C311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A35261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403F4B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6CEC8B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5F7314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72B5DD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5BBFF8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846088D"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21C2D96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B1ADF2B"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F0488A"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D1BC0C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BE9829"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26E0340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 тротуарных дорожек;</w:t>
            </w:r>
          </w:p>
          <w:p w14:paraId="023920A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-озеленение;</w:t>
            </w:r>
          </w:p>
          <w:p w14:paraId="64A56E6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-освещение;</w:t>
            </w:r>
          </w:p>
          <w:p w14:paraId="3989E5FA"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-установка малых архитектурных форм</w:t>
            </w:r>
          </w:p>
          <w:p w14:paraId="7A486FE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7F9C0B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7B5B1A6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B8B6BB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EB0301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83279D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378F48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7249236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ADFE9C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B185C8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0A2437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C0219E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7A849E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E28B38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A7B54B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6E168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262D9F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54F9C1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A22DD6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6950FE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F9046C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CF7C75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8A70AE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28ED511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1101E3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263B3C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5F532D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AAB14A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1044224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0E324D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509A81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E8285F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0597DF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442398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BA5F73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909C68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712292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EC247D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E4AC83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5EEC56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4181D2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C23D42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58F050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AC1D3F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2240982C"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34CDF8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729429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4EDA72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C32516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1695B7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1E5F06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D440D3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6BBA52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7BB055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CC9659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54A995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9EA3A1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9C230E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9DB1DD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61531C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623634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6A384D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A2CDA5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5C217F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21D89E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175D124D"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231A925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1.29</w:t>
            </w:r>
          </w:p>
        </w:tc>
        <w:tc>
          <w:tcPr>
            <w:tcW w:w="1985" w:type="dxa"/>
            <w:vMerge w:val="restart"/>
            <w:tcBorders>
              <w:top w:val="single" w:sz="4" w:space="0" w:color="000000"/>
              <w:left w:val="single" w:sz="4" w:space="0" w:color="000000"/>
              <w:bottom w:val="single" w:sz="4" w:space="0" w:color="000000"/>
            </w:tcBorders>
            <w:shd w:val="clear" w:color="auto" w:fill="auto"/>
          </w:tcPr>
          <w:p w14:paraId="4D6E1DC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К.Маркса,б/н</w:t>
            </w:r>
          </w:p>
        </w:tc>
        <w:tc>
          <w:tcPr>
            <w:tcW w:w="566" w:type="dxa"/>
            <w:vMerge w:val="restart"/>
            <w:tcBorders>
              <w:top w:val="single" w:sz="4" w:space="0" w:color="000000"/>
              <w:left w:val="single" w:sz="4" w:space="0" w:color="000000"/>
              <w:bottom w:val="single" w:sz="4" w:space="0" w:color="000000"/>
            </w:tcBorders>
            <w:shd w:val="clear" w:color="auto" w:fill="auto"/>
          </w:tcPr>
          <w:p w14:paraId="147A32C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2EFA554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4A5867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D2453A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5A91D8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DDCBC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EDFA36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48C87E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E46687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E222B8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FED419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BF9625E"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93F926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6DF7219"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529014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122AC4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4A36FA9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 тротуарных дорожек;</w:t>
            </w:r>
          </w:p>
          <w:p w14:paraId="3A37C5C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-озеленение;</w:t>
            </w:r>
          </w:p>
          <w:p w14:paraId="08AA234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-освещение;</w:t>
            </w:r>
          </w:p>
          <w:p w14:paraId="0217398D"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-установка малых архитектурных форм</w:t>
            </w:r>
          </w:p>
          <w:p w14:paraId="50078DE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-обустройство парковочных мест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CDB627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20C0326E"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893C7B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862D7F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302B4B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9DC39A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09CC61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9671A1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360F31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95AC60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A6C0F1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8BAFF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FEB2D1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C2D9D6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CFC4E5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657067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39F3A5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E8D662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95DF5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DA68E6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9B3132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5F2054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1431318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85B790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83FF8C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93803A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4F1B05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070768D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24E4C3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0CE855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DDF212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407528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7F690F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925025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BD89C8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FF8B7D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3B2593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C14D10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5A472D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D6151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F3162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BA59C1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B6170C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501891CE"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E45E5C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A8CE60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A6243A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6C97F9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4B2F656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451A25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ACEBF5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88F930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70810F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B80A28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0E744F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34CCB1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auto"/>
            </w:tcBorders>
            <w:shd w:val="clear" w:color="auto" w:fill="auto"/>
          </w:tcPr>
          <w:p w14:paraId="4417D64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auto"/>
            </w:tcBorders>
            <w:shd w:val="clear" w:color="auto" w:fill="auto"/>
          </w:tcPr>
          <w:p w14:paraId="6184EA2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3173A5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25546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C249E0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3CE866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507B2F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3690CA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139BCCC1" w14:textId="77777777" w:rsidTr="00185E41">
        <w:trPr>
          <w:gridAfter w:val="1"/>
          <w:wAfter w:w="6" w:type="dxa"/>
        </w:trPr>
        <w:tc>
          <w:tcPr>
            <w:tcW w:w="426" w:type="dxa"/>
            <w:vMerge w:val="restart"/>
            <w:tcBorders>
              <w:left w:val="single" w:sz="4" w:space="0" w:color="000000"/>
            </w:tcBorders>
            <w:shd w:val="clear" w:color="auto" w:fill="auto"/>
          </w:tcPr>
          <w:p w14:paraId="599E6BD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1.30</w:t>
            </w:r>
          </w:p>
        </w:tc>
        <w:tc>
          <w:tcPr>
            <w:tcW w:w="1985" w:type="dxa"/>
            <w:vMerge w:val="restart"/>
            <w:tcBorders>
              <w:left w:val="single" w:sz="4" w:space="0" w:color="000000"/>
            </w:tcBorders>
            <w:shd w:val="clear" w:color="auto" w:fill="auto"/>
          </w:tcPr>
          <w:p w14:paraId="2D9B24E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 xml:space="preserve">Благоустройство общественной территории, расположенной в городе Кореновске по улице В.Павленко,63, от улицы Горького в сторону улицы Бувальцева вдоль реки Л.Бейсужек </w:t>
            </w:r>
          </w:p>
        </w:tc>
        <w:tc>
          <w:tcPr>
            <w:tcW w:w="566" w:type="dxa"/>
            <w:vMerge w:val="restart"/>
            <w:tcBorders>
              <w:left w:val="single" w:sz="4" w:space="0" w:color="000000"/>
            </w:tcBorders>
            <w:shd w:val="clear" w:color="auto" w:fill="auto"/>
          </w:tcPr>
          <w:p w14:paraId="33E405B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DBD109B"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6932E831"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97953,4</w:t>
            </w:r>
          </w:p>
        </w:tc>
        <w:tc>
          <w:tcPr>
            <w:tcW w:w="567" w:type="dxa"/>
            <w:tcBorders>
              <w:top w:val="single" w:sz="4" w:space="0" w:color="000000"/>
              <w:left w:val="single" w:sz="4" w:space="0" w:color="000000"/>
              <w:bottom w:val="single" w:sz="4" w:space="0" w:color="000000"/>
            </w:tcBorders>
            <w:shd w:val="clear" w:color="auto" w:fill="auto"/>
          </w:tcPr>
          <w:p w14:paraId="6102907E"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A6E12CE"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BD44B4B"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A5949A7"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E6B3122"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148B84D"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2DD3185F"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97953,4</w:t>
            </w:r>
          </w:p>
        </w:tc>
        <w:tc>
          <w:tcPr>
            <w:tcW w:w="567" w:type="dxa"/>
            <w:tcBorders>
              <w:top w:val="single" w:sz="4" w:space="0" w:color="000000"/>
              <w:left w:val="single" w:sz="4" w:space="0" w:color="000000"/>
              <w:bottom w:val="single" w:sz="4" w:space="0" w:color="000000"/>
            </w:tcBorders>
            <w:shd w:val="clear" w:color="auto" w:fill="auto"/>
          </w:tcPr>
          <w:p w14:paraId="165AC96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3ED6CE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3677B6C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29AAE5F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1C4575D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2FC5D68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53C2C4D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 xml:space="preserve">-обустройство тротуарных дорожек, </w:t>
            </w:r>
          </w:p>
          <w:p w14:paraId="72064BD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 xml:space="preserve">-освещение, </w:t>
            </w:r>
          </w:p>
          <w:p w14:paraId="76993C5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 xml:space="preserve">-озеленение, </w:t>
            </w:r>
          </w:p>
          <w:p w14:paraId="6FADCF5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 xml:space="preserve">-установка малых архитектурных форм, </w:t>
            </w:r>
          </w:p>
          <w:p w14:paraId="79F7494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-обустройство игровой зоны и площадки для занятий на открытом воздухе,</w:t>
            </w:r>
          </w:p>
          <w:p w14:paraId="1EC3874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 xml:space="preserve">-обустройство места отдыха у воды, </w:t>
            </w:r>
          </w:p>
          <w:p w14:paraId="4E28ADB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 xml:space="preserve">-прокат водного оборудования, </w:t>
            </w:r>
          </w:p>
          <w:p w14:paraId="099C3A6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-обустройство кинотеатра под открытым воздухом,</w:t>
            </w:r>
          </w:p>
          <w:p w14:paraId="4979C98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 парковка</w:t>
            </w:r>
          </w:p>
        </w:tc>
        <w:tc>
          <w:tcPr>
            <w:tcW w:w="1701" w:type="dxa"/>
            <w:gridSpan w:val="2"/>
            <w:vMerge w:val="restart"/>
            <w:tcBorders>
              <w:left w:val="single" w:sz="4" w:space="0" w:color="000000"/>
              <w:right w:val="single" w:sz="4" w:space="0" w:color="000000"/>
            </w:tcBorders>
            <w:shd w:val="clear" w:color="auto" w:fill="auto"/>
          </w:tcPr>
          <w:p w14:paraId="6036064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63B0DC51" w14:textId="77777777" w:rsidTr="00185E41">
        <w:trPr>
          <w:gridAfter w:val="1"/>
          <w:wAfter w:w="6" w:type="dxa"/>
        </w:trPr>
        <w:tc>
          <w:tcPr>
            <w:tcW w:w="426" w:type="dxa"/>
            <w:vMerge/>
            <w:tcBorders>
              <w:left w:val="single" w:sz="4" w:space="0" w:color="000000"/>
            </w:tcBorders>
            <w:shd w:val="clear" w:color="auto" w:fill="auto"/>
          </w:tcPr>
          <w:p w14:paraId="5B0ABE5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4635BCB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16969F6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B6D750E"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213056A1"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92125,1</w:t>
            </w:r>
          </w:p>
        </w:tc>
        <w:tc>
          <w:tcPr>
            <w:tcW w:w="567" w:type="dxa"/>
            <w:tcBorders>
              <w:top w:val="single" w:sz="4" w:space="0" w:color="000000"/>
              <w:left w:val="single" w:sz="4" w:space="0" w:color="000000"/>
              <w:bottom w:val="single" w:sz="4" w:space="0" w:color="000000"/>
            </w:tcBorders>
            <w:shd w:val="clear" w:color="auto" w:fill="auto"/>
          </w:tcPr>
          <w:p w14:paraId="56782F56"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BBCCFB5"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57927F2"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3FE5CE9"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3F2300"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12E6DFF"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4D3EB5EA"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92125,1</w:t>
            </w:r>
          </w:p>
        </w:tc>
        <w:tc>
          <w:tcPr>
            <w:tcW w:w="567" w:type="dxa"/>
            <w:tcBorders>
              <w:top w:val="single" w:sz="4" w:space="0" w:color="000000"/>
              <w:left w:val="single" w:sz="4" w:space="0" w:color="000000"/>
              <w:bottom w:val="single" w:sz="4" w:space="0" w:color="000000"/>
            </w:tcBorders>
            <w:shd w:val="clear" w:color="auto" w:fill="auto"/>
          </w:tcPr>
          <w:p w14:paraId="79D5A98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4D5598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57D7DCB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F3B486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70563F4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37C79F0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002BB30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277F8F8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0A870828" w14:textId="77777777" w:rsidTr="00185E41">
        <w:trPr>
          <w:gridAfter w:val="1"/>
          <w:wAfter w:w="6" w:type="dxa"/>
        </w:trPr>
        <w:tc>
          <w:tcPr>
            <w:tcW w:w="426" w:type="dxa"/>
            <w:vMerge/>
            <w:tcBorders>
              <w:left w:val="single" w:sz="4" w:space="0" w:color="000000"/>
            </w:tcBorders>
            <w:shd w:val="clear" w:color="auto" w:fill="auto"/>
          </w:tcPr>
          <w:p w14:paraId="13010E3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2A8AC79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2918D35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8715DE5"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02BDC20"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930,6</w:t>
            </w:r>
          </w:p>
        </w:tc>
        <w:tc>
          <w:tcPr>
            <w:tcW w:w="567" w:type="dxa"/>
            <w:tcBorders>
              <w:top w:val="single" w:sz="4" w:space="0" w:color="000000"/>
              <w:left w:val="single" w:sz="4" w:space="0" w:color="000000"/>
              <w:bottom w:val="single" w:sz="4" w:space="0" w:color="000000"/>
            </w:tcBorders>
            <w:shd w:val="clear" w:color="auto" w:fill="auto"/>
          </w:tcPr>
          <w:p w14:paraId="5DA8B1D5"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BBB1C1C"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4322EF2"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43FCC69"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E91B176"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651C320"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29B77280"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930,6</w:t>
            </w:r>
          </w:p>
        </w:tc>
        <w:tc>
          <w:tcPr>
            <w:tcW w:w="567" w:type="dxa"/>
            <w:tcBorders>
              <w:top w:val="single" w:sz="4" w:space="0" w:color="000000"/>
              <w:left w:val="single" w:sz="4" w:space="0" w:color="000000"/>
              <w:bottom w:val="single" w:sz="4" w:space="0" w:color="000000"/>
            </w:tcBorders>
            <w:shd w:val="clear" w:color="auto" w:fill="auto"/>
          </w:tcPr>
          <w:p w14:paraId="7DB0641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2FD1DD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736EF6F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304E8D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6E65B08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4E33551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2254169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0EF28FE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D36E296" w14:textId="77777777" w:rsidTr="00185E41">
        <w:trPr>
          <w:gridAfter w:val="1"/>
          <w:wAfter w:w="6" w:type="dxa"/>
        </w:trPr>
        <w:tc>
          <w:tcPr>
            <w:tcW w:w="426" w:type="dxa"/>
            <w:vMerge/>
            <w:tcBorders>
              <w:left w:val="single" w:sz="4" w:space="0" w:color="000000"/>
              <w:bottom w:val="single" w:sz="4" w:space="0" w:color="000000"/>
            </w:tcBorders>
            <w:shd w:val="clear" w:color="auto" w:fill="auto"/>
          </w:tcPr>
          <w:p w14:paraId="7950905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14:paraId="22BE411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77D3969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B46435B"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2192BB9F"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4897,7</w:t>
            </w:r>
          </w:p>
        </w:tc>
        <w:tc>
          <w:tcPr>
            <w:tcW w:w="567" w:type="dxa"/>
            <w:tcBorders>
              <w:top w:val="single" w:sz="4" w:space="0" w:color="000000"/>
              <w:left w:val="single" w:sz="4" w:space="0" w:color="000000"/>
              <w:bottom w:val="single" w:sz="4" w:space="0" w:color="000000"/>
            </w:tcBorders>
            <w:shd w:val="clear" w:color="auto" w:fill="auto"/>
          </w:tcPr>
          <w:p w14:paraId="15349A22"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E09B5E3"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5938D65"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8A443EB"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CE5B53"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7924788"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21CF1815"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4897.7</w:t>
            </w:r>
          </w:p>
        </w:tc>
        <w:tc>
          <w:tcPr>
            <w:tcW w:w="567" w:type="dxa"/>
            <w:tcBorders>
              <w:top w:val="single" w:sz="4" w:space="0" w:color="000000"/>
              <w:left w:val="single" w:sz="4" w:space="0" w:color="000000"/>
              <w:bottom w:val="single" w:sz="4" w:space="0" w:color="auto"/>
            </w:tcBorders>
            <w:shd w:val="clear" w:color="auto" w:fill="auto"/>
          </w:tcPr>
          <w:p w14:paraId="20DB91C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auto"/>
            </w:tcBorders>
            <w:shd w:val="clear" w:color="auto" w:fill="auto"/>
          </w:tcPr>
          <w:p w14:paraId="2274695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66F9231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7EC3FAF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F7F351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E23792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01EBE54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51C77DE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A01CEE" w14:paraId="515F64E3" w14:textId="77777777" w:rsidTr="00185E41">
        <w:trPr>
          <w:gridAfter w:val="1"/>
          <w:wAfter w:w="6" w:type="dxa"/>
        </w:trPr>
        <w:tc>
          <w:tcPr>
            <w:tcW w:w="426" w:type="dxa"/>
            <w:vMerge w:val="restart"/>
            <w:tcBorders>
              <w:left w:val="single" w:sz="4" w:space="0" w:color="000000"/>
            </w:tcBorders>
            <w:shd w:val="clear" w:color="auto" w:fill="auto"/>
          </w:tcPr>
          <w:p w14:paraId="6D9F7E23"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1.31</w:t>
            </w:r>
          </w:p>
        </w:tc>
        <w:tc>
          <w:tcPr>
            <w:tcW w:w="1985" w:type="dxa"/>
            <w:vMerge w:val="restart"/>
            <w:tcBorders>
              <w:left w:val="single" w:sz="4" w:space="0" w:color="000000"/>
            </w:tcBorders>
            <w:shd w:val="clear" w:color="auto" w:fill="auto"/>
          </w:tcPr>
          <w:p w14:paraId="1AB7096A"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В. Павленко, 63, «Смотровая площадка на р. Л. Бейсужек» - 1 этап</w:t>
            </w:r>
          </w:p>
        </w:tc>
        <w:tc>
          <w:tcPr>
            <w:tcW w:w="566" w:type="dxa"/>
            <w:vMerge w:val="restart"/>
            <w:tcBorders>
              <w:left w:val="single" w:sz="4" w:space="0" w:color="000000"/>
            </w:tcBorders>
            <w:shd w:val="clear" w:color="auto" w:fill="auto"/>
          </w:tcPr>
          <w:p w14:paraId="7AF0F55B"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090199B3" w14:textId="77777777" w:rsidR="00F6769D" w:rsidRPr="00A01CEE"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1D722266"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53000,0</w:t>
            </w:r>
          </w:p>
        </w:tc>
        <w:tc>
          <w:tcPr>
            <w:tcW w:w="567" w:type="dxa"/>
            <w:tcBorders>
              <w:top w:val="single" w:sz="4" w:space="0" w:color="000000"/>
              <w:left w:val="single" w:sz="4" w:space="0" w:color="000000"/>
              <w:bottom w:val="single" w:sz="4" w:space="0" w:color="000000"/>
            </w:tcBorders>
            <w:shd w:val="clear" w:color="auto" w:fill="auto"/>
          </w:tcPr>
          <w:p w14:paraId="3E9E69A3"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E477019"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5A45FC5"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DFB0FF6"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A032E5"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3CD75ED"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4C31CCCE"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53000,0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D8ACE28"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113ADC5"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2AFE4538"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77B24956"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DB459D6"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5AE7284E"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71020FB3"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77213E49"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F6769D" w:rsidRPr="00A01CEE" w14:paraId="2882B92D" w14:textId="77777777" w:rsidTr="00185E41">
        <w:trPr>
          <w:gridAfter w:val="1"/>
          <w:wAfter w:w="6" w:type="dxa"/>
        </w:trPr>
        <w:tc>
          <w:tcPr>
            <w:tcW w:w="426" w:type="dxa"/>
            <w:vMerge/>
            <w:tcBorders>
              <w:left w:val="single" w:sz="4" w:space="0" w:color="000000"/>
            </w:tcBorders>
            <w:shd w:val="clear" w:color="auto" w:fill="auto"/>
          </w:tcPr>
          <w:p w14:paraId="53AE47BC"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6002C705"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6599EED8"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D6CC11D" w14:textId="77777777" w:rsidR="00F6769D" w:rsidRPr="00A01CEE"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30395DE9"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3D48E76"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C69FE0A"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9438FCF"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FF0F1A9"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973A4CE"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4864674"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E49C541"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F2124DB"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58FC205"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37131933"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72BA9C21"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7C049FB0"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586F0CF6"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3751141B"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3C7D2860"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A01CEE" w14:paraId="235C575E" w14:textId="77777777" w:rsidTr="00185E41">
        <w:trPr>
          <w:gridAfter w:val="1"/>
          <w:wAfter w:w="6" w:type="dxa"/>
        </w:trPr>
        <w:tc>
          <w:tcPr>
            <w:tcW w:w="426" w:type="dxa"/>
            <w:vMerge/>
            <w:tcBorders>
              <w:left w:val="single" w:sz="4" w:space="0" w:color="000000"/>
            </w:tcBorders>
            <w:shd w:val="clear" w:color="auto" w:fill="auto"/>
          </w:tcPr>
          <w:p w14:paraId="3A06C612"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30E96866"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0556CBF4"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DDAFA46" w14:textId="77777777" w:rsidR="00F6769D" w:rsidRPr="00A01CEE"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04C036D6"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45580,0</w:t>
            </w:r>
          </w:p>
        </w:tc>
        <w:tc>
          <w:tcPr>
            <w:tcW w:w="567" w:type="dxa"/>
            <w:tcBorders>
              <w:top w:val="single" w:sz="4" w:space="0" w:color="000000"/>
              <w:left w:val="single" w:sz="4" w:space="0" w:color="000000"/>
              <w:bottom w:val="single" w:sz="4" w:space="0" w:color="000000"/>
            </w:tcBorders>
            <w:shd w:val="clear" w:color="auto" w:fill="auto"/>
          </w:tcPr>
          <w:p w14:paraId="5D045654"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A70C343"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2FFA6A7"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4A908D1"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3C423F4"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6A3FBF1"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4C051E26"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45580,0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B626A39"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0992056C"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41E6A553"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4861379F"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549F99C4"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9DAC73A"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2919B970"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5AEBCE75"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A01CEE" w14:paraId="42CFC066" w14:textId="77777777" w:rsidTr="00185E41">
        <w:trPr>
          <w:gridAfter w:val="1"/>
          <w:wAfter w:w="6" w:type="dxa"/>
        </w:trPr>
        <w:tc>
          <w:tcPr>
            <w:tcW w:w="426" w:type="dxa"/>
            <w:vMerge/>
            <w:tcBorders>
              <w:left w:val="single" w:sz="4" w:space="0" w:color="000000"/>
              <w:bottom w:val="single" w:sz="4" w:space="0" w:color="000000"/>
            </w:tcBorders>
            <w:shd w:val="clear" w:color="auto" w:fill="auto"/>
          </w:tcPr>
          <w:p w14:paraId="2890641A"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14:paraId="465D00B4"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78F0C943"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866014E" w14:textId="77777777" w:rsidR="00F6769D" w:rsidRPr="00A01CEE"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0C4CF1D1"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7420,0</w:t>
            </w:r>
          </w:p>
        </w:tc>
        <w:tc>
          <w:tcPr>
            <w:tcW w:w="567" w:type="dxa"/>
            <w:tcBorders>
              <w:top w:val="single" w:sz="4" w:space="0" w:color="000000"/>
              <w:left w:val="single" w:sz="4" w:space="0" w:color="000000"/>
              <w:bottom w:val="single" w:sz="4" w:space="0" w:color="000000"/>
            </w:tcBorders>
            <w:shd w:val="clear" w:color="auto" w:fill="auto"/>
          </w:tcPr>
          <w:p w14:paraId="7EE5A8A7"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B8404AE"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2B46459"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D7A7BB3"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EE88C45"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A5A11DA"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0C6BA96C"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7420,0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94F43D1"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0E96984"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6581B675"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C41879D"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8FC5519"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4359695D"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582BE0FC"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26631956"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A01CEE" w14:paraId="0E15BDD9" w14:textId="77777777" w:rsidTr="00185E41">
        <w:trPr>
          <w:gridAfter w:val="1"/>
          <w:wAfter w:w="6" w:type="dxa"/>
        </w:trPr>
        <w:tc>
          <w:tcPr>
            <w:tcW w:w="426" w:type="dxa"/>
            <w:vMerge w:val="restart"/>
            <w:tcBorders>
              <w:left w:val="single" w:sz="4" w:space="0" w:color="000000"/>
            </w:tcBorders>
            <w:shd w:val="clear" w:color="auto" w:fill="auto"/>
          </w:tcPr>
          <w:p w14:paraId="3714DFD3"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1.32</w:t>
            </w:r>
          </w:p>
        </w:tc>
        <w:tc>
          <w:tcPr>
            <w:tcW w:w="1985" w:type="dxa"/>
            <w:vMerge w:val="restart"/>
            <w:tcBorders>
              <w:left w:val="single" w:sz="4" w:space="0" w:color="000000"/>
            </w:tcBorders>
            <w:shd w:val="clear" w:color="auto" w:fill="auto"/>
          </w:tcPr>
          <w:p w14:paraId="36DB622B"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В. Павленко, 63, «Смотровая площадка на р. Л. Бейсужек» - 2 этап</w:t>
            </w:r>
          </w:p>
        </w:tc>
        <w:tc>
          <w:tcPr>
            <w:tcW w:w="566" w:type="dxa"/>
            <w:vMerge w:val="restart"/>
            <w:tcBorders>
              <w:left w:val="single" w:sz="4" w:space="0" w:color="000000"/>
            </w:tcBorders>
            <w:shd w:val="clear" w:color="auto" w:fill="auto"/>
          </w:tcPr>
          <w:p w14:paraId="1951CE29"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725EB9C2" w14:textId="77777777" w:rsidR="00F6769D" w:rsidRPr="00A01CEE"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37093087"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152000,0</w:t>
            </w:r>
          </w:p>
        </w:tc>
        <w:tc>
          <w:tcPr>
            <w:tcW w:w="567" w:type="dxa"/>
            <w:tcBorders>
              <w:top w:val="single" w:sz="4" w:space="0" w:color="000000"/>
              <w:left w:val="single" w:sz="4" w:space="0" w:color="000000"/>
              <w:bottom w:val="single" w:sz="4" w:space="0" w:color="000000"/>
            </w:tcBorders>
            <w:shd w:val="clear" w:color="auto" w:fill="auto"/>
          </w:tcPr>
          <w:p w14:paraId="769777FE"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BE33A05"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359746"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DF940E1"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E3AD986"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2B79ECF"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954165B"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9EA92E1"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152000,0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071188D9"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46BBAEC5"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292C8F6A"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2D8692CD"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1EBA8C48"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75A45668"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3C93D316"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F6769D" w:rsidRPr="00A01CEE" w14:paraId="35574D29" w14:textId="77777777" w:rsidTr="00185E41">
        <w:trPr>
          <w:gridAfter w:val="1"/>
          <w:wAfter w:w="6" w:type="dxa"/>
        </w:trPr>
        <w:tc>
          <w:tcPr>
            <w:tcW w:w="426" w:type="dxa"/>
            <w:vMerge/>
            <w:tcBorders>
              <w:left w:val="single" w:sz="4" w:space="0" w:color="000000"/>
            </w:tcBorders>
            <w:shd w:val="clear" w:color="auto" w:fill="auto"/>
          </w:tcPr>
          <w:p w14:paraId="7320F2EA"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5213E6FB"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6090FB48"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504D9AA" w14:textId="77777777" w:rsidR="00F6769D" w:rsidRPr="00A01CEE"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161F26CD"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4204A5C"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5D174A1"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F7409B8"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1A5D1C0"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6CA0F8"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F682B5A"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7A53ECB1"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0AC29B5"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67C8AB57"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1862175A"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626A879"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1419D618"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3E3709AC"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607AD2BD"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62F392E5"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A01CEE" w14:paraId="14724DF5" w14:textId="77777777" w:rsidTr="00185E41">
        <w:trPr>
          <w:gridAfter w:val="1"/>
          <w:wAfter w:w="6" w:type="dxa"/>
        </w:trPr>
        <w:tc>
          <w:tcPr>
            <w:tcW w:w="426" w:type="dxa"/>
            <w:vMerge/>
            <w:tcBorders>
              <w:left w:val="single" w:sz="4" w:space="0" w:color="000000"/>
            </w:tcBorders>
            <w:shd w:val="clear" w:color="auto" w:fill="auto"/>
          </w:tcPr>
          <w:p w14:paraId="7137DBEF"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06FD48F4"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3DE4661F"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E2E96EA" w14:textId="77777777" w:rsidR="00F6769D" w:rsidRPr="00A01CEE"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5C607F2D"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144400,0</w:t>
            </w:r>
          </w:p>
        </w:tc>
        <w:tc>
          <w:tcPr>
            <w:tcW w:w="567" w:type="dxa"/>
            <w:tcBorders>
              <w:top w:val="single" w:sz="4" w:space="0" w:color="000000"/>
              <w:left w:val="single" w:sz="4" w:space="0" w:color="000000"/>
              <w:bottom w:val="single" w:sz="4" w:space="0" w:color="000000"/>
            </w:tcBorders>
            <w:shd w:val="clear" w:color="auto" w:fill="auto"/>
          </w:tcPr>
          <w:p w14:paraId="7CFBB809"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FD0378A"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EF9627"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F603B05"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9C51B63"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9B88671"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370AA951"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F0E6377"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144400,0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560A9A4E"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6FCE8683"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610B4A2C"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9295A1F"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12730C77"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62B1E35B"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5D6C07C1"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A01CEE" w14:paraId="0F61EBD9" w14:textId="77777777" w:rsidTr="00185E41">
        <w:trPr>
          <w:gridAfter w:val="1"/>
          <w:wAfter w:w="6" w:type="dxa"/>
        </w:trPr>
        <w:tc>
          <w:tcPr>
            <w:tcW w:w="426" w:type="dxa"/>
            <w:vMerge/>
            <w:tcBorders>
              <w:left w:val="single" w:sz="4" w:space="0" w:color="000000"/>
              <w:bottom w:val="single" w:sz="4" w:space="0" w:color="000000"/>
            </w:tcBorders>
            <w:shd w:val="clear" w:color="auto" w:fill="auto"/>
          </w:tcPr>
          <w:p w14:paraId="0025777D"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14:paraId="3865B4D4"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30D6E842"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F98F987" w14:textId="77777777" w:rsidR="00F6769D" w:rsidRPr="00A01CEE"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6AA989CE"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7600,0</w:t>
            </w:r>
          </w:p>
        </w:tc>
        <w:tc>
          <w:tcPr>
            <w:tcW w:w="567" w:type="dxa"/>
            <w:tcBorders>
              <w:top w:val="single" w:sz="4" w:space="0" w:color="000000"/>
              <w:left w:val="single" w:sz="4" w:space="0" w:color="000000"/>
              <w:bottom w:val="single" w:sz="4" w:space="0" w:color="000000"/>
            </w:tcBorders>
            <w:shd w:val="clear" w:color="auto" w:fill="auto"/>
          </w:tcPr>
          <w:p w14:paraId="051894E8"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B153F6E"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92F2CD0"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1D6F6D6"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C85052"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5BE5F2A"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43558E06" w14:textId="77777777" w:rsidR="00F6769D" w:rsidRPr="00A01CEE" w:rsidRDefault="00F6769D" w:rsidP="00F6769D">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43645C2"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7600,0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711F0B8D"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4F0B0586"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74DFD5B2"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4A15FCB5"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488C8D16"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530D5CF5"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42B40649" w14:textId="77777777" w:rsidR="00F6769D" w:rsidRPr="00A01CEE"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951CCB" w:rsidRPr="00A01CEE" w14:paraId="197B0026" w14:textId="77777777" w:rsidTr="00185E41">
        <w:trPr>
          <w:gridAfter w:val="1"/>
          <w:wAfter w:w="6" w:type="dxa"/>
        </w:trPr>
        <w:tc>
          <w:tcPr>
            <w:tcW w:w="426" w:type="dxa"/>
            <w:vMerge w:val="restart"/>
            <w:tcBorders>
              <w:left w:val="single" w:sz="4" w:space="0" w:color="000000"/>
            </w:tcBorders>
            <w:shd w:val="clear" w:color="auto" w:fill="auto"/>
          </w:tcPr>
          <w:p w14:paraId="3AA1A8B1"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1.33</w:t>
            </w:r>
          </w:p>
        </w:tc>
        <w:tc>
          <w:tcPr>
            <w:tcW w:w="1985" w:type="dxa"/>
            <w:vMerge w:val="restart"/>
            <w:tcBorders>
              <w:left w:val="single" w:sz="4" w:space="0" w:color="000000"/>
            </w:tcBorders>
            <w:shd w:val="clear" w:color="auto" w:fill="auto"/>
          </w:tcPr>
          <w:p w14:paraId="66D1655E" w14:textId="77777777" w:rsidR="00951CCB" w:rsidRPr="00A01CEE" w:rsidRDefault="00951CCB" w:rsidP="00951CCB">
            <w:pPr>
              <w:rPr>
                <w:rFonts w:ascii="Times New Roman" w:hAnsi="Times New Roman" w:cs="Times New Roman"/>
                <w:color w:val="000000"/>
                <w:sz w:val="24"/>
                <w:szCs w:val="24"/>
              </w:rPr>
            </w:pPr>
            <w:r w:rsidRPr="00A01CEE">
              <w:rPr>
                <w:rFonts w:ascii="Times New Roman" w:hAnsi="Times New Roman" w:cs="Times New Roman"/>
                <w:color w:val="000000"/>
                <w:sz w:val="24"/>
                <w:szCs w:val="24"/>
              </w:rPr>
              <w:t>Благоустройство общественной территории, расположенной в г.</w:t>
            </w:r>
          </w:p>
          <w:p w14:paraId="0A2AA38A" w14:textId="77777777" w:rsidR="00951CCB" w:rsidRPr="00A01CEE" w:rsidRDefault="00951CCB" w:rsidP="00951CCB">
            <w:pPr>
              <w:rPr>
                <w:rFonts w:ascii="Times New Roman" w:hAnsi="Times New Roman" w:cs="Times New Roman"/>
                <w:color w:val="000000"/>
                <w:sz w:val="24"/>
                <w:szCs w:val="24"/>
              </w:rPr>
            </w:pPr>
            <w:r w:rsidRPr="00A01CEE">
              <w:rPr>
                <w:rFonts w:ascii="Times New Roman" w:hAnsi="Times New Roman" w:cs="Times New Roman"/>
                <w:color w:val="000000"/>
                <w:sz w:val="24"/>
                <w:szCs w:val="24"/>
              </w:rPr>
              <w:t>Кореновске по улице Павленко, 63, городской парк культуры и</w:t>
            </w:r>
          </w:p>
          <w:p w14:paraId="20D09730"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hAnsi="Times New Roman" w:cs="Times New Roman"/>
                <w:color w:val="000000"/>
                <w:sz w:val="24"/>
                <w:szCs w:val="24"/>
              </w:rPr>
              <w:t>отдыха, 3 этап</w:t>
            </w:r>
          </w:p>
        </w:tc>
        <w:tc>
          <w:tcPr>
            <w:tcW w:w="566" w:type="dxa"/>
            <w:vMerge w:val="restart"/>
            <w:tcBorders>
              <w:left w:val="single" w:sz="4" w:space="0" w:color="000000"/>
            </w:tcBorders>
            <w:shd w:val="clear" w:color="auto" w:fill="auto"/>
          </w:tcPr>
          <w:p w14:paraId="7D44CCCC"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5371AF6F" w14:textId="77777777" w:rsidR="00951CCB" w:rsidRPr="00A01CEE" w:rsidRDefault="00951CCB" w:rsidP="00951CC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4B6422F2" w14:textId="3C854A4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95944,0</w:t>
            </w:r>
          </w:p>
        </w:tc>
        <w:tc>
          <w:tcPr>
            <w:tcW w:w="567" w:type="dxa"/>
            <w:tcBorders>
              <w:top w:val="single" w:sz="4" w:space="0" w:color="000000"/>
              <w:left w:val="single" w:sz="4" w:space="0" w:color="000000"/>
              <w:bottom w:val="single" w:sz="4" w:space="0" w:color="000000"/>
            </w:tcBorders>
            <w:shd w:val="clear" w:color="auto" w:fill="auto"/>
          </w:tcPr>
          <w:p w14:paraId="5B9D6DC9"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189A9FC"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94B0CF3"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F3CAF67"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621D630"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B22CC20"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20FDB58D"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02AB877" w14:textId="4E41B51C"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95944,0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1F389B1"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vMerge w:val="restart"/>
            <w:tcBorders>
              <w:left w:val="single" w:sz="4" w:space="0" w:color="auto"/>
              <w:right w:val="single" w:sz="4" w:space="0" w:color="auto"/>
            </w:tcBorders>
          </w:tcPr>
          <w:p w14:paraId="36F62AAF"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val="restart"/>
            <w:tcBorders>
              <w:left w:val="single" w:sz="4" w:space="0" w:color="auto"/>
              <w:right w:val="single" w:sz="4" w:space="0" w:color="auto"/>
            </w:tcBorders>
          </w:tcPr>
          <w:p w14:paraId="1CD05E2F"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val="restart"/>
            <w:tcBorders>
              <w:left w:val="single" w:sz="4" w:space="0" w:color="auto"/>
              <w:right w:val="single" w:sz="4" w:space="0" w:color="auto"/>
            </w:tcBorders>
          </w:tcPr>
          <w:p w14:paraId="00B9E60D"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val="restart"/>
            <w:tcBorders>
              <w:left w:val="single" w:sz="4" w:space="0" w:color="auto"/>
              <w:right w:val="single" w:sz="4" w:space="0" w:color="auto"/>
            </w:tcBorders>
          </w:tcPr>
          <w:p w14:paraId="76BB444E"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09385E66"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528A2A06"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951CCB" w:rsidRPr="00A01CEE" w14:paraId="2B0CF1C3" w14:textId="77777777" w:rsidTr="00185E41">
        <w:trPr>
          <w:gridAfter w:val="1"/>
          <w:wAfter w:w="6" w:type="dxa"/>
        </w:trPr>
        <w:tc>
          <w:tcPr>
            <w:tcW w:w="426" w:type="dxa"/>
            <w:vMerge/>
            <w:tcBorders>
              <w:left w:val="single" w:sz="4" w:space="0" w:color="000000"/>
            </w:tcBorders>
            <w:shd w:val="clear" w:color="auto" w:fill="auto"/>
          </w:tcPr>
          <w:p w14:paraId="1EC16EB9"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7DC17C88"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02D358A2"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0FBEFA2" w14:textId="77777777" w:rsidR="00951CCB" w:rsidRPr="00A01CEE" w:rsidRDefault="00951CCB" w:rsidP="00951CC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5C24D6D8" w14:textId="60C514B3"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90235,3</w:t>
            </w:r>
          </w:p>
        </w:tc>
        <w:tc>
          <w:tcPr>
            <w:tcW w:w="567" w:type="dxa"/>
            <w:tcBorders>
              <w:top w:val="single" w:sz="4" w:space="0" w:color="000000"/>
              <w:left w:val="single" w:sz="4" w:space="0" w:color="000000"/>
              <w:bottom w:val="single" w:sz="4" w:space="0" w:color="000000"/>
            </w:tcBorders>
            <w:shd w:val="clear" w:color="auto" w:fill="auto"/>
          </w:tcPr>
          <w:p w14:paraId="0C5307C4"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85D8EC4"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83AE79E"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6D48040"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148E7A7"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4EBA153"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4E98B4B5"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596F80" w14:textId="7932E741"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90235,3</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91762FC"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vMerge/>
            <w:tcBorders>
              <w:left w:val="single" w:sz="4" w:space="0" w:color="auto"/>
              <w:right w:val="single" w:sz="4" w:space="0" w:color="auto"/>
            </w:tcBorders>
          </w:tcPr>
          <w:p w14:paraId="013D1D17"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14:paraId="2091B008"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14:paraId="101AF0FC"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14:paraId="749BBCDC"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15A94D28"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1B01B1C1"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951CCB" w:rsidRPr="00A01CEE" w14:paraId="3D5A1EED" w14:textId="77777777" w:rsidTr="00185E41">
        <w:trPr>
          <w:gridAfter w:val="1"/>
          <w:wAfter w:w="6" w:type="dxa"/>
        </w:trPr>
        <w:tc>
          <w:tcPr>
            <w:tcW w:w="426" w:type="dxa"/>
            <w:vMerge/>
            <w:tcBorders>
              <w:left w:val="single" w:sz="4" w:space="0" w:color="000000"/>
            </w:tcBorders>
            <w:shd w:val="clear" w:color="auto" w:fill="auto"/>
          </w:tcPr>
          <w:p w14:paraId="2AA3859B"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5E4954E3"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3E4A708A"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8CC4370" w14:textId="77777777" w:rsidR="00951CCB" w:rsidRPr="00A01CEE" w:rsidRDefault="00951CCB" w:rsidP="00951CC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5F43E957" w14:textId="3AB6D141"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911,5</w:t>
            </w:r>
          </w:p>
        </w:tc>
        <w:tc>
          <w:tcPr>
            <w:tcW w:w="567" w:type="dxa"/>
            <w:tcBorders>
              <w:top w:val="single" w:sz="4" w:space="0" w:color="000000"/>
              <w:left w:val="single" w:sz="4" w:space="0" w:color="000000"/>
              <w:bottom w:val="single" w:sz="4" w:space="0" w:color="000000"/>
            </w:tcBorders>
            <w:shd w:val="clear" w:color="auto" w:fill="auto"/>
          </w:tcPr>
          <w:p w14:paraId="4B5B9DA6"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4BBCA7D"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53E771"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4E29F36"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502A732"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1D50C13"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353CDF63"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B52B26D" w14:textId="6AB41803"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911,5</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E93FB28"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vMerge/>
            <w:tcBorders>
              <w:left w:val="single" w:sz="4" w:space="0" w:color="auto"/>
              <w:right w:val="single" w:sz="4" w:space="0" w:color="auto"/>
            </w:tcBorders>
          </w:tcPr>
          <w:p w14:paraId="7E16F53C"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14:paraId="51CAF87B"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14:paraId="72AB5FEC"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14:paraId="338BC763"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146CF51D"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33040C56"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951CCB" w:rsidRPr="00A01CEE" w14:paraId="72ACA93C" w14:textId="77777777" w:rsidTr="00185E41">
        <w:trPr>
          <w:gridAfter w:val="1"/>
          <w:wAfter w:w="6" w:type="dxa"/>
        </w:trPr>
        <w:tc>
          <w:tcPr>
            <w:tcW w:w="426" w:type="dxa"/>
            <w:vMerge/>
            <w:tcBorders>
              <w:left w:val="single" w:sz="4" w:space="0" w:color="000000"/>
              <w:bottom w:val="single" w:sz="4" w:space="0" w:color="000000"/>
            </w:tcBorders>
            <w:shd w:val="clear" w:color="auto" w:fill="auto"/>
          </w:tcPr>
          <w:p w14:paraId="45614237"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14:paraId="3F3602D6"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161790D4"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11BDAA0" w14:textId="77777777" w:rsidR="00951CCB" w:rsidRPr="00A01CEE" w:rsidRDefault="00951CCB" w:rsidP="00951CC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449EFC26" w14:textId="7BAF1A2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4797,2</w:t>
            </w:r>
          </w:p>
        </w:tc>
        <w:tc>
          <w:tcPr>
            <w:tcW w:w="567" w:type="dxa"/>
            <w:tcBorders>
              <w:top w:val="single" w:sz="4" w:space="0" w:color="000000"/>
              <w:left w:val="single" w:sz="4" w:space="0" w:color="000000"/>
              <w:bottom w:val="single" w:sz="4" w:space="0" w:color="000000"/>
            </w:tcBorders>
            <w:shd w:val="clear" w:color="auto" w:fill="auto"/>
          </w:tcPr>
          <w:p w14:paraId="223C1759"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6586721"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87946DD"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FA05917"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8681CC"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42E6305"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3299B6F2" w14:textId="77777777" w:rsidR="00951CCB" w:rsidRPr="00A01CEE" w:rsidRDefault="00951CCB" w:rsidP="00951CC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E0C2CC4" w14:textId="1242D865"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4797,2</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41E46A6"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vMerge/>
            <w:tcBorders>
              <w:left w:val="single" w:sz="4" w:space="0" w:color="auto"/>
              <w:bottom w:val="single" w:sz="4" w:space="0" w:color="000000"/>
              <w:right w:val="single" w:sz="4" w:space="0" w:color="auto"/>
            </w:tcBorders>
          </w:tcPr>
          <w:p w14:paraId="58893A46"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bottom w:val="single" w:sz="4" w:space="0" w:color="000000"/>
              <w:right w:val="single" w:sz="4" w:space="0" w:color="auto"/>
            </w:tcBorders>
          </w:tcPr>
          <w:p w14:paraId="238D85D2"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bottom w:val="single" w:sz="4" w:space="0" w:color="000000"/>
              <w:right w:val="single" w:sz="4" w:space="0" w:color="auto"/>
            </w:tcBorders>
          </w:tcPr>
          <w:p w14:paraId="07537C78"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bottom w:val="single" w:sz="4" w:space="0" w:color="000000"/>
              <w:right w:val="single" w:sz="4" w:space="0" w:color="auto"/>
            </w:tcBorders>
          </w:tcPr>
          <w:p w14:paraId="28DABD65"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6AA08F33"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2CA28A9E" w14:textId="77777777" w:rsidR="00951CCB" w:rsidRPr="00A01CEE"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A01CEE" w14:paraId="33EA1B53" w14:textId="77777777" w:rsidTr="00223F6E">
        <w:trPr>
          <w:gridAfter w:val="1"/>
          <w:wAfter w:w="6" w:type="dxa"/>
        </w:trPr>
        <w:tc>
          <w:tcPr>
            <w:tcW w:w="426" w:type="dxa"/>
            <w:vMerge w:val="restart"/>
            <w:tcBorders>
              <w:left w:val="single" w:sz="4" w:space="0" w:color="000000"/>
            </w:tcBorders>
            <w:shd w:val="clear" w:color="auto" w:fill="auto"/>
          </w:tcPr>
          <w:p w14:paraId="64E55AD5"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1.34</w:t>
            </w:r>
          </w:p>
        </w:tc>
        <w:tc>
          <w:tcPr>
            <w:tcW w:w="1985" w:type="dxa"/>
            <w:vMerge w:val="restart"/>
            <w:tcBorders>
              <w:top w:val="single" w:sz="4" w:space="0" w:color="000000"/>
              <w:left w:val="single" w:sz="4" w:space="0" w:color="000000"/>
              <w:bottom w:val="single" w:sz="4" w:space="0" w:color="000000"/>
            </w:tcBorders>
            <w:shd w:val="clear" w:color="auto" w:fill="auto"/>
          </w:tcPr>
          <w:p w14:paraId="4DDA76EB"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hAnsi="Times New Roman" w:cs="Times New Roman"/>
                <w:color w:val="000000"/>
                <w:sz w:val="24"/>
                <w:szCs w:val="24"/>
              </w:rPr>
              <w:t>Благоустройство общественной территории по улице Циолковского, б/н в городе Кореновске</w:t>
            </w:r>
          </w:p>
        </w:tc>
        <w:tc>
          <w:tcPr>
            <w:tcW w:w="566" w:type="dxa"/>
            <w:vMerge w:val="restart"/>
            <w:tcBorders>
              <w:left w:val="single" w:sz="4" w:space="0" w:color="000000"/>
            </w:tcBorders>
            <w:shd w:val="clear" w:color="auto" w:fill="auto"/>
          </w:tcPr>
          <w:p w14:paraId="5110F188"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120ED848" w14:textId="77777777" w:rsidR="001254AB" w:rsidRPr="00A01CEE"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E8C0EE2" w14:textId="3E69D5AD" w:rsidR="001254AB" w:rsidRPr="00A01CEE" w:rsidRDefault="00EE6F66"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5293,4</w:t>
            </w:r>
          </w:p>
        </w:tc>
        <w:tc>
          <w:tcPr>
            <w:tcW w:w="567" w:type="dxa"/>
            <w:tcBorders>
              <w:top w:val="single" w:sz="4" w:space="0" w:color="000000"/>
              <w:left w:val="single" w:sz="4" w:space="0" w:color="000000"/>
              <w:bottom w:val="single" w:sz="4" w:space="0" w:color="000000"/>
            </w:tcBorders>
            <w:shd w:val="clear" w:color="auto" w:fill="auto"/>
          </w:tcPr>
          <w:p w14:paraId="3E23CDF1"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EA06838"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CB2C18"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F678963"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20E4767"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8D5E2E1"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06DAEE0"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DA98C0" w14:textId="4DBEEA60" w:rsidR="001254AB" w:rsidRPr="00A01CEE" w:rsidRDefault="00EE6F66"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5293,4</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F22BB44"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0276FE6B"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A0AF2C3"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10FFCE9"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D66277F"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33061D76"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0CA51382"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392FE3" w:rsidRPr="00A01CEE" w14:paraId="5D0FCC6E" w14:textId="77777777" w:rsidTr="00223F6E">
        <w:trPr>
          <w:gridAfter w:val="1"/>
          <w:wAfter w:w="6" w:type="dxa"/>
        </w:trPr>
        <w:tc>
          <w:tcPr>
            <w:tcW w:w="426" w:type="dxa"/>
            <w:vMerge/>
            <w:tcBorders>
              <w:left w:val="single" w:sz="4" w:space="0" w:color="000000"/>
            </w:tcBorders>
            <w:shd w:val="clear" w:color="auto" w:fill="auto"/>
          </w:tcPr>
          <w:p w14:paraId="3727025D"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E928100"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056BC754"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2CA8B67" w14:textId="77777777" w:rsidR="00392FE3" w:rsidRPr="00A01CEE"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7F52B67F"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3301C4D"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7BA7AB0"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0154B5"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61B6206"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8C317B"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4532975"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56A24F3"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4186800"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75AAD28"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0CB19341"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36ACF2D"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39AAB6C"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FAEF8F1"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569123EB"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191BDD91"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92FE3" w:rsidRPr="00A01CEE" w14:paraId="34CDDE53" w14:textId="77777777" w:rsidTr="00223F6E">
        <w:trPr>
          <w:gridAfter w:val="1"/>
          <w:wAfter w:w="6" w:type="dxa"/>
        </w:trPr>
        <w:tc>
          <w:tcPr>
            <w:tcW w:w="426" w:type="dxa"/>
            <w:vMerge/>
            <w:tcBorders>
              <w:left w:val="single" w:sz="4" w:space="0" w:color="000000"/>
            </w:tcBorders>
            <w:shd w:val="clear" w:color="auto" w:fill="auto"/>
          </w:tcPr>
          <w:p w14:paraId="4222801D"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0999E72"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606040F2"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7A87355" w14:textId="77777777" w:rsidR="00392FE3" w:rsidRPr="00A01CEE"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445D618A"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73C6EB"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DA312C4"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413CA89"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64DC1D0"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110C73"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91760FB"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10F068C9"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1F09433"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357256AC"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7E73DEEB"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E3BE6CA"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B11B252"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0F2AC97"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48D3C431"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7F1A737F"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A01CEE" w14:paraId="19840D49" w14:textId="77777777" w:rsidTr="00223F6E">
        <w:trPr>
          <w:gridAfter w:val="1"/>
          <w:wAfter w:w="6" w:type="dxa"/>
        </w:trPr>
        <w:tc>
          <w:tcPr>
            <w:tcW w:w="426" w:type="dxa"/>
            <w:vMerge/>
            <w:tcBorders>
              <w:left w:val="single" w:sz="4" w:space="0" w:color="000000"/>
              <w:bottom w:val="single" w:sz="4" w:space="0" w:color="000000"/>
            </w:tcBorders>
            <w:shd w:val="clear" w:color="auto" w:fill="auto"/>
          </w:tcPr>
          <w:p w14:paraId="58D6F47C"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96E2D2F"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22C852BF"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A1B27B9" w14:textId="77777777" w:rsidR="001254AB" w:rsidRPr="00A01CEE"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7ECFE934" w14:textId="6686153A" w:rsidR="001254AB" w:rsidRPr="00A01CEE" w:rsidRDefault="00EE6F66"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5293,4</w:t>
            </w:r>
          </w:p>
        </w:tc>
        <w:tc>
          <w:tcPr>
            <w:tcW w:w="567" w:type="dxa"/>
            <w:tcBorders>
              <w:top w:val="single" w:sz="4" w:space="0" w:color="000000"/>
              <w:left w:val="single" w:sz="4" w:space="0" w:color="000000"/>
              <w:bottom w:val="single" w:sz="4" w:space="0" w:color="000000"/>
            </w:tcBorders>
            <w:shd w:val="clear" w:color="auto" w:fill="auto"/>
          </w:tcPr>
          <w:p w14:paraId="0932599E"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BA4C143"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A971064"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05C9949"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B712789"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F069E71"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7BF93E06"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3CD5861" w14:textId="122129B7" w:rsidR="001254AB" w:rsidRPr="00A01CEE" w:rsidRDefault="00EE6F66"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5293,4</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7C43FCE"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5ED08F03"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20B4361"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5249930"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8157BB6"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1B37EB92"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4B551143"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A01CEE" w14:paraId="16F3DA41" w14:textId="77777777" w:rsidTr="00223F6E">
        <w:trPr>
          <w:gridAfter w:val="1"/>
          <w:wAfter w:w="6" w:type="dxa"/>
        </w:trPr>
        <w:tc>
          <w:tcPr>
            <w:tcW w:w="426" w:type="dxa"/>
            <w:vMerge w:val="restart"/>
            <w:tcBorders>
              <w:left w:val="single" w:sz="4" w:space="0" w:color="000000"/>
            </w:tcBorders>
            <w:shd w:val="clear" w:color="auto" w:fill="auto"/>
          </w:tcPr>
          <w:p w14:paraId="79FE6A1B"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1.35</w:t>
            </w:r>
          </w:p>
        </w:tc>
        <w:tc>
          <w:tcPr>
            <w:tcW w:w="1985" w:type="dxa"/>
            <w:vMerge w:val="restart"/>
            <w:tcBorders>
              <w:top w:val="single" w:sz="4" w:space="0" w:color="000000"/>
              <w:left w:val="single" w:sz="4" w:space="0" w:color="000000"/>
              <w:bottom w:val="single" w:sz="4" w:space="0" w:color="000000"/>
            </w:tcBorders>
            <w:shd w:val="clear" w:color="auto" w:fill="auto"/>
          </w:tcPr>
          <w:p w14:paraId="30397DAE"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Благоустройство общественной территории в районе улицы Н.Крупской в городе Кореновске, 1 очередь</w:t>
            </w:r>
          </w:p>
        </w:tc>
        <w:tc>
          <w:tcPr>
            <w:tcW w:w="566" w:type="dxa"/>
            <w:vMerge w:val="restart"/>
            <w:tcBorders>
              <w:left w:val="single" w:sz="4" w:space="0" w:color="000000"/>
            </w:tcBorders>
            <w:shd w:val="clear" w:color="auto" w:fill="auto"/>
          </w:tcPr>
          <w:p w14:paraId="28973708"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C26F7EF" w14:textId="77777777" w:rsidR="001254AB" w:rsidRPr="00A01CEE"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0E02775A" w14:textId="3CC47272" w:rsidR="001254AB" w:rsidRPr="00A01CEE" w:rsidRDefault="00455E49"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8717,5</w:t>
            </w:r>
          </w:p>
        </w:tc>
        <w:tc>
          <w:tcPr>
            <w:tcW w:w="567" w:type="dxa"/>
            <w:tcBorders>
              <w:top w:val="single" w:sz="4" w:space="0" w:color="000000"/>
              <w:left w:val="single" w:sz="4" w:space="0" w:color="000000"/>
              <w:bottom w:val="single" w:sz="4" w:space="0" w:color="000000"/>
            </w:tcBorders>
            <w:shd w:val="clear" w:color="auto" w:fill="auto"/>
          </w:tcPr>
          <w:p w14:paraId="0FA95DE9"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F847F8B"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91DF7C6"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DB73F93"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0E994F"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D1C3A4D"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7EF56433"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711FCA1" w14:textId="34562099" w:rsidR="001254AB" w:rsidRPr="00A01CEE" w:rsidRDefault="00455E49"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8717,5</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781568F4"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686848E2"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3C0E3D7"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9F16B80"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DB5D069"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23092DDA"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3230D8A4"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392FE3" w:rsidRPr="00A01CEE" w14:paraId="2C7402D8" w14:textId="77777777" w:rsidTr="00223F6E">
        <w:trPr>
          <w:gridAfter w:val="1"/>
          <w:wAfter w:w="6" w:type="dxa"/>
        </w:trPr>
        <w:tc>
          <w:tcPr>
            <w:tcW w:w="426" w:type="dxa"/>
            <w:vMerge/>
            <w:tcBorders>
              <w:left w:val="single" w:sz="4" w:space="0" w:color="000000"/>
            </w:tcBorders>
            <w:shd w:val="clear" w:color="auto" w:fill="auto"/>
          </w:tcPr>
          <w:p w14:paraId="2408BED1"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E8D0B2C"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03F2A07B"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E034E27" w14:textId="77777777" w:rsidR="00392FE3" w:rsidRPr="00A01CEE"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2FD9DBE0"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D4F292"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B6AAED8"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6C26C36"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BBE21FE"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82AE6F7"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0EB5578"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2F3A97DD"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5E0C6C2"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B35F9A3"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70B6B11D"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BB589A4"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E6E25D4"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2AE1A46"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3C32A468"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7DD9ED5D"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92FE3" w:rsidRPr="00A01CEE" w14:paraId="39F3D16C" w14:textId="77777777" w:rsidTr="00223F6E">
        <w:trPr>
          <w:gridAfter w:val="1"/>
          <w:wAfter w:w="6" w:type="dxa"/>
        </w:trPr>
        <w:tc>
          <w:tcPr>
            <w:tcW w:w="426" w:type="dxa"/>
            <w:vMerge/>
            <w:tcBorders>
              <w:left w:val="single" w:sz="4" w:space="0" w:color="000000"/>
            </w:tcBorders>
            <w:shd w:val="clear" w:color="auto" w:fill="auto"/>
          </w:tcPr>
          <w:p w14:paraId="799DEE42"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ACA595B"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7FD2C9CD"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494C431" w14:textId="77777777" w:rsidR="00392FE3" w:rsidRPr="00A01CEE"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6A377C6A"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DACEEEF"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E572D67"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1759586"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6F5E5A2"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2775B49"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7F5B46B"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68174FDA"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5F4D03"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01A5EBB"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2EB10254"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7B3148D"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C283C5E"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7EA09F23"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7305FC5F"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47AFAFB0"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A01CEE" w14:paraId="1C1E854E" w14:textId="77777777" w:rsidTr="00223F6E">
        <w:trPr>
          <w:gridAfter w:val="1"/>
          <w:wAfter w:w="6" w:type="dxa"/>
        </w:trPr>
        <w:tc>
          <w:tcPr>
            <w:tcW w:w="426" w:type="dxa"/>
            <w:vMerge/>
            <w:tcBorders>
              <w:left w:val="single" w:sz="4" w:space="0" w:color="000000"/>
              <w:bottom w:val="single" w:sz="4" w:space="0" w:color="000000"/>
            </w:tcBorders>
            <w:shd w:val="clear" w:color="auto" w:fill="auto"/>
          </w:tcPr>
          <w:p w14:paraId="59B5F7F2"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4F5E558"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586C200F"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716B70A" w14:textId="77777777" w:rsidR="001254AB" w:rsidRPr="00A01CEE"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4D78E16F" w14:textId="5175A7F8" w:rsidR="001254AB" w:rsidRPr="00A01CEE" w:rsidRDefault="00455E49"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8717,5</w:t>
            </w:r>
          </w:p>
        </w:tc>
        <w:tc>
          <w:tcPr>
            <w:tcW w:w="567" w:type="dxa"/>
            <w:tcBorders>
              <w:top w:val="single" w:sz="4" w:space="0" w:color="000000"/>
              <w:left w:val="single" w:sz="4" w:space="0" w:color="000000"/>
              <w:bottom w:val="single" w:sz="4" w:space="0" w:color="000000"/>
            </w:tcBorders>
            <w:shd w:val="clear" w:color="auto" w:fill="auto"/>
          </w:tcPr>
          <w:p w14:paraId="316D4142"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76D43F6"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5D51D0B"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BC7FF52"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29ABBD6"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524F2C8"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582CE07"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626C78D" w14:textId="5530A4B5" w:rsidR="001254AB" w:rsidRPr="00A01CEE" w:rsidRDefault="00455E49"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8717,5</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68C21A00"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796C7186"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04C27BA"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49CE2C4"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1B424A9"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56EF4EB8"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35ABD531"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A01CEE" w14:paraId="7E049AC1" w14:textId="77777777" w:rsidTr="00223F6E">
        <w:trPr>
          <w:gridAfter w:val="1"/>
          <w:wAfter w:w="6" w:type="dxa"/>
        </w:trPr>
        <w:tc>
          <w:tcPr>
            <w:tcW w:w="426" w:type="dxa"/>
            <w:vMerge w:val="restart"/>
            <w:tcBorders>
              <w:left w:val="single" w:sz="4" w:space="0" w:color="000000"/>
            </w:tcBorders>
            <w:shd w:val="clear" w:color="auto" w:fill="auto"/>
          </w:tcPr>
          <w:p w14:paraId="59ECC645"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1.36</w:t>
            </w:r>
          </w:p>
        </w:tc>
        <w:tc>
          <w:tcPr>
            <w:tcW w:w="1985" w:type="dxa"/>
            <w:vMerge w:val="restart"/>
            <w:tcBorders>
              <w:top w:val="single" w:sz="4" w:space="0" w:color="000000"/>
              <w:left w:val="single" w:sz="4" w:space="0" w:color="000000"/>
              <w:bottom w:val="single" w:sz="4" w:space="0" w:color="000000"/>
            </w:tcBorders>
            <w:shd w:val="clear" w:color="auto" w:fill="auto"/>
          </w:tcPr>
          <w:p w14:paraId="6B7F2319"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hAnsi="Times New Roman" w:cs="Times New Roman"/>
                <w:color w:val="000000"/>
                <w:sz w:val="24"/>
                <w:szCs w:val="24"/>
              </w:rPr>
              <w:t>Благоустройство общественной территории в районе улицы Н.Крупской в городе Кореновске, 2 очередь</w:t>
            </w:r>
          </w:p>
          <w:p w14:paraId="077274B7"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val="restart"/>
            <w:tcBorders>
              <w:left w:val="single" w:sz="4" w:space="0" w:color="000000"/>
            </w:tcBorders>
            <w:shd w:val="clear" w:color="auto" w:fill="auto"/>
          </w:tcPr>
          <w:p w14:paraId="4CF4430E"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51BD613A" w14:textId="77777777" w:rsidR="001254AB" w:rsidRPr="00A01CEE"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6947D28C" w14:textId="67953E71" w:rsidR="001254AB" w:rsidRPr="00A01CEE" w:rsidRDefault="00455E49"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8694,3</w:t>
            </w:r>
          </w:p>
        </w:tc>
        <w:tc>
          <w:tcPr>
            <w:tcW w:w="567" w:type="dxa"/>
            <w:tcBorders>
              <w:top w:val="single" w:sz="4" w:space="0" w:color="000000"/>
              <w:left w:val="single" w:sz="4" w:space="0" w:color="000000"/>
              <w:bottom w:val="single" w:sz="4" w:space="0" w:color="000000"/>
            </w:tcBorders>
            <w:shd w:val="clear" w:color="auto" w:fill="auto"/>
          </w:tcPr>
          <w:p w14:paraId="036534F5"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CAD444A"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E21A7F1"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C34B951"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DB64080"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3D553E2"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79FFAF5C"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0F74758" w14:textId="6EB90AE0" w:rsidR="001254AB" w:rsidRPr="00A01CEE" w:rsidRDefault="00455E49"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8694,3</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0978DC9B"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7CB3CD6B"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8DC7B08"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D68B0CE"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453B2F1"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6A0494CD"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4CCD60BA"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392FE3" w:rsidRPr="00A01CEE" w14:paraId="74AFF248" w14:textId="77777777" w:rsidTr="00223F6E">
        <w:trPr>
          <w:gridAfter w:val="1"/>
          <w:wAfter w:w="6" w:type="dxa"/>
        </w:trPr>
        <w:tc>
          <w:tcPr>
            <w:tcW w:w="426" w:type="dxa"/>
            <w:vMerge/>
            <w:tcBorders>
              <w:left w:val="single" w:sz="4" w:space="0" w:color="000000"/>
            </w:tcBorders>
            <w:shd w:val="clear" w:color="auto" w:fill="auto"/>
          </w:tcPr>
          <w:p w14:paraId="11B1E07E"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FFDF758"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7D06E64C"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CBDF137" w14:textId="77777777" w:rsidR="00392FE3" w:rsidRPr="00A01CEE"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DDB8B57"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7D89EF"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D215D14"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FCBE80"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2252677"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64187A3"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AFD3AF9"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0FCC5C98"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E08E9B1"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6FA072A"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60F1A442"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1375530"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2CBEAC7"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3FAB40D"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53DA35CE"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754F0CEE"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92FE3" w:rsidRPr="00A01CEE" w14:paraId="4154EA2E" w14:textId="77777777" w:rsidTr="00223F6E">
        <w:trPr>
          <w:gridAfter w:val="1"/>
          <w:wAfter w:w="6" w:type="dxa"/>
        </w:trPr>
        <w:tc>
          <w:tcPr>
            <w:tcW w:w="426" w:type="dxa"/>
            <w:vMerge/>
            <w:tcBorders>
              <w:left w:val="single" w:sz="4" w:space="0" w:color="000000"/>
            </w:tcBorders>
            <w:shd w:val="clear" w:color="auto" w:fill="auto"/>
          </w:tcPr>
          <w:p w14:paraId="1CEE9CAF"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8FDA80A"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06243F88"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7A60B37" w14:textId="77777777" w:rsidR="00392FE3" w:rsidRPr="00A01CEE"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8090967"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DBABF1D"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0427767"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0EB8948"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6FE40FD"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0FD55E"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1795E79"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82A344D"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62560FC"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3069CC8"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6FB97A72"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99B66CB"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9C34B7F"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74340121"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0A1C3F76"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78BB37B4"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A01CEE" w14:paraId="0B0F9125" w14:textId="77777777" w:rsidTr="00223F6E">
        <w:trPr>
          <w:gridAfter w:val="1"/>
          <w:wAfter w:w="6" w:type="dxa"/>
        </w:trPr>
        <w:tc>
          <w:tcPr>
            <w:tcW w:w="426" w:type="dxa"/>
            <w:vMerge/>
            <w:tcBorders>
              <w:left w:val="single" w:sz="4" w:space="0" w:color="000000"/>
              <w:bottom w:val="single" w:sz="4" w:space="0" w:color="000000"/>
            </w:tcBorders>
            <w:shd w:val="clear" w:color="auto" w:fill="auto"/>
          </w:tcPr>
          <w:p w14:paraId="71A8AEDD"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F49516A"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6AC53688"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AC9F652" w14:textId="77777777" w:rsidR="001254AB" w:rsidRPr="00A01CEE"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20FB6575" w14:textId="656F8FD2" w:rsidR="001254AB" w:rsidRPr="00A01CEE" w:rsidRDefault="00455E49"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8694,3</w:t>
            </w:r>
          </w:p>
        </w:tc>
        <w:tc>
          <w:tcPr>
            <w:tcW w:w="567" w:type="dxa"/>
            <w:tcBorders>
              <w:top w:val="single" w:sz="4" w:space="0" w:color="000000"/>
              <w:left w:val="single" w:sz="4" w:space="0" w:color="000000"/>
              <w:bottom w:val="single" w:sz="4" w:space="0" w:color="000000"/>
            </w:tcBorders>
            <w:shd w:val="clear" w:color="auto" w:fill="auto"/>
          </w:tcPr>
          <w:p w14:paraId="676FFFC9"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EB4AA65"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F9BF82"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F349766"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FA0EE3C"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BE046E5"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060C8388"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91E9EB2" w14:textId="45B4B8C8" w:rsidR="001254AB" w:rsidRPr="00A01CEE" w:rsidRDefault="00455E49"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8694,3</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6BAE58A"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1B048E91"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8DE0354"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8327F44"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4490DB2"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619F5621"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38B8227B"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A01CEE" w14:paraId="608E669A" w14:textId="77777777" w:rsidTr="00223F6E">
        <w:trPr>
          <w:gridAfter w:val="1"/>
          <w:wAfter w:w="6" w:type="dxa"/>
        </w:trPr>
        <w:tc>
          <w:tcPr>
            <w:tcW w:w="426" w:type="dxa"/>
            <w:vMerge w:val="restart"/>
            <w:tcBorders>
              <w:left w:val="single" w:sz="4" w:space="0" w:color="000000"/>
            </w:tcBorders>
            <w:shd w:val="clear" w:color="auto" w:fill="auto"/>
          </w:tcPr>
          <w:p w14:paraId="6F3FDE5A"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1.37</w:t>
            </w:r>
          </w:p>
        </w:tc>
        <w:tc>
          <w:tcPr>
            <w:tcW w:w="1985" w:type="dxa"/>
            <w:vMerge w:val="restart"/>
            <w:tcBorders>
              <w:top w:val="single" w:sz="4" w:space="0" w:color="000000"/>
              <w:left w:val="single" w:sz="4" w:space="0" w:color="000000"/>
              <w:bottom w:val="single" w:sz="4" w:space="0" w:color="000000"/>
            </w:tcBorders>
            <w:shd w:val="clear" w:color="auto" w:fill="auto"/>
          </w:tcPr>
          <w:p w14:paraId="00421F75"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hAnsi="Times New Roman" w:cs="Times New Roman"/>
                <w:color w:val="000000"/>
                <w:sz w:val="24"/>
                <w:szCs w:val="24"/>
              </w:rPr>
              <w:t>Благоустройство общественной территории в районе улицы Н.Крупской в городе Кореновске, 3 очередь</w:t>
            </w:r>
          </w:p>
        </w:tc>
        <w:tc>
          <w:tcPr>
            <w:tcW w:w="566" w:type="dxa"/>
            <w:vMerge w:val="restart"/>
            <w:tcBorders>
              <w:left w:val="single" w:sz="4" w:space="0" w:color="000000"/>
            </w:tcBorders>
            <w:shd w:val="clear" w:color="auto" w:fill="auto"/>
          </w:tcPr>
          <w:p w14:paraId="03BD6941"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47B9A5D" w14:textId="77777777" w:rsidR="001254AB" w:rsidRPr="00A01CEE"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64DDA907" w14:textId="3A0EB1F5" w:rsidR="001254AB" w:rsidRPr="00A01CEE" w:rsidRDefault="00455E49"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8694,3</w:t>
            </w:r>
          </w:p>
        </w:tc>
        <w:tc>
          <w:tcPr>
            <w:tcW w:w="567" w:type="dxa"/>
            <w:tcBorders>
              <w:top w:val="single" w:sz="4" w:space="0" w:color="000000"/>
              <w:left w:val="single" w:sz="4" w:space="0" w:color="000000"/>
              <w:bottom w:val="single" w:sz="4" w:space="0" w:color="000000"/>
            </w:tcBorders>
            <w:shd w:val="clear" w:color="auto" w:fill="auto"/>
          </w:tcPr>
          <w:p w14:paraId="26AA50E4"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EEE06CE"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C87EDB8"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5B78070"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BC7254D"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1EEC1EF"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0F92A1D4"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756F7BE" w14:textId="542EFFDD" w:rsidR="001254AB" w:rsidRPr="00A01CEE" w:rsidRDefault="00455E49"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8694,3</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E6AF091"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579BBB86"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C75DD26"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0B1A9A3"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AC599D8"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69ABE62F"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02AA7670"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392FE3" w:rsidRPr="00A01CEE" w14:paraId="1C843EE4" w14:textId="77777777" w:rsidTr="00223F6E">
        <w:trPr>
          <w:gridAfter w:val="1"/>
          <w:wAfter w:w="6" w:type="dxa"/>
        </w:trPr>
        <w:tc>
          <w:tcPr>
            <w:tcW w:w="426" w:type="dxa"/>
            <w:vMerge/>
            <w:tcBorders>
              <w:left w:val="single" w:sz="4" w:space="0" w:color="000000"/>
            </w:tcBorders>
            <w:shd w:val="clear" w:color="auto" w:fill="auto"/>
          </w:tcPr>
          <w:p w14:paraId="5202F977"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7291AB4"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5EF24860"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FCF74AD" w14:textId="77777777" w:rsidR="00392FE3" w:rsidRPr="00A01CEE"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24BBD69C"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524D645"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13CE65E"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5E5AB3"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6CA417E"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83F7A84"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64C0639"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6D97A49A"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D92975C"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BC5A886"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58DED925"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783D50AE"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34D2728"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1E424CA"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48642B81"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45E5D0B3"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92FE3" w:rsidRPr="00A01CEE" w14:paraId="068AB617" w14:textId="77777777" w:rsidTr="00223F6E">
        <w:trPr>
          <w:gridAfter w:val="1"/>
          <w:wAfter w:w="6" w:type="dxa"/>
        </w:trPr>
        <w:tc>
          <w:tcPr>
            <w:tcW w:w="426" w:type="dxa"/>
            <w:vMerge/>
            <w:tcBorders>
              <w:left w:val="single" w:sz="4" w:space="0" w:color="000000"/>
            </w:tcBorders>
            <w:shd w:val="clear" w:color="auto" w:fill="auto"/>
          </w:tcPr>
          <w:p w14:paraId="186D7ED5"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BA7683A"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2056516A"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A7E08E8" w14:textId="77777777" w:rsidR="00392FE3" w:rsidRPr="00A01CEE"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40286501"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8B79E18"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738EA8A"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D8A9896"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90C6DEA"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CE15F0F"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D088D01"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0C162EF1"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A138348"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69A02FAE"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41520DD6"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3E9AC9A"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68F4BF7"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262092A"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76066034"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6DA5A3D3"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A01CEE" w14:paraId="0A3532B3" w14:textId="77777777" w:rsidTr="00223F6E">
        <w:trPr>
          <w:gridAfter w:val="1"/>
          <w:wAfter w:w="6" w:type="dxa"/>
        </w:trPr>
        <w:tc>
          <w:tcPr>
            <w:tcW w:w="426" w:type="dxa"/>
            <w:vMerge/>
            <w:tcBorders>
              <w:left w:val="single" w:sz="4" w:space="0" w:color="000000"/>
              <w:bottom w:val="single" w:sz="4" w:space="0" w:color="000000"/>
            </w:tcBorders>
            <w:shd w:val="clear" w:color="auto" w:fill="auto"/>
          </w:tcPr>
          <w:p w14:paraId="12783B25"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981A30E"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6D5914CB"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D7F9F3E" w14:textId="77777777" w:rsidR="001254AB" w:rsidRPr="00A01CEE"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740CCBC9" w14:textId="1719E820" w:rsidR="001254AB" w:rsidRPr="00A01CEE" w:rsidRDefault="00455E49"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8694,3</w:t>
            </w:r>
          </w:p>
        </w:tc>
        <w:tc>
          <w:tcPr>
            <w:tcW w:w="567" w:type="dxa"/>
            <w:tcBorders>
              <w:top w:val="single" w:sz="4" w:space="0" w:color="000000"/>
              <w:left w:val="single" w:sz="4" w:space="0" w:color="000000"/>
              <w:bottom w:val="single" w:sz="4" w:space="0" w:color="000000"/>
            </w:tcBorders>
            <w:shd w:val="clear" w:color="auto" w:fill="auto"/>
          </w:tcPr>
          <w:p w14:paraId="29F2DC0D"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4F0A647"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F27DD89"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76AD89E"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904E504"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BD28618"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066F370A"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39F38E5" w14:textId="5A03E712" w:rsidR="001254AB" w:rsidRPr="00A01CEE" w:rsidRDefault="00455E49"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8694,3</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3E56A739"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1D59FD44"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055DF17"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95C307A"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0BC77DD"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594F0DF5"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48D76472"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A01CEE" w14:paraId="2CFE4EC7" w14:textId="77777777" w:rsidTr="00223F6E">
        <w:trPr>
          <w:gridAfter w:val="1"/>
          <w:wAfter w:w="6" w:type="dxa"/>
        </w:trPr>
        <w:tc>
          <w:tcPr>
            <w:tcW w:w="426" w:type="dxa"/>
            <w:vMerge w:val="restart"/>
            <w:tcBorders>
              <w:left w:val="single" w:sz="4" w:space="0" w:color="000000"/>
            </w:tcBorders>
            <w:shd w:val="clear" w:color="auto" w:fill="auto"/>
          </w:tcPr>
          <w:p w14:paraId="35E6A2DE"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1.38</w:t>
            </w:r>
          </w:p>
        </w:tc>
        <w:tc>
          <w:tcPr>
            <w:tcW w:w="1985" w:type="dxa"/>
            <w:vMerge w:val="restart"/>
            <w:tcBorders>
              <w:top w:val="single" w:sz="4" w:space="0" w:color="000000"/>
              <w:left w:val="single" w:sz="4" w:space="0" w:color="000000"/>
              <w:bottom w:val="single" w:sz="4" w:space="0" w:color="000000"/>
            </w:tcBorders>
            <w:shd w:val="clear" w:color="auto" w:fill="auto"/>
          </w:tcPr>
          <w:p w14:paraId="6C02EE12"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hAnsi="Times New Roman" w:cs="Times New Roman"/>
                <w:color w:val="000000"/>
                <w:sz w:val="24"/>
                <w:szCs w:val="24"/>
              </w:rPr>
              <w:t>Благоустройство общественной территории в районе улицы Н.Крупской в городе Кореновске, 4 очередь</w:t>
            </w:r>
          </w:p>
          <w:p w14:paraId="4774170F"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val="restart"/>
            <w:tcBorders>
              <w:left w:val="single" w:sz="4" w:space="0" w:color="000000"/>
            </w:tcBorders>
            <w:shd w:val="clear" w:color="auto" w:fill="auto"/>
          </w:tcPr>
          <w:p w14:paraId="4BA5714A"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4F811BB" w14:textId="77777777" w:rsidR="001254AB" w:rsidRPr="00A01CEE"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BCCF159" w14:textId="123C0781" w:rsidR="001254AB" w:rsidRPr="00A01CEE" w:rsidRDefault="005D09D7"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8694,3</w:t>
            </w:r>
          </w:p>
        </w:tc>
        <w:tc>
          <w:tcPr>
            <w:tcW w:w="567" w:type="dxa"/>
            <w:tcBorders>
              <w:top w:val="single" w:sz="4" w:space="0" w:color="000000"/>
              <w:left w:val="single" w:sz="4" w:space="0" w:color="000000"/>
              <w:bottom w:val="single" w:sz="4" w:space="0" w:color="000000"/>
            </w:tcBorders>
            <w:shd w:val="clear" w:color="auto" w:fill="auto"/>
          </w:tcPr>
          <w:p w14:paraId="6053C8EF"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9505E5B"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B408141"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4AB7D4C"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F288A0"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0704EEC"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F9083AE"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618A325" w14:textId="6BEDB65D" w:rsidR="001254AB" w:rsidRPr="00A01CEE" w:rsidRDefault="005D09D7"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8694,3</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3A37A2BA"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036A7CB6"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73EFC01"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6567A72"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EA43737"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6CE6FD9D"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749C588F"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392FE3" w:rsidRPr="00A01CEE" w14:paraId="28A842E6" w14:textId="77777777" w:rsidTr="00223F6E">
        <w:trPr>
          <w:gridAfter w:val="1"/>
          <w:wAfter w:w="6" w:type="dxa"/>
        </w:trPr>
        <w:tc>
          <w:tcPr>
            <w:tcW w:w="426" w:type="dxa"/>
            <w:vMerge/>
            <w:tcBorders>
              <w:left w:val="single" w:sz="4" w:space="0" w:color="000000"/>
            </w:tcBorders>
            <w:shd w:val="clear" w:color="auto" w:fill="auto"/>
          </w:tcPr>
          <w:p w14:paraId="3320E044"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F485E7B"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665D5CFD"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6C53A9E" w14:textId="77777777" w:rsidR="00392FE3" w:rsidRPr="00A01CEE"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776677AB"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109C4C5"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ECE97E6"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6A646B2"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3F2E2F9"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7FA28CC"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2FBF8BF"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67827AAC"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3A8F6AC"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540BE453"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674314B3"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37DFAFC"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31254DC"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14E686B"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4808AB4F"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0FA0D8C2"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92FE3" w:rsidRPr="00A01CEE" w14:paraId="66C6CA17" w14:textId="77777777" w:rsidTr="00223F6E">
        <w:trPr>
          <w:gridAfter w:val="1"/>
          <w:wAfter w:w="6" w:type="dxa"/>
        </w:trPr>
        <w:tc>
          <w:tcPr>
            <w:tcW w:w="426" w:type="dxa"/>
            <w:vMerge/>
            <w:tcBorders>
              <w:left w:val="single" w:sz="4" w:space="0" w:color="000000"/>
            </w:tcBorders>
            <w:shd w:val="clear" w:color="auto" w:fill="auto"/>
          </w:tcPr>
          <w:p w14:paraId="5A1B42C7"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2DDA23C"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6BA5BEBF"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0939541" w14:textId="77777777" w:rsidR="00392FE3" w:rsidRPr="00A01CEE"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48D1BFCC"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1B7BF24"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12C8D3C"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53329BC"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6D503B7"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4FC44F8"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CEEAE7D"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1BA8EDCB" w14:textId="77777777" w:rsidR="00392FE3" w:rsidRPr="00A01CEE" w:rsidRDefault="00392FE3" w:rsidP="00392FE3">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AB74C4E"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4F711B9"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356FA154"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68CD30F"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3899B20"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4110E8B3"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40BBFF35"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073A687A" w14:textId="77777777" w:rsidR="00392FE3" w:rsidRPr="00A01CEE"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A01CEE" w14:paraId="25C5C01A" w14:textId="77777777" w:rsidTr="00223F6E">
        <w:trPr>
          <w:gridAfter w:val="1"/>
          <w:wAfter w:w="6" w:type="dxa"/>
        </w:trPr>
        <w:tc>
          <w:tcPr>
            <w:tcW w:w="426" w:type="dxa"/>
            <w:vMerge/>
            <w:tcBorders>
              <w:left w:val="single" w:sz="4" w:space="0" w:color="000000"/>
              <w:bottom w:val="single" w:sz="4" w:space="0" w:color="000000"/>
            </w:tcBorders>
            <w:shd w:val="clear" w:color="auto" w:fill="auto"/>
          </w:tcPr>
          <w:p w14:paraId="7343AFEA"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6C0A2DD"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2734BFB2"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DAAC71D" w14:textId="77777777" w:rsidR="001254AB" w:rsidRPr="00A01CEE"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0BA566E6" w14:textId="4DDC01AA" w:rsidR="001254AB" w:rsidRPr="00A01CEE" w:rsidRDefault="005D09D7"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8694,3</w:t>
            </w:r>
          </w:p>
        </w:tc>
        <w:tc>
          <w:tcPr>
            <w:tcW w:w="567" w:type="dxa"/>
            <w:tcBorders>
              <w:top w:val="single" w:sz="4" w:space="0" w:color="000000"/>
              <w:left w:val="single" w:sz="4" w:space="0" w:color="000000"/>
              <w:bottom w:val="single" w:sz="4" w:space="0" w:color="000000"/>
            </w:tcBorders>
            <w:shd w:val="clear" w:color="auto" w:fill="auto"/>
          </w:tcPr>
          <w:p w14:paraId="63694458"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86FC60C"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0DB1A5"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F64E760"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D0D1EF2"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B691849"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79D5716C"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C6D3253" w14:textId="7B4C1740" w:rsidR="001254AB" w:rsidRPr="00A01CEE" w:rsidRDefault="005D09D7"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8694,3</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543057D1"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5DA5D992"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E989E6A"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0022353"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D11E052"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61D79A55"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27488FEA"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A01CEE" w14:paraId="5AD45190" w14:textId="77777777" w:rsidTr="00223F6E">
        <w:trPr>
          <w:gridAfter w:val="1"/>
          <w:wAfter w:w="6" w:type="dxa"/>
        </w:trPr>
        <w:tc>
          <w:tcPr>
            <w:tcW w:w="426" w:type="dxa"/>
            <w:vMerge w:val="restart"/>
            <w:tcBorders>
              <w:left w:val="single" w:sz="4" w:space="0" w:color="000000"/>
            </w:tcBorders>
            <w:shd w:val="clear" w:color="auto" w:fill="auto"/>
          </w:tcPr>
          <w:p w14:paraId="2E6772D9"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1.39</w:t>
            </w:r>
          </w:p>
        </w:tc>
        <w:tc>
          <w:tcPr>
            <w:tcW w:w="1985" w:type="dxa"/>
            <w:vMerge w:val="restart"/>
            <w:tcBorders>
              <w:top w:val="single" w:sz="4" w:space="0" w:color="000000"/>
              <w:left w:val="single" w:sz="4" w:space="0" w:color="000000"/>
              <w:bottom w:val="single" w:sz="4" w:space="0" w:color="000000"/>
            </w:tcBorders>
            <w:shd w:val="clear" w:color="auto" w:fill="auto"/>
          </w:tcPr>
          <w:p w14:paraId="51ADBAA9"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hAnsi="Times New Roman" w:cs="Times New Roman"/>
                <w:color w:val="000000"/>
                <w:sz w:val="24"/>
                <w:szCs w:val="24"/>
              </w:rPr>
              <w:t>Благоустройство общественной территории в районе улицы Н.Крупской в городе Кореновске, 5 очередь</w:t>
            </w:r>
          </w:p>
        </w:tc>
        <w:tc>
          <w:tcPr>
            <w:tcW w:w="566" w:type="dxa"/>
            <w:vMerge w:val="restart"/>
            <w:tcBorders>
              <w:left w:val="single" w:sz="4" w:space="0" w:color="000000"/>
            </w:tcBorders>
            <w:shd w:val="clear" w:color="auto" w:fill="auto"/>
          </w:tcPr>
          <w:p w14:paraId="10DEB858"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B52BE5E" w14:textId="77777777" w:rsidR="001254AB" w:rsidRPr="00A01CEE"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405DF10B" w14:textId="7CCAAC88" w:rsidR="001254AB" w:rsidRPr="00A01CEE" w:rsidRDefault="005D09D7"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8704,1</w:t>
            </w:r>
          </w:p>
        </w:tc>
        <w:tc>
          <w:tcPr>
            <w:tcW w:w="567" w:type="dxa"/>
            <w:tcBorders>
              <w:top w:val="single" w:sz="4" w:space="0" w:color="000000"/>
              <w:left w:val="single" w:sz="4" w:space="0" w:color="000000"/>
              <w:bottom w:val="single" w:sz="4" w:space="0" w:color="000000"/>
            </w:tcBorders>
            <w:shd w:val="clear" w:color="auto" w:fill="auto"/>
          </w:tcPr>
          <w:p w14:paraId="6EF5051D"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8D22CBC"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20B043C"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BAE46C4"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7DDA64B"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D4163F5"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0A4B09A"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917F4DC" w14:textId="405E1D85" w:rsidR="001254AB" w:rsidRPr="00A01CEE" w:rsidRDefault="005D09D7"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8704,1</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071991DD"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7AFD7B03"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96516FA"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62F5C72"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41FA6345"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3DBF3073"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6AB27235"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44A9C" w:rsidRPr="00A01CEE" w14:paraId="20DD6D79" w14:textId="77777777" w:rsidTr="00EB7B42">
        <w:trPr>
          <w:gridAfter w:val="1"/>
          <w:wAfter w:w="6" w:type="dxa"/>
        </w:trPr>
        <w:tc>
          <w:tcPr>
            <w:tcW w:w="426" w:type="dxa"/>
            <w:vMerge/>
            <w:tcBorders>
              <w:left w:val="single" w:sz="4" w:space="0" w:color="000000"/>
            </w:tcBorders>
            <w:shd w:val="clear" w:color="auto" w:fill="auto"/>
          </w:tcPr>
          <w:p w14:paraId="1E49FA40"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1712232C"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2DDC121F"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EAFFF82" w14:textId="77777777" w:rsidR="00644A9C" w:rsidRPr="00A01CEE" w:rsidRDefault="00644A9C" w:rsidP="00644A9C">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70EA0CAB" w14:textId="77777777" w:rsidR="00644A9C" w:rsidRPr="00A01CEE" w:rsidRDefault="00644A9C" w:rsidP="00644A9C">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DF4F26E" w14:textId="77777777" w:rsidR="00644A9C" w:rsidRPr="00A01CEE" w:rsidRDefault="00644A9C" w:rsidP="00644A9C">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9055EF9" w14:textId="77777777" w:rsidR="00644A9C" w:rsidRPr="00A01CEE" w:rsidRDefault="00644A9C" w:rsidP="00644A9C">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E193757" w14:textId="77777777" w:rsidR="00644A9C" w:rsidRPr="00A01CEE" w:rsidRDefault="00644A9C" w:rsidP="00644A9C">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86D1059" w14:textId="77777777" w:rsidR="00644A9C" w:rsidRPr="00A01CEE" w:rsidRDefault="00644A9C" w:rsidP="00644A9C">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B18F707" w14:textId="77777777" w:rsidR="00644A9C" w:rsidRPr="00A01CEE" w:rsidRDefault="00644A9C" w:rsidP="00644A9C">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7C9B970" w14:textId="77777777" w:rsidR="00644A9C" w:rsidRPr="00A01CEE" w:rsidRDefault="00644A9C" w:rsidP="00644A9C">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60DBB4C2" w14:textId="77777777" w:rsidR="00644A9C" w:rsidRPr="00A01CEE" w:rsidRDefault="00644A9C" w:rsidP="00644A9C">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7B263B8"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1A8839A"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78CD8B26"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06039B4"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6925C7A"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7F25CA2"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67D8906C"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7A29638F"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644A9C" w:rsidRPr="00A01CEE" w14:paraId="6C210E23" w14:textId="77777777" w:rsidTr="00EB7B42">
        <w:trPr>
          <w:gridAfter w:val="1"/>
          <w:wAfter w:w="6" w:type="dxa"/>
        </w:trPr>
        <w:tc>
          <w:tcPr>
            <w:tcW w:w="426" w:type="dxa"/>
            <w:vMerge/>
            <w:tcBorders>
              <w:left w:val="single" w:sz="4" w:space="0" w:color="000000"/>
            </w:tcBorders>
            <w:shd w:val="clear" w:color="auto" w:fill="auto"/>
          </w:tcPr>
          <w:p w14:paraId="69BD6CA2"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22FD6D1A"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6F4F47A6"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F7C96E7" w14:textId="77777777" w:rsidR="00644A9C" w:rsidRPr="00A01CEE" w:rsidRDefault="00644A9C" w:rsidP="00644A9C">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9B5EF76" w14:textId="77777777" w:rsidR="00644A9C" w:rsidRPr="00A01CEE" w:rsidRDefault="00644A9C" w:rsidP="00644A9C">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B07003" w14:textId="77777777" w:rsidR="00644A9C" w:rsidRPr="00A01CEE" w:rsidRDefault="00644A9C" w:rsidP="00644A9C">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2C5FD88" w14:textId="77777777" w:rsidR="00644A9C" w:rsidRPr="00A01CEE" w:rsidRDefault="00644A9C" w:rsidP="00644A9C">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09C0718" w14:textId="77777777" w:rsidR="00644A9C" w:rsidRPr="00A01CEE" w:rsidRDefault="00644A9C" w:rsidP="00644A9C">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CC928DE" w14:textId="77777777" w:rsidR="00644A9C" w:rsidRPr="00A01CEE" w:rsidRDefault="00644A9C" w:rsidP="00644A9C">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C319DF2" w14:textId="77777777" w:rsidR="00644A9C" w:rsidRPr="00A01CEE" w:rsidRDefault="00644A9C" w:rsidP="00644A9C">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68529D3" w14:textId="77777777" w:rsidR="00644A9C" w:rsidRPr="00A01CEE" w:rsidRDefault="00644A9C" w:rsidP="00644A9C">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4DA2667B" w14:textId="77777777" w:rsidR="00644A9C" w:rsidRPr="00A01CEE" w:rsidRDefault="00644A9C" w:rsidP="00644A9C">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426CED"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1599DB0"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36031765"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FA548D9"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72E8676C"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8D49C15"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6F74C996"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6E667846" w14:textId="77777777" w:rsidR="00644A9C" w:rsidRPr="00A01CEE"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A01CEE" w14:paraId="4EED0674" w14:textId="77777777" w:rsidTr="00185E41">
        <w:trPr>
          <w:gridAfter w:val="1"/>
          <w:wAfter w:w="6" w:type="dxa"/>
        </w:trPr>
        <w:tc>
          <w:tcPr>
            <w:tcW w:w="426" w:type="dxa"/>
            <w:vMerge/>
            <w:tcBorders>
              <w:left w:val="single" w:sz="4" w:space="0" w:color="000000"/>
              <w:bottom w:val="single" w:sz="4" w:space="0" w:color="000000"/>
            </w:tcBorders>
            <w:shd w:val="clear" w:color="auto" w:fill="auto"/>
          </w:tcPr>
          <w:p w14:paraId="4B284688"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14:paraId="6326A5F2"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5CB92D3F"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709BF26" w14:textId="77777777" w:rsidR="001254AB" w:rsidRPr="00A01CEE"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5BF6F8E8" w14:textId="7AE8297C" w:rsidR="001254AB" w:rsidRPr="00A01CEE" w:rsidRDefault="005D09D7"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8704,1</w:t>
            </w:r>
          </w:p>
        </w:tc>
        <w:tc>
          <w:tcPr>
            <w:tcW w:w="567" w:type="dxa"/>
            <w:tcBorders>
              <w:top w:val="single" w:sz="4" w:space="0" w:color="000000"/>
              <w:left w:val="single" w:sz="4" w:space="0" w:color="000000"/>
              <w:bottom w:val="single" w:sz="4" w:space="0" w:color="000000"/>
            </w:tcBorders>
            <w:shd w:val="clear" w:color="auto" w:fill="auto"/>
          </w:tcPr>
          <w:p w14:paraId="2CB7CFE6"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2AF6873"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E46B89A"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A24C7F5"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017DDF1"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EAA3B86"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03BA3669" w14:textId="77777777" w:rsidR="001254AB" w:rsidRPr="00A01CEE" w:rsidRDefault="001254AB" w:rsidP="001254A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9C60C80" w14:textId="245A2E11" w:rsidR="001254AB" w:rsidRPr="00A01CEE" w:rsidRDefault="005D09D7"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8704,1</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5DDA405F"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18E46D5B"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E4404AB"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273C7F8"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ECB699C"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2C9F4A75"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75F83A99" w14:textId="77777777" w:rsidR="001254AB" w:rsidRPr="00A01CEE"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794240A"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761D682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w:t>
            </w:r>
          </w:p>
        </w:tc>
        <w:tc>
          <w:tcPr>
            <w:tcW w:w="1985" w:type="dxa"/>
            <w:vMerge w:val="restart"/>
            <w:tcBorders>
              <w:top w:val="single" w:sz="4" w:space="0" w:color="000000"/>
              <w:left w:val="single" w:sz="4" w:space="0" w:color="000000"/>
              <w:bottom w:val="single" w:sz="4" w:space="0" w:color="000000"/>
            </w:tcBorders>
            <w:shd w:val="clear" w:color="auto" w:fill="auto"/>
          </w:tcPr>
          <w:p w14:paraId="613296F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w:t>
            </w:r>
            <w:r w:rsidRPr="00A01CEE">
              <w:rPr>
                <w:rFonts w:ascii="Times New Roman" w:hAnsi="Times New Roman" w:cs="Times New Roman"/>
                <w:sz w:val="24"/>
                <w:szCs w:val="24"/>
                <w:lang w:eastAsia="ru-RU"/>
              </w:rPr>
              <w:t xml:space="preserve">Благоустройство дворовых территорий Кореновского городского поселения </w:t>
            </w:r>
          </w:p>
          <w:p w14:paraId="6CD624B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hAnsi="Times New Roman" w:cs="Times New Roman"/>
                <w:sz w:val="24"/>
                <w:szCs w:val="24"/>
                <w:lang w:eastAsia="ru-RU"/>
              </w:rPr>
              <w:t>(приложение 2)</w:t>
            </w:r>
          </w:p>
        </w:tc>
        <w:tc>
          <w:tcPr>
            <w:tcW w:w="566" w:type="dxa"/>
            <w:vMerge w:val="restart"/>
            <w:tcBorders>
              <w:top w:val="single" w:sz="4" w:space="0" w:color="000000"/>
              <w:left w:val="single" w:sz="4" w:space="0" w:color="000000"/>
              <w:bottom w:val="single" w:sz="4" w:space="0" w:color="000000"/>
            </w:tcBorders>
            <w:shd w:val="clear" w:color="auto" w:fill="auto"/>
          </w:tcPr>
          <w:p w14:paraId="6E4BA06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665474B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10D80D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E14B07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AC1ADF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3B276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F62A7D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6CE3A7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0A53FF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E93E00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A06BC65"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F764395"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70BA39D"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4909ADE"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A9238DF"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69CB787"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45397AD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 ед</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929E71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09B8D2D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937920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3EA4D8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EACB08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1FCC9E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9DAE98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E3EB47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69D344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EC8BB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8B8131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8C0402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268FA5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059D3D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1FF9E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2C1F75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63BA7B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99D034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793637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C5C315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7DE81C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E262DD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3C497D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27D5E1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E9080D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8AB66B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2902D5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1028E2B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B8E341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97207C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6A0ABC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CEA559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4E193E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CF5263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3C7151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780234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9D5A55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435F3D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4D97AF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65038F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A63BA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A4AC93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216E7B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32BB0C7"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801378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1BCAAA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DECD79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217716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08675DE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08B4CB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B0A55A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685C83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55E701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2FF369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3DD171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3CBB30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8A0266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2EE17D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3160F9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061D8D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4C7D88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1C9DED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876B08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C5EFD6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012FC7DB"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1E29BF3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3</w:t>
            </w:r>
          </w:p>
        </w:tc>
        <w:tc>
          <w:tcPr>
            <w:tcW w:w="1985" w:type="dxa"/>
            <w:vMerge w:val="restart"/>
            <w:tcBorders>
              <w:top w:val="single" w:sz="4" w:space="0" w:color="000000"/>
              <w:left w:val="single" w:sz="4" w:space="0" w:color="000000"/>
              <w:bottom w:val="single" w:sz="4" w:space="0" w:color="000000"/>
            </w:tcBorders>
            <w:shd w:val="clear" w:color="auto" w:fill="auto"/>
          </w:tcPr>
          <w:p w14:paraId="4298D98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индивидуальных жилых домов и земельных участков, предоставленных для их размещения</w:t>
            </w:r>
          </w:p>
          <w:p w14:paraId="7CDCD26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(приложение 3)</w:t>
            </w:r>
          </w:p>
        </w:tc>
        <w:tc>
          <w:tcPr>
            <w:tcW w:w="566" w:type="dxa"/>
            <w:vMerge w:val="restart"/>
            <w:tcBorders>
              <w:top w:val="single" w:sz="4" w:space="0" w:color="000000"/>
              <w:left w:val="single" w:sz="4" w:space="0" w:color="000000"/>
              <w:bottom w:val="single" w:sz="4" w:space="0" w:color="000000"/>
            </w:tcBorders>
            <w:shd w:val="clear" w:color="auto" w:fill="auto"/>
          </w:tcPr>
          <w:p w14:paraId="3E80772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61682D2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7498C8B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4582FD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6309A4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19B9F0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A31F9A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43A1E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FA82A1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162724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8C76FDA"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61AD86A"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EED024B"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57DE264"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9630CC9"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7EE81F7"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43FCBFD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 ед</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2577BA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52A7BB24"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112DEA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BF441B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48A3D2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657A78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3BC1C02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2F56C2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C43527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DC046F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46F95E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D6717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8CCDFE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6B6F87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4679D2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6043DB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BC0E5A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36424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6989F9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30285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A89924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ABDE93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0B4C525A"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7C332B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67D59C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1E9926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8A1C62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613C302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D10C59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7787E1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489B1C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175604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EFB66D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DA5719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F04972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E2664D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1F676A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731A3A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6601B1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FCB8B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D464F1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D54272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06FC7A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F2A5BE9"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A000F2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F52177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B5A46C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15B373B"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0362CFF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0D00D8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8A461C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48697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6039CF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3A90D7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7774DE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6F35FB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1ABEB6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6B7305C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6B11C5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3987A3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B945BB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8EE12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56184E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934F1B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35B62783"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4714F6B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4</w:t>
            </w:r>
          </w:p>
        </w:tc>
        <w:tc>
          <w:tcPr>
            <w:tcW w:w="1985" w:type="dxa"/>
            <w:vMerge w:val="restart"/>
            <w:tcBorders>
              <w:top w:val="single" w:sz="4" w:space="0" w:color="000000"/>
              <w:left w:val="single" w:sz="4" w:space="0" w:color="000000"/>
              <w:bottom w:val="single" w:sz="4" w:space="0" w:color="000000"/>
            </w:tcBorders>
            <w:shd w:val="clear" w:color="auto" w:fill="auto"/>
          </w:tcPr>
          <w:p w14:paraId="0A491104"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301E6DB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(приложение 4)</w:t>
            </w:r>
          </w:p>
        </w:tc>
        <w:tc>
          <w:tcPr>
            <w:tcW w:w="566" w:type="dxa"/>
            <w:vMerge w:val="restart"/>
            <w:tcBorders>
              <w:top w:val="single" w:sz="4" w:space="0" w:color="000000"/>
              <w:left w:val="single" w:sz="4" w:space="0" w:color="000000"/>
              <w:bottom w:val="single" w:sz="4" w:space="0" w:color="000000"/>
            </w:tcBorders>
            <w:shd w:val="clear" w:color="auto" w:fill="auto"/>
          </w:tcPr>
          <w:p w14:paraId="1A63E63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0583929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239A7C3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89B7AD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FC5049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44DF76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E18656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8F73BD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FBEB6A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27172C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54CA417"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83FECDC"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76E79FA"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44A65A8"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52A9ED9"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F1CA2E1"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18A1667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 ед.</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2E5673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115B5573"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816A7B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82C907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0ADEFA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BD0BBA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31BAEC0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FD888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B6BA7E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C14B19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0EEC16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27F7A4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F83673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F1B65E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6920F5E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3085A3F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1EFEB7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C27DDB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71678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99DB32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1EDFA5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1A8BCB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13CC06D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7E9E86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384B5A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5393DB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000F62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2FF05FB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39564C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548B41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32736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7814EF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6BE534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E8EDCC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9B8D1C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2539E9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CF72F7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1E5B03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A5233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144BF8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74BA5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A1D981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C5F6C5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81C521D"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530548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A26BB3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AEA265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3CCE7B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26E3103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FF287B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64D60F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18E4D6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B3D636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D1B5C9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DBB84D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DE3F53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5D43E36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078A45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F456BF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54C55E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C87362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A3691A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A7F633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0D951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16A79AA3"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2187116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5</w:t>
            </w:r>
          </w:p>
        </w:tc>
        <w:tc>
          <w:tcPr>
            <w:tcW w:w="1985" w:type="dxa"/>
            <w:vMerge w:val="restart"/>
            <w:tcBorders>
              <w:top w:val="single" w:sz="4" w:space="0" w:color="000000"/>
              <w:left w:val="single" w:sz="4" w:space="0" w:color="000000"/>
              <w:bottom w:val="single" w:sz="4" w:space="0" w:color="000000"/>
            </w:tcBorders>
            <w:shd w:val="clear" w:color="auto" w:fill="auto"/>
          </w:tcPr>
          <w:p w14:paraId="55B47C3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*Изготовление и установка информационных щитов</w:t>
            </w:r>
          </w:p>
        </w:tc>
        <w:tc>
          <w:tcPr>
            <w:tcW w:w="566" w:type="dxa"/>
            <w:vMerge w:val="restart"/>
            <w:tcBorders>
              <w:top w:val="single" w:sz="4" w:space="0" w:color="000000"/>
              <w:left w:val="single" w:sz="4" w:space="0" w:color="000000"/>
              <w:bottom w:val="single" w:sz="4" w:space="0" w:color="000000"/>
            </w:tcBorders>
            <w:shd w:val="clear" w:color="auto" w:fill="auto"/>
          </w:tcPr>
          <w:p w14:paraId="080DCF8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14DF327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19F5FC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18,3</w:t>
            </w:r>
          </w:p>
        </w:tc>
        <w:tc>
          <w:tcPr>
            <w:tcW w:w="567" w:type="dxa"/>
            <w:tcBorders>
              <w:top w:val="single" w:sz="4" w:space="0" w:color="000000"/>
              <w:left w:val="single" w:sz="4" w:space="0" w:color="000000"/>
              <w:bottom w:val="single" w:sz="4" w:space="0" w:color="000000"/>
            </w:tcBorders>
            <w:shd w:val="clear" w:color="auto" w:fill="auto"/>
          </w:tcPr>
          <w:p w14:paraId="6A298A9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6B6990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10,0</w:t>
            </w:r>
          </w:p>
        </w:tc>
        <w:tc>
          <w:tcPr>
            <w:tcW w:w="567" w:type="dxa"/>
            <w:tcBorders>
              <w:top w:val="single" w:sz="4" w:space="0" w:color="000000"/>
              <w:left w:val="single" w:sz="4" w:space="0" w:color="000000"/>
              <w:bottom w:val="single" w:sz="4" w:space="0" w:color="000000"/>
            </w:tcBorders>
            <w:shd w:val="clear" w:color="auto" w:fill="auto"/>
          </w:tcPr>
          <w:p w14:paraId="361950A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3,3</w:t>
            </w:r>
          </w:p>
        </w:tc>
        <w:tc>
          <w:tcPr>
            <w:tcW w:w="709" w:type="dxa"/>
            <w:tcBorders>
              <w:top w:val="single" w:sz="4" w:space="0" w:color="000000"/>
              <w:left w:val="single" w:sz="4" w:space="0" w:color="000000"/>
              <w:bottom w:val="single" w:sz="4" w:space="0" w:color="000000"/>
            </w:tcBorders>
            <w:shd w:val="clear" w:color="auto" w:fill="auto"/>
          </w:tcPr>
          <w:p w14:paraId="0438B9F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F44012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5,0</w:t>
            </w:r>
          </w:p>
        </w:tc>
        <w:tc>
          <w:tcPr>
            <w:tcW w:w="708" w:type="dxa"/>
            <w:tcBorders>
              <w:top w:val="single" w:sz="4" w:space="0" w:color="000000"/>
              <w:left w:val="single" w:sz="4" w:space="0" w:color="000000"/>
              <w:bottom w:val="single" w:sz="4" w:space="0" w:color="000000"/>
            </w:tcBorders>
            <w:shd w:val="clear" w:color="auto" w:fill="auto"/>
          </w:tcPr>
          <w:p w14:paraId="3EECA0F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6E6EF6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47A2E10"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E45DCC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933844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866644B"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B227C8C"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510BE88"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2E6A3FA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Изготовлен и установлен информационный щит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D19824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1671EF49"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6E4259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982416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513234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A3DD42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100C93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14:paraId="16331B4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1AAD27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58990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EF44EE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D83E33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7AF782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1A1A0E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0A76A6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1A8F39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996A8E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DB4C3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08863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511E5D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AAA43B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0F5881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7DC4A32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BF587C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566C95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346E59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1E2F400"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5AB7808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14:paraId="4CCAEE1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01DF9C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902F01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0C1D58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728C1A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19B07C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3872A4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6DA15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FD42FC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A39813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B1FF7D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4740EE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36BBFD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7AC008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C9D68A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5C5379E"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BB53E1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31B76C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FA8B7A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69BBD7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FC0790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18,3</w:t>
            </w:r>
          </w:p>
        </w:tc>
        <w:tc>
          <w:tcPr>
            <w:tcW w:w="567" w:type="dxa"/>
            <w:tcBorders>
              <w:top w:val="single" w:sz="4" w:space="0" w:color="000000"/>
              <w:left w:val="single" w:sz="4" w:space="0" w:color="000000"/>
              <w:bottom w:val="single" w:sz="4" w:space="0" w:color="000000"/>
            </w:tcBorders>
            <w:shd w:val="clear" w:color="auto" w:fill="auto"/>
          </w:tcPr>
          <w:p w14:paraId="35F0434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D52FCE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color w:val="000000"/>
                <w:sz w:val="24"/>
                <w:szCs w:val="24"/>
                <w:lang w:eastAsia="en-US"/>
              </w:rPr>
              <w:t>10,0</w:t>
            </w:r>
          </w:p>
        </w:tc>
        <w:tc>
          <w:tcPr>
            <w:tcW w:w="567" w:type="dxa"/>
            <w:tcBorders>
              <w:top w:val="single" w:sz="4" w:space="0" w:color="000000"/>
              <w:left w:val="single" w:sz="4" w:space="0" w:color="000000"/>
              <w:bottom w:val="single" w:sz="4" w:space="0" w:color="000000"/>
            </w:tcBorders>
            <w:shd w:val="clear" w:color="auto" w:fill="auto"/>
          </w:tcPr>
          <w:p w14:paraId="53BCDD2B"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hAnsi="Times New Roman" w:cs="Times New Roman"/>
                <w:color w:val="000000"/>
                <w:sz w:val="24"/>
                <w:szCs w:val="24"/>
                <w:lang w:eastAsia="en-US"/>
              </w:rPr>
              <w:t xml:space="preserve">     </w:t>
            </w:r>
            <w:r w:rsidRPr="00A01CEE">
              <w:rPr>
                <w:rFonts w:ascii="Times New Roman" w:eastAsia="Calibri" w:hAnsi="Times New Roman" w:cs="Times New Roman"/>
                <w:color w:val="000000"/>
                <w:sz w:val="24"/>
                <w:szCs w:val="24"/>
                <w:lang w:eastAsia="en-US"/>
              </w:rPr>
              <w:t>3,3</w:t>
            </w:r>
          </w:p>
        </w:tc>
        <w:tc>
          <w:tcPr>
            <w:tcW w:w="709" w:type="dxa"/>
            <w:tcBorders>
              <w:top w:val="single" w:sz="4" w:space="0" w:color="000000"/>
              <w:left w:val="single" w:sz="4" w:space="0" w:color="000000"/>
              <w:bottom w:val="single" w:sz="4" w:space="0" w:color="000000"/>
            </w:tcBorders>
            <w:shd w:val="clear" w:color="auto" w:fill="auto"/>
          </w:tcPr>
          <w:p w14:paraId="0F7D9DC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19B48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5,0</w:t>
            </w:r>
          </w:p>
        </w:tc>
        <w:tc>
          <w:tcPr>
            <w:tcW w:w="708" w:type="dxa"/>
            <w:tcBorders>
              <w:top w:val="single" w:sz="4" w:space="0" w:color="000000"/>
              <w:left w:val="single" w:sz="4" w:space="0" w:color="000000"/>
              <w:bottom w:val="single" w:sz="4" w:space="0" w:color="000000"/>
            </w:tcBorders>
            <w:shd w:val="clear" w:color="auto" w:fill="auto"/>
          </w:tcPr>
          <w:p w14:paraId="322E85F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DD62B0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5C3E4EC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5D6176A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F117AE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A5878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54E019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9EED3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8004DF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EBD0DB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306BB950"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59F3A38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6</w:t>
            </w:r>
          </w:p>
        </w:tc>
        <w:tc>
          <w:tcPr>
            <w:tcW w:w="1985" w:type="dxa"/>
            <w:vMerge w:val="restart"/>
            <w:tcBorders>
              <w:top w:val="single" w:sz="4" w:space="0" w:color="000000"/>
              <w:left w:val="single" w:sz="4" w:space="0" w:color="000000"/>
              <w:bottom w:val="single" w:sz="4" w:space="0" w:color="000000"/>
            </w:tcBorders>
            <w:shd w:val="clear" w:color="auto" w:fill="auto"/>
          </w:tcPr>
          <w:p w14:paraId="72D4766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w:t>
            </w:r>
            <w:r w:rsidRPr="00A01CEE">
              <w:rPr>
                <w:rFonts w:ascii="Times New Roman" w:eastAsia="Calibri" w:hAnsi="Times New Roman" w:cs="Times New Roman"/>
                <w:sz w:val="24"/>
                <w:szCs w:val="24"/>
                <w:lang w:eastAsia="ru-RU"/>
              </w:rPr>
              <w:t>Изготовление топосъемки территорий, проектно-сметной документации и проведение ее оценочной экспертизы</w:t>
            </w:r>
          </w:p>
        </w:tc>
        <w:tc>
          <w:tcPr>
            <w:tcW w:w="566" w:type="dxa"/>
            <w:vMerge w:val="restart"/>
            <w:tcBorders>
              <w:top w:val="single" w:sz="4" w:space="0" w:color="000000"/>
              <w:left w:val="single" w:sz="4" w:space="0" w:color="000000"/>
              <w:bottom w:val="single" w:sz="4" w:space="0" w:color="000000"/>
            </w:tcBorders>
            <w:shd w:val="clear" w:color="auto" w:fill="auto"/>
          </w:tcPr>
          <w:p w14:paraId="5BCF7F3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25088E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26A0953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242,8</w:t>
            </w:r>
          </w:p>
        </w:tc>
        <w:tc>
          <w:tcPr>
            <w:tcW w:w="567" w:type="dxa"/>
            <w:tcBorders>
              <w:top w:val="single" w:sz="4" w:space="0" w:color="000000"/>
              <w:left w:val="single" w:sz="4" w:space="0" w:color="000000"/>
              <w:bottom w:val="single" w:sz="4" w:space="0" w:color="000000"/>
            </w:tcBorders>
            <w:shd w:val="clear" w:color="auto" w:fill="auto"/>
          </w:tcPr>
          <w:p w14:paraId="7988C7D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242,8</w:t>
            </w:r>
          </w:p>
        </w:tc>
        <w:tc>
          <w:tcPr>
            <w:tcW w:w="709" w:type="dxa"/>
            <w:tcBorders>
              <w:top w:val="single" w:sz="4" w:space="0" w:color="000000"/>
              <w:left w:val="single" w:sz="4" w:space="0" w:color="000000"/>
              <w:bottom w:val="single" w:sz="4" w:space="0" w:color="000000"/>
            </w:tcBorders>
            <w:shd w:val="clear" w:color="auto" w:fill="auto"/>
          </w:tcPr>
          <w:p w14:paraId="0F66E4F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96B70C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9D2B5A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3905BA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41808A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910CE5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4C92AD0"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547C386A"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C8D25F5"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DF5ED9E"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A9700F"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53CC8FD"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77F76E1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Изготовлена топосъемка территории, проектно-сметная документация и проведена ее оценочная экспертиза</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A46926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3F3FC7C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FB0EC82"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16E04C7"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4BA200E"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36CAA2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AC877A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A41C1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DD5611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DFA699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AB10B7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512813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1F40DC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AC122E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E648D6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292471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0BE3BE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0D2B7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D495B8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24A430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5F9773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E5EA07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38262BBA"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CDF2A22"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86006DB"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6F3FBB7"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90C747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0DDDFDE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61A77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56223F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0AD39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763E9F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F12DB8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17DACF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D61DD3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E70847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0D976C6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5267FB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0FE503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7584BC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16036E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326664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32E740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1766CFC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B6849BA"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AE11F2A"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97569C0"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86695E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291D71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242,8</w:t>
            </w:r>
          </w:p>
        </w:tc>
        <w:tc>
          <w:tcPr>
            <w:tcW w:w="567" w:type="dxa"/>
            <w:tcBorders>
              <w:top w:val="single" w:sz="4" w:space="0" w:color="000000"/>
              <w:left w:val="single" w:sz="4" w:space="0" w:color="000000"/>
              <w:bottom w:val="single" w:sz="4" w:space="0" w:color="000000"/>
            </w:tcBorders>
            <w:shd w:val="clear" w:color="auto" w:fill="auto"/>
          </w:tcPr>
          <w:p w14:paraId="7FF5B09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242,8</w:t>
            </w:r>
          </w:p>
        </w:tc>
        <w:tc>
          <w:tcPr>
            <w:tcW w:w="709" w:type="dxa"/>
            <w:tcBorders>
              <w:top w:val="single" w:sz="4" w:space="0" w:color="000000"/>
              <w:left w:val="single" w:sz="4" w:space="0" w:color="000000"/>
              <w:bottom w:val="single" w:sz="4" w:space="0" w:color="000000"/>
            </w:tcBorders>
            <w:shd w:val="clear" w:color="auto" w:fill="auto"/>
          </w:tcPr>
          <w:p w14:paraId="0F85BC1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8DDA2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4F6160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FB7F5E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F61F70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C4E023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7B890F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E9E0D0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06783D7"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E3999F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2D4377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6022C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D21EFC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F8587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5BB890A2"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vAlign w:val="center"/>
          </w:tcPr>
          <w:p w14:paraId="5E3D08FC" w14:textId="77777777" w:rsidR="00B50131" w:rsidRPr="00A01CEE" w:rsidRDefault="00B50131" w:rsidP="00903B2B">
            <w:pPr>
              <w:widowControl/>
              <w:suppressAutoHyphens w:val="0"/>
              <w:autoSpaceDE/>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7</w:t>
            </w:r>
          </w:p>
        </w:tc>
        <w:tc>
          <w:tcPr>
            <w:tcW w:w="1985" w:type="dxa"/>
            <w:vMerge w:val="restart"/>
            <w:tcBorders>
              <w:top w:val="single" w:sz="4" w:space="0" w:color="000000"/>
              <w:left w:val="single" w:sz="4" w:space="0" w:color="000000"/>
              <w:bottom w:val="single" w:sz="4" w:space="0" w:color="000000"/>
            </w:tcBorders>
            <w:shd w:val="clear" w:color="auto" w:fill="auto"/>
            <w:vAlign w:val="center"/>
          </w:tcPr>
          <w:p w14:paraId="668E9EA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w:t>
            </w:r>
            <w:r w:rsidRPr="00A01CEE">
              <w:rPr>
                <w:rFonts w:ascii="Times New Roman" w:hAnsi="Times New Roman" w:cs="Times New Roman"/>
                <w:sz w:val="24"/>
                <w:szCs w:val="24"/>
              </w:rPr>
              <w:t xml:space="preserve"> </w:t>
            </w:r>
            <w:r w:rsidRPr="00A01CEE">
              <w:rPr>
                <w:rFonts w:ascii="Times New Roman" w:eastAsia="Calibri" w:hAnsi="Times New Roman" w:cs="Times New Roman"/>
                <w:sz w:val="24"/>
                <w:szCs w:val="24"/>
                <w:lang w:eastAsia="en-US"/>
              </w:rPr>
              <w:t>проведение мероприятий по выполнению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краевого бюджета</w:t>
            </w:r>
          </w:p>
        </w:tc>
        <w:tc>
          <w:tcPr>
            <w:tcW w:w="566" w:type="dxa"/>
            <w:vMerge w:val="restart"/>
            <w:tcBorders>
              <w:top w:val="single" w:sz="4" w:space="0" w:color="000000"/>
              <w:left w:val="single" w:sz="4" w:space="0" w:color="000000"/>
              <w:bottom w:val="single" w:sz="4" w:space="0" w:color="000000"/>
            </w:tcBorders>
            <w:shd w:val="clear" w:color="auto" w:fill="auto"/>
            <w:vAlign w:val="center"/>
          </w:tcPr>
          <w:p w14:paraId="0868AD0F"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32C3C3C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1B39C2D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1F58CE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42A392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2DE72F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AED4E9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CEDB18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5C16A3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815248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268F94"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85F005F"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F9E3406"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33E9928"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86583E"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F40BA8" w14:textId="77777777" w:rsidR="00B50131" w:rsidRPr="00A01CEE"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6470014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Образованы земельные участки, на которых расположены многоквартирные дома</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7EEB59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5145C1C3"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14:paraId="52917496"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14:paraId="31328140"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79953728"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C72019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CB4456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AD6DC1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FC5C18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09D74B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392637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1FEE32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A5C88C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AF957F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AB0BF1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299F310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B283C9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1AA754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361221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66BB2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025BFE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3409FF8"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74473A9"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14:paraId="7C27396B"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14:paraId="07D2A713"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37603847"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15BD45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3AEE9BB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D8DAE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053AFC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58B64E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FAA8BD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CC3B19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A81AD4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BE13D1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AF1229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FCA1F5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821A79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E285621"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C7D01E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BE296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446EFE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06ED73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BD6CBA9"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14:paraId="48160A43"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14:paraId="10948D73"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2E0337D7"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C81FC6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31BC2E2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B43F70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9694F8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81C51B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177E6B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FDB09D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114833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AFA010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4078BDE"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08DA163"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4750F5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9DAFF55"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182419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D1AEBF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CDA24D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7C5017C"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C26CC95"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vAlign w:val="center"/>
          </w:tcPr>
          <w:p w14:paraId="2A4FF587" w14:textId="77777777" w:rsidR="00B50131" w:rsidRPr="00A01CEE" w:rsidRDefault="00B50131" w:rsidP="00903B2B">
            <w:pPr>
              <w:widowControl/>
              <w:suppressAutoHyphens w:val="0"/>
              <w:autoSpaceDE/>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8</w:t>
            </w:r>
          </w:p>
        </w:tc>
        <w:tc>
          <w:tcPr>
            <w:tcW w:w="1985" w:type="dxa"/>
            <w:vMerge w:val="restart"/>
            <w:tcBorders>
              <w:top w:val="single" w:sz="4" w:space="0" w:color="000000"/>
              <w:left w:val="single" w:sz="4" w:space="0" w:color="000000"/>
              <w:bottom w:val="single" w:sz="4" w:space="0" w:color="000000"/>
            </w:tcBorders>
            <w:shd w:val="clear" w:color="auto" w:fill="auto"/>
            <w:vAlign w:val="center"/>
          </w:tcPr>
          <w:p w14:paraId="588AFB82" w14:textId="77777777" w:rsidR="00B50131" w:rsidRPr="00A01CEE" w:rsidRDefault="00B50131" w:rsidP="00903B2B">
            <w:pPr>
              <w:pStyle w:val="ad"/>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w:t>
            </w:r>
            <w:r w:rsidRPr="00A01CEE">
              <w:rPr>
                <w:rFonts w:ascii="Times New Roman" w:hAnsi="Times New Roman" w:cs="Times New Roman"/>
                <w:sz w:val="24"/>
                <w:szCs w:val="24"/>
                <w:lang w:eastAsia="ru-RU"/>
              </w:rPr>
              <w:t>Проведение голосования по отбору общественных территорий для благоустройства в первоочередном порядке, в том числе:</w:t>
            </w:r>
          </w:p>
        </w:tc>
        <w:tc>
          <w:tcPr>
            <w:tcW w:w="566" w:type="dxa"/>
            <w:vMerge w:val="restart"/>
            <w:tcBorders>
              <w:top w:val="single" w:sz="4" w:space="0" w:color="000000"/>
              <w:left w:val="single" w:sz="4" w:space="0" w:color="000000"/>
              <w:bottom w:val="single" w:sz="4" w:space="0" w:color="000000"/>
            </w:tcBorders>
            <w:shd w:val="clear" w:color="auto" w:fill="auto"/>
            <w:vAlign w:val="center"/>
          </w:tcPr>
          <w:p w14:paraId="66DF7E4B"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26FCFBC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xml:space="preserve">всего </w:t>
            </w:r>
          </w:p>
        </w:tc>
        <w:tc>
          <w:tcPr>
            <w:tcW w:w="992" w:type="dxa"/>
            <w:tcBorders>
              <w:top w:val="single" w:sz="4" w:space="0" w:color="000000"/>
              <w:left w:val="single" w:sz="4" w:space="0" w:color="000000"/>
              <w:bottom w:val="single" w:sz="4" w:space="0" w:color="000000"/>
            </w:tcBorders>
            <w:shd w:val="clear" w:color="auto" w:fill="auto"/>
          </w:tcPr>
          <w:p w14:paraId="5254F1A4" w14:textId="271EA819" w:rsidR="00B50131" w:rsidRPr="00A01CEE" w:rsidRDefault="004B5C43" w:rsidP="00903B2B">
            <w:pPr>
              <w:ind w:left="-113" w:right="-113"/>
              <w:jc w:val="center"/>
              <w:rPr>
                <w:rFonts w:ascii="Times New Roman" w:hAnsi="Times New Roman" w:cs="Times New Roman"/>
                <w:color w:val="000000" w:themeColor="text1"/>
                <w:sz w:val="24"/>
                <w:szCs w:val="24"/>
              </w:rPr>
            </w:pPr>
            <w:r w:rsidRPr="00A01CEE">
              <w:rPr>
                <w:rFonts w:ascii="Times New Roman" w:eastAsia="Calibri" w:hAnsi="Times New Roman" w:cs="Times New Roman"/>
                <w:color w:val="000000" w:themeColor="text1"/>
                <w:sz w:val="24"/>
                <w:szCs w:val="24"/>
                <w:lang w:eastAsia="en-US"/>
              </w:rPr>
              <w:t>20,2</w:t>
            </w:r>
          </w:p>
        </w:tc>
        <w:tc>
          <w:tcPr>
            <w:tcW w:w="567" w:type="dxa"/>
            <w:tcBorders>
              <w:top w:val="single" w:sz="4" w:space="0" w:color="000000"/>
              <w:left w:val="single" w:sz="4" w:space="0" w:color="000000"/>
              <w:bottom w:val="single" w:sz="4" w:space="0" w:color="000000"/>
            </w:tcBorders>
            <w:shd w:val="clear" w:color="auto" w:fill="auto"/>
          </w:tcPr>
          <w:p w14:paraId="1FC6F85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F31302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D1194F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68BF20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20,2</w:t>
            </w:r>
          </w:p>
        </w:tc>
        <w:tc>
          <w:tcPr>
            <w:tcW w:w="567" w:type="dxa"/>
            <w:tcBorders>
              <w:top w:val="single" w:sz="4" w:space="0" w:color="000000"/>
              <w:left w:val="single" w:sz="4" w:space="0" w:color="000000"/>
              <w:bottom w:val="single" w:sz="4" w:space="0" w:color="000000"/>
            </w:tcBorders>
            <w:shd w:val="clear" w:color="auto" w:fill="auto"/>
          </w:tcPr>
          <w:p w14:paraId="71D03EB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D030CC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90D485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D9C1D1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lang w:eastAsia="ru-RU"/>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9152179"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lang w:eastAsia="ru-RU"/>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AB1ED41"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14:paraId="76E7CFB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14:paraId="3617CDE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14:paraId="4A42386F"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lang w:eastAsia="ru-RU"/>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697BD24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hAnsi="Times New Roman" w:cs="Times New Roman"/>
                <w:sz w:val="24"/>
                <w:szCs w:val="24"/>
                <w:lang w:eastAsia="ru-RU"/>
              </w:rPr>
              <w:t>Проведено голосование по отбору общественных территорий для благоустройства в первоочередном порядке</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E3F442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7AFFE8AD"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14:paraId="27835B5A"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14:paraId="755462D6"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41608F19"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05E868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355BB7B8" w14:textId="77777777" w:rsidR="00B50131" w:rsidRPr="00A01CEE" w:rsidRDefault="00B50131" w:rsidP="00903B2B">
            <w:pPr>
              <w:ind w:left="-113" w:right="-113"/>
              <w:jc w:val="center"/>
              <w:rPr>
                <w:rFonts w:ascii="Times New Roman" w:hAnsi="Times New Roman" w:cs="Times New Roman"/>
                <w:color w:val="000000" w:themeColor="text1"/>
                <w:sz w:val="24"/>
                <w:szCs w:val="24"/>
              </w:rPr>
            </w:pPr>
            <w:r w:rsidRPr="00A01CEE">
              <w:rPr>
                <w:rFonts w:ascii="Times New Roman" w:eastAsia="Calibri" w:hAnsi="Times New Roman" w:cs="Times New Roman"/>
                <w:color w:val="000000" w:themeColor="text1"/>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A3DD0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B63C89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E13EBCD"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D49FD3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A84672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476D94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E7B426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59AF44AE"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33EAAA58"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C95B15C"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5C1E386"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A426200"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FB65710"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1370271"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66565D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39D7C541"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14:paraId="468E2850"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14:paraId="56AD5B74"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539A5B8A"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3B69446"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6E6324C8" w14:textId="77777777" w:rsidR="00B50131" w:rsidRPr="00A01CEE" w:rsidRDefault="00B50131" w:rsidP="00903B2B">
            <w:pPr>
              <w:ind w:left="-113" w:right="-113"/>
              <w:jc w:val="center"/>
              <w:rPr>
                <w:rFonts w:ascii="Times New Roman" w:hAnsi="Times New Roman" w:cs="Times New Roman"/>
                <w:color w:val="000000" w:themeColor="text1"/>
                <w:sz w:val="24"/>
                <w:szCs w:val="24"/>
              </w:rPr>
            </w:pPr>
            <w:r w:rsidRPr="00A01CEE">
              <w:rPr>
                <w:rFonts w:ascii="Times New Roman" w:eastAsia="Calibri" w:hAnsi="Times New Roman" w:cs="Times New Roman"/>
                <w:color w:val="000000" w:themeColor="text1"/>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C87075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3306F3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42855A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A6A76A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156CB1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9BA3D2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8C9989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8EF2635"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79997AD2"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009B3A4"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3D5D0A"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02726E4"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90BE601"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8835A6E"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30EBE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733E309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14:paraId="25B72682"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14:paraId="7E4CFF2C"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6AE632CB"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C3780AC"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85001C1" w14:textId="48FA4D94" w:rsidR="00B50131" w:rsidRPr="00A01CEE" w:rsidRDefault="004B5C43" w:rsidP="00903B2B">
            <w:pPr>
              <w:ind w:left="-113" w:right="-113"/>
              <w:jc w:val="center"/>
              <w:rPr>
                <w:rFonts w:ascii="Times New Roman" w:hAnsi="Times New Roman" w:cs="Times New Roman"/>
                <w:color w:val="000000" w:themeColor="text1"/>
                <w:sz w:val="24"/>
                <w:szCs w:val="24"/>
              </w:rPr>
            </w:pPr>
            <w:r w:rsidRPr="00A01CEE">
              <w:rPr>
                <w:rFonts w:ascii="Times New Roman" w:eastAsia="Calibri" w:hAnsi="Times New Roman" w:cs="Times New Roman"/>
                <w:color w:val="000000" w:themeColor="text1"/>
                <w:sz w:val="24"/>
                <w:szCs w:val="24"/>
                <w:lang w:eastAsia="en-US"/>
              </w:rPr>
              <w:t>20,2</w:t>
            </w:r>
          </w:p>
        </w:tc>
        <w:tc>
          <w:tcPr>
            <w:tcW w:w="567" w:type="dxa"/>
            <w:tcBorders>
              <w:top w:val="single" w:sz="4" w:space="0" w:color="000000"/>
              <w:left w:val="single" w:sz="4" w:space="0" w:color="000000"/>
              <w:bottom w:val="single" w:sz="4" w:space="0" w:color="000000"/>
            </w:tcBorders>
            <w:shd w:val="clear" w:color="auto" w:fill="auto"/>
          </w:tcPr>
          <w:p w14:paraId="5060169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14F71A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FC7E27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248D8E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20,2</w:t>
            </w:r>
          </w:p>
        </w:tc>
        <w:tc>
          <w:tcPr>
            <w:tcW w:w="567" w:type="dxa"/>
            <w:tcBorders>
              <w:top w:val="single" w:sz="4" w:space="0" w:color="000000"/>
              <w:left w:val="single" w:sz="4" w:space="0" w:color="000000"/>
              <w:bottom w:val="single" w:sz="4" w:space="0" w:color="000000"/>
            </w:tcBorders>
            <w:shd w:val="clear" w:color="auto" w:fill="auto"/>
          </w:tcPr>
          <w:p w14:paraId="5FB6340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BF6615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600D89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981E31C"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6F2833D"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0A17B5F"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E06DEE6"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A21344"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C9FF55"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C551B5F"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807EDE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621F093" w14:textId="77777777" w:rsidTr="00185E41">
        <w:trPr>
          <w:gridAfter w:val="1"/>
          <w:wAfter w:w="6" w:type="dxa"/>
        </w:trPr>
        <w:tc>
          <w:tcPr>
            <w:tcW w:w="426" w:type="dxa"/>
            <w:vMerge w:val="restart"/>
            <w:tcBorders>
              <w:top w:val="single" w:sz="4" w:space="0" w:color="000000"/>
              <w:left w:val="single" w:sz="4" w:space="0" w:color="000000"/>
            </w:tcBorders>
            <w:shd w:val="clear" w:color="auto" w:fill="auto"/>
            <w:vAlign w:val="center"/>
          </w:tcPr>
          <w:p w14:paraId="33DC3A13"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8.1</w:t>
            </w:r>
          </w:p>
        </w:tc>
        <w:tc>
          <w:tcPr>
            <w:tcW w:w="1985" w:type="dxa"/>
            <w:vMerge w:val="restart"/>
            <w:tcBorders>
              <w:top w:val="single" w:sz="4" w:space="0" w:color="000000"/>
              <w:left w:val="single" w:sz="4" w:space="0" w:color="000000"/>
            </w:tcBorders>
            <w:shd w:val="clear" w:color="auto" w:fill="auto"/>
            <w:vAlign w:val="center"/>
          </w:tcPr>
          <w:p w14:paraId="22ACBD8D"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приобретение ролапов с логотипом</w:t>
            </w:r>
          </w:p>
        </w:tc>
        <w:tc>
          <w:tcPr>
            <w:tcW w:w="566" w:type="dxa"/>
            <w:vMerge w:val="restart"/>
            <w:tcBorders>
              <w:top w:val="single" w:sz="4" w:space="0" w:color="000000"/>
              <w:left w:val="single" w:sz="4" w:space="0" w:color="000000"/>
            </w:tcBorders>
            <w:shd w:val="clear" w:color="auto" w:fill="auto"/>
            <w:vAlign w:val="center"/>
          </w:tcPr>
          <w:p w14:paraId="57F08B1C"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215968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xml:space="preserve">всего </w:t>
            </w:r>
          </w:p>
        </w:tc>
        <w:tc>
          <w:tcPr>
            <w:tcW w:w="992" w:type="dxa"/>
            <w:tcBorders>
              <w:top w:val="single" w:sz="4" w:space="0" w:color="000000"/>
              <w:left w:val="single" w:sz="4" w:space="0" w:color="000000"/>
              <w:bottom w:val="single" w:sz="4" w:space="0" w:color="000000"/>
            </w:tcBorders>
            <w:shd w:val="clear" w:color="auto" w:fill="auto"/>
          </w:tcPr>
          <w:p w14:paraId="513D6FD8" w14:textId="4CFCD0EE" w:rsidR="00B50131" w:rsidRPr="00A01CEE" w:rsidRDefault="004B5C43" w:rsidP="004B5C43">
            <w:pPr>
              <w:ind w:left="-113" w:right="-113"/>
              <w:jc w:val="center"/>
              <w:rPr>
                <w:rFonts w:ascii="Times New Roman" w:eastAsia="Calibri" w:hAnsi="Times New Roman" w:cs="Times New Roman"/>
                <w:color w:val="000000" w:themeColor="text1"/>
                <w:sz w:val="24"/>
                <w:szCs w:val="24"/>
                <w:lang w:eastAsia="en-US"/>
              </w:rPr>
            </w:pPr>
            <w:r w:rsidRPr="00A01CEE">
              <w:rPr>
                <w:rFonts w:ascii="Times New Roman" w:eastAsia="Calibri" w:hAnsi="Times New Roman" w:cs="Times New Roman"/>
                <w:color w:val="000000" w:themeColor="text1"/>
                <w:sz w:val="24"/>
                <w:szCs w:val="24"/>
                <w:lang w:eastAsia="en-US"/>
              </w:rPr>
              <w:t>5,0</w:t>
            </w:r>
          </w:p>
        </w:tc>
        <w:tc>
          <w:tcPr>
            <w:tcW w:w="567" w:type="dxa"/>
            <w:tcBorders>
              <w:top w:val="single" w:sz="4" w:space="0" w:color="000000"/>
              <w:left w:val="single" w:sz="4" w:space="0" w:color="000000"/>
              <w:bottom w:val="single" w:sz="4" w:space="0" w:color="000000"/>
            </w:tcBorders>
            <w:shd w:val="clear" w:color="auto" w:fill="auto"/>
          </w:tcPr>
          <w:p w14:paraId="3CF89C64"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89489E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7A8FF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9F21A60"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5,0</w:t>
            </w:r>
          </w:p>
        </w:tc>
        <w:tc>
          <w:tcPr>
            <w:tcW w:w="567" w:type="dxa"/>
            <w:tcBorders>
              <w:top w:val="single" w:sz="4" w:space="0" w:color="000000"/>
              <w:left w:val="single" w:sz="4" w:space="0" w:color="000000"/>
              <w:bottom w:val="single" w:sz="4" w:space="0" w:color="000000"/>
            </w:tcBorders>
            <w:shd w:val="clear" w:color="auto" w:fill="auto"/>
          </w:tcPr>
          <w:p w14:paraId="47EAA35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F8887D0"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3CEF62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5C6FE5B"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E18B304"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right w:val="single" w:sz="4" w:space="0" w:color="000000"/>
            </w:tcBorders>
          </w:tcPr>
          <w:p w14:paraId="04985EA6"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6473B0A3"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454C4F1B"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1B839C3F"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tcBorders>
            <w:shd w:val="clear" w:color="auto" w:fill="auto"/>
          </w:tcPr>
          <w:p w14:paraId="230DE3C5"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приобретены ролапы с логотипом</w:t>
            </w:r>
          </w:p>
        </w:tc>
        <w:tc>
          <w:tcPr>
            <w:tcW w:w="1701" w:type="dxa"/>
            <w:gridSpan w:val="2"/>
            <w:vMerge w:val="restart"/>
            <w:tcBorders>
              <w:top w:val="single" w:sz="4" w:space="0" w:color="000000"/>
              <w:left w:val="single" w:sz="4" w:space="0" w:color="000000"/>
              <w:right w:val="single" w:sz="4" w:space="0" w:color="000000"/>
            </w:tcBorders>
            <w:shd w:val="clear" w:color="auto" w:fill="auto"/>
          </w:tcPr>
          <w:p w14:paraId="66E7CFF6"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628233F8" w14:textId="77777777" w:rsidTr="00185E41">
        <w:trPr>
          <w:gridAfter w:val="1"/>
          <w:wAfter w:w="6" w:type="dxa"/>
        </w:trPr>
        <w:tc>
          <w:tcPr>
            <w:tcW w:w="426" w:type="dxa"/>
            <w:vMerge/>
            <w:tcBorders>
              <w:left w:val="single" w:sz="4" w:space="0" w:color="000000"/>
            </w:tcBorders>
            <w:shd w:val="clear" w:color="auto" w:fill="auto"/>
            <w:vAlign w:val="center"/>
          </w:tcPr>
          <w:p w14:paraId="3F1719EF"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14:paraId="744ABA31"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14:paraId="71D5D7DE"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3C75968"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1BDCB11" w14:textId="77777777" w:rsidR="00B50131" w:rsidRPr="00A01CEE" w:rsidRDefault="00B50131" w:rsidP="004B5C43">
            <w:pPr>
              <w:ind w:left="-113" w:right="-113"/>
              <w:jc w:val="center"/>
              <w:rPr>
                <w:rFonts w:ascii="Times New Roman" w:eastAsia="Calibri" w:hAnsi="Times New Roman" w:cs="Times New Roman"/>
                <w:color w:val="000000" w:themeColor="text1"/>
                <w:sz w:val="24"/>
                <w:szCs w:val="24"/>
                <w:lang w:eastAsia="en-US"/>
              </w:rPr>
            </w:pPr>
            <w:r w:rsidRPr="00A01CEE">
              <w:rPr>
                <w:rFonts w:ascii="Times New Roman" w:eastAsia="Calibri" w:hAnsi="Times New Roman" w:cs="Times New Roman"/>
                <w:color w:val="000000" w:themeColor="text1"/>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9240E4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745E351"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F2E532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F389F8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4D369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F34276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ED79CF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0AE6D34"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EA02EE5"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14:paraId="5233DA36"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2A472D59"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07A3801C"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26765E4E"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14:paraId="260CAFA7"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4FBB60E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05B97A78" w14:textId="77777777" w:rsidTr="00185E41">
        <w:trPr>
          <w:gridAfter w:val="1"/>
          <w:wAfter w:w="6" w:type="dxa"/>
        </w:trPr>
        <w:tc>
          <w:tcPr>
            <w:tcW w:w="426" w:type="dxa"/>
            <w:vMerge/>
            <w:tcBorders>
              <w:left w:val="single" w:sz="4" w:space="0" w:color="000000"/>
            </w:tcBorders>
            <w:shd w:val="clear" w:color="auto" w:fill="auto"/>
            <w:vAlign w:val="center"/>
          </w:tcPr>
          <w:p w14:paraId="3810A30F"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14:paraId="714C5ADA"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14:paraId="19464653"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8048BA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216DA982" w14:textId="77777777" w:rsidR="00B50131" w:rsidRPr="00A01CEE" w:rsidRDefault="00B50131" w:rsidP="004B5C43">
            <w:pPr>
              <w:ind w:left="-113" w:right="-113"/>
              <w:jc w:val="center"/>
              <w:rPr>
                <w:rFonts w:ascii="Times New Roman" w:hAnsi="Times New Roman" w:cs="Times New Roman"/>
                <w:color w:val="000000" w:themeColor="text1"/>
                <w:sz w:val="24"/>
                <w:szCs w:val="24"/>
              </w:rPr>
            </w:pPr>
            <w:r w:rsidRPr="00A01CEE">
              <w:rPr>
                <w:rFonts w:ascii="Times New Roman" w:eastAsia="Calibri" w:hAnsi="Times New Roman" w:cs="Times New Roman"/>
                <w:color w:val="000000" w:themeColor="text1"/>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70CAA0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BE3CB8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D03AC9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1021A8A"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8C1049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FDAC4C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6BB62D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DCC2254"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B4DE83F"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14:paraId="76D3C320"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34F1A7C6"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35BE283A"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5B1A15FB"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14:paraId="12CA2104"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6F616054"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5FBDA2C" w14:textId="77777777" w:rsidTr="00185E41">
        <w:trPr>
          <w:gridAfter w:val="1"/>
          <w:wAfter w:w="6" w:type="dxa"/>
        </w:trPr>
        <w:tc>
          <w:tcPr>
            <w:tcW w:w="426" w:type="dxa"/>
            <w:vMerge/>
            <w:tcBorders>
              <w:left w:val="single" w:sz="4" w:space="0" w:color="000000"/>
              <w:bottom w:val="single" w:sz="4" w:space="0" w:color="000000"/>
            </w:tcBorders>
            <w:shd w:val="clear" w:color="auto" w:fill="auto"/>
            <w:vAlign w:val="center"/>
          </w:tcPr>
          <w:p w14:paraId="379BFC20"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vAlign w:val="center"/>
          </w:tcPr>
          <w:p w14:paraId="762429BE"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vAlign w:val="center"/>
          </w:tcPr>
          <w:p w14:paraId="64626139"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D38A3A5"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70EAC5E8" w14:textId="79FD6182" w:rsidR="00B50131" w:rsidRPr="00A01CEE" w:rsidRDefault="004B5C43" w:rsidP="004B5C43">
            <w:pPr>
              <w:ind w:left="-113" w:right="-113"/>
              <w:jc w:val="center"/>
              <w:rPr>
                <w:rFonts w:ascii="Times New Roman" w:hAnsi="Times New Roman" w:cs="Times New Roman"/>
                <w:color w:val="000000" w:themeColor="text1"/>
                <w:sz w:val="24"/>
                <w:szCs w:val="24"/>
              </w:rPr>
            </w:pPr>
            <w:r w:rsidRPr="00A01CEE">
              <w:rPr>
                <w:rFonts w:ascii="Times New Roman" w:eastAsia="Calibri" w:hAnsi="Times New Roman" w:cs="Times New Roman"/>
                <w:color w:val="000000" w:themeColor="text1"/>
                <w:sz w:val="24"/>
                <w:szCs w:val="24"/>
                <w:lang w:eastAsia="en-US"/>
              </w:rPr>
              <w:t>5</w:t>
            </w:r>
            <w:r w:rsidR="00B50131" w:rsidRPr="00A01CEE">
              <w:rPr>
                <w:rFonts w:ascii="Times New Roman" w:eastAsia="Calibri" w:hAnsi="Times New Roman" w:cs="Times New Roman"/>
                <w:color w:val="000000" w:themeColor="text1"/>
                <w:sz w:val="24"/>
                <w:szCs w:val="24"/>
                <w:lang w:eastAsia="en-US"/>
              </w:rPr>
              <w:t>,0</w:t>
            </w:r>
          </w:p>
        </w:tc>
        <w:tc>
          <w:tcPr>
            <w:tcW w:w="567" w:type="dxa"/>
            <w:tcBorders>
              <w:top w:val="single" w:sz="4" w:space="0" w:color="000000"/>
              <w:left w:val="single" w:sz="4" w:space="0" w:color="000000"/>
              <w:bottom w:val="single" w:sz="4" w:space="0" w:color="000000"/>
            </w:tcBorders>
            <w:shd w:val="clear" w:color="auto" w:fill="auto"/>
          </w:tcPr>
          <w:p w14:paraId="79B754B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93A8917"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5A9F446"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40CEEC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5,0</w:t>
            </w:r>
          </w:p>
        </w:tc>
        <w:tc>
          <w:tcPr>
            <w:tcW w:w="567" w:type="dxa"/>
            <w:tcBorders>
              <w:top w:val="single" w:sz="4" w:space="0" w:color="000000"/>
              <w:left w:val="single" w:sz="4" w:space="0" w:color="000000"/>
              <w:bottom w:val="single" w:sz="4" w:space="0" w:color="000000"/>
            </w:tcBorders>
            <w:shd w:val="clear" w:color="auto" w:fill="auto"/>
          </w:tcPr>
          <w:p w14:paraId="7F304D55"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B13B34E"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DD2BA3C"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83F7639"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5A74E2A"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000000"/>
              <w:bottom w:val="single" w:sz="4" w:space="0" w:color="000000"/>
              <w:right w:val="single" w:sz="4" w:space="0" w:color="000000"/>
            </w:tcBorders>
          </w:tcPr>
          <w:p w14:paraId="4E6E527C"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795F45D8"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570777C3"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548A5D43"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bottom w:val="single" w:sz="4" w:space="0" w:color="000000"/>
            </w:tcBorders>
            <w:shd w:val="clear" w:color="auto" w:fill="auto"/>
          </w:tcPr>
          <w:p w14:paraId="5B28C2FB"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45CD09C0"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57A792E5" w14:textId="77777777" w:rsidTr="00185E41">
        <w:trPr>
          <w:gridAfter w:val="1"/>
          <w:wAfter w:w="6" w:type="dxa"/>
        </w:trPr>
        <w:tc>
          <w:tcPr>
            <w:tcW w:w="426" w:type="dxa"/>
            <w:vMerge w:val="restart"/>
            <w:tcBorders>
              <w:top w:val="single" w:sz="4" w:space="0" w:color="000000"/>
              <w:left w:val="single" w:sz="4" w:space="0" w:color="000000"/>
            </w:tcBorders>
            <w:shd w:val="clear" w:color="auto" w:fill="auto"/>
            <w:vAlign w:val="center"/>
          </w:tcPr>
          <w:p w14:paraId="09EDB882"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8.2</w:t>
            </w:r>
          </w:p>
        </w:tc>
        <w:tc>
          <w:tcPr>
            <w:tcW w:w="1985" w:type="dxa"/>
            <w:vMerge w:val="restart"/>
            <w:tcBorders>
              <w:top w:val="single" w:sz="4" w:space="0" w:color="000000"/>
              <w:left w:val="single" w:sz="4" w:space="0" w:color="000000"/>
            </w:tcBorders>
            <w:shd w:val="clear" w:color="auto" w:fill="auto"/>
            <w:vAlign w:val="center"/>
          </w:tcPr>
          <w:p w14:paraId="7FCC03A0"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приобретение футболок с логотипом</w:t>
            </w:r>
          </w:p>
        </w:tc>
        <w:tc>
          <w:tcPr>
            <w:tcW w:w="566" w:type="dxa"/>
            <w:vMerge w:val="restart"/>
            <w:tcBorders>
              <w:top w:val="single" w:sz="4" w:space="0" w:color="000000"/>
              <w:left w:val="single" w:sz="4" w:space="0" w:color="000000"/>
            </w:tcBorders>
            <w:shd w:val="clear" w:color="auto" w:fill="auto"/>
            <w:vAlign w:val="center"/>
          </w:tcPr>
          <w:p w14:paraId="50B41E5D"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28FDBEC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xml:space="preserve">всего </w:t>
            </w:r>
          </w:p>
        </w:tc>
        <w:tc>
          <w:tcPr>
            <w:tcW w:w="992" w:type="dxa"/>
            <w:tcBorders>
              <w:top w:val="single" w:sz="4" w:space="0" w:color="000000"/>
              <w:left w:val="single" w:sz="4" w:space="0" w:color="000000"/>
              <w:bottom w:val="single" w:sz="4" w:space="0" w:color="000000"/>
            </w:tcBorders>
            <w:shd w:val="clear" w:color="auto" w:fill="auto"/>
          </w:tcPr>
          <w:p w14:paraId="298C04AD" w14:textId="4ED08053" w:rsidR="00B50131" w:rsidRPr="00A01CEE" w:rsidRDefault="004B5C43" w:rsidP="004B5C43">
            <w:pPr>
              <w:ind w:left="-113" w:right="-113"/>
              <w:jc w:val="center"/>
              <w:rPr>
                <w:rFonts w:ascii="Times New Roman" w:hAnsi="Times New Roman" w:cs="Times New Roman"/>
                <w:color w:val="000000" w:themeColor="text1"/>
                <w:sz w:val="24"/>
                <w:szCs w:val="24"/>
              </w:rPr>
            </w:pPr>
            <w:r w:rsidRPr="00A01CEE">
              <w:rPr>
                <w:rFonts w:ascii="Times New Roman" w:eastAsia="Calibri" w:hAnsi="Times New Roman" w:cs="Times New Roman"/>
                <w:color w:val="000000" w:themeColor="text1"/>
                <w:sz w:val="24"/>
                <w:szCs w:val="24"/>
                <w:lang w:eastAsia="en-US"/>
              </w:rPr>
              <w:t>9,6</w:t>
            </w:r>
          </w:p>
        </w:tc>
        <w:tc>
          <w:tcPr>
            <w:tcW w:w="567" w:type="dxa"/>
            <w:tcBorders>
              <w:top w:val="single" w:sz="4" w:space="0" w:color="000000"/>
              <w:left w:val="single" w:sz="4" w:space="0" w:color="000000"/>
              <w:bottom w:val="single" w:sz="4" w:space="0" w:color="000000"/>
            </w:tcBorders>
            <w:shd w:val="clear" w:color="auto" w:fill="auto"/>
          </w:tcPr>
          <w:p w14:paraId="7B9C1F6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F6DF2AF"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8040103"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CA796F9"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9,6</w:t>
            </w:r>
          </w:p>
        </w:tc>
        <w:tc>
          <w:tcPr>
            <w:tcW w:w="567" w:type="dxa"/>
            <w:tcBorders>
              <w:top w:val="single" w:sz="4" w:space="0" w:color="000000"/>
              <w:left w:val="single" w:sz="4" w:space="0" w:color="000000"/>
              <w:bottom w:val="single" w:sz="4" w:space="0" w:color="000000"/>
            </w:tcBorders>
            <w:shd w:val="clear" w:color="auto" w:fill="auto"/>
          </w:tcPr>
          <w:p w14:paraId="0457A1DB"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0E90868"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6F439F2" w14:textId="77777777" w:rsidR="00B50131" w:rsidRPr="00A01CEE" w:rsidRDefault="00B50131" w:rsidP="00903B2B">
            <w:pPr>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25FF3A6"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612EF2A"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right w:val="single" w:sz="4" w:space="0" w:color="000000"/>
            </w:tcBorders>
          </w:tcPr>
          <w:p w14:paraId="1F6DD927"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54307E2A"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6364F8A8"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33A43859"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tcBorders>
            <w:shd w:val="clear" w:color="auto" w:fill="auto"/>
          </w:tcPr>
          <w:p w14:paraId="3E1276B7"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приобретены футболки с логотипом</w:t>
            </w:r>
          </w:p>
        </w:tc>
        <w:tc>
          <w:tcPr>
            <w:tcW w:w="1701" w:type="dxa"/>
            <w:gridSpan w:val="2"/>
            <w:vMerge w:val="restart"/>
            <w:tcBorders>
              <w:top w:val="single" w:sz="4" w:space="0" w:color="000000"/>
              <w:left w:val="single" w:sz="4" w:space="0" w:color="000000"/>
              <w:right w:val="single" w:sz="4" w:space="0" w:color="000000"/>
            </w:tcBorders>
            <w:shd w:val="clear" w:color="auto" w:fill="auto"/>
          </w:tcPr>
          <w:p w14:paraId="65610FCA"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4388AF6D" w14:textId="77777777" w:rsidTr="00185E41">
        <w:trPr>
          <w:gridAfter w:val="1"/>
          <w:wAfter w:w="6" w:type="dxa"/>
        </w:trPr>
        <w:tc>
          <w:tcPr>
            <w:tcW w:w="426" w:type="dxa"/>
            <w:vMerge/>
            <w:tcBorders>
              <w:left w:val="single" w:sz="4" w:space="0" w:color="000000"/>
            </w:tcBorders>
            <w:shd w:val="clear" w:color="auto" w:fill="auto"/>
            <w:vAlign w:val="center"/>
          </w:tcPr>
          <w:p w14:paraId="52BB4537"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14:paraId="755B29A4"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14:paraId="4559708A"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33F30A2"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7A3969CD" w14:textId="77777777" w:rsidR="00B50131" w:rsidRPr="00A01CEE" w:rsidRDefault="00B50131" w:rsidP="004B5C43">
            <w:pPr>
              <w:ind w:left="-113" w:right="-113"/>
              <w:jc w:val="center"/>
              <w:rPr>
                <w:rFonts w:ascii="Times New Roman" w:eastAsia="Calibri" w:hAnsi="Times New Roman" w:cs="Times New Roman"/>
                <w:color w:val="000000" w:themeColor="text1"/>
                <w:sz w:val="24"/>
                <w:szCs w:val="24"/>
                <w:lang w:eastAsia="en-US"/>
              </w:rPr>
            </w:pPr>
            <w:r w:rsidRPr="00A01CEE">
              <w:rPr>
                <w:rFonts w:ascii="Times New Roman" w:eastAsia="Calibri" w:hAnsi="Times New Roman" w:cs="Times New Roman"/>
                <w:color w:val="000000" w:themeColor="text1"/>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79CCB19"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52827AB"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869DB2"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75C6F96"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03190A1"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88640BD"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16E5ABD"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19BFAD3"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7F2355D"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14:paraId="31F5F9EB"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44816AA3"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33E4C6E2"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6AAE9382"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14:paraId="465DC009"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159D02FF"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6D0DFA7B" w14:textId="77777777" w:rsidTr="00185E41">
        <w:trPr>
          <w:gridAfter w:val="1"/>
          <w:wAfter w:w="6" w:type="dxa"/>
        </w:trPr>
        <w:tc>
          <w:tcPr>
            <w:tcW w:w="426" w:type="dxa"/>
            <w:vMerge/>
            <w:tcBorders>
              <w:left w:val="single" w:sz="4" w:space="0" w:color="000000"/>
            </w:tcBorders>
            <w:shd w:val="clear" w:color="auto" w:fill="auto"/>
            <w:vAlign w:val="center"/>
          </w:tcPr>
          <w:p w14:paraId="6DBECAAD"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14:paraId="4B724622"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14:paraId="79F966C8"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FE8FE17"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5868A6E0" w14:textId="77777777" w:rsidR="00B50131" w:rsidRPr="00A01CEE" w:rsidRDefault="00B50131" w:rsidP="004B5C43">
            <w:pPr>
              <w:ind w:left="-113" w:right="-113"/>
              <w:jc w:val="center"/>
              <w:rPr>
                <w:rFonts w:ascii="Times New Roman" w:hAnsi="Times New Roman" w:cs="Times New Roman"/>
                <w:color w:val="000000" w:themeColor="text1"/>
                <w:sz w:val="24"/>
                <w:szCs w:val="24"/>
              </w:rPr>
            </w:pPr>
            <w:r w:rsidRPr="00A01CEE">
              <w:rPr>
                <w:rFonts w:ascii="Times New Roman" w:eastAsia="Calibri" w:hAnsi="Times New Roman" w:cs="Times New Roman"/>
                <w:color w:val="000000" w:themeColor="text1"/>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1D6B638"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51949D3"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632086F"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87A4991"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664FED8"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B915CAB"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29CC870"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3C252FF"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0F6C01A"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14:paraId="55347984"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59268F26"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374E889C"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5ADBA069"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14:paraId="36A5D0E2"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124B47C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5C7AB9DE" w14:textId="77777777" w:rsidTr="00185E41">
        <w:trPr>
          <w:gridAfter w:val="1"/>
          <w:wAfter w:w="6" w:type="dxa"/>
        </w:trPr>
        <w:tc>
          <w:tcPr>
            <w:tcW w:w="426" w:type="dxa"/>
            <w:vMerge/>
            <w:tcBorders>
              <w:left w:val="single" w:sz="4" w:space="0" w:color="000000"/>
              <w:bottom w:val="single" w:sz="4" w:space="0" w:color="000000"/>
            </w:tcBorders>
            <w:shd w:val="clear" w:color="auto" w:fill="auto"/>
            <w:vAlign w:val="center"/>
          </w:tcPr>
          <w:p w14:paraId="4C4F2251"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vAlign w:val="center"/>
          </w:tcPr>
          <w:p w14:paraId="12E44AFB"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vAlign w:val="center"/>
          </w:tcPr>
          <w:p w14:paraId="5B1D3295"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A2A6F3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8F8AEAD" w14:textId="66485731" w:rsidR="00B50131" w:rsidRPr="00A01CEE" w:rsidRDefault="004B5C43" w:rsidP="004B5C43">
            <w:pPr>
              <w:ind w:left="-113" w:right="-113"/>
              <w:jc w:val="center"/>
              <w:rPr>
                <w:rFonts w:ascii="Times New Roman" w:eastAsia="Calibri" w:hAnsi="Times New Roman" w:cs="Times New Roman"/>
                <w:color w:val="000000" w:themeColor="text1"/>
                <w:sz w:val="24"/>
                <w:szCs w:val="24"/>
                <w:lang w:eastAsia="en-US"/>
              </w:rPr>
            </w:pPr>
            <w:r w:rsidRPr="00A01CEE">
              <w:rPr>
                <w:rFonts w:ascii="Times New Roman" w:eastAsia="Calibri" w:hAnsi="Times New Roman" w:cs="Times New Roman"/>
                <w:color w:val="000000" w:themeColor="text1"/>
                <w:sz w:val="24"/>
                <w:szCs w:val="24"/>
                <w:lang w:eastAsia="en-US"/>
              </w:rPr>
              <w:t>9,6</w:t>
            </w:r>
          </w:p>
        </w:tc>
        <w:tc>
          <w:tcPr>
            <w:tcW w:w="567" w:type="dxa"/>
            <w:tcBorders>
              <w:top w:val="single" w:sz="4" w:space="0" w:color="000000"/>
              <w:left w:val="single" w:sz="4" w:space="0" w:color="000000"/>
              <w:bottom w:val="single" w:sz="4" w:space="0" w:color="000000"/>
            </w:tcBorders>
            <w:shd w:val="clear" w:color="auto" w:fill="auto"/>
          </w:tcPr>
          <w:p w14:paraId="1751F0B3"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D8BD24D"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80FB48E"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D8E8A98"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9,6</w:t>
            </w:r>
          </w:p>
        </w:tc>
        <w:tc>
          <w:tcPr>
            <w:tcW w:w="567" w:type="dxa"/>
            <w:tcBorders>
              <w:top w:val="single" w:sz="4" w:space="0" w:color="000000"/>
              <w:left w:val="single" w:sz="4" w:space="0" w:color="000000"/>
              <w:bottom w:val="single" w:sz="4" w:space="0" w:color="000000"/>
            </w:tcBorders>
            <w:shd w:val="clear" w:color="auto" w:fill="auto"/>
          </w:tcPr>
          <w:p w14:paraId="7067CF58"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98A52E9"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A9B9CDF" w14:textId="77777777" w:rsidR="00B50131" w:rsidRPr="00A01CEE" w:rsidRDefault="00B50131" w:rsidP="00903B2B">
            <w:pPr>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EDDE3E4"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17C633E"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000000"/>
              <w:bottom w:val="single" w:sz="4" w:space="0" w:color="000000"/>
              <w:right w:val="single" w:sz="4" w:space="0" w:color="000000"/>
            </w:tcBorders>
          </w:tcPr>
          <w:p w14:paraId="6BF80AF3"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25C90CC8"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2CFC1BEA"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5EC7AFE1"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bottom w:val="single" w:sz="4" w:space="0" w:color="000000"/>
            </w:tcBorders>
            <w:shd w:val="clear" w:color="auto" w:fill="auto"/>
          </w:tcPr>
          <w:p w14:paraId="2DB33CB5"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502CA9C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4D2C0144" w14:textId="77777777" w:rsidTr="00185E41">
        <w:trPr>
          <w:gridAfter w:val="1"/>
          <w:wAfter w:w="6" w:type="dxa"/>
        </w:trPr>
        <w:tc>
          <w:tcPr>
            <w:tcW w:w="426" w:type="dxa"/>
            <w:vMerge w:val="restart"/>
            <w:tcBorders>
              <w:top w:val="single" w:sz="4" w:space="0" w:color="000000"/>
              <w:left w:val="single" w:sz="4" w:space="0" w:color="000000"/>
            </w:tcBorders>
            <w:shd w:val="clear" w:color="auto" w:fill="auto"/>
            <w:vAlign w:val="center"/>
          </w:tcPr>
          <w:p w14:paraId="6B3973C7"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8.3</w:t>
            </w:r>
          </w:p>
        </w:tc>
        <w:tc>
          <w:tcPr>
            <w:tcW w:w="1985" w:type="dxa"/>
            <w:vMerge w:val="restart"/>
            <w:tcBorders>
              <w:top w:val="single" w:sz="4" w:space="0" w:color="000000"/>
              <w:left w:val="single" w:sz="4" w:space="0" w:color="000000"/>
            </w:tcBorders>
            <w:shd w:val="clear" w:color="auto" w:fill="auto"/>
            <w:vAlign w:val="center"/>
          </w:tcPr>
          <w:p w14:paraId="161B9C58"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приобретение бейсболок с логотипом</w:t>
            </w:r>
          </w:p>
        </w:tc>
        <w:tc>
          <w:tcPr>
            <w:tcW w:w="566" w:type="dxa"/>
            <w:vMerge w:val="restart"/>
            <w:tcBorders>
              <w:top w:val="single" w:sz="4" w:space="0" w:color="000000"/>
              <w:left w:val="single" w:sz="4" w:space="0" w:color="000000"/>
            </w:tcBorders>
            <w:shd w:val="clear" w:color="auto" w:fill="auto"/>
            <w:vAlign w:val="center"/>
          </w:tcPr>
          <w:p w14:paraId="3C49A9F8"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710A6C4D"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 xml:space="preserve">всего </w:t>
            </w:r>
          </w:p>
        </w:tc>
        <w:tc>
          <w:tcPr>
            <w:tcW w:w="992" w:type="dxa"/>
            <w:tcBorders>
              <w:top w:val="single" w:sz="4" w:space="0" w:color="000000"/>
              <w:left w:val="single" w:sz="4" w:space="0" w:color="000000"/>
              <w:bottom w:val="single" w:sz="4" w:space="0" w:color="000000"/>
            </w:tcBorders>
            <w:shd w:val="clear" w:color="auto" w:fill="auto"/>
          </w:tcPr>
          <w:p w14:paraId="37E9C4AD" w14:textId="305CD65B" w:rsidR="00B50131" w:rsidRPr="00A01CEE" w:rsidRDefault="004B5C43" w:rsidP="004B5C43">
            <w:pPr>
              <w:ind w:left="-113" w:right="-113"/>
              <w:jc w:val="center"/>
              <w:rPr>
                <w:rFonts w:ascii="Times New Roman" w:hAnsi="Times New Roman" w:cs="Times New Roman"/>
                <w:color w:val="000000" w:themeColor="text1"/>
                <w:sz w:val="24"/>
                <w:szCs w:val="24"/>
              </w:rPr>
            </w:pPr>
            <w:r w:rsidRPr="00A01CEE">
              <w:rPr>
                <w:rFonts w:ascii="Times New Roman" w:eastAsia="Calibri" w:hAnsi="Times New Roman" w:cs="Times New Roman"/>
                <w:color w:val="000000" w:themeColor="text1"/>
                <w:sz w:val="24"/>
                <w:szCs w:val="24"/>
                <w:lang w:eastAsia="en-US"/>
              </w:rPr>
              <w:t>5,6</w:t>
            </w:r>
          </w:p>
        </w:tc>
        <w:tc>
          <w:tcPr>
            <w:tcW w:w="567" w:type="dxa"/>
            <w:tcBorders>
              <w:top w:val="single" w:sz="4" w:space="0" w:color="000000"/>
              <w:left w:val="single" w:sz="4" w:space="0" w:color="000000"/>
              <w:bottom w:val="single" w:sz="4" w:space="0" w:color="000000"/>
            </w:tcBorders>
            <w:shd w:val="clear" w:color="auto" w:fill="auto"/>
          </w:tcPr>
          <w:p w14:paraId="1E2B00AF"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2C5F943"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FF86851"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7C6B155"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5,6</w:t>
            </w:r>
          </w:p>
        </w:tc>
        <w:tc>
          <w:tcPr>
            <w:tcW w:w="567" w:type="dxa"/>
            <w:tcBorders>
              <w:top w:val="single" w:sz="4" w:space="0" w:color="000000"/>
              <w:left w:val="single" w:sz="4" w:space="0" w:color="000000"/>
              <w:bottom w:val="single" w:sz="4" w:space="0" w:color="000000"/>
            </w:tcBorders>
            <w:shd w:val="clear" w:color="auto" w:fill="auto"/>
          </w:tcPr>
          <w:p w14:paraId="4C8DF5C6"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D1A9C58"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0ECDFFF"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59EF37"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73ABF97"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right w:val="single" w:sz="4" w:space="0" w:color="000000"/>
            </w:tcBorders>
          </w:tcPr>
          <w:p w14:paraId="73D4C215"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442686FE"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15159AF6"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78E69D4A"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tcBorders>
            <w:shd w:val="clear" w:color="auto" w:fill="auto"/>
          </w:tcPr>
          <w:p w14:paraId="422D1C7D"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приобретены бейсболки с логотипом</w:t>
            </w:r>
          </w:p>
        </w:tc>
        <w:tc>
          <w:tcPr>
            <w:tcW w:w="1701" w:type="dxa"/>
            <w:gridSpan w:val="2"/>
            <w:vMerge w:val="restart"/>
            <w:tcBorders>
              <w:top w:val="single" w:sz="4" w:space="0" w:color="000000"/>
              <w:left w:val="single" w:sz="4" w:space="0" w:color="000000"/>
              <w:right w:val="single" w:sz="4" w:space="0" w:color="000000"/>
            </w:tcBorders>
            <w:shd w:val="clear" w:color="auto" w:fill="auto"/>
          </w:tcPr>
          <w:p w14:paraId="57AAC3F2"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A01CEE" w14:paraId="07B0AE75" w14:textId="77777777" w:rsidTr="00185E41">
        <w:trPr>
          <w:gridAfter w:val="1"/>
          <w:wAfter w:w="6" w:type="dxa"/>
        </w:trPr>
        <w:tc>
          <w:tcPr>
            <w:tcW w:w="426" w:type="dxa"/>
            <w:vMerge/>
            <w:tcBorders>
              <w:left w:val="single" w:sz="4" w:space="0" w:color="000000"/>
            </w:tcBorders>
            <w:shd w:val="clear" w:color="auto" w:fill="auto"/>
            <w:vAlign w:val="center"/>
          </w:tcPr>
          <w:p w14:paraId="2C396C30"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14:paraId="31F84927"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14:paraId="1D1B1D3C"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43D45E3"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2DAEED0F" w14:textId="77777777" w:rsidR="00B50131" w:rsidRPr="00A01CEE" w:rsidRDefault="00B50131" w:rsidP="004B5C43">
            <w:pPr>
              <w:ind w:left="-113" w:right="-113"/>
              <w:jc w:val="center"/>
              <w:rPr>
                <w:rFonts w:ascii="Times New Roman" w:hAnsi="Times New Roman" w:cs="Times New Roman"/>
                <w:color w:val="000000" w:themeColor="text1"/>
                <w:sz w:val="24"/>
                <w:szCs w:val="24"/>
              </w:rPr>
            </w:pPr>
            <w:r w:rsidRPr="00A01CEE">
              <w:rPr>
                <w:rFonts w:ascii="Times New Roman" w:eastAsia="Calibri" w:hAnsi="Times New Roman" w:cs="Times New Roman"/>
                <w:color w:val="000000" w:themeColor="text1"/>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AC918E4"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FCC9E64"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7E5720A"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854D275"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91AB0C4"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FFC1603"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74E53D84"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975D549"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58840D63"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5D026DD3"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413C0FD8"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3838A34B"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6FDD3535"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144F1E9A"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3A55C699"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4172DBD5" w14:textId="77777777" w:rsidTr="00185E41">
        <w:trPr>
          <w:gridAfter w:val="1"/>
          <w:wAfter w:w="6" w:type="dxa"/>
        </w:trPr>
        <w:tc>
          <w:tcPr>
            <w:tcW w:w="426" w:type="dxa"/>
            <w:vMerge/>
            <w:tcBorders>
              <w:left w:val="single" w:sz="4" w:space="0" w:color="000000"/>
            </w:tcBorders>
            <w:shd w:val="clear" w:color="auto" w:fill="auto"/>
            <w:vAlign w:val="center"/>
          </w:tcPr>
          <w:p w14:paraId="20216DF0"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14:paraId="3D8342D7"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14:paraId="6FA803DA"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BA8A28E"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2F70EBD7" w14:textId="77777777" w:rsidR="00B50131" w:rsidRPr="00A01CEE" w:rsidRDefault="00B50131" w:rsidP="004B5C43">
            <w:pPr>
              <w:ind w:left="-113" w:right="-113"/>
              <w:jc w:val="center"/>
              <w:rPr>
                <w:rFonts w:ascii="Times New Roman" w:hAnsi="Times New Roman" w:cs="Times New Roman"/>
                <w:color w:val="000000" w:themeColor="text1"/>
                <w:sz w:val="24"/>
                <w:szCs w:val="24"/>
              </w:rPr>
            </w:pPr>
            <w:r w:rsidRPr="00A01CEE">
              <w:rPr>
                <w:rFonts w:ascii="Times New Roman" w:eastAsia="Calibri" w:hAnsi="Times New Roman" w:cs="Times New Roman"/>
                <w:color w:val="000000" w:themeColor="text1"/>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14712C"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D466533"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0A5228E"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A2B70EF"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F98685F"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4E905C4"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4A8EF06B"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68AA05E5"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5DB117E7"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6DEEE077"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026367C"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5504F342"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39F51E5E"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0B9AD9E3"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4EA595DB"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A01CEE" w14:paraId="2079DB3D" w14:textId="77777777" w:rsidTr="00185E41">
        <w:trPr>
          <w:gridAfter w:val="1"/>
          <w:wAfter w:w="6" w:type="dxa"/>
        </w:trPr>
        <w:tc>
          <w:tcPr>
            <w:tcW w:w="426" w:type="dxa"/>
            <w:vMerge/>
            <w:tcBorders>
              <w:left w:val="single" w:sz="4" w:space="0" w:color="000000"/>
              <w:bottom w:val="single" w:sz="4" w:space="0" w:color="000000"/>
            </w:tcBorders>
            <w:shd w:val="clear" w:color="auto" w:fill="auto"/>
            <w:vAlign w:val="center"/>
          </w:tcPr>
          <w:p w14:paraId="6E685C15"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vAlign w:val="center"/>
          </w:tcPr>
          <w:p w14:paraId="34A18C70"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vAlign w:val="center"/>
          </w:tcPr>
          <w:p w14:paraId="34957370"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47A65DA" w14:textId="77777777" w:rsidR="00B50131" w:rsidRPr="00A01CEE" w:rsidRDefault="00B50131" w:rsidP="00903B2B">
            <w:pPr>
              <w:widowControl/>
              <w:suppressAutoHyphens w:val="0"/>
              <w:autoSpaceDE/>
              <w:ind w:left="-113" w:right="-113"/>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46A2580D" w14:textId="4ACDC2D8" w:rsidR="00B50131" w:rsidRPr="00A01CEE" w:rsidRDefault="004B5C43" w:rsidP="004B5C43">
            <w:pPr>
              <w:ind w:left="-113" w:right="-113"/>
              <w:jc w:val="center"/>
              <w:rPr>
                <w:rFonts w:ascii="Times New Roman" w:hAnsi="Times New Roman" w:cs="Times New Roman"/>
                <w:color w:val="000000" w:themeColor="text1"/>
                <w:sz w:val="24"/>
                <w:szCs w:val="24"/>
              </w:rPr>
            </w:pPr>
            <w:r w:rsidRPr="00A01CEE">
              <w:rPr>
                <w:rFonts w:ascii="Times New Roman" w:eastAsia="Calibri" w:hAnsi="Times New Roman" w:cs="Times New Roman"/>
                <w:color w:val="000000" w:themeColor="text1"/>
                <w:sz w:val="24"/>
                <w:szCs w:val="24"/>
                <w:lang w:eastAsia="en-US"/>
              </w:rPr>
              <w:t>5,6</w:t>
            </w:r>
          </w:p>
        </w:tc>
        <w:tc>
          <w:tcPr>
            <w:tcW w:w="567" w:type="dxa"/>
            <w:tcBorders>
              <w:top w:val="single" w:sz="4" w:space="0" w:color="000000"/>
              <w:left w:val="single" w:sz="4" w:space="0" w:color="000000"/>
              <w:bottom w:val="single" w:sz="4" w:space="0" w:color="000000"/>
            </w:tcBorders>
            <w:shd w:val="clear" w:color="auto" w:fill="auto"/>
          </w:tcPr>
          <w:p w14:paraId="5D18CE3A"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BAC694E"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0508DD5"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D5DFC91"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5,6</w:t>
            </w:r>
          </w:p>
        </w:tc>
        <w:tc>
          <w:tcPr>
            <w:tcW w:w="567" w:type="dxa"/>
            <w:tcBorders>
              <w:top w:val="single" w:sz="4" w:space="0" w:color="000000"/>
              <w:left w:val="single" w:sz="4" w:space="0" w:color="000000"/>
              <w:bottom w:val="single" w:sz="4" w:space="0" w:color="000000"/>
            </w:tcBorders>
            <w:shd w:val="clear" w:color="auto" w:fill="auto"/>
          </w:tcPr>
          <w:p w14:paraId="49AF3EDC"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30B653F"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7380E3C" w14:textId="77777777" w:rsidR="00B50131" w:rsidRPr="00A01CEE" w:rsidRDefault="00B50131" w:rsidP="00903B2B">
            <w:pPr>
              <w:ind w:left="-113" w:right="-113"/>
              <w:rPr>
                <w:rFonts w:ascii="Times New Roman" w:hAnsi="Times New Roman" w:cs="Times New Roman"/>
                <w:sz w:val="24"/>
                <w:szCs w:val="24"/>
              </w:rPr>
            </w:pPr>
            <w:r w:rsidRPr="00A01CEE">
              <w:rPr>
                <w:rFonts w:ascii="Times New Roman" w:eastAsia="Calibri" w:hAnsi="Times New Roman" w:cs="Times New Roman"/>
                <w:sz w:val="24"/>
                <w:szCs w:val="24"/>
                <w:lang w:eastAsia="en-US"/>
              </w:rPr>
              <w:t>0,0</w:t>
            </w:r>
          </w:p>
        </w:tc>
        <w:tc>
          <w:tcPr>
            <w:tcW w:w="567" w:type="dxa"/>
            <w:tcBorders>
              <w:top w:val="single" w:sz="4" w:space="0" w:color="auto"/>
              <w:left w:val="single" w:sz="4" w:space="0" w:color="000000"/>
              <w:bottom w:val="single" w:sz="4" w:space="0" w:color="000000"/>
              <w:right w:val="single" w:sz="4" w:space="0" w:color="000000"/>
            </w:tcBorders>
          </w:tcPr>
          <w:p w14:paraId="4C86E04C"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6" w:type="dxa"/>
            <w:tcBorders>
              <w:top w:val="single" w:sz="4" w:space="0" w:color="auto"/>
              <w:left w:val="single" w:sz="4" w:space="0" w:color="000000"/>
              <w:bottom w:val="single" w:sz="4" w:space="0" w:color="000000"/>
              <w:right w:val="single" w:sz="4" w:space="0" w:color="000000"/>
            </w:tcBorders>
          </w:tcPr>
          <w:p w14:paraId="6D57AEE7"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A01CEE">
              <w:rPr>
                <w:rFonts w:ascii="Times New Roman" w:eastAsia="Calibri" w:hAnsi="Times New Roman" w:cs="Times New Roman"/>
                <w:sz w:val="24"/>
                <w:szCs w:val="24"/>
                <w:lang w:eastAsia="en-US"/>
              </w:rPr>
              <w:t>0,0</w:t>
            </w:r>
          </w:p>
        </w:tc>
        <w:tc>
          <w:tcPr>
            <w:tcW w:w="567" w:type="dxa"/>
            <w:tcBorders>
              <w:left w:val="single" w:sz="4" w:space="0" w:color="000000"/>
              <w:bottom w:val="single" w:sz="4" w:space="0" w:color="000000"/>
              <w:right w:val="single" w:sz="4" w:space="0" w:color="000000"/>
            </w:tcBorders>
          </w:tcPr>
          <w:p w14:paraId="57DDD851"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74C073C3"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162605F7"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4BBF8D9A"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bottom w:val="single" w:sz="4" w:space="0" w:color="000000"/>
            </w:tcBorders>
            <w:shd w:val="clear" w:color="auto" w:fill="auto"/>
          </w:tcPr>
          <w:p w14:paraId="0EA8219E" w14:textId="77777777" w:rsidR="00B50131" w:rsidRPr="00A01CEE"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631E679D" w14:textId="77777777" w:rsidR="00B50131" w:rsidRPr="00A01CEE"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bl>
    <w:p w14:paraId="7DDC6788" w14:textId="58D83C96" w:rsidR="00661745" w:rsidRPr="00A01CEE" w:rsidRDefault="00661745" w:rsidP="00661745">
      <w:pPr>
        <w:widowControl/>
        <w:suppressAutoHyphens w:val="0"/>
        <w:autoSpaceDE/>
        <w:rPr>
          <w:rFonts w:ascii="Times New Roman" w:hAnsi="Times New Roman" w:cs="Times New Roman"/>
          <w:sz w:val="28"/>
          <w:szCs w:val="28"/>
        </w:rPr>
      </w:pPr>
      <w:r w:rsidRPr="00A01CEE">
        <w:rPr>
          <w:rFonts w:ascii="Times New Roman" w:hAnsi="Times New Roman" w:cs="Times New Roman"/>
          <w:sz w:val="28"/>
          <w:szCs w:val="28"/>
        </w:rPr>
        <w:t>&lt;*&gt; финансирование мероприятий будет производится с учетом решений Совета Кореновского городского поселения Кореновского района «О бюджете Кореновского городского поселения Кореновского района на 202</w:t>
      </w:r>
      <w:r w:rsidR="002841DF" w:rsidRPr="00A01CEE">
        <w:rPr>
          <w:rFonts w:ascii="Times New Roman" w:hAnsi="Times New Roman" w:cs="Times New Roman"/>
          <w:sz w:val="28"/>
          <w:szCs w:val="28"/>
        </w:rPr>
        <w:t>5</w:t>
      </w:r>
      <w:r w:rsidRPr="00A01CEE">
        <w:rPr>
          <w:rFonts w:ascii="Times New Roman" w:hAnsi="Times New Roman" w:cs="Times New Roman"/>
          <w:sz w:val="28"/>
          <w:szCs w:val="28"/>
        </w:rPr>
        <w:t xml:space="preserve"> год и плановый период 202</w:t>
      </w:r>
      <w:r w:rsidR="002841DF" w:rsidRPr="00A01CEE">
        <w:rPr>
          <w:rFonts w:ascii="Times New Roman" w:hAnsi="Times New Roman" w:cs="Times New Roman"/>
          <w:sz w:val="28"/>
          <w:szCs w:val="28"/>
        </w:rPr>
        <w:t>6</w:t>
      </w:r>
      <w:r w:rsidRPr="00A01CEE">
        <w:rPr>
          <w:rFonts w:ascii="Times New Roman" w:hAnsi="Times New Roman" w:cs="Times New Roman"/>
          <w:sz w:val="28"/>
          <w:szCs w:val="28"/>
        </w:rPr>
        <w:t xml:space="preserve"> и 202</w:t>
      </w:r>
      <w:r w:rsidR="002841DF" w:rsidRPr="00A01CEE">
        <w:rPr>
          <w:rFonts w:ascii="Times New Roman" w:hAnsi="Times New Roman" w:cs="Times New Roman"/>
          <w:sz w:val="28"/>
          <w:szCs w:val="28"/>
        </w:rPr>
        <w:t>7</w:t>
      </w:r>
      <w:r w:rsidRPr="00A01CEE">
        <w:rPr>
          <w:rFonts w:ascii="Times New Roman" w:hAnsi="Times New Roman" w:cs="Times New Roman"/>
          <w:sz w:val="28"/>
          <w:szCs w:val="28"/>
        </w:rPr>
        <w:t xml:space="preserve"> годов»</w:t>
      </w:r>
    </w:p>
    <w:p w14:paraId="0B7CCB57" w14:textId="77777777" w:rsidR="00661745" w:rsidRPr="00A01CEE" w:rsidRDefault="00661745" w:rsidP="00661745">
      <w:pPr>
        <w:widowControl/>
        <w:suppressAutoHyphens w:val="0"/>
        <w:autoSpaceDE/>
        <w:rPr>
          <w:rFonts w:ascii="Times New Roman" w:hAnsi="Times New Roman" w:cs="Times New Roman"/>
          <w:sz w:val="28"/>
          <w:szCs w:val="28"/>
        </w:rPr>
      </w:pPr>
    </w:p>
    <w:p w14:paraId="4D9170B1" w14:textId="77777777" w:rsidR="00661745" w:rsidRPr="00A01CEE" w:rsidRDefault="00661745" w:rsidP="00661745">
      <w:pPr>
        <w:rPr>
          <w:rFonts w:ascii="Times New Roman" w:hAnsi="Times New Roman" w:cs="Times New Roman"/>
          <w:sz w:val="28"/>
          <w:szCs w:val="28"/>
        </w:rPr>
        <w:sectPr w:rsidR="00661745" w:rsidRPr="00A01CEE" w:rsidSect="004217F0">
          <w:headerReference w:type="even" r:id="rId10"/>
          <w:headerReference w:type="default" r:id="rId11"/>
          <w:headerReference w:type="first" r:id="rId12"/>
          <w:pgSz w:w="16838" w:h="11906" w:orient="landscape"/>
          <w:pgMar w:top="1190" w:right="992" w:bottom="1701" w:left="851" w:header="1134" w:footer="720" w:gutter="0"/>
          <w:cols w:space="720"/>
          <w:docGrid w:linePitch="360"/>
        </w:sectPr>
      </w:pPr>
    </w:p>
    <w:p w14:paraId="5F9D16F5" w14:textId="77777777" w:rsidR="00661745" w:rsidRPr="00A01CEE" w:rsidRDefault="00FB013D" w:rsidP="00661745">
      <w:pPr>
        <w:tabs>
          <w:tab w:val="left" w:pos="411"/>
          <w:tab w:val="center" w:pos="4819"/>
        </w:tabs>
        <w:suppressAutoHyphens w:val="0"/>
        <w:jc w:val="center"/>
        <w:rPr>
          <w:rFonts w:ascii="Times New Roman" w:hAnsi="Times New Roman" w:cs="Times New Roman"/>
          <w:color w:val="000000"/>
          <w:sz w:val="28"/>
          <w:szCs w:val="28"/>
          <w:lang w:eastAsia="ru-RU"/>
        </w:rPr>
      </w:pPr>
      <w:r w:rsidRPr="00A01CEE">
        <w:rPr>
          <w:rFonts w:ascii="Times New Roman" w:hAnsi="Times New Roman" w:cs="Times New Roman"/>
          <w:color w:val="000000"/>
          <w:sz w:val="28"/>
          <w:szCs w:val="28"/>
          <w:lang w:eastAsia="ru-RU"/>
        </w:rPr>
        <w:t>34</w:t>
      </w:r>
    </w:p>
    <w:p w14:paraId="28869AFC" w14:textId="77777777" w:rsidR="00661745" w:rsidRPr="00A01CEE" w:rsidRDefault="00661745" w:rsidP="00661745">
      <w:pPr>
        <w:tabs>
          <w:tab w:val="left" w:pos="411"/>
          <w:tab w:val="center" w:pos="4819"/>
        </w:tabs>
        <w:suppressAutoHyphens w:val="0"/>
        <w:rPr>
          <w:rFonts w:ascii="Times New Roman" w:hAnsi="Times New Roman" w:cs="Times New Roman"/>
          <w:sz w:val="28"/>
          <w:szCs w:val="28"/>
        </w:rPr>
      </w:pPr>
      <w:r w:rsidRPr="00A01CEE">
        <w:rPr>
          <w:rFonts w:ascii="Times New Roman" w:hAnsi="Times New Roman" w:cs="Times New Roman"/>
          <w:sz w:val="28"/>
          <w:szCs w:val="28"/>
          <w:lang w:eastAsia="ru-RU"/>
        </w:rPr>
        <w:tab/>
      </w:r>
      <w:r w:rsidRPr="00A01CEE">
        <w:rPr>
          <w:rFonts w:ascii="Times New Roman" w:hAnsi="Times New Roman" w:cs="Times New Roman"/>
          <w:sz w:val="28"/>
          <w:szCs w:val="28"/>
          <w:lang w:eastAsia="ru-RU"/>
        </w:rPr>
        <w:tab/>
        <w:t>4. Обоснование ресурсного обеспечения муниципальной программы</w:t>
      </w:r>
    </w:p>
    <w:p w14:paraId="4EF47130" w14:textId="77777777" w:rsidR="00661745" w:rsidRPr="00A01CEE" w:rsidRDefault="00661745" w:rsidP="00661745">
      <w:pPr>
        <w:suppressAutoHyphens w:val="0"/>
        <w:jc w:val="both"/>
        <w:rPr>
          <w:rFonts w:ascii="Times New Roman" w:hAnsi="Times New Roman" w:cs="Times New Roman"/>
          <w:color w:val="FFFFFF"/>
          <w:sz w:val="28"/>
          <w:szCs w:val="28"/>
          <w:lang w:eastAsia="ru-RU"/>
        </w:rPr>
      </w:pPr>
    </w:p>
    <w:p w14:paraId="12A72EC2" w14:textId="77777777" w:rsidR="0088073C" w:rsidRPr="00A01CEE" w:rsidRDefault="00661745" w:rsidP="00661745">
      <w:pPr>
        <w:suppressAutoHyphens w:val="0"/>
        <w:ind w:firstLine="709"/>
        <w:jc w:val="both"/>
        <w:rPr>
          <w:rFonts w:ascii="Times New Roman" w:hAnsi="Times New Roman" w:cs="Times New Roman"/>
          <w:sz w:val="28"/>
          <w:szCs w:val="28"/>
          <w:lang w:eastAsia="ru-RU"/>
        </w:rPr>
      </w:pPr>
      <w:r w:rsidRPr="00A01CEE">
        <w:rPr>
          <w:rFonts w:ascii="Times New Roman" w:hAnsi="Times New Roman" w:cs="Times New Roman"/>
          <w:sz w:val="28"/>
          <w:szCs w:val="28"/>
          <w:lang w:eastAsia="ru-RU"/>
        </w:rPr>
        <w:t>Финансирование муниципальной программы осуществляются за счет средств бюджета Кореновского городского поселения Кореновского района при привлечении средств из федерального и краевого бюджета на условиях софинансирования, а также за счет средств государственной поддержки из федерального бюджета.</w:t>
      </w:r>
    </w:p>
    <w:p w14:paraId="32B986AB" w14:textId="7588D01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Субсидии из федерального бюджета будут предоставляться в соответствии с постановлением Правительства Российской Федерации от 30 декабря 2017 года № 1710 «Об утверждении государственной программы Российской Федерации «Обеспечении «Обеспечение доступным и комфортным жильем и коммунальными услугами граждан Российской Федерации».</w:t>
      </w:r>
    </w:p>
    <w:p w14:paraId="12701ED2"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Средства государственной поддержки из федерального бюджета будут предоставляться в соответствии с постановлением Правительства Российской Федерации от 7 марта 2018 года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–победителей Всероссийского конкурса лучших проектов создания комфортной городской среды».</w:t>
      </w:r>
    </w:p>
    <w:p w14:paraId="725B29D0" w14:textId="77777777" w:rsidR="0088073C" w:rsidRPr="00A01CEE" w:rsidRDefault="00661745" w:rsidP="0088073C">
      <w:pPr>
        <w:widowControl/>
        <w:suppressAutoHyphens w:val="0"/>
        <w:autoSpaceDE/>
        <w:ind w:firstLine="709"/>
        <w:jc w:val="both"/>
        <w:rPr>
          <w:rFonts w:ascii="Times New Roman" w:hAnsi="Times New Roman" w:cs="Times New Roman"/>
          <w:color w:val="000000"/>
          <w:sz w:val="28"/>
          <w:szCs w:val="28"/>
          <w:lang w:eastAsia="ru-RU"/>
        </w:rPr>
      </w:pPr>
      <w:r w:rsidRPr="00A01CEE">
        <w:rPr>
          <w:rFonts w:ascii="Times New Roman" w:hAnsi="Times New Roman" w:cs="Times New Roman"/>
          <w:sz w:val="28"/>
          <w:szCs w:val="28"/>
          <w:lang w:eastAsia="ru-RU"/>
        </w:rPr>
        <w:t xml:space="preserve">Субсидии из краевого бюджета будут предоставляться в соответствии с нормативными актами главы администрации (губернатора) Краснодарского </w:t>
      </w:r>
      <w:r w:rsidRPr="00A01CEE">
        <w:rPr>
          <w:rFonts w:ascii="Times New Roman" w:hAnsi="Times New Roman" w:cs="Times New Roman"/>
          <w:color w:val="000000"/>
          <w:sz w:val="28"/>
          <w:szCs w:val="28"/>
          <w:lang w:eastAsia="ru-RU"/>
        </w:rPr>
        <w:t>края</w:t>
      </w:r>
      <w:r w:rsidR="0088073C" w:rsidRPr="00A01CEE">
        <w:rPr>
          <w:rFonts w:ascii="Times New Roman" w:hAnsi="Times New Roman" w:cs="Times New Roman"/>
          <w:color w:val="000000"/>
          <w:sz w:val="28"/>
          <w:szCs w:val="28"/>
          <w:lang w:eastAsia="ru-RU"/>
        </w:rPr>
        <w:t>, в том числе, в рамках реализации государственной программы Краснодарского края «Формирование современной городской среды», утвержденной постановлением главы администрации (губернатора) Краснодарского края от 31.08.2017 № 655.</w:t>
      </w:r>
    </w:p>
    <w:p w14:paraId="2E60145D" w14:textId="77777777" w:rsidR="00661745" w:rsidRPr="00A01CEE" w:rsidRDefault="00661745" w:rsidP="00661745">
      <w:pPr>
        <w:widowControl/>
        <w:suppressAutoHyphens w:val="0"/>
        <w:autoSpaceDE/>
        <w:ind w:firstLine="709"/>
        <w:jc w:val="both"/>
        <w:rPr>
          <w:rFonts w:ascii="Times New Roman" w:hAnsi="Times New Roman" w:cs="Times New Roman"/>
          <w:color w:val="FF0000"/>
          <w:sz w:val="28"/>
          <w:szCs w:val="28"/>
        </w:rPr>
      </w:pPr>
      <w:r w:rsidRPr="00A01CEE">
        <w:rPr>
          <w:rFonts w:ascii="Times New Roman" w:hAnsi="Times New Roman" w:cs="Times New Roman"/>
          <w:color w:val="000000"/>
          <w:sz w:val="28"/>
          <w:szCs w:val="28"/>
          <w:lang w:eastAsia="ru-RU"/>
        </w:rPr>
        <w:t>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14:paraId="36F9FABE" w14:textId="77777777" w:rsidR="00661745" w:rsidRPr="00A01CEE" w:rsidRDefault="00661745" w:rsidP="00661745">
      <w:pPr>
        <w:widowControl/>
        <w:suppressAutoHyphens w:val="0"/>
        <w:autoSpaceDE/>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 xml:space="preserve">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указного обжалования;</w:t>
      </w:r>
    </w:p>
    <w:p w14:paraId="2F152563" w14:textId="77777777" w:rsidR="00661745" w:rsidRPr="00A01CEE" w:rsidRDefault="00661745" w:rsidP="00661745">
      <w:pPr>
        <w:widowControl/>
        <w:suppressAutoHyphens w:val="0"/>
        <w:autoSpaceDE/>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5948230D" w14:textId="77777777" w:rsidR="00661745" w:rsidRPr="00A01CEE" w:rsidRDefault="00661745" w:rsidP="00661745">
      <w:pPr>
        <w:suppressAutoHyphens w:val="0"/>
        <w:ind w:firstLine="708"/>
        <w:jc w:val="both"/>
        <w:rPr>
          <w:rFonts w:ascii="Times New Roman" w:hAnsi="Times New Roman" w:cs="Times New Roman"/>
          <w:sz w:val="28"/>
          <w:szCs w:val="28"/>
          <w:lang w:eastAsia="ru-RU"/>
        </w:rPr>
      </w:pPr>
      <w:r w:rsidRPr="00A01CEE">
        <w:rPr>
          <w:rFonts w:ascii="Times New Roman" w:hAnsi="Times New Roman" w:cs="Times New Roman"/>
          <w:sz w:val="28"/>
          <w:szCs w:val="28"/>
          <w:lang w:eastAsia="ru-RU"/>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3F758CA1" w14:textId="77777777" w:rsidR="00E0374F" w:rsidRPr="00A01CEE" w:rsidRDefault="00E0374F" w:rsidP="00661745">
      <w:pPr>
        <w:suppressAutoHyphens w:val="0"/>
        <w:ind w:firstLine="708"/>
        <w:jc w:val="both"/>
        <w:rPr>
          <w:rFonts w:ascii="Times New Roman" w:hAnsi="Times New Roman" w:cs="Times New Roman"/>
          <w:sz w:val="28"/>
          <w:szCs w:val="28"/>
          <w:lang w:eastAsia="ru-RU"/>
        </w:rPr>
      </w:pPr>
    </w:p>
    <w:p w14:paraId="1BA0CD57" w14:textId="77777777" w:rsidR="00E0374F" w:rsidRPr="00A01CEE" w:rsidRDefault="00E0374F" w:rsidP="00E0374F">
      <w:pPr>
        <w:suppressAutoHyphens w:val="0"/>
        <w:ind w:firstLine="709"/>
        <w:jc w:val="both"/>
        <w:rPr>
          <w:rFonts w:ascii="Times New Roman" w:hAnsi="Times New Roman" w:cs="Times New Roman"/>
          <w:sz w:val="28"/>
          <w:szCs w:val="28"/>
          <w:lang w:eastAsia="ru-RU"/>
        </w:rPr>
      </w:pPr>
      <w:r w:rsidRPr="00A01CEE">
        <w:rPr>
          <w:rFonts w:ascii="Times New Roman" w:hAnsi="Times New Roman" w:cs="Times New Roman"/>
          <w:sz w:val="28"/>
          <w:szCs w:val="28"/>
          <w:lang w:eastAsia="ru-RU"/>
        </w:rPr>
        <w:t>Объемы и источники финансирования муниципальной программы</w:t>
      </w:r>
    </w:p>
    <w:p w14:paraId="02F235B6" w14:textId="77777777" w:rsidR="00E0374F" w:rsidRPr="00A01CEE" w:rsidRDefault="00E0374F" w:rsidP="00E0374F">
      <w:pPr>
        <w:suppressAutoHyphens w:val="0"/>
        <w:ind w:firstLine="709"/>
        <w:jc w:val="both"/>
        <w:rPr>
          <w:rFonts w:ascii="Times New Roman" w:hAnsi="Times New Roman" w:cs="Times New Roman"/>
          <w:sz w:val="28"/>
          <w:szCs w:val="28"/>
          <w:lang w:eastAsia="ru-RU"/>
        </w:rPr>
      </w:pPr>
    </w:p>
    <w:p w14:paraId="210335F3" w14:textId="77777777" w:rsidR="00E0374F" w:rsidRPr="00A01CEE" w:rsidRDefault="00E0374F" w:rsidP="00E0374F">
      <w:pPr>
        <w:suppressAutoHyphens w:val="0"/>
        <w:ind w:firstLine="709"/>
        <w:jc w:val="both"/>
        <w:rPr>
          <w:rFonts w:ascii="Times New Roman" w:hAnsi="Times New Roman" w:cs="Times New Roman"/>
          <w:sz w:val="28"/>
          <w:szCs w:val="28"/>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034"/>
        <w:gridCol w:w="759"/>
        <w:gridCol w:w="866"/>
        <w:gridCol w:w="866"/>
        <w:gridCol w:w="866"/>
        <w:gridCol w:w="866"/>
        <w:gridCol w:w="918"/>
        <w:gridCol w:w="966"/>
        <w:gridCol w:w="966"/>
      </w:tblGrid>
      <w:tr w:rsidR="00E0374F" w:rsidRPr="00A01CEE" w14:paraId="63072058" w14:textId="77777777" w:rsidTr="00D149E9">
        <w:tc>
          <w:tcPr>
            <w:tcW w:w="2398" w:type="dxa"/>
            <w:vMerge w:val="restart"/>
            <w:shd w:val="clear" w:color="auto" w:fill="auto"/>
          </w:tcPr>
          <w:p w14:paraId="133972EA" w14:textId="77777777" w:rsidR="00E0374F" w:rsidRPr="00A01CEE" w:rsidRDefault="00E0374F" w:rsidP="00D149E9">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Источники финансирования</w:t>
            </w:r>
          </w:p>
        </w:tc>
        <w:tc>
          <w:tcPr>
            <w:tcW w:w="8057" w:type="dxa"/>
            <w:gridSpan w:val="9"/>
            <w:shd w:val="clear" w:color="auto" w:fill="auto"/>
          </w:tcPr>
          <w:p w14:paraId="1DFA3800" w14:textId="77777777" w:rsidR="00E0374F" w:rsidRPr="00A01CEE" w:rsidRDefault="00E0374F" w:rsidP="00D149E9">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Объемы финансирования, тыс.рублей</w:t>
            </w:r>
          </w:p>
          <w:p w14:paraId="23432C4C" w14:textId="77777777" w:rsidR="00E0374F" w:rsidRPr="00A01CEE" w:rsidRDefault="00E0374F" w:rsidP="00D149E9">
            <w:pPr>
              <w:suppressAutoHyphens w:val="0"/>
              <w:jc w:val="center"/>
              <w:rPr>
                <w:rFonts w:ascii="Times New Roman" w:hAnsi="Times New Roman" w:cs="Times New Roman"/>
                <w:sz w:val="24"/>
                <w:szCs w:val="24"/>
                <w:lang w:eastAsia="ru-RU"/>
              </w:rPr>
            </w:pPr>
          </w:p>
        </w:tc>
      </w:tr>
      <w:tr w:rsidR="005149EF" w:rsidRPr="00A01CEE" w14:paraId="233750B0" w14:textId="77777777" w:rsidTr="00D149E9">
        <w:tc>
          <w:tcPr>
            <w:tcW w:w="2398" w:type="dxa"/>
            <w:vMerge/>
            <w:shd w:val="clear" w:color="auto" w:fill="auto"/>
          </w:tcPr>
          <w:p w14:paraId="2370CDC7" w14:textId="77777777" w:rsidR="00E0374F" w:rsidRPr="00A01CEE" w:rsidRDefault="00E0374F" w:rsidP="00D149E9">
            <w:pPr>
              <w:suppressAutoHyphens w:val="0"/>
              <w:jc w:val="both"/>
              <w:rPr>
                <w:rFonts w:ascii="Times New Roman" w:hAnsi="Times New Roman" w:cs="Times New Roman"/>
                <w:sz w:val="24"/>
                <w:szCs w:val="24"/>
                <w:lang w:eastAsia="ru-RU"/>
              </w:rPr>
            </w:pPr>
          </w:p>
        </w:tc>
        <w:tc>
          <w:tcPr>
            <w:tcW w:w="1131" w:type="dxa"/>
            <w:shd w:val="clear" w:color="auto" w:fill="auto"/>
          </w:tcPr>
          <w:p w14:paraId="3992FDCC" w14:textId="77777777" w:rsidR="00E0374F" w:rsidRPr="00A01CEE" w:rsidRDefault="00E0374F" w:rsidP="00D149E9">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всего</w:t>
            </w:r>
          </w:p>
        </w:tc>
        <w:tc>
          <w:tcPr>
            <w:tcW w:w="847" w:type="dxa"/>
            <w:shd w:val="clear" w:color="auto" w:fill="auto"/>
          </w:tcPr>
          <w:p w14:paraId="571F3EEB" w14:textId="77777777" w:rsidR="00E0374F" w:rsidRPr="00A01CEE" w:rsidRDefault="00E0374F" w:rsidP="00D149E9">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2018</w:t>
            </w:r>
          </w:p>
        </w:tc>
        <w:tc>
          <w:tcPr>
            <w:tcW w:w="866" w:type="dxa"/>
            <w:shd w:val="clear" w:color="auto" w:fill="auto"/>
          </w:tcPr>
          <w:p w14:paraId="64BDA5F8" w14:textId="77777777" w:rsidR="00E0374F" w:rsidRPr="00A01CEE" w:rsidRDefault="00E0374F" w:rsidP="00D149E9">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2019</w:t>
            </w:r>
          </w:p>
        </w:tc>
        <w:tc>
          <w:tcPr>
            <w:tcW w:w="866" w:type="dxa"/>
            <w:shd w:val="clear" w:color="auto" w:fill="auto"/>
          </w:tcPr>
          <w:p w14:paraId="5A950ACF" w14:textId="77777777" w:rsidR="00E0374F" w:rsidRPr="00A01CEE" w:rsidRDefault="00E0374F" w:rsidP="00D149E9">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2020</w:t>
            </w:r>
          </w:p>
        </w:tc>
        <w:tc>
          <w:tcPr>
            <w:tcW w:w="838" w:type="dxa"/>
            <w:shd w:val="clear" w:color="auto" w:fill="auto"/>
          </w:tcPr>
          <w:p w14:paraId="22CCA0BC" w14:textId="77777777" w:rsidR="00E0374F" w:rsidRPr="00A01CEE" w:rsidRDefault="00E0374F" w:rsidP="00D149E9">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2021</w:t>
            </w:r>
          </w:p>
        </w:tc>
        <w:tc>
          <w:tcPr>
            <w:tcW w:w="851" w:type="dxa"/>
            <w:shd w:val="clear" w:color="auto" w:fill="auto"/>
          </w:tcPr>
          <w:p w14:paraId="1F3F179A" w14:textId="77777777" w:rsidR="00E0374F" w:rsidRPr="00A01CEE" w:rsidRDefault="00E0374F" w:rsidP="00D149E9">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2022</w:t>
            </w:r>
          </w:p>
        </w:tc>
        <w:tc>
          <w:tcPr>
            <w:tcW w:w="992" w:type="dxa"/>
            <w:shd w:val="clear" w:color="auto" w:fill="auto"/>
          </w:tcPr>
          <w:p w14:paraId="5279377A" w14:textId="77777777" w:rsidR="00E0374F" w:rsidRPr="00A01CEE" w:rsidRDefault="00E0374F" w:rsidP="00D149E9">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2023</w:t>
            </w:r>
          </w:p>
        </w:tc>
        <w:tc>
          <w:tcPr>
            <w:tcW w:w="876" w:type="dxa"/>
            <w:shd w:val="clear" w:color="auto" w:fill="auto"/>
          </w:tcPr>
          <w:p w14:paraId="0F521692" w14:textId="77777777" w:rsidR="00E0374F" w:rsidRPr="00A01CEE" w:rsidRDefault="00E0374F" w:rsidP="00D149E9">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2024</w:t>
            </w:r>
          </w:p>
        </w:tc>
        <w:tc>
          <w:tcPr>
            <w:tcW w:w="790" w:type="dxa"/>
            <w:shd w:val="clear" w:color="auto" w:fill="auto"/>
          </w:tcPr>
          <w:p w14:paraId="5B388AF2" w14:textId="77777777" w:rsidR="00E0374F" w:rsidRPr="00A01CEE" w:rsidRDefault="00E0374F" w:rsidP="00D149E9">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2025</w:t>
            </w:r>
          </w:p>
        </w:tc>
      </w:tr>
      <w:tr w:rsidR="005149EF" w:rsidRPr="00A01CEE" w14:paraId="0821F0DF" w14:textId="77777777" w:rsidTr="00D149E9">
        <w:tc>
          <w:tcPr>
            <w:tcW w:w="2398" w:type="dxa"/>
            <w:shd w:val="clear" w:color="auto" w:fill="auto"/>
          </w:tcPr>
          <w:p w14:paraId="1C1F438F" w14:textId="77777777" w:rsidR="00E0374F" w:rsidRPr="00A01CEE" w:rsidRDefault="00E0374F" w:rsidP="00D149E9">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1</w:t>
            </w:r>
          </w:p>
        </w:tc>
        <w:tc>
          <w:tcPr>
            <w:tcW w:w="1131" w:type="dxa"/>
            <w:shd w:val="clear" w:color="auto" w:fill="auto"/>
          </w:tcPr>
          <w:p w14:paraId="766F93B2" w14:textId="77777777" w:rsidR="00E0374F" w:rsidRPr="00A01CEE" w:rsidRDefault="00E0374F" w:rsidP="00D149E9">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2</w:t>
            </w:r>
          </w:p>
        </w:tc>
        <w:tc>
          <w:tcPr>
            <w:tcW w:w="847" w:type="dxa"/>
            <w:shd w:val="clear" w:color="auto" w:fill="auto"/>
          </w:tcPr>
          <w:p w14:paraId="31821032" w14:textId="77777777" w:rsidR="00E0374F" w:rsidRPr="00A01CEE" w:rsidRDefault="00E0374F" w:rsidP="00D149E9">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3</w:t>
            </w:r>
          </w:p>
        </w:tc>
        <w:tc>
          <w:tcPr>
            <w:tcW w:w="866" w:type="dxa"/>
            <w:shd w:val="clear" w:color="auto" w:fill="auto"/>
          </w:tcPr>
          <w:p w14:paraId="65B423CE" w14:textId="77777777" w:rsidR="00E0374F" w:rsidRPr="00A01CEE" w:rsidRDefault="00E0374F" w:rsidP="00D149E9">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4</w:t>
            </w:r>
          </w:p>
        </w:tc>
        <w:tc>
          <w:tcPr>
            <w:tcW w:w="866" w:type="dxa"/>
            <w:shd w:val="clear" w:color="auto" w:fill="auto"/>
          </w:tcPr>
          <w:p w14:paraId="4ACE8747" w14:textId="77777777" w:rsidR="00E0374F" w:rsidRPr="00A01CEE" w:rsidRDefault="00E0374F" w:rsidP="00D149E9">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5</w:t>
            </w:r>
          </w:p>
        </w:tc>
        <w:tc>
          <w:tcPr>
            <w:tcW w:w="838" w:type="dxa"/>
            <w:shd w:val="clear" w:color="auto" w:fill="auto"/>
          </w:tcPr>
          <w:p w14:paraId="702888C7" w14:textId="77777777" w:rsidR="00E0374F" w:rsidRPr="00A01CEE" w:rsidRDefault="00E0374F" w:rsidP="00D149E9">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6</w:t>
            </w:r>
          </w:p>
        </w:tc>
        <w:tc>
          <w:tcPr>
            <w:tcW w:w="851" w:type="dxa"/>
            <w:shd w:val="clear" w:color="auto" w:fill="auto"/>
          </w:tcPr>
          <w:p w14:paraId="5E144043" w14:textId="77777777" w:rsidR="00E0374F" w:rsidRPr="00A01CEE" w:rsidRDefault="00E0374F" w:rsidP="00D149E9">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7</w:t>
            </w:r>
          </w:p>
        </w:tc>
        <w:tc>
          <w:tcPr>
            <w:tcW w:w="992" w:type="dxa"/>
            <w:shd w:val="clear" w:color="auto" w:fill="auto"/>
          </w:tcPr>
          <w:p w14:paraId="49F241DA" w14:textId="77777777" w:rsidR="00E0374F" w:rsidRPr="00A01CEE" w:rsidRDefault="00E0374F" w:rsidP="00D149E9">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8</w:t>
            </w:r>
          </w:p>
        </w:tc>
        <w:tc>
          <w:tcPr>
            <w:tcW w:w="876" w:type="dxa"/>
            <w:shd w:val="clear" w:color="auto" w:fill="auto"/>
          </w:tcPr>
          <w:p w14:paraId="6DD5172B" w14:textId="77777777" w:rsidR="00E0374F" w:rsidRPr="00A01CEE" w:rsidRDefault="00E0374F" w:rsidP="00D149E9">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9</w:t>
            </w:r>
          </w:p>
        </w:tc>
        <w:tc>
          <w:tcPr>
            <w:tcW w:w="790" w:type="dxa"/>
            <w:shd w:val="clear" w:color="auto" w:fill="auto"/>
          </w:tcPr>
          <w:p w14:paraId="22E6B7B2" w14:textId="77777777" w:rsidR="00E0374F" w:rsidRPr="00A01CEE" w:rsidRDefault="00E0374F" w:rsidP="00D149E9">
            <w:pPr>
              <w:suppressAutoHyphens w:val="0"/>
              <w:jc w:val="center"/>
              <w:rPr>
                <w:rFonts w:ascii="Times New Roman" w:hAnsi="Times New Roman" w:cs="Times New Roman"/>
                <w:sz w:val="24"/>
                <w:szCs w:val="24"/>
                <w:lang w:eastAsia="ru-RU"/>
              </w:rPr>
            </w:pPr>
            <w:r w:rsidRPr="00A01CEE">
              <w:rPr>
                <w:rFonts w:ascii="Times New Roman" w:hAnsi="Times New Roman" w:cs="Times New Roman"/>
                <w:sz w:val="24"/>
                <w:szCs w:val="24"/>
                <w:lang w:eastAsia="ru-RU"/>
              </w:rPr>
              <w:t>10</w:t>
            </w:r>
          </w:p>
        </w:tc>
      </w:tr>
      <w:tr w:rsidR="005149EF" w:rsidRPr="00A01CEE" w14:paraId="7A5899EA" w14:textId="77777777" w:rsidTr="00D149E9">
        <w:tc>
          <w:tcPr>
            <w:tcW w:w="2398" w:type="dxa"/>
            <w:shd w:val="clear" w:color="auto" w:fill="auto"/>
          </w:tcPr>
          <w:p w14:paraId="19226040" w14:textId="77777777" w:rsidR="00E0374F" w:rsidRPr="00A01CEE" w:rsidRDefault="00E0374F" w:rsidP="00D149E9">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Федеральный бюджет</w:t>
            </w:r>
          </w:p>
        </w:tc>
        <w:tc>
          <w:tcPr>
            <w:tcW w:w="1131" w:type="dxa"/>
            <w:shd w:val="clear" w:color="auto" w:fill="auto"/>
          </w:tcPr>
          <w:p w14:paraId="56D3246E" w14:textId="38AA8D6F" w:rsidR="00E0374F" w:rsidRPr="00A01CEE" w:rsidRDefault="00681DFA"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338162,3</w:t>
            </w:r>
          </w:p>
        </w:tc>
        <w:tc>
          <w:tcPr>
            <w:tcW w:w="847" w:type="dxa"/>
            <w:shd w:val="clear" w:color="auto" w:fill="auto"/>
          </w:tcPr>
          <w:p w14:paraId="7D297E1A" w14:textId="77777777" w:rsidR="00E0374F" w:rsidRPr="00A01CEE" w:rsidRDefault="0074142C"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0,0</w:t>
            </w:r>
          </w:p>
        </w:tc>
        <w:tc>
          <w:tcPr>
            <w:tcW w:w="866" w:type="dxa"/>
            <w:shd w:val="clear" w:color="auto" w:fill="auto"/>
          </w:tcPr>
          <w:p w14:paraId="3BD7AC19" w14:textId="77777777" w:rsidR="00E0374F" w:rsidRPr="00A01CEE" w:rsidRDefault="0074142C"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41674,6</w:t>
            </w:r>
          </w:p>
        </w:tc>
        <w:tc>
          <w:tcPr>
            <w:tcW w:w="866" w:type="dxa"/>
            <w:shd w:val="clear" w:color="auto" w:fill="auto"/>
          </w:tcPr>
          <w:p w14:paraId="5BF21046" w14:textId="77777777" w:rsidR="00E0374F" w:rsidRPr="00A01CEE" w:rsidRDefault="0074142C"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81778,8</w:t>
            </w:r>
          </w:p>
        </w:tc>
        <w:tc>
          <w:tcPr>
            <w:tcW w:w="838" w:type="dxa"/>
            <w:shd w:val="clear" w:color="auto" w:fill="auto"/>
          </w:tcPr>
          <w:p w14:paraId="70673B6C" w14:textId="77777777" w:rsidR="00E0374F" w:rsidRPr="00A01CEE" w:rsidRDefault="00BE6363"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0,0</w:t>
            </w:r>
          </w:p>
        </w:tc>
        <w:tc>
          <w:tcPr>
            <w:tcW w:w="851" w:type="dxa"/>
            <w:shd w:val="clear" w:color="auto" w:fill="auto"/>
          </w:tcPr>
          <w:p w14:paraId="435F90F3" w14:textId="77777777" w:rsidR="00E0374F" w:rsidRPr="00A01CEE" w:rsidRDefault="00BE6363"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32348,5</w:t>
            </w:r>
          </w:p>
        </w:tc>
        <w:tc>
          <w:tcPr>
            <w:tcW w:w="992" w:type="dxa"/>
            <w:shd w:val="clear" w:color="auto" w:fill="auto"/>
          </w:tcPr>
          <w:p w14:paraId="444897B7" w14:textId="77777777" w:rsidR="00E0374F" w:rsidRPr="00A01CEE" w:rsidRDefault="006637EF"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0,0</w:t>
            </w:r>
          </w:p>
        </w:tc>
        <w:tc>
          <w:tcPr>
            <w:tcW w:w="876" w:type="dxa"/>
            <w:shd w:val="clear" w:color="auto" w:fill="auto"/>
          </w:tcPr>
          <w:p w14:paraId="2FF10E5D" w14:textId="77777777" w:rsidR="00E0374F" w:rsidRPr="00A01CEE" w:rsidRDefault="006637EF"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92125,1</w:t>
            </w:r>
          </w:p>
        </w:tc>
        <w:tc>
          <w:tcPr>
            <w:tcW w:w="790" w:type="dxa"/>
            <w:shd w:val="clear" w:color="auto" w:fill="auto"/>
          </w:tcPr>
          <w:p w14:paraId="4DC0D92E" w14:textId="7FEB68AF" w:rsidR="00E0374F" w:rsidRPr="00A01CEE" w:rsidRDefault="002E1DB6"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90235,3</w:t>
            </w:r>
          </w:p>
        </w:tc>
      </w:tr>
      <w:tr w:rsidR="005149EF" w:rsidRPr="00A01CEE" w14:paraId="7E127A93" w14:textId="77777777" w:rsidTr="00D149E9">
        <w:tc>
          <w:tcPr>
            <w:tcW w:w="2398" w:type="dxa"/>
            <w:shd w:val="clear" w:color="auto" w:fill="auto"/>
          </w:tcPr>
          <w:p w14:paraId="3415AEE7" w14:textId="77777777" w:rsidR="00E0374F" w:rsidRPr="00A01CEE" w:rsidRDefault="00E0374F" w:rsidP="00D149E9">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Краевой бюджет</w:t>
            </w:r>
          </w:p>
        </w:tc>
        <w:tc>
          <w:tcPr>
            <w:tcW w:w="1131" w:type="dxa"/>
            <w:shd w:val="clear" w:color="auto" w:fill="auto"/>
          </w:tcPr>
          <w:p w14:paraId="3EE3A85D" w14:textId="10F0B9B1" w:rsidR="00E0374F" w:rsidRPr="00A01CEE" w:rsidRDefault="00B25273"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257745,3</w:t>
            </w:r>
          </w:p>
        </w:tc>
        <w:tc>
          <w:tcPr>
            <w:tcW w:w="847" w:type="dxa"/>
            <w:shd w:val="clear" w:color="auto" w:fill="auto"/>
          </w:tcPr>
          <w:p w14:paraId="3EBEC676" w14:textId="77777777" w:rsidR="00E0374F" w:rsidRPr="00A01CEE" w:rsidRDefault="0074142C"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0,0</w:t>
            </w:r>
          </w:p>
        </w:tc>
        <w:tc>
          <w:tcPr>
            <w:tcW w:w="866" w:type="dxa"/>
            <w:shd w:val="clear" w:color="auto" w:fill="auto"/>
          </w:tcPr>
          <w:p w14:paraId="37D06C11" w14:textId="77777777" w:rsidR="00E0374F" w:rsidRPr="00A01CEE" w:rsidRDefault="0074142C"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1736.4</w:t>
            </w:r>
          </w:p>
        </w:tc>
        <w:tc>
          <w:tcPr>
            <w:tcW w:w="866" w:type="dxa"/>
            <w:shd w:val="clear" w:color="auto" w:fill="auto"/>
          </w:tcPr>
          <w:p w14:paraId="51CEA1CA" w14:textId="77777777" w:rsidR="00E0374F" w:rsidRPr="00A01CEE" w:rsidRDefault="0074142C"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490,8</w:t>
            </w:r>
          </w:p>
        </w:tc>
        <w:tc>
          <w:tcPr>
            <w:tcW w:w="838" w:type="dxa"/>
            <w:shd w:val="clear" w:color="auto" w:fill="auto"/>
          </w:tcPr>
          <w:p w14:paraId="7F21A582" w14:textId="77777777" w:rsidR="00E0374F" w:rsidRPr="00A01CEE" w:rsidRDefault="00BE6363"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35341,5</w:t>
            </w:r>
          </w:p>
        </w:tc>
        <w:tc>
          <w:tcPr>
            <w:tcW w:w="851" w:type="dxa"/>
            <w:shd w:val="clear" w:color="auto" w:fill="auto"/>
          </w:tcPr>
          <w:p w14:paraId="48D77858" w14:textId="77777777" w:rsidR="00E0374F" w:rsidRPr="00A01CEE" w:rsidRDefault="00BE6363"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1347,8</w:t>
            </w:r>
          </w:p>
        </w:tc>
        <w:tc>
          <w:tcPr>
            <w:tcW w:w="992" w:type="dxa"/>
            <w:shd w:val="clear" w:color="auto" w:fill="auto"/>
          </w:tcPr>
          <w:p w14:paraId="0D309539" w14:textId="77777777" w:rsidR="00E0374F" w:rsidRPr="00A01CEE" w:rsidRDefault="006637EF"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27006,7</w:t>
            </w:r>
          </w:p>
        </w:tc>
        <w:tc>
          <w:tcPr>
            <w:tcW w:w="876" w:type="dxa"/>
            <w:shd w:val="clear" w:color="auto" w:fill="auto"/>
          </w:tcPr>
          <w:p w14:paraId="1BD9699A" w14:textId="77777777" w:rsidR="00E0374F" w:rsidRPr="00A01CEE" w:rsidRDefault="006637EF"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46510,6</w:t>
            </w:r>
          </w:p>
        </w:tc>
        <w:tc>
          <w:tcPr>
            <w:tcW w:w="790" w:type="dxa"/>
            <w:shd w:val="clear" w:color="auto" w:fill="auto"/>
          </w:tcPr>
          <w:p w14:paraId="7EB4EDC4" w14:textId="14D29214" w:rsidR="00E0374F" w:rsidRPr="00A01CEE" w:rsidRDefault="005149EF"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14</w:t>
            </w:r>
            <w:r w:rsidR="002E1DB6" w:rsidRPr="00A01CEE">
              <w:rPr>
                <w:rFonts w:ascii="Times New Roman" w:hAnsi="Times New Roman" w:cs="Times New Roman"/>
                <w:sz w:val="20"/>
                <w:szCs w:val="20"/>
                <w:lang w:eastAsia="ru-RU"/>
              </w:rPr>
              <w:t>5311,5</w:t>
            </w:r>
          </w:p>
        </w:tc>
      </w:tr>
      <w:tr w:rsidR="005149EF" w:rsidRPr="00A01CEE" w14:paraId="40D4B50F" w14:textId="77777777" w:rsidTr="00D149E9">
        <w:tc>
          <w:tcPr>
            <w:tcW w:w="2398" w:type="dxa"/>
            <w:shd w:val="clear" w:color="auto" w:fill="auto"/>
          </w:tcPr>
          <w:p w14:paraId="25F55BB4" w14:textId="77777777" w:rsidR="00E0374F" w:rsidRPr="00A01CEE" w:rsidRDefault="00E0374F" w:rsidP="00D149E9">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Местный бюджет</w:t>
            </w:r>
          </w:p>
        </w:tc>
        <w:tc>
          <w:tcPr>
            <w:tcW w:w="1131" w:type="dxa"/>
            <w:shd w:val="clear" w:color="auto" w:fill="auto"/>
          </w:tcPr>
          <w:p w14:paraId="50CBDD6F" w14:textId="3F523E99" w:rsidR="00E0374F" w:rsidRPr="00A01CEE" w:rsidRDefault="00B25273"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90950,2</w:t>
            </w:r>
          </w:p>
        </w:tc>
        <w:tc>
          <w:tcPr>
            <w:tcW w:w="847" w:type="dxa"/>
            <w:shd w:val="clear" w:color="auto" w:fill="auto"/>
          </w:tcPr>
          <w:p w14:paraId="37FACB62" w14:textId="77777777" w:rsidR="00E0374F" w:rsidRPr="00A01CEE" w:rsidRDefault="0074142C"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242,8</w:t>
            </w:r>
          </w:p>
        </w:tc>
        <w:tc>
          <w:tcPr>
            <w:tcW w:w="866" w:type="dxa"/>
            <w:shd w:val="clear" w:color="auto" w:fill="auto"/>
          </w:tcPr>
          <w:p w14:paraId="2B594332" w14:textId="77777777" w:rsidR="00E0374F" w:rsidRPr="00A01CEE" w:rsidRDefault="0074142C"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9173,7</w:t>
            </w:r>
          </w:p>
        </w:tc>
        <w:tc>
          <w:tcPr>
            <w:tcW w:w="866" w:type="dxa"/>
            <w:shd w:val="clear" w:color="auto" w:fill="auto"/>
          </w:tcPr>
          <w:p w14:paraId="1A73B1C7" w14:textId="77777777" w:rsidR="00E0374F" w:rsidRPr="00A01CEE" w:rsidRDefault="0074142C"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786,5</w:t>
            </w:r>
          </w:p>
        </w:tc>
        <w:tc>
          <w:tcPr>
            <w:tcW w:w="838" w:type="dxa"/>
            <w:shd w:val="clear" w:color="auto" w:fill="auto"/>
          </w:tcPr>
          <w:p w14:paraId="6377E640" w14:textId="77777777" w:rsidR="00E0374F" w:rsidRPr="00A01CEE" w:rsidRDefault="00BE6363"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20,2</w:t>
            </w:r>
          </w:p>
        </w:tc>
        <w:tc>
          <w:tcPr>
            <w:tcW w:w="851" w:type="dxa"/>
            <w:shd w:val="clear" w:color="auto" w:fill="auto"/>
          </w:tcPr>
          <w:p w14:paraId="09C8FF9E" w14:textId="03DB78C2" w:rsidR="00E0374F" w:rsidRPr="00A01CEE" w:rsidRDefault="00BE6363"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5490,</w:t>
            </w:r>
            <w:r w:rsidR="00B25273" w:rsidRPr="00A01CEE">
              <w:rPr>
                <w:rFonts w:ascii="Times New Roman" w:hAnsi="Times New Roman" w:cs="Times New Roman"/>
                <w:sz w:val="20"/>
                <w:szCs w:val="20"/>
                <w:lang w:eastAsia="ru-RU"/>
              </w:rPr>
              <w:t>4</w:t>
            </w:r>
          </w:p>
        </w:tc>
        <w:tc>
          <w:tcPr>
            <w:tcW w:w="992" w:type="dxa"/>
            <w:shd w:val="clear" w:color="auto" w:fill="auto"/>
          </w:tcPr>
          <w:p w14:paraId="7F03061E" w14:textId="77777777" w:rsidR="00E0374F" w:rsidRPr="00A01CEE" w:rsidRDefault="006637EF"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1723,8</w:t>
            </w:r>
          </w:p>
        </w:tc>
        <w:tc>
          <w:tcPr>
            <w:tcW w:w="876" w:type="dxa"/>
            <w:shd w:val="clear" w:color="auto" w:fill="auto"/>
          </w:tcPr>
          <w:p w14:paraId="320EB62B" w14:textId="77777777" w:rsidR="00E0374F" w:rsidRPr="00A01CEE" w:rsidRDefault="00683F6C"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12317,7</w:t>
            </w:r>
          </w:p>
        </w:tc>
        <w:tc>
          <w:tcPr>
            <w:tcW w:w="790" w:type="dxa"/>
            <w:shd w:val="clear" w:color="auto" w:fill="auto"/>
          </w:tcPr>
          <w:p w14:paraId="796F6077" w14:textId="43F41447" w:rsidR="00E0374F" w:rsidRPr="00A01CEE" w:rsidRDefault="00681DFA"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61195,1</w:t>
            </w:r>
          </w:p>
        </w:tc>
      </w:tr>
      <w:tr w:rsidR="005149EF" w:rsidRPr="00A01CEE" w14:paraId="3B9A34D2" w14:textId="77777777" w:rsidTr="00D149E9">
        <w:tc>
          <w:tcPr>
            <w:tcW w:w="2398" w:type="dxa"/>
            <w:shd w:val="clear" w:color="auto" w:fill="auto"/>
          </w:tcPr>
          <w:p w14:paraId="3B32D5CB" w14:textId="77777777" w:rsidR="00E0374F" w:rsidRPr="00A01CEE" w:rsidRDefault="00E0374F" w:rsidP="00D149E9">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Внебюджетные источники финансирования</w:t>
            </w:r>
          </w:p>
        </w:tc>
        <w:tc>
          <w:tcPr>
            <w:tcW w:w="1131" w:type="dxa"/>
            <w:shd w:val="clear" w:color="auto" w:fill="auto"/>
          </w:tcPr>
          <w:p w14:paraId="2840A251" w14:textId="6EB68052" w:rsidR="00E0374F" w:rsidRPr="00A01CEE" w:rsidRDefault="00681DFA"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0,0</w:t>
            </w:r>
          </w:p>
        </w:tc>
        <w:tc>
          <w:tcPr>
            <w:tcW w:w="847" w:type="dxa"/>
            <w:shd w:val="clear" w:color="auto" w:fill="auto"/>
          </w:tcPr>
          <w:p w14:paraId="529FC189" w14:textId="77777777" w:rsidR="00E0374F" w:rsidRPr="00A01CEE" w:rsidRDefault="0074142C"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0,0</w:t>
            </w:r>
          </w:p>
        </w:tc>
        <w:tc>
          <w:tcPr>
            <w:tcW w:w="866" w:type="dxa"/>
            <w:shd w:val="clear" w:color="auto" w:fill="auto"/>
          </w:tcPr>
          <w:p w14:paraId="55D082E1" w14:textId="77777777" w:rsidR="00E0374F" w:rsidRPr="00A01CEE" w:rsidRDefault="0074142C"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0,0</w:t>
            </w:r>
          </w:p>
        </w:tc>
        <w:tc>
          <w:tcPr>
            <w:tcW w:w="866" w:type="dxa"/>
            <w:shd w:val="clear" w:color="auto" w:fill="auto"/>
          </w:tcPr>
          <w:p w14:paraId="3B39D0F9" w14:textId="77777777" w:rsidR="00E0374F" w:rsidRPr="00A01CEE" w:rsidRDefault="0074142C"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0,0</w:t>
            </w:r>
          </w:p>
        </w:tc>
        <w:tc>
          <w:tcPr>
            <w:tcW w:w="838" w:type="dxa"/>
            <w:shd w:val="clear" w:color="auto" w:fill="auto"/>
          </w:tcPr>
          <w:p w14:paraId="3412B521" w14:textId="77777777" w:rsidR="00E0374F" w:rsidRPr="00A01CEE" w:rsidRDefault="00BE6363"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0,0</w:t>
            </w:r>
          </w:p>
        </w:tc>
        <w:tc>
          <w:tcPr>
            <w:tcW w:w="851" w:type="dxa"/>
            <w:shd w:val="clear" w:color="auto" w:fill="auto"/>
          </w:tcPr>
          <w:p w14:paraId="4CBB7034" w14:textId="77777777" w:rsidR="00E0374F" w:rsidRPr="00A01CEE" w:rsidRDefault="00BE6363"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0,0</w:t>
            </w:r>
          </w:p>
        </w:tc>
        <w:tc>
          <w:tcPr>
            <w:tcW w:w="992" w:type="dxa"/>
            <w:shd w:val="clear" w:color="auto" w:fill="auto"/>
          </w:tcPr>
          <w:p w14:paraId="4DCC6417" w14:textId="77777777" w:rsidR="00E0374F" w:rsidRPr="00A01CEE" w:rsidRDefault="006637EF"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0,0</w:t>
            </w:r>
          </w:p>
        </w:tc>
        <w:tc>
          <w:tcPr>
            <w:tcW w:w="876" w:type="dxa"/>
            <w:shd w:val="clear" w:color="auto" w:fill="auto"/>
          </w:tcPr>
          <w:p w14:paraId="3528A118" w14:textId="77777777" w:rsidR="00E0374F" w:rsidRPr="00A01CEE" w:rsidRDefault="006637EF"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0,0</w:t>
            </w:r>
          </w:p>
        </w:tc>
        <w:tc>
          <w:tcPr>
            <w:tcW w:w="790" w:type="dxa"/>
            <w:shd w:val="clear" w:color="auto" w:fill="auto"/>
          </w:tcPr>
          <w:p w14:paraId="72B8EE48" w14:textId="77777777" w:rsidR="00E0374F" w:rsidRPr="00A01CEE" w:rsidRDefault="005149EF"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0,0</w:t>
            </w:r>
          </w:p>
        </w:tc>
      </w:tr>
      <w:tr w:rsidR="005149EF" w:rsidRPr="00A01CEE" w14:paraId="6878CFB7" w14:textId="77777777" w:rsidTr="00D149E9">
        <w:tc>
          <w:tcPr>
            <w:tcW w:w="2398" w:type="dxa"/>
            <w:shd w:val="clear" w:color="auto" w:fill="auto"/>
          </w:tcPr>
          <w:p w14:paraId="25E92F16" w14:textId="77777777" w:rsidR="00E0374F" w:rsidRPr="00A01CEE" w:rsidRDefault="00E0374F" w:rsidP="00D149E9">
            <w:pPr>
              <w:suppressAutoHyphens w:val="0"/>
              <w:jc w:val="both"/>
              <w:rPr>
                <w:rFonts w:ascii="Times New Roman" w:hAnsi="Times New Roman" w:cs="Times New Roman"/>
                <w:sz w:val="24"/>
                <w:szCs w:val="24"/>
                <w:lang w:eastAsia="ru-RU"/>
              </w:rPr>
            </w:pPr>
            <w:r w:rsidRPr="00A01CEE">
              <w:rPr>
                <w:rFonts w:ascii="Times New Roman" w:hAnsi="Times New Roman" w:cs="Times New Roman"/>
                <w:sz w:val="24"/>
                <w:szCs w:val="24"/>
                <w:lang w:eastAsia="ru-RU"/>
              </w:rPr>
              <w:t>Всего по программе</w:t>
            </w:r>
          </w:p>
        </w:tc>
        <w:tc>
          <w:tcPr>
            <w:tcW w:w="1131" w:type="dxa"/>
            <w:shd w:val="clear" w:color="auto" w:fill="auto"/>
          </w:tcPr>
          <w:p w14:paraId="7DC02DD0" w14:textId="7455DF60" w:rsidR="00E0374F" w:rsidRPr="00A01CEE" w:rsidRDefault="00681DFA"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686857,8</w:t>
            </w:r>
          </w:p>
        </w:tc>
        <w:tc>
          <w:tcPr>
            <w:tcW w:w="847" w:type="dxa"/>
            <w:shd w:val="clear" w:color="auto" w:fill="auto"/>
          </w:tcPr>
          <w:p w14:paraId="50AA8810" w14:textId="77777777" w:rsidR="00E0374F" w:rsidRPr="00A01CEE" w:rsidRDefault="00FC333F"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242,8</w:t>
            </w:r>
          </w:p>
        </w:tc>
        <w:tc>
          <w:tcPr>
            <w:tcW w:w="866" w:type="dxa"/>
            <w:shd w:val="clear" w:color="auto" w:fill="auto"/>
          </w:tcPr>
          <w:p w14:paraId="39329F43" w14:textId="77777777" w:rsidR="00E0374F" w:rsidRPr="00A01CEE" w:rsidRDefault="0074142C"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52584,7</w:t>
            </w:r>
          </w:p>
        </w:tc>
        <w:tc>
          <w:tcPr>
            <w:tcW w:w="866" w:type="dxa"/>
            <w:shd w:val="clear" w:color="auto" w:fill="auto"/>
          </w:tcPr>
          <w:p w14:paraId="661491D3" w14:textId="77777777" w:rsidR="00E0374F" w:rsidRPr="00A01CEE" w:rsidRDefault="0074142C"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83056,1</w:t>
            </w:r>
          </w:p>
        </w:tc>
        <w:tc>
          <w:tcPr>
            <w:tcW w:w="838" w:type="dxa"/>
            <w:shd w:val="clear" w:color="auto" w:fill="auto"/>
          </w:tcPr>
          <w:p w14:paraId="3E2B263E" w14:textId="77777777" w:rsidR="00E0374F" w:rsidRPr="00A01CEE" w:rsidRDefault="00BE6363"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35361,7</w:t>
            </w:r>
          </w:p>
        </w:tc>
        <w:tc>
          <w:tcPr>
            <w:tcW w:w="851" w:type="dxa"/>
            <w:shd w:val="clear" w:color="auto" w:fill="auto"/>
          </w:tcPr>
          <w:p w14:paraId="1866E328" w14:textId="7FF40D1D" w:rsidR="00E0374F" w:rsidRPr="00A01CEE" w:rsidRDefault="00BE6363"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39186,</w:t>
            </w:r>
            <w:r w:rsidR="00B25273" w:rsidRPr="00A01CEE">
              <w:rPr>
                <w:rFonts w:ascii="Times New Roman" w:hAnsi="Times New Roman" w:cs="Times New Roman"/>
                <w:sz w:val="20"/>
                <w:szCs w:val="20"/>
                <w:lang w:eastAsia="ru-RU"/>
              </w:rPr>
              <w:t>7</w:t>
            </w:r>
          </w:p>
        </w:tc>
        <w:tc>
          <w:tcPr>
            <w:tcW w:w="992" w:type="dxa"/>
            <w:shd w:val="clear" w:color="auto" w:fill="auto"/>
          </w:tcPr>
          <w:p w14:paraId="3E2525B6" w14:textId="77777777" w:rsidR="00E0374F" w:rsidRPr="00A01CEE" w:rsidRDefault="006637EF"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28730,5</w:t>
            </w:r>
          </w:p>
        </w:tc>
        <w:tc>
          <w:tcPr>
            <w:tcW w:w="876" w:type="dxa"/>
            <w:shd w:val="clear" w:color="auto" w:fill="auto"/>
          </w:tcPr>
          <w:p w14:paraId="32248917" w14:textId="77777777" w:rsidR="00E0374F" w:rsidRPr="00A01CEE" w:rsidRDefault="006637EF"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150953,4</w:t>
            </w:r>
          </w:p>
        </w:tc>
        <w:tc>
          <w:tcPr>
            <w:tcW w:w="790" w:type="dxa"/>
            <w:shd w:val="clear" w:color="auto" w:fill="auto"/>
          </w:tcPr>
          <w:p w14:paraId="3EAC0641" w14:textId="452D1B91" w:rsidR="00E0374F" w:rsidRPr="00A01CEE" w:rsidRDefault="002E3318" w:rsidP="00D149E9">
            <w:pPr>
              <w:suppressAutoHyphens w:val="0"/>
              <w:jc w:val="center"/>
              <w:rPr>
                <w:rFonts w:ascii="Times New Roman" w:hAnsi="Times New Roman" w:cs="Times New Roman"/>
                <w:sz w:val="20"/>
                <w:szCs w:val="20"/>
                <w:lang w:eastAsia="ru-RU"/>
              </w:rPr>
            </w:pPr>
            <w:r w:rsidRPr="00A01CEE">
              <w:rPr>
                <w:rFonts w:ascii="Times New Roman" w:hAnsi="Times New Roman" w:cs="Times New Roman"/>
                <w:sz w:val="20"/>
                <w:szCs w:val="20"/>
                <w:lang w:eastAsia="ru-RU"/>
              </w:rPr>
              <w:t>296741,9</w:t>
            </w:r>
          </w:p>
        </w:tc>
      </w:tr>
    </w:tbl>
    <w:p w14:paraId="7DC59317" w14:textId="77777777" w:rsidR="00661745" w:rsidRPr="00A01CEE" w:rsidRDefault="00661745" w:rsidP="00661745">
      <w:pPr>
        <w:suppressAutoHyphens w:val="0"/>
        <w:ind w:firstLine="708"/>
        <w:jc w:val="both"/>
        <w:rPr>
          <w:rFonts w:ascii="Times New Roman" w:hAnsi="Times New Roman" w:cs="Times New Roman"/>
          <w:sz w:val="28"/>
          <w:szCs w:val="28"/>
          <w:lang w:eastAsia="ru-RU"/>
        </w:rPr>
      </w:pPr>
    </w:p>
    <w:p w14:paraId="1FA8E3FA" w14:textId="77777777" w:rsidR="00661745" w:rsidRPr="00A01CEE" w:rsidRDefault="00661745" w:rsidP="00661745">
      <w:pPr>
        <w:suppressAutoHyphens w:val="0"/>
        <w:jc w:val="center"/>
        <w:rPr>
          <w:rFonts w:ascii="Times New Roman" w:hAnsi="Times New Roman" w:cs="Times New Roman"/>
          <w:sz w:val="28"/>
          <w:szCs w:val="28"/>
        </w:rPr>
      </w:pPr>
      <w:r w:rsidRPr="00A01CEE">
        <w:rPr>
          <w:rFonts w:ascii="Times New Roman" w:hAnsi="Times New Roman" w:cs="Times New Roman"/>
          <w:sz w:val="28"/>
          <w:szCs w:val="28"/>
          <w:lang w:eastAsia="ru-RU"/>
        </w:rPr>
        <w:t>5. Прогноз сводных показателей муниципальных заданий по этапам реализации муниципальной программы.</w:t>
      </w:r>
    </w:p>
    <w:p w14:paraId="2D3EA2CC"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Муниципальные задания на оказание муниципальных услуг (выполнение работ) муниципальными учреждениями в рамках мероприятий муниципальной программы не предусматриваются.</w:t>
      </w:r>
    </w:p>
    <w:p w14:paraId="56F82FB2" w14:textId="77777777" w:rsidR="00661745" w:rsidRPr="00A01CEE" w:rsidRDefault="00661745" w:rsidP="00661745">
      <w:pPr>
        <w:suppressAutoHyphens w:val="0"/>
        <w:jc w:val="center"/>
        <w:rPr>
          <w:rFonts w:ascii="Times New Roman" w:hAnsi="Times New Roman" w:cs="Times New Roman"/>
          <w:sz w:val="28"/>
          <w:szCs w:val="28"/>
          <w:lang w:eastAsia="ru-RU"/>
        </w:rPr>
      </w:pPr>
    </w:p>
    <w:p w14:paraId="0A4A935D" w14:textId="77777777" w:rsidR="00661745" w:rsidRPr="00A01CEE" w:rsidRDefault="00661745" w:rsidP="00661745">
      <w:pPr>
        <w:suppressAutoHyphens w:val="0"/>
        <w:jc w:val="center"/>
        <w:rPr>
          <w:rFonts w:ascii="Times New Roman" w:hAnsi="Times New Roman" w:cs="Times New Roman"/>
          <w:sz w:val="28"/>
          <w:szCs w:val="28"/>
          <w:lang w:eastAsia="ru-RU"/>
        </w:rPr>
      </w:pPr>
      <w:r w:rsidRPr="00A01CEE">
        <w:rPr>
          <w:rFonts w:ascii="Times New Roman" w:hAnsi="Times New Roman" w:cs="Times New Roman"/>
          <w:sz w:val="28"/>
          <w:szCs w:val="28"/>
          <w:lang w:eastAsia="ru-RU"/>
        </w:rPr>
        <w:t>6. Методика оценки эффективности реализации муниципальной программы</w:t>
      </w:r>
    </w:p>
    <w:p w14:paraId="6A040623"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6.1.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14:paraId="376C6520"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6.2.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14:paraId="5470527E"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для  целевых  показателей,  желаемой  тенденцией  развития  которых является снижение значений:</w:t>
      </w:r>
    </w:p>
    <w:p w14:paraId="74198BC1" w14:textId="77777777" w:rsidR="00661745" w:rsidRPr="00A01CEE" w:rsidRDefault="00661745" w:rsidP="00661745">
      <w:pPr>
        <w:autoSpaceDE/>
        <w:ind w:firstLine="709"/>
        <w:jc w:val="center"/>
        <w:rPr>
          <w:rFonts w:ascii="Times New Roman" w:hAnsi="Times New Roman" w:cs="Times New Roman"/>
          <w:sz w:val="28"/>
          <w:szCs w:val="28"/>
        </w:rPr>
      </w:pPr>
      <w:r w:rsidRPr="00A01CEE">
        <w:rPr>
          <w:rFonts w:ascii="Times New Roman" w:eastAsia="Times New Roman CYR" w:hAnsi="Times New Roman" w:cs="Times New Roman"/>
          <w:kern w:val="2"/>
          <w:sz w:val="28"/>
          <w:szCs w:val="28"/>
        </w:rPr>
        <w:t>СДгппз= ЗПгпл/ ЗПгпф, где:</w:t>
      </w:r>
    </w:p>
    <w:p w14:paraId="13135F1B"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Сдгппз –  степень  достижения  планового  значения  целевого  показателя, характеризующего цели и задачи муниципальной программы; </w:t>
      </w:r>
    </w:p>
    <w:p w14:paraId="6934492D"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ЗПгпф –  значение  целевого  показателя,  характеризующего  цели  и  задачи муниципальной  программы,  фактически  достигнутое  на  конец  отчетного периода; </w:t>
      </w:r>
    </w:p>
    <w:p w14:paraId="15E8304C"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Зпгпп – плановое значение целевого показателя, характеризующего цели и задачи муниципальной программы. </w:t>
      </w:r>
    </w:p>
    <w:p w14:paraId="07918B23"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Andale Sans UI" w:hAnsi="Times New Roman" w:cs="Times New Roman"/>
          <w:kern w:val="2"/>
          <w:sz w:val="28"/>
          <w:szCs w:val="28"/>
        </w:rPr>
        <w:t>6.3. Степень  реализации  муниципальной программы рассчитывается  по формуле:</w:t>
      </w:r>
    </w:p>
    <w:p w14:paraId="759361AD" w14:textId="77777777" w:rsidR="00661745" w:rsidRPr="00A01CEE" w:rsidRDefault="00661745" w:rsidP="00661745">
      <w:pPr>
        <w:autoSpaceDE/>
        <w:ind w:firstLine="709"/>
        <w:jc w:val="center"/>
        <w:rPr>
          <w:rFonts w:ascii="Times New Roman" w:hAnsi="Times New Roman" w:cs="Times New Roman"/>
          <w:sz w:val="28"/>
          <w:szCs w:val="28"/>
        </w:rPr>
      </w:pPr>
      <w:r w:rsidRPr="00A01CEE">
        <w:rPr>
          <w:rFonts w:ascii="Times New Roman" w:eastAsia="Andale Sans UI" w:hAnsi="Times New Roman" w:cs="Times New Roman"/>
          <w:kern w:val="2"/>
          <w:sz w:val="28"/>
          <w:szCs w:val="28"/>
        </w:rPr>
        <w:t>М СРгп= ∑СДгппз/ М, где:</w:t>
      </w:r>
    </w:p>
    <w:p w14:paraId="3217313F" w14:textId="77777777" w:rsidR="00661745" w:rsidRPr="00A01CEE" w:rsidRDefault="00661745" w:rsidP="00661745">
      <w:pPr>
        <w:autoSpaceDE/>
        <w:ind w:firstLine="709"/>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Сргп – степень реализации муниципальной программы; </w:t>
      </w:r>
    </w:p>
    <w:p w14:paraId="3EC8FA0E"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Сдгппз –  степень  достижения  планового  значения  целевого  показателя (индикатора), характеризующего цели и задачи муниципальной программы; </w:t>
      </w:r>
    </w:p>
    <w:p w14:paraId="3F2DBF75"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М  –  число  целевых  показателей,  характеризующих  цели и  задачи муниципальной программы. </w:t>
      </w:r>
    </w:p>
    <w:p w14:paraId="5916B336"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При  использовании  данной  формулы  в  случаях,  если  СДгппз&gt;1,  значение Сдгппз принимается равным 1. </w:t>
      </w:r>
    </w:p>
    <w:p w14:paraId="56E5F1F0"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14:paraId="4E7F5D6D" w14:textId="77777777" w:rsidR="00661745" w:rsidRPr="00A01CEE" w:rsidRDefault="00661745" w:rsidP="00661745">
      <w:pPr>
        <w:autoSpaceDE/>
        <w:ind w:firstLine="709"/>
        <w:jc w:val="center"/>
        <w:rPr>
          <w:rFonts w:ascii="Times New Roman" w:hAnsi="Times New Roman" w:cs="Times New Roman"/>
          <w:sz w:val="28"/>
          <w:szCs w:val="28"/>
        </w:rPr>
      </w:pPr>
      <w:r w:rsidRPr="00A01CEE">
        <w:rPr>
          <w:rFonts w:ascii="Times New Roman" w:hAnsi="Times New Roman" w:cs="Times New Roman"/>
          <w:kern w:val="2"/>
          <w:sz w:val="28"/>
          <w:szCs w:val="28"/>
        </w:rPr>
        <w:t xml:space="preserve"> </w:t>
      </w:r>
      <w:r w:rsidRPr="00A01CEE">
        <w:rPr>
          <w:rFonts w:ascii="Times New Roman" w:eastAsia="Times New Roman CYR" w:hAnsi="Times New Roman" w:cs="Times New Roman"/>
          <w:kern w:val="2"/>
          <w:sz w:val="28"/>
          <w:szCs w:val="28"/>
        </w:rPr>
        <w:t xml:space="preserve">М СРгп = ∑ СДгппз*ki, где: </w:t>
      </w:r>
    </w:p>
    <w:p w14:paraId="07300541"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ki – удельный вес, отражающий значимость показателя, ∑ki=1.  </w:t>
      </w:r>
    </w:p>
    <w:p w14:paraId="58463C3E"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6.4.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14:paraId="1982081E" w14:textId="77777777" w:rsidR="00661745" w:rsidRPr="00A01CEE" w:rsidRDefault="00661745" w:rsidP="00661745">
      <w:pPr>
        <w:autoSpaceDE/>
        <w:ind w:firstLine="709"/>
        <w:jc w:val="center"/>
        <w:rPr>
          <w:rFonts w:ascii="Times New Roman" w:hAnsi="Times New Roman" w:cs="Times New Roman"/>
          <w:sz w:val="28"/>
          <w:szCs w:val="28"/>
        </w:rPr>
      </w:pPr>
      <w:r w:rsidRPr="00A01CEE">
        <w:rPr>
          <w:rFonts w:ascii="Times New Roman" w:eastAsia="Times New Roman CYR" w:hAnsi="Times New Roman" w:cs="Times New Roman"/>
          <w:kern w:val="2"/>
          <w:sz w:val="28"/>
          <w:szCs w:val="28"/>
        </w:rPr>
        <w:t>j ЭРгп= 0,5* СРгп+ 0,5*∑ЭРп/п*kj/ j, где:</w:t>
      </w:r>
    </w:p>
    <w:p w14:paraId="2C7E2876"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Эргп – эффективность реализации муниципальной программы; </w:t>
      </w:r>
    </w:p>
    <w:p w14:paraId="7EE30E3B"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Сргп – степень реализации муниципальной программы; </w:t>
      </w:r>
    </w:p>
    <w:p w14:paraId="67A5E5B1"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ЭРп/п –  эффективность  реализации  подпрограммы  (ведомственной </w:t>
      </w:r>
    </w:p>
    <w:p w14:paraId="6269A5AB"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целевой программы, основного мероприятия); </w:t>
      </w:r>
    </w:p>
    <w:p w14:paraId="0A058051"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kj –  коэффициент  значимости  подпрограммы  (ведомственной  целевой программы,  основного  мероприятия)  для  достижения  целей  муниципальной программы, определяемый в методике оценки эффективности муниципальной программы  ответственным  исполнителем.  По  умолчанию  kjо пределяется  по формуле: </w:t>
      </w:r>
    </w:p>
    <w:p w14:paraId="10186C2F" w14:textId="77777777" w:rsidR="00661745" w:rsidRPr="00A01CEE" w:rsidRDefault="00661745" w:rsidP="00661745">
      <w:pPr>
        <w:autoSpaceDE/>
        <w:ind w:firstLine="709"/>
        <w:jc w:val="center"/>
        <w:rPr>
          <w:rFonts w:ascii="Times New Roman" w:hAnsi="Times New Roman" w:cs="Times New Roman"/>
          <w:sz w:val="28"/>
          <w:szCs w:val="28"/>
        </w:rPr>
      </w:pPr>
      <w:r w:rsidRPr="00A01CEE">
        <w:rPr>
          <w:rFonts w:ascii="Times New Roman" w:eastAsia="Times New Roman CYR" w:hAnsi="Times New Roman" w:cs="Times New Roman"/>
          <w:kern w:val="2"/>
          <w:sz w:val="28"/>
          <w:szCs w:val="28"/>
        </w:rPr>
        <w:t>kj= Фj/Ф, где:</w:t>
      </w:r>
    </w:p>
    <w:p w14:paraId="13FB08DD"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Фj –  объем  фактических   расходов   из   местного бюджета  (кассового исполнения)  на  реализацию  j-той  подпрограммы  (ведомственной  целевой программы, основного мероприятия) в отчетном году; </w:t>
      </w:r>
    </w:p>
    <w:p w14:paraId="208FCC32"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Ф  -  объем   фактических    расходов местного бюджета (кассового исполнения) на реализацию муниципальной программы; </w:t>
      </w:r>
    </w:p>
    <w:p w14:paraId="47995FB3"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j  –  количество  подпрограмм  (ведомственных  целевых  программ, основных мероприятий). </w:t>
      </w:r>
    </w:p>
    <w:p w14:paraId="61F91F15"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5.5. Эффективность  реализации  муниципальной  программы  признается   высокой в  случае,  если значение ЭР гп составляет не менее 0,90. </w:t>
      </w:r>
    </w:p>
    <w:p w14:paraId="2D2A464A"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Эффективность реализации муниципальной программы признается средней в случае, если значение ЭР гп составляет не менее  0,80. </w:t>
      </w:r>
    </w:p>
    <w:p w14:paraId="49D760AB" w14:textId="77777777" w:rsidR="00661745" w:rsidRPr="00A01CEE" w:rsidRDefault="00661745" w:rsidP="00661745">
      <w:pPr>
        <w:autoSpaceDE/>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rPr>
        <w:t xml:space="preserve">Эффективность  реализации  муниципальной  программы  признается  удовлетворительной в случае, если значение ЭР гп составляет не менее 0,70. </w:t>
      </w:r>
    </w:p>
    <w:p w14:paraId="66A46D84"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eastAsia="Times New Roman CYR" w:hAnsi="Times New Roman" w:cs="Times New Roman"/>
          <w:kern w:val="2"/>
          <w:sz w:val="28"/>
          <w:szCs w:val="28"/>
          <w:lang w:eastAsia="ru-RU"/>
        </w:rPr>
        <w:t>В остальных случаях эффективность реализации муниципальной  программы признается неудовлетворительной.</w:t>
      </w:r>
    </w:p>
    <w:p w14:paraId="4D0A4249" w14:textId="77777777" w:rsidR="00661745" w:rsidRPr="00A01CEE" w:rsidRDefault="00661745" w:rsidP="00661745">
      <w:pPr>
        <w:suppressAutoHyphens w:val="0"/>
        <w:jc w:val="both"/>
        <w:rPr>
          <w:rFonts w:ascii="Times New Roman" w:eastAsia="Times New Roman CYR" w:hAnsi="Times New Roman" w:cs="Times New Roman"/>
          <w:kern w:val="2"/>
          <w:sz w:val="28"/>
          <w:szCs w:val="28"/>
          <w:lang w:eastAsia="ru-RU"/>
        </w:rPr>
      </w:pPr>
    </w:p>
    <w:p w14:paraId="1D9DC27D" w14:textId="77777777" w:rsidR="00661745" w:rsidRPr="00A01CEE" w:rsidRDefault="00661745" w:rsidP="00661745">
      <w:pPr>
        <w:suppressAutoHyphens w:val="0"/>
        <w:jc w:val="center"/>
        <w:rPr>
          <w:rFonts w:ascii="Times New Roman" w:hAnsi="Times New Roman" w:cs="Times New Roman"/>
          <w:sz w:val="28"/>
          <w:szCs w:val="28"/>
          <w:lang w:eastAsia="ru-RU"/>
        </w:rPr>
      </w:pPr>
      <w:r w:rsidRPr="00A01CEE">
        <w:rPr>
          <w:rFonts w:ascii="Times New Roman" w:hAnsi="Times New Roman" w:cs="Times New Roman"/>
          <w:sz w:val="28"/>
          <w:szCs w:val="28"/>
          <w:lang w:eastAsia="ru-RU"/>
        </w:rPr>
        <w:t>7. Механизм реализации муниципальной программы и контроль за ее выполнением</w:t>
      </w:r>
    </w:p>
    <w:p w14:paraId="483AF254" w14:textId="77777777" w:rsidR="00753639" w:rsidRPr="00A01CEE" w:rsidRDefault="00753639" w:rsidP="00661745">
      <w:pPr>
        <w:suppressAutoHyphens w:val="0"/>
        <w:jc w:val="center"/>
        <w:rPr>
          <w:rFonts w:ascii="Times New Roman" w:hAnsi="Times New Roman" w:cs="Times New Roman"/>
          <w:sz w:val="28"/>
          <w:szCs w:val="28"/>
          <w:lang w:eastAsia="ru-RU"/>
        </w:rPr>
      </w:pPr>
    </w:p>
    <w:p w14:paraId="186F4DD8"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7.1. Ответственным исполнителем муниципальной программы является отдел жилищно-коммунального хозяйства, благоустройства и транспорта администрации Кореновского городского поселения Кореновского района.</w:t>
      </w:r>
    </w:p>
    <w:p w14:paraId="010A1C55"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7.2. Исполнителями муниципальной программы являются:</w:t>
      </w:r>
    </w:p>
    <w:p w14:paraId="7BED9994"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 xml:space="preserve">а) отдел жилищно-коммунального хозяйства, благоустройства и транспорта администрации Кореновского городского поселения Кореновского района </w:t>
      </w:r>
    </w:p>
    <w:p w14:paraId="6529C584"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б) отдел строительства администрации Кореновского городского поселения Кореновского района.</w:t>
      </w:r>
    </w:p>
    <w:p w14:paraId="0E8B3CFC"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7.3. Исполнитель муниципальной программы:</w:t>
      </w:r>
    </w:p>
    <w:p w14:paraId="0EAF55D5"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а) координирует деятельность исполнителей по реализации мероприятий муниципальной программы;</w:t>
      </w:r>
    </w:p>
    <w:p w14:paraId="777C8E63"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б)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w:t>
      </w:r>
    </w:p>
    <w:p w14:paraId="006F6D25"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в) готовит в срок до 31 декабря текущего года годовой отчет о реализации муниципальной программы и представляет его в установленном порядке.</w:t>
      </w:r>
    </w:p>
    <w:p w14:paraId="4DBADD9C"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г) осуществляют реализацию мероприятий муниципальной программы, отдельных в рамках своих полномочий;</w:t>
      </w:r>
    </w:p>
    <w:p w14:paraId="14D49A38"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д) разрабатывают и согласовывают проект изменений в муниципальную программу;</w:t>
      </w:r>
    </w:p>
    <w:p w14:paraId="3B2D0E8A"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е) формируют предложения по внесению изменений в муниципальную программу, направляют их ответственному исполнителю;</w:t>
      </w:r>
    </w:p>
    <w:p w14:paraId="4A93A6D0"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ж) подписывают акты выполненных работ в соответствии с заключенными муниципальными контрактами и договорами.</w:t>
      </w:r>
    </w:p>
    <w:p w14:paraId="1D735BDF"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7.4. На реализацию муниципальной программы могут повлиять внешние риски, а именно:</w:t>
      </w:r>
    </w:p>
    <w:p w14:paraId="6D983979"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 xml:space="preserve">а) при размещении муниципальных заказов согласно Федеральному </w:t>
      </w:r>
      <w:hyperlink r:id="rId13" w:history="1">
        <w:r w:rsidRPr="00A01CEE">
          <w:rPr>
            <w:rStyle w:val="a6"/>
            <w:rFonts w:ascii="Times New Roman" w:hAnsi="Times New Roman" w:cs="Times New Roman"/>
            <w:sz w:val="28"/>
            <w:szCs w:val="28"/>
            <w:lang w:eastAsia="ru-RU"/>
          </w:rPr>
          <w:t>закону</w:t>
        </w:r>
      </w:hyperlink>
      <w:r w:rsidRPr="00A01CEE">
        <w:rPr>
          <w:rFonts w:ascii="Times New Roman" w:hAnsi="Times New Roman" w:cs="Times New Roman"/>
          <w:sz w:val="28"/>
          <w:szCs w:val="28"/>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14:paraId="03E1D165"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б) несвоевременное выполнение работ подрядными организациями может привести к нарушению сроков выполнения программных мероприятий;</w:t>
      </w:r>
    </w:p>
    <w:p w14:paraId="092ABBAE"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в) заключение муниципальных контрактов и договоров с организациями, которые окажутся неспособными исполнить свои обязательства.</w:t>
      </w:r>
    </w:p>
    <w:p w14:paraId="476EA73A"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7.5. Основными финансовыми рисками реализации муниципальной программы является существенное ухудшение социально-экономической ситуации и уменьшение доходной части бюджета города, что повлечет за собой отсутствие или недостаточное финансирование мероприятий муниципальной программы, в результате чего показатели муниципальной программы не будут достигнуты в полном объеме.</w:t>
      </w:r>
    </w:p>
    <w:p w14:paraId="7B122B91"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7.6. Способами ограничения рисков являются:</w:t>
      </w:r>
    </w:p>
    <w:p w14:paraId="031E4F2B"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а) концентрация ресурсов на решении приоритетных задач;</w:t>
      </w:r>
    </w:p>
    <w:p w14:paraId="3CCFD0E7"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б) изучение и внедрение положительного опыта других муниципальных образований;</w:t>
      </w:r>
    </w:p>
    <w:p w14:paraId="0B8E152D"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в) повышение результативности реализации программы и эффективности использования бюджетных средств;</w:t>
      </w:r>
    </w:p>
    <w:p w14:paraId="64CF0F00" w14:textId="77777777" w:rsidR="00661745" w:rsidRPr="00A01CEE" w:rsidRDefault="00661745" w:rsidP="00661745">
      <w:pPr>
        <w:suppressAutoHyphens w:val="0"/>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 xml:space="preserve">г) своевременное внесение изменений в бюджет Кореновского городского поселения Кореновского района и муниципальную программу. </w:t>
      </w:r>
    </w:p>
    <w:p w14:paraId="767F60EB" w14:textId="77777777" w:rsidR="00661745" w:rsidRPr="00A01CEE" w:rsidRDefault="00661745" w:rsidP="00F31DF2">
      <w:pPr>
        <w:suppressAutoHyphens w:val="0"/>
        <w:ind w:firstLine="709"/>
        <w:jc w:val="right"/>
        <w:rPr>
          <w:rFonts w:ascii="Times New Roman" w:hAnsi="Times New Roman" w:cs="Times New Roman"/>
          <w:sz w:val="28"/>
          <w:szCs w:val="28"/>
        </w:rPr>
      </w:pPr>
      <w:r w:rsidRPr="00A01CEE">
        <w:rPr>
          <w:rFonts w:ascii="Times New Roman" w:hAnsi="Times New Roman" w:cs="Times New Roman"/>
          <w:sz w:val="28"/>
          <w:szCs w:val="28"/>
          <w:lang w:eastAsia="ru-RU"/>
        </w:rPr>
        <w:t>»</w:t>
      </w:r>
    </w:p>
    <w:p w14:paraId="0FB6031F" w14:textId="77777777" w:rsidR="00753639" w:rsidRPr="00A01CEE" w:rsidRDefault="00753639" w:rsidP="00661745">
      <w:pPr>
        <w:widowControl/>
        <w:suppressAutoHyphens w:val="0"/>
        <w:autoSpaceDE/>
        <w:rPr>
          <w:rFonts w:ascii="Times New Roman" w:hAnsi="Times New Roman" w:cs="Times New Roman"/>
          <w:sz w:val="28"/>
          <w:szCs w:val="28"/>
          <w:lang w:eastAsia="ru-RU"/>
        </w:rPr>
      </w:pPr>
      <w:bookmarkStart w:id="7" w:name="_Hlk112052366"/>
    </w:p>
    <w:p w14:paraId="54A27787"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Начальник</w:t>
      </w:r>
    </w:p>
    <w:p w14:paraId="77D069E1"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отдела жилищно-коммунального хозяйства,</w:t>
      </w:r>
    </w:p>
    <w:p w14:paraId="117AD5E7"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 xml:space="preserve">благоустройства и транспорта </w:t>
      </w:r>
    </w:p>
    <w:p w14:paraId="306CA775"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администрации Кореновского</w:t>
      </w:r>
    </w:p>
    <w:p w14:paraId="5360F13E"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городского поселения Кореновского район                                      Ю.Н. Гребенев</w:t>
      </w:r>
    </w:p>
    <w:p w14:paraId="4913CB23"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1764E1F9"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143DC249"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2053202C"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3005ED8F"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6E775BEA"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740E1F75"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5CD9CAA8"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2A407250"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056E3464"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6FDCA52F"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7EB9F980"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3FA5A666"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50ED7D7B"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41F3BD23"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3EABBF4E"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5DD6FA23"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1B46F2A6"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0BD78D4B"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6754388E"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250A9646"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2233CA7B"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37EB9C5D"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64DA60CB"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p w14:paraId="28C030C0" w14:textId="77777777" w:rsidR="004E4511" w:rsidRPr="00A01CEE" w:rsidRDefault="004E4511" w:rsidP="00661745">
      <w:pPr>
        <w:widowControl/>
        <w:suppressAutoHyphens w:val="0"/>
        <w:autoSpaceDE/>
        <w:rPr>
          <w:rFonts w:ascii="Times New Roman" w:hAnsi="Times New Roman" w:cs="Times New Roman"/>
          <w:sz w:val="28"/>
          <w:szCs w:val="28"/>
          <w:lang w:eastAsia="ru-RU"/>
        </w:rPr>
      </w:pPr>
    </w:p>
    <w:bookmarkEnd w:id="7"/>
    <w:p w14:paraId="701B09E4" w14:textId="77777777" w:rsidR="004E4511" w:rsidRPr="00A01CEE" w:rsidRDefault="004E4511" w:rsidP="00CE4D34">
      <w:pPr>
        <w:jc w:val="center"/>
        <w:rPr>
          <w:rFonts w:ascii="Times New Roman" w:hAnsi="Times New Roman" w:cs="Times New Roman"/>
          <w:sz w:val="28"/>
          <w:szCs w:val="28"/>
        </w:rPr>
      </w:pPr>
    </w:p>
    <w:tbl>
      <w:tblPr>
        <w:tblW w:w="0" w:type="auto"/>
        <w:tblLook w:val="04A0" w:firstRow="1" w:lastRow="0" w:firstColumn="1" w:lastColumn="0" w:noHBand="0" w:noVBand="1"/>
      </w:tblPr>
      <w:tblGrid>
        <w:gridCol w:w="4791"/>
        <w:gridCol w:w="4847"/>
      </w:tblGrid>
      <w:tr w:rsidR="004E4511" w:rsidRPr="00A01CEE" w14:paraId="54DEADB6" w14:textId="77777777" w:rsidTr="00D149E9">
        <w:tc>
          <w:tcPr>
            <w:tcW w:w="4927" w:type="dxa"/>
            <w:shd w:val="clear" w:color="auto" w:fill="auto"/>
          </w:tcPr>
          <w:p w14:paraId="58576F5B" w14:textId="77777777" w:rsidR="004E4511" w:rsidRPr="00A01CEE" w:rsidRDefault="004E4511" w:rsidP="00D149E9">
            <w:pPr>
              <w:jc w:val="center"/>
              <w:rPr>
                <w:rFonts w:ascii="Times New Roman" w:hAnsi="Times New Roman" w:cs="Times New Roman"/>
                <w:sz w:val="28"/>
                <w:szCs w:val="28"/>
              </w:rPr>
            </w:pPr>
          </w:p>
        </w:tc>
        <w:tc>
          <w:tcPr>
            <w:tcW w:w="4927" w:type="dxa"/>
            <w:shd w:val="clear" w:color="auto" w:fill="auto"/>
          </w:tcPr>
          <w:p w14:paraId="2D57D5E5" w14:textId="77777777" w:rsidR="004E4511" w:rsidRPr="00A01CEE" w:rsidRDefault="004E4511" w:rsidP="00D149E9">
            <w:pPr>
              <w:jc w:val="center"/>
              <w:rPr>
                <w:rFonts w:ascii="Times New Roman" w:hAnsi="Times New Roman" w:cs="Times New Roman"/>
                <w:sz w:val="28"/>
                <w:szCs w:val="28"/>
              </w:rPr>
            </w:pPr>
            <w:r w:rsidRPr="00A01CEE">
              <w:rPr>
                <w:rFonts w:ascii="Times New Roman" w:hAnsi="Times New Roman" w:cs="Times New Roman"/>
                <w:sz w:val="28"/>
                <w:szCs w:val="28"/>
              </w:rPr>
              <w:t>ПРИЛОЖЕНИЕ № 1</w:t>
            </w:r>
          </w:p>
          <w:p w14:paraId="1DB571E2" w14:textId="77777777" w:rsidR="004E4511" w:rsidRPr="00A01CEE" w:rsidRDefault="004E4511" w:rsidP="00D149E9">
            <w:pPr>
              <w:jc w:val="center"/>
              <w:rPr>
                <w:rFonts w:ascii="Times New Roman" w:hAnsi="Times New Roman" w:cs="Times New Roman"/>
                <w:sz w:val="28"/>
                <w:szCs w:val="28"/>
              </w:rPr>
            </w:pPr>
            <w:r w:rsidRPr="00A01CEE">
              <w:rPr>
                <w:rFonts w:ascii="Times New Roman" w:hAnsi="Times New Roman" w:cs="Times New Roman"/>
                <w:sz w:val="28"/>
                <w:szCs w:val="28"/>
              </w:rPr>
              <w:t>к муниципальной программе  «Формирование современной городской среды Кореновского городского поселения Кореновского района на 2018-2030 годы»</w:t>
            </w:r>
          </w:p>
        </w:tc>
      </w:tr>
    </w:tbl>
    <w:p w14:paraId="7DBB0B4F" w14:textId="77777777" w:rsidR="004E4511" w:rsidRPr="00A01CEE" w:rsidRDefault="004E4511" w:rsidP="00CE4D34">
      <w:pPr>
        <w:jc w:val="center"/>
        <w:rPr>
          <w:rFonts w:ascii="Times New Roman" w:hAnsi="Times New Roman" w:cs="Times New Roman"/>
          <w:sz w:val="28"/>
          <w:szCs w:val="28"/>
        </w:rPr>
      </w:pPr>
    </w:p>
    <w:p w14:paraId="0BADE0FF" w14:textId="77777777" w:rsidR="004E4511" w:rsidRPr="00A01CEE" w:rsidRDefault="004E4511" w:rsidP="00CE4D34">
      <w:pPr>
        <w:jc w:val="center"/>
        <w:rPr>
          <w:rFonts w:ascii="Times New Roman" w:hAnsi="Times New Roman" w:cs="Times New Roman"/>
          <w:sz w:val="28"/>
          <w:szCs w:val="28"/>
        </w:rPr>
      </w:pPr>
    </w:p>
    <w:p w14:paraId="289D3D87" w14:textId="77777777" w:rsidR="004E4511" w:rsidRPr="00A01CEE" w:rsidRDefault="004E4511" w:rsidP="00CE4D34">
      <w:pPr>
        <w:jc w:val="center"/>
        <w:rPr>
          <w:rFonts w:ascii="Times New Roman" w:hAnsi="Times New Roman" w:cs="Times New Roman"/>
          <w:sz w:val="28"/>
          <w:szCs w:val="28"/>
        </w:rPr>
      </w:pPr>
    </w:p>
    <w:p w14:paraId="334E21EF" w14:textId="77777777" w:rsidR="00CE4D34" w:rsidRPr="00A01CEE" w:rsidRDefault="00CE4D34" w:rsidP="00CE4D34">
      <w:pPr>
        <w:jc w:val="center"/>
        <w:rPr>
          <w:rFonts w:ascii="Times New Roman" w:hAnsi="Times New Roman" w:cs="Times New Roman"/>
          <w:sz w:val="28"/>
          <w:szCs w:val="28"/>
        </w:rPr>
      </w:pPr>
      <w:r w:rsidRPr="00A01CEE">
        <w:rPr>
          <w:rFonts w:ascii="Times New Roman" w:hAnsi="Times New Roman" w:cs="Times New Roman"/>
          <w:sz w:val="28"/>
          <w:szCs w:val="28"/>
        </w:rPr>
        <w:t xml:space="preserve">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с учетом общественного мнения, результатов голосования по отбору общественных территорий, подлежащих благоустройству в первоочередном порядке, в рамках муниципальной программы «Формирование современной городской среды Кореновского городского поселения Кореновского района на 2018-2030 годы» </w:t>
      </w:r>
    </w:p>
    <w:p w14:paraId="5778A903" w14:textId="77777777" w:rsidR="00CE4D34" w:rsidRPr="00A01CEE" w:rsidRDefault="00CE4D34" w:rsidP="00CE4D34">
      <w:pPr>
        <w:jc w:val="center"/>
        <w:rPr>
          <w:rFonts w:ascii="Times New Roman" w:hAnsi="Times New Roman" w:cs="Times New Roman"/>
          <w:sz w:val="28"/>
          <w:szCs w:val="28"/>
        </w:rPr>
      </w:pPr>
    </w:p>
    <w:p w14:paraId="4AF8B41A" w14:textId="77777777" w:rsidR="00CE4D34" w:rsidRPr="00A01CEE" w:rsidRDefault="00CE4D34" w:rsidP="00CE4D34">
      <w:pPr>
        <w:jc w:val="center"/>
        <w:rPr>
          <w:rFonts w:ascii="Times New Roman" w:hAnsi="Times New Roman" w:cs="Times New Roman"/>
          <w:sz w:val="28"/>
          <w:szCs w:val="28"/>
        </w:rPr>
      </w:pPr>
    </w:p>
    <w:p w14:paraId="42222562" w14:textId="77777777" w:rsidR="00CE4D34" w:rsidRPr="00A01CEE" w:rsidRDefault="00CE4D34" w:rsidP="00CE4D34">
      <w:pPr>
        <w:jc w:val="center"/>
        <w:rPr>
          <w:rFonts w:ascii="Times New Roman" w:hAnsi="Times New Roman" w:cs="Times New Roman"/>
          <w:sz w:val="28"/>
          <w:szCs w:val="28"/>
        </w:rPr>
      </w:pPr>
    </w:p>
    <w:tbl>
      <w:tblPr>
        <w:tblW w:w="9639" w:type="dxa"/>
        <w:tblInd w:w="108" w:type="dxa"/>
        <w:tblLayout w:type="fixed"/>
        <w:tblLook w:val="0000" w:firstRow="0" w:lastRow="0" w:firstColumn="0" w:lastColumn="0" w:noHBand="0" w:noVBand="0"/>
      </w:tblPr>
      <w:tblGrid>
        <w:gridCol w:w="552"/>
        <w:gridCol w:w="3266"/>
        <w:gridCol w:w="1971"/>
        <w:gridCol w:w="1866"/>
        <w:gridCol w:w="1984"/>
      </w:tblGrid>
      <w:tr w:rsidR="00CE4D34" w:rsidRPr="00A01CEE" w14:paraId="5505CED9" w14:textId="77777777" w:rsidTr="001A3D9A">
        <w:tc>
          <w:tcPr>
            <w:tcW w:w="552" w:type="dxa"/>
            <w:tcBorders>
              <w:top w:val="single" w:sz="4" w:space="0" w:color="000000"/>
              <w:left w:val="single" w:sz="4" w:space="0" w:color="000000"/>
              <w:bottom w:val="single" w:sz="4" w:space="0" w:color="000000"/>
            </w:tcBorders>
            <w:shd w:val="clear" w:color="auto" w:fill="auto"/>
          </w:tcPr>
          <w:p w14:paraId="3300F592"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 п/п</w:t>
            </w:r>
          </w:p>
        </w:tc>
        <w:tc>
          <w:tcPr>
            <w:tcW w:w="3266" w:type="dxa"/>
            <w:tcBorders>
              <w:top w:val="single" w:sz="4" w:space="0" w:color="000000"/>
              <w:left w:val="single" w:sz="4" w:space="0" w:color="000000"/>
              <w:bottom w:val="single" w:sz="4" w:space="0" w:color="000000"/>
            </w:tcBorders>
            <w:shd w:val="clear" w:color="auto" w:fill="auto"/>
          </w:tcPr>
          <w:p w14:paraId="46D9BB21"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Адрес общественной территории</w:t>
            </w:r>
          </w:p>
        </w:tc>
        <w:tc>
          <w:tcPr>
            <w:tcW w:w="1971" w:type="dxa"/>
            <w:tcBorders>
              <w:top w:val="single" w:sz="4" w:space="0" w:color="000000"/>
              <w:left w:val="single" w:sz="4" w:space="0" w:color="000000"/>
              <w:bottom w:val="single" w:sz="4" w:space="0" w:color="000000"/>
            </w:tcBorders>
            <w:shd w:val="clear" w:color="auto" w:fill="auto"/>
          </w:tcPr>
          <w:p w14:paraId="29ECB9B4"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rPr>
              <w:t>Плановый период реализации работ по благоустройству (годы)</w:t>
            </w:r>
          </w:p>
        </w:tc>
        <w:tc>
          <w:tcPr>
            <w:tcW w:w="1866" w:type="dxa"/>
            <w:tcBorders>
              <w:top w:val="single" w:sz="4" w:space="0" w:color="000000"/>
              <w:left w:val="single" w:sz="4" w:space="0" w:color="000000"/>
              <w:bottom w:val="single" w:sz="4" w:space="0" w:color="000000"/>
            </w:tcBorders>
            <w:shd w:val="clear" w:color="auto" w:fill="auto"/>
          </w:tcPr>
          <w:p w14:paraId="799D0AA0"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rPr>
              <w:t>Дата протокола по итогам общественных обсуждений, дата проведения рейтингового голосования (при проведении голосования)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8AD8CF8"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Ответственный исполнитель</w:t>
            </w:r>
          </w:p>
        </w:tc>
      </w:tr>
      <w:tr w:rsidR="00CE4D34" w:rsidRPr="00A01CEE" w14:paraId="6C0AD33D" w14:textId="77777777" w:rsidTr="001A3D9A">
        <w:tc>
          <w:tcPr>
            <w:tcW w:w="552" w:type="dxa"/>
            <w:tcBorders>
              <w:top w:val="single" w:sz="4" w:space="0" w:color="000000"/>
              <w:left w:val="single" w:sz="4" w:space="0" w:color="000000"/>
              <w:bottom w:val="single" w:sz="4" w:space="0" w:color="000000"/>
            </w:tcBorders>
            <w:shd w:val="clear" w:color="auto" w:fill="auto"/>
          </w:tcPr>
          <w:p w14:paraId="5ADD42FB"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shd w:val="clear" w:color="auto" w:fill="auto"/>
          </w:tcPr>
          <w:p w14:paraId="755F8374"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w:t>
            </w:r>
          </w:p>
        </w:tc>
        <w:tc>
          <w:tcPr>
            <w:tcW w:w="1971" w:type="dxa"/>
            <w:tcBorders>
              <w:top w:val="single" w:sz="4" w:space="0" w:color="000000"/>
              <w:left w:val="single" w:sz="4" w:space="0" w:color="000000"/>
              <w:bottom w:val="single" w:sz="4" w:space="0" w:color="000000"/>
            </w:tcBorders>
            <w:shd w:val="clear" w:color="auto" w:fill="auto"/>
          </w:tcPr>
          <w:p w14:paraId="6C42E509"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3</w:t>
            </w:r>
          </w:p>
        </w:tc>
        <w:tc>
          <w:tcPr>
            <w:tcW w:w="1866" w:type="dxa"/>
            <w:tcBorders>
              <w:top w:val="single" w:sz="4" w:space="0" w:color="000000"/>
              <w:left w:val="single" w:sz="4" w:space="0" w:color="000000"/>
              <w:bottom w:val="single" w:sz="4" w:space="0" w:color="000000"/>
            </w:tcBorders>
            <w:shd w:val="clear" w:color="auto" w:fill="auto"/>
          </w:tcPr>
          <w:p w14:paraId="5D5979B0"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C9E32AC"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5</w:t>
            </w:r>
          </w:p>
        </w:tc>
      </w:tr>
      <w:tr w:rsidR="00CE4D34" w:rsidRPr="00A01CEE" w14:paraId="365F2F8B" w14:textId="77777777" w:rsidTr="001A3D9A">
        <w:tc>
          <w:tcPr>
            <w:tcW w:w="552" w:type="dxa"/>
            <w:tcBorders>
              <w:top w:val="single" w:sz="4" w:space="0" w:color="000000"/>
              <w:left w:val="single" w:sz="4" w:space="0" w:color="000000"/>
              <w:bottom w:val="single" w:sz="4" w:space="0" w:color="000000"/>
            </w:tcBorders>
            <w:shd w:val="clear" w:color="auto" w:fill="auto"/>
          </w:tcPr>
          <w:p w14:paraId="7656B46E"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shd w:val="clear" w:color="auto" w:fill="auto"/>
          </w:tcPr>
          <w:p w14:paraId="7754E81A"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*Город Кореновск, общественная территория от улицы Мира, до улицы Льва Толстого</w:t>
            </w:r>
          </w:p>
        </w:tc>
        <w:tc>
          <w:tcPr>
            <w:tcW w:w="1971" w:type="dxa"/>
            <w:tcBorders>
              <w:top w:val="single" w:sz="4" w:space="0" w:color="000000"/>
              <w:left w:val="single" w:sz="4" w:space="0" w:color="000000"/>
              <w:bottom w:val="single" w:sz="4" w:space="0" w:color="000000"/>
            </w:tcBorders>
            <w:shd w:val="clear" w:color="auto" w:fill="auto"/>
          </w:tcPr>
          <w:p w14:paraId="0F592F4D"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 xml:space="preserve">IV </w:t>
            </w:r>
            <w:r w:rsidRPr="00A01CEE">
              <w:rPr>
                <w:rFonts w:ascii="Times New Roman" w:hAnsi="Times New Roman" w:cs="Times New Roman"/>
                <w:sz w:val="24"/>
                <w:szCs w:val="24"/>
              </w:rPr>
              <w:t xml:space="preserve">квартал </w:t>
            </w:r>
          </w:p>
          <w:p w14:paraId="6B784834"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0076EBAE"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17.02.2019</w:t>
            </w:r>
          </w:p>
        </w:tc>
        <w:tc>
          <w:tcPr>
            <w:tcW w:w="1984" w:type="dxa"/>
            <w:vMerge w:val="restart"/>
            <w:tcBorders>
              <w:top w:val="single" w:sz="4" w:space="0" w:color="000000"/>
              <w:left w:val="single" w:sz="4" w:space="0" w:color="000000"/>
              <w:right w:val="single" w:sz="4" w:space="0" w:color="000000"/>
            </w:tcBorders>
            <w:shd w:val="clear" w:color="auto" w:fill="auto"/>
          </w:tcPr>
          <w:p w14:paraId="6D3C1E31"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CE4D34" w:rsidRPr="00A01CEE" w14:paraId="619ACB0E" w14:textId="77777777" w:rsidTr="001A3D9A">
        <w:tc>
          <w:tcPr>
            <w:tcW w:w="552" w:type="dxa"/>
            <w:tcBorders>
              <w:top w:val="single" w:sz="4" w:space="0" w:color="000000"/>
              <w:left w:val="single" w:sz="4" w:space="0" w:color="000000"/>
              <w:bottom w:val="single" w:sz="4" w:space="0" w:color="000000"/>
            </w:tcBorders>
            <w:shd w:val="clear" w:color="auto" w:fill="auto"/>
          </w:tcPr>
          <w:p w14:paraId="7CAFC288"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w:t>
            </w:r>
          </w:p>
        </w:tc>
        <w:tc>
          <w:tcPr>
            <w:tcW w:w="3266" w:type="dxa"/>
            <w:tcBorders>
              <w:top w:val="single" w:sz="4" w:space="0" w:color="000000"/>
              <w:left w:val="single" w:sz="4" w:space="0" w:color="000000"/>
              <w:bottom w:val="single" w:sz="4" w:space="0" w:color="000000"/>
            </w:tcBorders>
            <w:shd w:val="clear" w:color="auto" w:fill="auto"/>
          </w:tcPr>
          <w:p w14:paraId="7DC6CFD7" w14:textId="77777777" w:rsidR="00CE4D34" w:rsidRPr="00A01CEE" w:rsidRDefault="00CE4D34" w:rsidP="001A3D9A">
            <w:pPr>
              <w:jc w:val="both"/>
              <w:rPr>
                <w:rFonts w:ascii="Times New Roman" w:hAnsi="Times New Roman" w:cs="Times New Roman"/>
                <w:sz w:val="24"/>
                <w:szCs w:val="24"/>
              </w:rPr>
            </w:pPr>
            <w:r w:rsidRPr="00A01CEE">
              <w:rPr>
                <w:rFonts w:ascii="Times New Roman" w:hAnsi="Times New Roman" w:cs="Times New Roman"/>
                <w:sz w:val="24"/>
                <w:szCs w:val="24"/>
              </w:rPr>
              <w:t>**Город Кореновск, улица Бувальцева, район моста, нечетная сторона</w:t>
            </w:r>
          </w:p>
        </w:tc>
        <w:tc>
          <w:tcPr>
            <w:tcW w:w="1971" w:type="dxa"/>
            <w:tcBorders>
              <w:top w:val="single" w:sz="4" w:space="0" w:color="000000"/>
              <w:left w:val="single" w:sz="4" w:space="0" w:color="000000"/>
              <w:bottom w:val="single" w:sz="4" w:space="0" w:color="000000"/>
            </w:tcBorders>
            <w:shd w:val="clear" w:color="auto" w:fill="auto"/>
          </w:tcPr>
          <w:p w14:paraId="4F2075CC"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III</w:t>
            </w:r>
            <w:r w:rsidRPr="00A01CEE">
              <w:rPr>
                <w:rFonts w:ascii="Times New Roman" w:hAnsi="Times New Roman" w:cs="Times New Roman"/>
                <w:sz w:val="24"/>
                <w:szCs w:val="24"/>
              </w:rPr>
              <w:t xml:space="preserve"> квартал </w:t>
            </w:r>
          </w:p>
          <w:p w14:paraId="2B53F558"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4EF7E977"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17C4526D"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57B91457" w14:textId="77777777" w:rsidTr="001A3D9A">
        <w:tc>
          <w:tcPr>
            <w:tcW w:w="552" w:type="dxa"/>
            <w:tcBorders>
              <w:top w:val="single" w:sz="4" w:space="0" w:color="000000"/>
              <w:left w:val="single" w:sz="4" w:space="0" w:color="000000"/>
              <w:bottom w:val="single" w:sz="4" w:space="0" w:color="000000"/>
            </w:tcBorders>
            <w:shd w:val="clear" w:color="auto" w:fill="auto"/>
          </w:tcPr>
          <w:p w14:paraId="0A6CBF6A"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3</w:t>
            </w:r>
          </w:p>
        </w:tc>
        <w:tc>
          <w:tcPr>
            <w:tcW w:w="3266" w:type="dxa"/>
            <w:tcBorders>
              <w:top w:val="single" w:sz="4" w:space="0" w:color="000000"/>
              <w:left w:val="single" w:sz="4" w:space="0" w:color="000000"/>
              <w:bottom w:val="single" w:sz="4" w:space="0" w:color="000000"/>
            </w:tcBorders>
            <w:shd w:val="clear" w:color="auto" w:fill="auto"/>
          </w:tcPr>
          <w:p w14:paraId="08F80B7F" w14:textId="77777777" w:rsidR="00CE4D34" w:rsidRPr="00A01CEE" w:rsidRDefault="00CE4D34" w:rsidP="001A3D9A">
            <w:pPr>
              <w:jc w:val="both"/>
              <w:rPr>
                <w:rFonts w:ascii="Times New Roman" w:hAnsi="Times New Roman" w:cs="Times New Roman"/>
                <w:sz w:val="24"/>
                <w:szCs w:val="24"/>
              </w:rPr>
            </w:pPr>
            <w:r w:rsidRPr="00A01CEE">
              <w:rPr>
                <w:rFonts w:ascii="Times New Roman" w:hAnsi="Times New Roman" w:cs="Times New Roman"/>
                <w:sz w:val="24"/>
                <w:szCs w:val="24"/>
              </w:rPr>
              <w:t>**Город Кореновск, пересечение улиц Пурыхина и Курганной</w:t>
            </w:r>
          </w:p>
        </w:tc>
        <w:tc>
          <w:tcPr>
            <w:tcW w:w="1971" w:type="dxa"/>
            <w:tcBorders>
              <w:top w:val="single" w:sz="4" w:space="0" w:color="000000"/>
              <w:left w:val="single" w:sz="4" w:space="0" w:color="000000"/>
              <w:bottom w:val="single" w:sz="4" w:space="0" w:color="000000"/>
            </w:tcBorders>
            <w:shd w:val="clear" w:color="auto" w:fill="auto"/>
          </w:tcPr>
          <w:p w14:paraId="2EDDAD47"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III</w:t>
            </w:r>
            <w:r w:rsidRPr="00A01CEE">
              <w:rPr>
                <w:rFonts w:ascii="Times New Roman" w:hAnsi="Times New Roman" w:cs="Times New Roman"/>
                <w:sz w:val="24"/>
                <w:szCs w:val="24"/>
              </w:rPr>
              <w:t xml:space="preserve"> квартал </w:t>
            </w:r>
          </w:p>
          <w:p w14:paraId="094D41BB"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73DF5A9A"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5AA3C493"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3894A9A8" w14:textId="77777777" w:rsidTr="001A3D9A">
        <w:tc>
          <w:tcPr>
            <w:tcW w:w="552" w:type="dxa"/>
            <w:tcBorders>
              <w:top w:val="single" w:sz="4" w:space="0" w:color="000000"/>
              <w:left w:val="single" w:sz="4" w:space="0" w:color="000000"/>
              <w:bottom w:val="single" w:sz="4" w:space="0" w:color="000000"/>
            </w:tcBorders>
            <w:shd w:val="clear" w:color="auto" w:fill="auto"/>
          </w:tcPr>
          <w:p w14:paraId="724E3EBF"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4</w:t>
            </w:r>
          </w:p>
        </w:tc>
        <w:tc>
          <w:tcPr>
            <w:tcW w:w="3266" w:type="dxa"/>
            <w:tcBorders>
              <w:top w:val="single" w:sz="4" w:space="0" w:color="000000"/>
              <w:left w:val="single" w:sz="4" w:space="0" w:color="000000"/>
              <w:bottom w:val="single" w:sz="4" w:space="0" w:color="000000"/>
            </w:tcBorders>
            <w:shd w:val="clear" w:color="auto" w:fill="auto"/>
          </w:tcPr>
          <w:p w14:paraId="3ECA09DE" w14:textId="77777777" w:rsidR="00CE4D34" w:rsidRPr="00A01CEE" w:rsidRDefault="00CE4D34" w:rsidP="001A3D9A">
            <w:pPr>
              <w:jc w:val="both"/>
              <w:rPr>
                <w:rFonts w:ascii="Times New Roman" w:hAnsi="Times New Roman" w:cs="Times New Roman"/>
                <w:sz w:val="24"/>
                <w:szCs w:val="24"/>
              </w:rPr>
            </w:pPr>
            <w:r w:rsidRPr="00A01CEE">
              <w:rPr>
                <w:rFonts w:ascii="Times New Roman" w:hAnsi="Times New Roman" w:cs="Times New Roman"/>
                <w:sz w:val="24"/>
                <w:szCs w:val="24"/>
              </w:rPr>
              <w:t>**Город Кореновск, пересечение улиц Космонавтов и Карла Маркса</w:t>
            </w:r>
          </w:p>
        </w:tc>
        <w:tc>
          <w:tcPr>
            <w:tcW w:w="1971" w:type="dxa"/>
            <w:tcBorders>
              <w:top w:val="single" w:sz="4" w:space="0" w:color="000000"/>
              <w:left w:val="single" w:sz="4" w:space="0" w:color="000000"/>
              <w:bottom w:val="single" w:sz="4" w:space="0" w:color="000000"/>
            </w:tcBorders>
            <w:shd w:val="clear" w:color="auto" w:fill="auto"/>
          </w:tcPr>
          <w:p w14:paraId="67E95373"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III</w:t>
            </w:r>
            <w:r w:rsidRPr="00A01CEE">
              <w:rPr>
                <w:rFonts w:ascii="Times New Roman" w:hAnsi="Times New Roman" w:cs="Times New Roman"/>
                <w:sz w:val="24"/>
                <w:szCs w:val="24"/>
              </w:rPr>
              <w:t xml:space="preserve"> квартал </w:t>
            </w:r>
          </w:p>
          <w:p w14:paraId="7D335FC1"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36ED6E6B"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4DB1C9B9"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0EFCEB1B" w14:textId="77777777" w:rsidTr="001A3D9A">
        <w:tc>
          <w:tcPr>
            <w:tcW w:w="552" w:type="dxa"/>
            <w:tcBorders>
              <w:top w:val="single" w:sz="4" w:space="0" w:color="000000"/>
              <w:left w:val="single" w:sz="4" w:space="0" w:color="000000"/>
              <w:bottom w:val="single" w:sz="4" w:space="0" w:color="000000"/>
            </w:tcBorders>
            <w:shd w:val="clear" w:color="auto" w:fill="auto"/>
          </w:tcPr>
          <w:p w14:paraId="3A3D57A4"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5</w:t>
            </w:r>
          </w:p>
        </w:tc>
        <w:tc>
          <w:tcPr>
            <w:tcW w:w="3266" w:type="dxa"/>
            <w:tcBorders>
              <w:top w:val="single" w:sz="4" w:space="0" w:color="000000"/>
              <w:left w:val="single" w:sz="4" w:space="0" w:color="000000"/>
              <w:bottom w:val="single" w:sz="4" w:space="0" w:color="000000"/>
            </w:tcBorders>
            <w:shd w:val="clear" w:color="auto" w:fill="auto"/>
          </w:tcPr>
          <w:p w14:paraId="5E57FE9A" w14:textId="77777777" w:rsidR="00CE4D34" w:rsidRPr="00A01CEE" w:rsidRDefault="00CE4D34" w:rsidP="001A3D9A">
            <w:pPr>
              <w:jc w:val="both"/>
              <w:rPr>
                <w:rFonts w:ascii="Times New Roman" w:hAnsi="Times New Roman" w:cs="Times New Roman"/>
                <w:sz w:val="24"/>
                <w:szCs w:val="24"/>
              </w:rPr>
            </w:pPr>
            <w:r w:rsidRPr="00A01CEE">
              <w:rPr>
                <w:rFonts w:ascii="Times New Roman" w:hAnsi="Times New Roman" w:cs="Times New Roman"/>
                <w:sz w:val="24"/>
                <w:szCs w:val="24"/>
              </w:rPr>
              <w:t>**Город Кореновск, пересечение улиц Циолковского и Краснодарской</w:t>
            </w:r>
          </w:p>
        </w:tc>
        <w:tc>
          <w:tcPr>
            <w:tcW w:w="1971" w:type="dxa"/>
            <w:tcBorders>
              <w:top w:val="single" w:sz="4" w:space="0" w:color="000000"/>
              <w:left w:val="single" w:sz="4" w:space="0" w:color="000000"/>
              <w:bottom w:val="single" w:sz="4" w:space="0" w:color="000000"/>
            </w:tcBorders>
            <w:shd w:val="clear" w:color="auto" w:fill="auto"/>
          </w:tcPr>
          <w:p w14:paraId="70CF337B"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III</w:t>
            </w:r>
            <w:r w:rsidRPr="00A01CEE">
              <w:rPr>
                <w:rFonts w:ascii="Times New Roman" w:hAnsi="Times New Roman" w:cs="Times New Roman"/>
                <w:sz w:val="24"/>
                <w:szCs w:val="24"/>
              </w:rPr>
              <w:t xml:space="preserve"> квартал </w:t>
            </w:r>
          </w:p>
          <w:p w14:paraId="57F6F835"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389CF347"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782DC574"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7EAD9204" w14:textId="77777777" w:rsidTr="001A3D9A">
        <w:tc>
          <w:tcPr>
            <w:tcW w:w="552" w:type="dxa"/>
            <w:tcBorders>
              <w:top w:val="single" w:sz="4" w:space="0" w:color="000000"/>
              <w:left w:val="single" w:sz="4" w:space="0" w:color="000000"/>
              <w:bottom w:val="single" w:sz="4" w:space="0" w:color="000000"/>
            </w:tcBorders>
            <w:shd w:val="clear" w:color="auto" w:fill="auto"/>
          </w:tcPr>
          <w:p w14:paraId="17D416F2"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6</w:t>
            </w:r>
          </w:p>
        </w:tc>
        <w:tc>
          <w:tcPr>
            <w:tcW w:w="3266" w:type="dxa"/>
            <w:tcBorders>
              <w:top w:val="single" w:sz="4" w:space="0" w:color="000000"/>
              <w:left w:val="single" w:sz="4" w:space="0" w:color="000000"/>
              <w:bottom w:val="single" w:sz="4" w:space="0" w:color="000000"/>
            </w:tcBorders>
            <w:shd w:val="clear" w:color="auto" w:fill="auto"/>
          </w:tcPr>
          <w:p w14:paraId="3E80F4DE" w14:textId="77777777" w:rsidR="00CE4D34" w:rsidRPr="00A01CEE" w:rsidRDefault="00CE4D34" w:rsidP="001A3D9A">
            <w:pPr>
              <w:jc w:val="both"/>
              <w:rPr>
                <w:rFonts w:ascii="Times New Roman" w:hAnsi="Times New Roman" w:cs="Times New Roman"/>
                <w:sz w:val="24"/>
                <w:szCs w:val="24"/>
              </w:rPr>
            </w:pPr>
            <w:r w:rsidRPr="00A01CEE">
              <w:rPr>
                <w:rFonts w:ascii="Times New Roman" w:hAnsi="Times New Roman" w:cs="Times New Roman"/>
                <w:sz w:val="24"/>
                <w:szCs w:val="24"/>
              </w:rPr>
              <w:t>**Город Кореновск, улица Бувальцева, район моста, четная сторона</w:t>
            </w:r>
          </w:p>
        </w:tc>
        <w:tc>
          <w:tcPr>
            <w:tcW w:w="1971" w:type="dxa"/>
            <w:tcBorders>
              <w:top w:val="single" w:sz="4" w:space="0" w:color="000000"/>
              <w:left w:val="single" w:sz="4" w:space="0" w:color="000000"/>
              <w:bottom w:val="single" w:sz="4" w:space="0" w:color="000000"/>
            </w:tcBorders>
            <w:shd w:val="clear" w:color="auto" w:fill="auto"/>
          </w:tcPr>
          <w:p w14:paraId="743EAFE7"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III</w:t>
            </w:r>
            <w:r w:rsidRPr="00A01CEE">
              <w:rPr>
                <w:rFonts w:ascii="Times New Roman" w:hAnsi="Times New Roman" w:cs="Times New Roman"/>
                <w:sz w:val="24"/>
                <w:szCs w:val="24"/>
              </w:rPr>
              <w:t xml:space="preserve"> квартал </w:t>
            </w:r>
          </w:p>
          <w:p w14:paraId="23EF2728"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28BDF549"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1A77BD80"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6969D917" w14:textId="77777777" w:rsidTr="001A3D9A">
        <w:tc>
          <w:tcPr>
            <w:tcW w:w="552" w:type="dxa"/>
            <w:tcBorders>
              <w:top w:val="single" w:sz="4" w:space="0" w:color="000000"/>
              <w:left w:val="single" w:sz="4" w:space="0" w:color="000000"/>
              <w:bottom w:val="single" w:sz="4" w:space="0" w:color="000000"/>
            </w:tcBorders>
            <w:shd w:val="clear" w:color="auto" w:fill="auto"/>
          </w:tcPr>
          <w:p w14:paraId="63C79E55"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7</w:t>
            </w:r>
          </w:p>
        </w:tc>
        <w:tc>
          <w:tcPr>
            <w:tcW w:w="3266" w:type="dxa"/>
            <w:tcBorders>
              <w:top w:val="single" w:sz="4" w:space="0" w:color="000000"/>
              <w:left w:val="single" w:sz="4" w:space="0" w:color="000000"/>
              <w:bottom w:val="single" w:sz="4" w:space="0" w:color="000000"/>
            </w:tcBorders>
            <w:shd w:val="clear" w:color="auto" w:fill="auto"/>
          </w:tcPr>
          <w:p w14:paraId="7C121EE2"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 Город Кореновск, улица Фрунзе от дома №75 до дома №83а</w:t>
            </w:r>
          </w:p>
        </w:tc>
        <w:tc>
          <w:tcPr>
            <w:tcW w:w="1971" w:type="dxa"/>
            <w:tcBorders>
              <w:top w:val="single" w:sz="4" w:space="0" w:color="000000"/>
              <w:left w:val="single" w:sz="4" w:space="0" w:color="000000"/>
              <w:bottom w:val="single" w:sz="4" w:space="0" w:color="000000"/>
            </w:tcBorders>
            <w:shd w:val="clear" w:color="auto" w:fill="auto"/>
          </w:tcPr>
          <w:p w14:paraId="5E37B58B"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III</w:t>
            </w:r>
            <w:r w:rsidRPr="00A01CEE">
              <w:rPr>
                <w:rFonts w:ascii="Times New Roman" w:hAnsi="Times New Roman" w:cs="Times New Roman"/>
                <w:sz w:val="24"/>
                <w:szCs w:val="24"/>
              </w:rPr>
              <w:t xml:space="preserve"> квартал </w:t>
            </w:r>
          </w:p>
          <w:p w14:paraId="1A3C6FA3"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1B938766"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05BE1CF7"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2EF8FB49" w14:textId="77777777" w:rsidTr="001A3D9A">
        <w:tc>
          <w:tcPr>
            <w:tcW w:w="552" w:type="dxa"/>
            <w:tcBorders>
              <w:top w:val="single" w:sz="4" w:space="0" w:color="000000"/>
              <w:left w:val="single" w:sz="4" w:space="0" w:color="000000"/>
              <w:bottom w:val="single" w:sz="4" w:space="0" w:color="000000"/>
            </w:tcBorders>
            <w:shd w:val="clear" w:color="auto" w:fill="auto"/>
          </w:tcPr>
          <w:p w14:paraId="1CBA2B63"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8</w:t>
            </w:r>
          </w:p>
        </w:tc>
        <w:tc>
          <w:tcPr>
            <w:tcW w:w="3266" w:type="dxa"/>
            <w:tcBorders>
              <w:top w:val="single" w:sz="4" w:space="0" w:color="000000"/>
              <w:left w:val="single" w:sz="4" w:space="0" w:color="000000"/>
              <w:bottom w:val="single" w:sz="4" w:space="0" w:color="000000"/>
            </w:tcBorders>
            <w:shd w:val="clear" w:color="auto" w:fill="auto"/>
          </w:tcPr>
          <w:p w14:paraId="2D1F3B40"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**Город Кореновск, общественная территория, ограниченная улицами Красная, Пурыхина, Мира, А. Матросова</w:t>
            </w:r>
          </w:p>
        </w:tc>
        <w:tc>
          <w:tcPr>
            <w:tcW w:w="1971" w:type="dxa"/>
            <w:tcBorders>
              <w:top w:val="single" w:sz="4" w:space="0" w:color="000000"/>
              <w:left w:val="single" w:sz="4" w:space="0" w:color="000000"/>
              <w:bottom w:val="single" w:sz="4" w:space="0" w:color="000000"/>
            </w:tcBorders>
            <w:shd w:val="clear" w:color="auto" w:fill="auto"/>
          </w:tcPr>
          <w:p w14:paraId="2230C844"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III</w:t>
            </w:r>
            <w:r w:rsidRPr="00A01CEE">
              <w:rPr>
                <w:rFonts w:ascii="Times New Roman" w:hAnsi="Times New Roman" w:cs="Times New Roman"/>
                <w:sz w:val="24"/>
                <w:szCs w:val="24"/>
              </w:rPr>
              <w:t xml:space="preserve"> квартал </w:t>
            </w:r>
          </w:p>
          <w:p w14:paraId="447F8D27"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6C56F0B3"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5E5CF391"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787F0A94" w14:textId="77777777" w:rsidTr="001A3D9A">
        <w:tc>
          <w:tcPr>
            <w:tcW w:w="552" w:type="dxa"/>
            <w:tcBorders>
              <w:top w:val="single" w:sz="4" w:space="0" w:color="000000"/>
              <w:left w:val="single" w:sz="4" w:space="0" w:color="000000"/>
              <w:bottom w:val="single" w:sz="4" w:space="0" w:color="000000"/>
            </w:tcBorders>
            <w:shd w:val="clear" w:color="auto" w:fill="auto"/>
          </w:tcPr>
          <w:p w14:paraId="20CCF1CB"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9</w:t>
            </w:r>
          </w:p>
        </w:tc>
        <w:tc>
          <w:tcPr>
            <w:tcW w:w="3266" w:type="dxa"/>
            <w:tcBorders>
              <w:top w:val="single" w:sz="4" w:space="0" w:color="000000"/>
              <w:left w:val="single" w:sz="4" w:space="0" w:color="000000"/>
              <w:bottom w:val="single" w:sz="4" w:space="0" w:color="000000"/>
            </w:tcBorders>
            <w:shd w:val="clear" w:color="auto" w:fill="auto"/>
          </w:tcPr>
          <w:p w14:paraId="7164BD27" w14:textId="77777777" w:rsidR="00CE4D34" w:rsidRPr="00A01CEE" w:rsidRDefault="00CE4D34" w:rsidP="001A3D9A">
            <w:pPr>
              <w:jc w:val="both"/>
              <w:rPr>
                <w:rFonts w:ascii="Times New Roman" w:hAnsi="Times New Roman" w:cs="Times New Roman"/>
                <w:sz w:val="24"/>
                <w:szCs w:val="24"/>
              </w:rPr>
            </w:pPr>
            <w:r w:rsidRPr="00A01CEE">
              <w:rPr>
                <w:rFonts w:ascii="Times New Roman" w:hAnsi="Times New Roman" w:cs="Times New Roman"/>
                <w:sz w:val="24"/>
                <w:szCs w:val="24"/>
              </w:rPr>
              <w:t>*Город Кореновск, пересечение улицы Красной и улицы Венеры Павленко, улицы Мира и переулка Юннатов</w:t>
            </w:r>
          </w:p>
        </w:tc>
        <w:tc>
          <w:tcPr>
            <w:tcW w:w="1971" w:type="dxa"/>
            <w:tcBorders>
              <w:top w:val="single" w:sz="4" w:space="0" w:color="000000"/>
              <w:left w:val="single" w:sz="4" w:space="0" w:color="000000"/>
              <w:bottom w:val="single" w:sz="4" w:space="0" w:color="000000"/>
            </w:tcBorders>
            <w:shd w:val="clear" w:color="auto" w:fill="auto"/>
          </w:tcPr>
          <w:p w14:paraId="40B97B27"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III</w:t>
            </w:r>
            <w:r w:rsidRPr="00A01CEE">
              <w:rPr>
                <w:rFonts w:ascii="Times New Roman" w:hAnsi="Times New Roman" w:cs="Times New Roman"/>
                <w:sz w:val="24"/>
                <w:szCs w:val="24"/>
              </w:rPr>
              <w:t xml:space="preserve"> квартал </w:t>
            </w:r>
          </w:p>
          <w:p w14:paraId="26B655EB"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3C0AEE8A"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29.09.2019</w:t>
            </w:r>
          </w:p>
          <w:p w14:paraId="0A6DF9A1" w14:textId="77777777" w:rsidR="00CE4D34" w:rsidRPr="00A01CEE" w:rsidRDefault="00CE4D34" w:rsidP="001A3D9A">
            <w:pPr>
              <w:jc w:val="center"/>
              <w:rPr>
                <w:rFonts w:ascii="Times New Roman" w:hAnsi="Times New Roman" w:cs="Times New Roman"/>
                <w:sz w:val="24"/>
                <w:szCs w:val="24"/>
              </w:rPr>
            </w:pPr>
          </w:p>
          <w:p w14:paraId="380E52A1" w14:textId="77777777" w:rsidR="00CE4D34" w:rsidRPr="00A01CEE" w:rsidRDefault="00CE4D34" w:rsidP="001A3D9A">
            <w:pPr>
              <w:jc w:val="center"/>
              <w:rPr>
                <w:rFonts w:ascii="Times New Roman" w:hAnsi="Times New Roman" w:cs="Times New Roman"/>
                <w:sz w:val="24"/>
                <w:szCs w:val="24"/>
              </w:rPr>
            </w:pPr>
          </w:p>
          <w:p w14:paraId="1884CCB9" w14:textId="77777777" w:rsidR="00CE4D34" w:rsidRPr="00A01CEE" w:rsidRDefault="00CE4D34" w:rsidP="001A3D9A">
            <w:pPr>
              <w:jc w:val="center"/>
              <w:rPr>
                <w:rFonts w:ascii="Times New Roman" w:hAnsi="Times New Roman" w:cs="Times New Roman"/>
                <w:sz w:val="24"/>
                <w:szCs w:val="24"/>
              </w:rPr>
            </w:pPr>
          </w:p>
        </w:tc>
        <w:tc>
          <w:tcPr>
            <w:tcW w:w="1984" w:type="dxa"/>
            <w:vMerge/>
            <w:tcBorders>
              <w:left w:val="single" w:sz="4" w:space="0" w:color="000000"/>
              <w:right w:val="single" w:sz="4" w:space="0" w:color="000000"/>
            </w:tcBorders>
            <w:shd w:val="clear" w:color="auto" w:fill="auto"/>
          </w:tcPr>
          <w:p w14:paraId="39AE8DB4" w14:textId="77777777" w:rsidR="00CE4D34" w:rsidRPr="00A01CEE" w:rsidRDefault="00CE4D34" w:rsidP="001A3D9A">
            <w:pPr>
              <w:snapToGrid w:val="0"/>
              <w:jc w:val="center"/>
              <w:rPr>
                <w:rFonts w:ascii="Times New Roman" w:hAnsi="Times New Roman" w:cs="Times New Roman"/>
                <w:color w:val="FF0000"/>
                <w:sz w:val="24"/>
                <w:szCs w:val="24"/>
              </w:rPr>
            </w:pPr>
          </w:p>
        </w:tc>
      </w:tr>
      <w:tr w:rsidR="00CE4D34" w:rsidRPr="00A01CEE" w14:paraId="11BBFF3D" w14:textId="77777777" w:rsidTr="001A3D9A">
        <w:tc>
          <w:tcPr>
            <w:tcW w:w="552" w:type="dxa"/>
            <w:tcBorders>
              <w:top w:val="single" w:sz="4" w:space="0" w:color="000000"/>
              <w:left w:val="single" w:sz="4" w:space="0" w:color="000000"/>
              <w:bottom w:val="single" w:sz="4" w:space="0" w:color="000000"/>
            </w:tcBorders>
            <w:shd w:val="clear" w:color="auto" w:fill="auto"/>
          </w:tcPr>
          <w:p w14:paraId="3CC5C7F3"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10</w:t>
            </w:r>
          </w:p>
        </w:tc>
        <w:tc>
          <w:tcPr>
            <w:tcW w:w="3266" w:type="dxa"/>
            <w:tcBorders>
              <w:top w:val="single" w:sz="4" w:space="0" w:color="000000"/>
              <w:left w:val="single" w:sz="4" w:space="0" w:color="000000"/>
              <w:bottom w:val="single" w:sz="4" w:space="0" w:color="000000"/>
            </w:tcBorders>
            <w:shd w:val="clear" w:color="auto" w:fill="auto"/>
          </w:tcPr>
          <w:p w14:paraId="0A949C9B" w14:textId="77777777" w:rsidR="00CE4D34" w:rsidRPr="00A01CEE" w:rsidRDefault="00CE4D34" w:rsidP="001A3D9A">
            <w:pPr>
              <w:jc w:val="both"/>
              <w:rPr>
                <w:rFonts w:ascii="Times New Roman" w:hAnsi="Times New Roman" w:cs="Times New Roman"/>
                <w:sz w:val="24"/>
                <w:szCs w:val="24"/>
              </w:rPr>
            </w:pPr>
            <w:r w:rsidRPr="00A01CEE">
              <w:rPr>
                <w:rFonts w:ascii="Times New Roman" w:hAnsi="Times New Roman" w:cs="Times New Roman"/>
                <w:sz w:val="24"/>
                <w:szCs w:val="24"/>
              </w:rPr>
              <w:t>**Город Кореновск, улица К. Маркса, район № 318д</w:t>
            </w:r>
          </w:p>
        </w:tc>
        <w:tc>
          <w:tcPr>
            <w:tcW w:w="1971" w:type="dxa"/>
            <w:tcBorders>
              <w:top w:val="single" w:sz="4" w:space="0" w:color="000000"/>
              <w:left w:val="single" w:sz="4" w:space="0" w:color="000000"/>
              <w:bottom w:val="single" w:sz="4" w:space="0" w:color="000000"/>
            </w:tcBorders>
            <w:shd w:val="clear" w:color="auto" w:fill="auto"/>
          </w:tcPr>
          <w:p w14:paraId="0248AC4C"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III</w:t>
            </w:r>
            <w:r w:rsidRPr="00A01CEE">
              <w:rPr>
                <w:rFonts w:ascii="Times New Roman" w:hAnsi="Times New Roman" w:cs="Times New Roman"/>
                <w:sz w:val="24"/>
                <w:szCs w:val="24"/>
              </w:rPr>
              <w:t xml:space="preserve"> квартал </w:t>
            </w:r>
          </w:p>
          <w:p w14:paraId="390685C0"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4A45DBB0"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7509BD9C" w14:textId="77777777" w:rsidR="00CE4D34" w:rsidRPr="00A01CEE" w:rsidRDefault="00CE4D34" w:rsidP="001A3D9A">
            <w:pPr>
              <w:snapToGrid w:val="0"/>
              <w:jc w:val="center"/>
              <w:rPr>
                <w:rFonts w:ascii="Times New Roman" w:hAnsi="Times New Roman" w:cs="Times New Roman"/>
                <w:color w:val="FF0000"/>
                <w:sz w:val="24"/>
                <w:szCs w:val="24"/>
              </w:rPr>
            </w:pPr>
          </w:p>
        </w:tc>
      </w:tr>
      <w:tr w:rsidR="00CE4D34" w:rsidRPr="00A01CEE" w14:paraId="7DCBF1DA" w14:textId="77777777" w:rsidTr="001A3D9A">
        <w:tc>
          <w:tcPr>
            <w:tcW w:w="552" w:type="dxa"/>
            <w:tcBorders>
              <w:top w:val="single" w:sz="4" w:space="0" w:color="000000"/>
              <w:left w:val="single" w:sz="4" w:space="0" w:color="000000"/>
              <w:bottom w:val="single" w:sz="4" w:space="0" w:color="000000"/>
            </w:tcBorders>
            <w:shd w:val="clear" w:color="auto" w:fill="auto"/>
          </w:tcPr>
          <w:p w14:paraId="743B7A7C"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11</w:t>
            </w:r>
          </w:p>
        </w:tc>
        <w:tc>
          <w:tcPr>
            <w:tcW w:w="3266" w:type="dxa"/>
            <w:tcBorders>
              <w:top w:val="single" w:sz="4" w:space="0" w:color="000000"/>
              <w:left w:val="single" w:sz="4" w:space="0" w:color="000000"/>
              <w:bottom w:val="single" w:sz="4" w:space="0" w:color="000000"/>
            </w:tcBorders>
            <w:shd w:val="clear" w:color="auto" w:fill="auto"/>
          </w:tcPr>
          <w:p w14:paraId="28D6D126"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 Город Кореновск, улица Суворова, район № 1 м</w:t>
            </w:r>
          </w:p>
        </w:tc>
        <w:tc>
          <w:tcPr>
            <w:tcW w:w="1971" w:type="dxa"/>
            <w:tcBorders>
              <w:top w:val="single" w:sz="4" w:space="0" w:color="000000"/>
              <w:left w:val="single" w:sz="4" w:space="0" w:color="000000"/>
              <w:bottom w:val="single" w:sz="4" w:space="0" w:color="000000"/>
            </w:tcBorders>
            <w:shd w:val="clear" w:color="auto" w:fill="auto"/>
          </w:tcPr>
          <w:p w14:paraId="54225A12"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III</w:t>
            </w:r>
            <w:r w:rsidRPr="00A01CEE">
              <w:rPr>
                <w:rFonts w:ascii="Times New Roman" w:hAnsi="Times New Roman" w:cs="Times New Roman"/>
                <w:sz w:val="24"/>
                <w:szCs w:val="24"/>
              </w:rPr>
              <w:t xml:space="preserve"> квартал </w:t>
            </w:r>
          </w:p>
          <w:p w14:paraId="44E65861"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53D95408"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5379AC18"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43B996DD" w14:textId="77777777" w:rsidTr="001A3D9A">
        <w:tc>
          <w:tcPr>
            <w:tcW w:w="552" w:type="dxa"/>
            <w:tcBorders>
              <w:top w:val="single" w:sz="4" w:space="0" w:color="000000"/>
              <w:left w:val="single" w:sz="4" w:space="0" w:color="000000"/>
              <w:bottom w:val="single" w:sz="4" w:space="0" w:color="000000"/>
            </w:tcBorders>
            <w:shd w:val="clear" w:color="auto" w:fill="auto"/>
          </w:tcPr>
          <w:p w14:paraId="140A2FEF"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12</w:t>
            </w:r>
          </w:p>
        </w:tc>
        <w:tc>
          <w:tcPr>
            <w:tcW w:w="3266" w:type="dxa"/>
            <w:tcBorders>
              <w:top w:val="single" w:sz="4" w:space="0" w:color="000000"/>
              <w:left w:val="single" w:sz="4" w:space="0" w:color="000000"/>
              <w:bottom w:val="single" w:sz="4" w:space="0" w:color="000000"/>
            </w:tcBorders>
            <w:shd w:val="clear" w:color="auto" w:fill="auto"/>
          </w:tcPr>
          <w:p w14:paraId="65DDA17D"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 Город Кореновск, улица Суворова, район № 1 и</w:t>
            </w:r>
          </w:p>
        </w:tc>
        <w:tc>
          <w:tcPr>
            <w:tcW w:w="1971" w:type="dxa"/>
            <w:tcBorders>
              <w:top w:val="single" w:sz="4" w:space="0" w:color="000000"/>
              <w:left w:val="single" w:sz="4" w:space="0" w:color="000000"/>
              <w:bottom w:val="single" w:sz="4" w:space="0" w:color="000000"/>
            </w:tcBorders>
            <w:shd w:val="clear" w:color="auto" w:fill="auto"/>
          </w:tcPr>
          <w:p w14:paraId="0289250F"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III</w:t>
            </w:r>
            <w:r w:rsidRPr="00A01CEE">
              <w:rPr>
                <w:rFonts w:ascii="Times New Roman" w:hAnsi="Times New Roman" w:cs="Times New Roman"/>
                <w:sz w:val="24"/>
                <w:szCs w:val="24"/>
              </w:rPr>
              <w:t xml:space="preserve"> квартал </w:t>
            </w:r>
          </w:p>
          <w:p w14:paraId="625F7276"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02B6F3B0"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3FAF50BF"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078B9476" w14:textId="77777777" w:rsidTr="001A3D9A">
        <w:tc>
          <w:tcPr>
            <w:tcW w:w="552" w:type="dxa"/>
            <w:tcBorders>
              <w:top w:val="single" w:sz="4" w:space="0" w:color="000000"/>
              <w:left w:val="single" w:sz="4" w:space="0" w:color="000000"/>
              <w:bottom w:val="single" w:sz="4" w:space="0" w:color="000000"/>
            </w:tcBorders>
            <w:shd w:val="clear" w:color="auto" w:fill="auto"/>
          </w:tcPr>
          <w:p w14:paraId="41DD8735"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13</w:t>
            </w:r>
          </w:p>
        </w:tc>
        <w:tc>
          <w:tcPr>
            <w:tcW w:w="3266" w:type="dxa"/>
            <w:tcBorders>
              <w:top w:val="single" w:sz="4" w:space="0" w:color="000000"/>
              <w:left w:val="single" w:sz="4" w:space="0" w:color="000000"/>
              <w:bottom w:val="single" w:sz="4" w:space="0" w:color="000000"/>
            </w:tcBorders>
            <w:shd w:val="clear" w:color="auto" w:fill="auto"/>
          </w:tcPr>
          <w:p w14:paraId="6A98DDCF"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 xml:space="preserve">** Город Кореновск, </w:t>
            </w:r>
            <w:r w:rsidRPr="00A01CEE">
              <w:rPr>
                <w:rFonts w:ascii="Times New Roman" w:eastAsia="Calibri" w:hAnsi="Times New Roman" w:cs="Times New Roman"/>
                <w:sz w:val="24"/>
                <w:szCs w:val="24"/>
                <w:lang w:eastAsia="en-US"/>
              </w:rPr>
              <w:t>улица Суворова, район № 1п</w:t>
            </w:r>
          </w:p>
        </w:tc>
        <w:tc>
          <w:tcPr>
            <w:tcW w:w="1971" w:type="dxa"/>
            <w:tcBorders>
              <w:top w:val="single" w:sz="4" w:space="0" w:color="000000"/>
              <w:left w:val="single" w:sz="4" w:space="0" w:color="000000"/>
              <w:bottom w:val="single" w:sz="4" w:space="0" w:color="000000"/>
            </w:tcBorders>
            <w:shd w:val="clear" w:color="auto" w:fill="auto"/>
          </w:tcPr>
          <w:p w14:paraId="05823B13"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III</w:t>
            </w:r>
            <w:r w:rsidRPr="00A01CEE">
              <w:rPr>
                <w:rFonts w:ascii="Times New Roman" w:hAnsi="Times New Roman" w:cs="Times New Roman"/>
                <w:sz w:val="24"/>
                <w:szCs w:val="24"/>
              </w:rPr>
              <w:t xml:space="preserve"> квартал </w:t>
            </w:r>
          </w:p>
          <w:p w14:paraId="7020F874"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3BE86EF4"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5EF5675F"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60E9CF2E" w14:textId="77777777" w:rsidTr="001A3D9A">
        <w:tc>
          <w:tcPr>
            <w:tcW w:w="552" w:type="dxa"/>
            <w:tcBorders>
              <w:top w:val="single" w:sz="4" w:space="0" w:color="000000"/>
              <w:left w:val="single" w:sz="4" w:space="0" w:color="000000"/>
              <w:bottom w:val="single" w:sz="4" w:space="0" w:color="000000"/>
            </w:tcBorders>
            <w:shd w:val="clear" w:color="auto" w:fill="auto"/>
          </w:tcPr>
          <w:p w14:paraId="10CB2A64"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14</w:t>
            </w:r>
          </w:p>
        </w:tc>
        <w:tc>
          <w:tcPr>
            <w:tcW w:w="3266" w:type="dxa"/>
            <w:tcBorders>
              <w:top w:val="single" w:sz="4" w:space="0" w:color="000000"/>
              <w:left w:val="single" w:sz="4" w:space="0" w:color="000000"/>
              <w:bottom w:val="single" w:sz="4" w:space="0" w:color="000000"/>
            </w:tcBorders>
            <w:shd w:val="clear" w:color="auto" w:fill="auto"/>
          </w:tcPr>
          <w:p w14:paraId="5D2608A8"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 Город Кореновск, улица Суворова, район № 2е</w:t>
            </w:r>
          </w:p>
        </w:tc>
        <w:tc>
          <w:tcPr>
            <w:tcW w:w="1971" w:type="dxa"/>
            <w:tcBorders>
              <w:top w:val="single" w:sz="4" w:space="0" w:color="000000"/>
              <w:left w:val="single" w:sz="4" w:space="0" w:color="000000"/>
              <w:bottom w:val="single" w:sz="4" w:space="0" w:color="000000"/>
            </w:tcBorders>
            <w:shd w:val="clear" w:color="auto" w:fill="auto"/>
          </w:tcPr>
          <w:p w14:paraId="1726F611"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III</w:t>
            </w:r>
            <w:r w:rsidRPr="00A01CEE">
              <w:rPr>
                <w:rFonts w:ascii="Times New Roman" w:hAnsi="Times New Roman" w:cs="Times New Roman"/>
                <w:sz w:val="24"/>
                <w:szCs w:val="24"/>
              </w:rPr>
              <w:t xml:space="preserve"> квартал </w:t>
            </w:r>
          </w:p>
          <w:p w14:paraId="4CBAA645"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2F897278"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46F9316C"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110C750B" w14:textId="77777777" w:rsidTr="001A3D9A">
        <w:tc>
          <w:tcPr>
            <w:tcW w:w="552" w:type="dxa"/>
            <w:tcBorders>
              <w:top w:val="single" w:sz="4" w:space="0" w:color="000000"/>
              <w:left w:val="single" w:sz="4" w:space="0" w:color="000000"/>
              <w:bottom w:val="single" w:sz="4" w:space="0" w:color="000000"/>
            </w:tcBorders>
            <w:shd w:val="clear" w:color="auto" w:fill="auto"/>
          </w:tcPr>
          <w:p w14:paraId="04BDF47A"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15</w:t>
            </w:r>
          </w:p>
        </w:tc>
        <w:tc>
          <w:tcPr>
            <w:tcW w:w="3266" w:type="dxa"/>
            <w:tcBorders>
              <w:top w:val="single" w:sz="4" w:space="0" w:color="000000"/>
              <w:left w:val="single" w:sz="4" w:space="0" w:color="000000"/>
              <w:bottom w:val="single" w:sz="4" w:space="0" w:color="000000"/>
            </w:tcBorders>
            <w:shd w:val="clear" w:color="auto" w:fill="auto"/>
          </w:tcPr>
          <w:p w14:paraId="06589ADB"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 xml:space="preserve">** Город Кореновск, пересечение улиц Заводской и К. Маркса </w:t>
            </w:r>
          </w:p>
        </w:tc>
        <w:tc>
          <w:tcPr>
            <w:tcW w:w="1971" w:type="dxa"/>
            <w:tcBorders>
              <w:top w:val="single" w:sz="4" w:space="0" w:color="000000"/>
              <w:left w:val="single" w:sz="4" w:space="0" w:color="000000"/>
              <w:bottom w:val="single" w:sz="4" w:space="0" w:color="000000"/>
            </w:tcBorders>
            <w:shd w:val="clear" w:color="auto" w:fill="auto"/>
          </w:tcPr>
          <w:p w14:paraId="10396F52"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III</w:t>
            </w:r>
            <w:r w:rsidRPr="00A01CEE">
              <w:rPr>
                <w:rFonts w:ascii="Times New Roman" w:hAnsi="Times New Roman" w:cs="Times New Roman"/>
                <w:sz w:val="24"/>
                <w:szCs w:val="24"/>
              </w:rPr>
              <w:t xml:space="preserve"> квартал </w:t>
            </w:r>
          </w:p>
          <w:p w14:paraId="06705344"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1E370D34"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410251E4" w14:textId="77777777" w:rsidR="00CE4D34" w:rsidRPr="00A01CEE" w:rsidRDefault="00CE4D34" w:rsidP="001A3D9A">
            <w:pPr>
              <w:jc w:val="center"/>
              <w:rPr>
                <w:rFonts w:ascii="Times New Roman" w:hAnsi="Times New Roman" w:cs="Times New Roman"/>
                <w:sz w:val="24"/>
                <w:szCs w:val="24"/>
              </w:rPr>
            </w:pPr>
          </w:p>
        </w:tc>
      </w:tr>
      <w:tr w:rsidR="00CE4D34" w:rsidRPr="00A01CEE" w14:paraId="0496FB2E" w14:textId="77777777" w:rsidTr="001A3D9A">
        <w:tc>
          <w:tcPr>
            <w:tcW w:w="552" w:type="dxa"/>
            <w:tcBorders>
              <w:top w:val="single" w:sz="4" w:space="0" w:color="000000"/>
              <w:left w:val="single" w:sz="4" w:space="0" w:color="000000"/>
              <w:bottom w:val="single" w:sz="4" w:space="0" w:color="000000"/>
            </w:tcBorders>
            <w:shd w:val="clear" w:color="auto" w:fill="auto"/>
          </w:tcPr>
          <w:p w14:paraId="25F2D8FA"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16</w:t>
            </w:r>
          </w:p>
        </w:tc>
        <w:tc>
          <w:tcPr>
            <w:tcW w:w="3266" w:type="dxa"/>
            <w:tcBorders>
              <w:top w:val="single" w:sz="4" w:space="0" w:color="000000"/>
              <w:left w:val="single" w:sz="4" w:space="0" w:color="000000"/>
              <w:bottom w:val="single" w:sz="4" w:space="0" w:color="000000"/>
            </w:tcBorders>
            <w:shd w:val="clear" w:color="auto" w:fill="auto"/>
          </w:tcPr>
          <w:p w14:paraId="707AA836"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 Город Кореновск, улица Краснодарская, район № 36а</w:t>
            </w:r>
          </w:p>
        </w:tc>
        <w:tc>
          <w:tcPr>
            <w:tcW w:w="1971" w:type="dxa"/>
            <w:tcBorders>
              <w:top w:val="single" w:sz="4" w:space="0" w:color="000000"/>
              <w:left w:val="single" w:sz="4" w:space="0" w:color="000000"/>
              <w:bottom w:val="single" w:sz="4" w:space="0" w:color="000000"/>
            </w:tcBorders>
            <w:shd w:val="clear" w:color="auto" w:fill="auto"/>
          </w:tcPr>
          <w:p w14:paraId="2C942511"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III</w:t>
            </w:r>
            <w:r w:rsidRPr="00A01CEE">
              <w:rPr>
                <w:rFonts w:ascii="Times New Roman" w:hAnsi="Times New Roman" w:cs="Times New Roman"/>
                <w:sz w:val="24"/>
                <w:szCs w:val="24"/>
              </w:rPr>
              <w:t xml:space="preserve"> квартал </w:t>
            </w:r>
          </w:p>
          <w:p w14:paraId="4A5EC3FC"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309166FA"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552842C9"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050FF7EC" w14:textId="77777777" w:rsidTr="001A3D9A">
        <w:tc>
          <w:tcPr>
            <w:tcW w:w="552" w:type="dxa"/>
            <w:tcBorders>
              <w:top w:val="single" w:sz="4" w:space="0" w:color="000000"/>
              <w:left w:val="single" w:sz="4" w:space="0" w:color="000000"/>
              <w:bottom w:val="single" w:sz="4" w:space="0" w:color="000000"/>
            </w:tcBorders>
            <w:shd w:val="clear" w:color="auto" w:fill="auto"/>
          </w:tcPr>
          <w:p w14:paraId="2F2EC53D"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17</w:t>
            </w:r>
          </w:p>
        </w:tc>
        <w:tc>
          <w:tcPr>
            <w:tcW w:w="3266" w:type="dxa"/>
            <w:tcBorders>
              <w:top w:val="single" w:sz="4" w:space="0" w:color="000000"/>
              <w:left w:val="single" w:sz="4" w:space="0" w:color="000000"/>
              <w:bottom w:val="single" w:sz="4" w:space="0" w:color="000000"/>
            </w:tcBorders>
            <w:shd w:val="clear" w:color="auto" w:fill="auto"/>
          </w:tcPr>
          <w:p w14:paraId="30519179"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 Город Кореновск, улица Маяковского, район № 2в</w:t>
            </w:r>
          </w:p>
        </w:tc>
        <w:tc>
          <w:tcPr>
            <w:tcW w:w="1971" w:type="dxa"/>
            <w:tcBorders>
              <w:top w:val="single" w:sz="4" w:space="0" w:color="000000"/>
              <w:left w:val="single" w:sz="4" w:space="0" w:color="000000"/>
              <w:bottom w:val="single" w:sz="4" w:space="0" w:color="000000"/>
            </w:tcBorders>
            <w:shd w:val="clear" w:color="auto" w:fill="auto"/>
          </w:tcPr>
          <w:p w14:paraId="4446A067"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III</w:t>
            </w:r>
            <w:r w:rsidRPr="00A01CEE">
              <w:rPr>
                <w:rFonts w:ascii="Times New Roman" w:hAnsi="Times New Roman" w:cs="Times New Roman"/>
                <w:sz w:val="24"/>
                <w:szCs w:val="24"/>
              </w:rPr>
              <w:t xml:space="preserve"> квартал </w:t>
            </w:r>
          </w:p>
          <w:p w14:paraId="64847A44"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49535D4B"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1E2ED0E1"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24DA7332" w14:textId="77777777" w:rsidTr="001A3D9A">
        <w:tc>
          <w:tcPr>
            <w:tcW w:w="552" w:type="dxa"/>
            <w:tcBorders>
              <w:top w:val="single" w:sz="4" w:space="0" w:color="000000"/>
              <w:left w:val="single" w:sz="4" w:space="0" w:color="000000"/>
              <w:bottom w:val="single" w:sz="4" w:space="0" w:color="000000"/>
            </w:tcBorders>
            <w:shd w:val="clear" w:color="auto" w:fill="auto"/>
          </w:tcPr>
          <w:p w14:paraId="50A6C458"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18</w:t>
            </w:r>
          </w:p>
        </w:tc>
        <w:tc>
          <w:tcPr>
            <w:tcW w:w="3266" w:type="dxa"/>
            <w:tcBorders>
              <w:top w:val="single" w:sz="4" w:space="0" w:color="000000"/>
              <w:left w:val="single" w:sz="4" w:space="0" w:color="000000"/>
              <w:bottom w:val="single" w:sz="4" w:space="0" w:color="000000"/>
            </w:tcBorders>
            <w:shd w:val="clear" w:color="auto" w:fill="auto"/>
          </w:tcPr>
          <w:p w14:paraId="28C732DF"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 Город Кореновск, улица Космонавтов, район № 20б</w:t>
            </w:r>
          </w:p>
        </w:tc>
        <w:tc>
          <w:tcPr>
            <w:tcW w:w="1971" w:type="dxa"/>
            <w:tcBorders>
              <w:top w:val="single" w:sz="4" w:space="0" w:color="000000"/>
              <w:left w:val="single" w:sz="4" w:space="0" w:color="000000"/>
              <w:bottom w:val="single" w:sz="4" w:space="0" w:color="000000"/>
            </w:tcBorders>
            <w:shd w:val="clear" w:color="auto" w:fill="auto"/>
          </w:tcPr>
          <w:p w14:paraId="7CF752C0"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III</w:t>
            </w:r>
            <w:r w:rsidRPr="00A01CEE">
              <w:rPr>
                <w:rFonts w:ascii="Times New Roman" w:hAnsi="Times New Roman" w:cs="Times New Roman"/>
                <w:sz w:val="24"/>
                <w:szCs w:val="24"/>
              </w:rPr>
              <w:t xml:space="preserve"> квартал </w:t>
            </w:r>
          </w:p>
          <w:p w14:paraId="372E835D"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0E726B1E"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568419B1"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14D3677E" w14:textId="77777777" w:rsidTr="001A3D9A">
        <w:tc>
          <w:tcPr>
            <w:tcW w:w="552" w:type="dxa"/>
            <w:tcBorders>
              <w:top w:val="single" w:sz="4" w:space="0" w:color="000000"/>
              <w:left w:val="single" w:sz="4" w:space="0" w:color="000000"/>
              <w:bottom w:val="single" w:sz="4" w:space="0" w:color="000000"/>
            </w:tcBorders>
            <w:shd w:val="clear" w:color="auto" w:fill="auto"/>
          </w:tcPr>
          <w:p w14:paraId="6B81FB1C"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rPr>
              <w:t>19</w:t>
            </w:r>
          </w:p>
        </w:tc>
        <w:tc>
          <w:tcPr>
            <w:tcW w:w="3266" w:type="dxa"/>
            <w:tcBorders>
              <w:top w:val="single" w:sz="4" w:space="0" w:color="000000"/>
              <w:left w:val="single" w:sz="4" w:space="0" w:color="000000"/>
              <w:bottom w:val="single" w:sz="4" w:space="0" w:color="000000"/>
            </w:tcBorders>
            <w:shd w:val="clear" w:color="auto" w:fill="auto"/>
          </w:tcPr>
          <w:p w14:paraId="748B58FB"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color w:val="000000"/>
                <w:sz w:val="24"/>
                <w:szCs w:val="24"/>
              </w:rPr>
              <w:t>****</w:t>
            </w:r>
            <w:bookmarkStart w:id="8" w:name="__DdeLink__0_222096636"/>
            <w:r w:rsidRPr="00A01CEE">
              <w:rPr>
                <w:rFonts w:ascii="Times New Roman" w:hAnsi="Times New Roman" w:cs="Times New Roman"/>
                <w:color w:val="000000"/>
                <w:sz w:val="24"/>
                <w:szCs w:val="24"/>
              </w:rPr>
              <w:t>Город Кореновск, улица В.Павленко,63, городской парк культуры и отдыха  (II этап)</w:t>
            </w:r>
            <w:bookmarkEnd w:id="8"/>
          </w:p>
        </w:tc>
        <w:tc>
          <w:tcPr>
            <w:tcW w:w="1971" w:type="dxa"/>
            <w:tcBorders>
              <w:top w:val="single" w:sz="4" w:space="0" w:color="000000"/>
              <w:left w:val="single" w:sz="4" w:space="0" w:color="000000"/>
              <w:bottom w:val="single" w:sz="4" w:space="0" w:color="000000"/>
            </w:tcBorders>
            <w:shd w:val="clear" w:color="auto" w:fill="auto"/>
          </w:tcPr>
          <w:p w14:paraId="20E1801C"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lang w:val="en-US"/>
              </w:rPr>
              <w:t>III</w:t>
            </w:r>
            <w:r w:rsidRPr="00A01CEE">
              <w:rPr>
                <w:rFonts w:ascii="Times New Roman" w:hAnsi="Times New Roman" w:cs="Times New Roman"/>
                <w:color w:val="000000"/>
                <w:sz w:val="24"/>
                <w:szCs w:val="24"/>
              </w:rPr>
              <w:t xml:space="preserve"> квартал</w:t>
            </w:r>
          </w:p>
          <w:p w14:paraId="05FC6D72"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rPr>
              <w:t>2020</w:t>
            </w:r>
          </w:p>
          <w:p w14:paraId="3FFF5587"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lang w:val="en-US"/>
              </w:rPr>
              <w:t>IV</w:t>
            </w:r>
            <w:r w:rsidRPr="00A01CEE">
              <w:rPr>
                <w:rFonts w:ascii="Times New Roman" w:hAnsi="Times New Roman" w:cs="Times New Roman"/>
                <w:color w:val="000000"/>
                <w:sz w:val="24"/>
                <w:szCs w:val="24"/>
              </w:rPr>
              <w:t xml:space="preserve"> квартал </w:t>
            </w:r>
          </w:p>
          <w:p w14:paraId="4180EED7"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rPr>
              <w:t>2020</w:t>
            </w:r>
          </w:p>
          <w:p w14:paraId="0A577CEF"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lang w:val="en-US"/>
              </w:rPr>
              <w:t>I</w:t>
            </w:r>
            <w:r w:rsidRPr="00A01CEE">
              <w:rPr>
                <w:rFonts w:ascii="Times New Roman" w:hAnsi="Times New Roman" w:cs="Times New Roman"/>
                <w:color w:val="000000"/>
                <w:sz w:val="24"/>
                <w:szCs w:val="24"/>
              </w:rPr>
              <w:t xml:space="preserve"> квартал </w:t>
            </w:r>
          </w:p>
          <w:p w14:paraId="59609398"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rPr>
              <w:t>2021</w:t>
            </w:r>
          </w:p>
          <w:p w14:paraId="690B25F4"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lang w:val="en-US"/>
              </w:rPr>
              <w:t>II</w:t>
            </w:r>
            <w:r w:rsidRPr="00A01CEE">
              <w:rPr>
                <w:rFonts w:ascii="Times New Roman" w:hAnsi="Times New Roman" w:cs="Times New Roman"/>
                <w:color w:val="000000"/>
                <w:sz w:val="24"/>
                <w:szCs w:val="24"/>
              </w:rPr>
              <w:t xml:space="preserve"> квартал</w:t>
            </w:r>
          </w:p>
          <w:p w14:paraId="6BBBE585"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rPr>
              <w:t>2021</w:t>
            </w:r>
          </w:p>
          <w:p w14:paraId="2260FE07"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rPr>
              <w:t xml:space="preserve"> </w:t>
            </w:r>
            <w:r w:rsidRPr="00A01CEE">
              <w:rPr>
                <w:rFonts w:ascii="Times New Roman" w:hAnsi="Times New Roman" w:cs="Times New Roman"/>
                <w:color w:val="000000"/>
                <w:sz w:val="24"/>
                <w:szCs w:val="24"/>
                <w:lang w:val="en-US"/>
              </w:rPr>
              <w:t>III</w:t>
            </w:r>
            <w:r w:rsidRPr="00A01CEE">
              <w:rPr>
                <w:rFonts w:ascii="Times New Roman" w:hAnsi="Times New Roman" w:cs="Times New Roman"/>
                <w:color w:val="000000"/>
                <w:sz w:val="24"/>
                <w:szCs w:val="24"/>
              </w:rPr>
              <w:t xml:space="preserve"> квартал</w:t>
            </w:r>
          </w:p>
          <w:p w14:paraId="7DFE1CCB"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rPr>
              <w:t>2021</w:t>
            </w:r>
          </w:p>
          <w:p w14:paraId="18A3982D"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rPr>
              <w:t xml:space="preserve"> </w:t>
            </w:r>
            <w:r w:rsidRPr="00A01CEE">
              <w:rPr>
                <w:rFonts w:ascii="Times New Roman" w:hAnsi="Times New Roman" w:cs="Times New Roman"/>
                <w:color w:val="000000"/>
                <w:sz w:val="24"/>
                <w:szCs w:val="24"/>
                <w:lang w:val="en-US"/>
              </w:rPr>
              <w:t>IV</w:t>
            </w:r>
            <w:r w:rsidRPr="00A01CEE">
              <w:rPr>
                <w:rFonts w:ascii="Times New Roman" w:hAnsi="Times New Roman" w:cs="Times New Roman"/>
                <w:color w:val="000000"/>
                <w:sz w:val="24"/>
                <w:szCs w:val="24"/>
              </w:rPr>
              <w:t xml:space="preserve"> квартал </w:t>
            </w:r>
          </w:p>
          <w:p w14:paraId="5711B6B6" w14:textId="77777777" w:rsidR="00CE4D34" w:rsidRPr="00A01CEE" w:rsidRDefault="00CE4D34" w:rsidP="001A3D9A">
            <w:pPr>
              <w:jc w:val="center"/>
              <w:rPr>
                <w:rFonts w:ascii="Times New Roman" w:hAnsi="Times New Roman" w:cs="Times New Roman"/>
                <w:color w:val="000000"/>
                <w:sz w:val="24"/>
                <w:szCs w:val="24"/>
              </w:rPr>
            </w:pPr>
            <w:r w:rsidRPr="00A01CEE">
              <w:rPr>
                <w:rFonts w:ascii="Times New Roman" w:hAnsi="Times New Roman" w:cs="Times New Roman"/>
                <w:color w:val="000000"/>
                <w:sz w:val="24"/>
                <w:szCs w:val="24"/>
              </w:rPr>
              <w:t>2021</w:t>
            </w:r>
          </w:p>
          <w:p w14:paraId="5D9B3F14" w14:textId="77777777" w:rsidR="00CE4D34" w:rsidRPr="00A01CEE" w:rsidRDefault="00CE4D34" w:rsidP="001A3D9A">
            <w:pPr>
              <w:jc w:val="center"/>
              <w:rPr>
                <w:rFonts w:ascii="Times New Roman" w:hAnsi="Times New Roman" w:cs="Times New Roman"/>
                <w:color w:val="000000"/>
                <w:sz w:val="24"/>
                <w:szCs w:val="24"/>
              </w:rPr>
            </w:pPr>
          </w:p>
          <w:p w14:paraId="27CFCFBD" w14:textId="77777777" w:rsidR="00CE4D34" w:rsidRPr="00A01CEE" w:rsidRDefault="00CE4D34" w:rsidP="001A3D9A">
            <w:pPr>
              <w:jc w:val="center"/>
              <w:rPr>
                <w:rFonts w:ascii="Times New Roman" w:hAnsi="Times New Roman" w:cs="Times New Roman"/>
                <w:color w:val="000000"/>
                <w:sz w:val="24"/>
                <w:szCs w:val="24"/>
              </w:rPr>
            </w:pPr>
          </w:p>
          <w:p w14:paraId="6A614798" w14:textId="77777777" w:rsidR="00CE4D34" w:rsidRPr="00A01CEE" w:rsidRDefault="00CE4D34" w:rsidP="001A3D9A">
            <w:pPr>
              <w:jc w:val="center"/>
              <w:rPr>
                <w:rFonts w:ascii="Times New Roman" w:hAnsi="Times New Roman" w:cs="Times New Roman"/>
                <w:color w:val="000000"/>
                <w:sz w:val="24"/>
                <w:szCs w:val="24"/>
              </w:rPr>
            </w:pPr>
          </w:p>
          <w:p w14:paraId="31048C6E" w14:textId="77777777" w:rsidR="00CE4D34" w:rsidRPr="00A01CEE" w:rsidRDefault="00CE4D34" w:rsidP="001A3D9A">
            <w:pPr>
              <w:jc w:val="center"/>
              <w:rPr>
                <w:rFonts w:ascii="Times New Roman" w:hAnsi="Times New Roman" w:cs="Times New Roman"/>
                <w:color w:val="000000"/>
                <w:sz w:val="24"/>
                <w:szCs w:val="24"/>
              </w:rPr>
            </w:pPr>
          </w:p>
        </w:tc>
        <w:tc>
          <w:tcPr>
            <w:tcW w:w="1866" w:type="dxa"/>
            <w:tcBorders>
              <w:top w:val="single" w:sz="4" w:space="0" w:color="000000"/>
              <w:left w:val="single" w:sz="4" w:space="0" w:color="000000"/>
              <w:bottom w:val="single" w:sz="4" w:space="0" w:color="000000"/>
            </w:tcBorders>
            <w:shd w:val="clear" w:color="auto" w:fill="auto"/>
          </w:tcPr>
          <w:p w14:paraId="168C1541"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rPr>
              <w:t>16.02.2020</w:t>
            </w:r>
          </w:p>
        </w:tc>
        <w:tc>
          <w:tcPr>
            <w:tcW w:w="1984" w:type="dxa"/>
            <w:vMerge/>
            <w:tcBorders>
              <w:left w:val="single" w:sz="4" w:space="0" w:color="000000"/>
              <w:right w:val="single" w:sz="4" w:space="0" w:color="000000"/>
            </w:tcBorders>
            <w:shd w:val="clear" w:color="auto" w:fill="auto"/>
          </w:tcPr>
          <w:p w14:paraId="1718286C" w14:textId="77777777" w:rsidR="00CE4D34" w:rsidRPr="00A01CEE" w:rsidRDefault="00CE4D34" w:rsidP="001A3D9A">
            <w:pPr>
              <w:snapToGrid w:val="0"/>
              <w:jc w:val="center"/>
              <w:rPr>
                <w:rFonts w:ascii="Times New Roman" w:hAnsi="Times New Roman" w:cs="Times New Roman"/>
                <w:color w:val="000000"/>
                <w:sz w:val="24"/>
                <w:szCs w:val="24"/>
              </w:rPr>
            </w:pPr>
          </w:p>
        </w:tc>
      </w:tr>
      <w:tr w:rsidR="00CE4D34" w:rsidRPr="00A01CEE" w14:paraId="35847745" w14:textId="77777777" w:rsidTr="001A3D9A">
        <w:tc>
          <w:tcPr>
            <w:tcW w:w="552" w:type="dxa"/>
            <w:vMerge w:val="restart"/>
            <w:tcBorders>
              <w:top w:val="single" w:sz="4" w:space="0" w:color="000000"/>
              <w:left w:val="single" w:sz="4" w:space="0" w:color="000000"/>
            </w:tcBorders>
            <w:shd w:val="clear" w:color="auto" w:fill="auto"/>
          </w:tcPr>
          <w:p w14:paraId="0D35FF5A"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w:t>
            </w:r>
          </w:p>
        </w:tc>
        <w:tc>
          <w:tcPr>
            <w:tcW w:w="3266" w:type="dxa"/>
            <w:tcBorders>
              <w:top w:val="single" w:sz="4" w:space="0" w:color="000000"/>
              <w:left w:val="single" w:sz="4" w:space="0" w:color="000000"/>
              <w:bottom w:val="single" w:sz="4" w:space="0" w:color="000000"/>
            </w:tcBorders>
            <w:shd w:val="clear" w:color="auto" w:fill="auto"/>
          </w:tcPr>
          <w:p w14:paraId="6B91EA79"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 город Кореновск, улица Запорожская «Парк 75-летия Победы» в городе Кореновске, в том числе:</w:t>
            </w:r>
          </w:p>
        </w:tc>
        <w:tc>
          <w:tcPr>
            <w:tcW w:w="1971" w:type="dxa"/>
            <w:tcBorders>
              <w:top w:val="single" w:sz="4" w:space="0" w:color="000000"/>
              <w:left w:val="single" w:sz="4" w:space="0" w:color="000000"/>
              <w:bottom w:val="single" w:sz="4" w:space="0" w:color="000000"/>
            </w:tcBorders>
            <w:shd w:val="clear" w:color="auto" w:fill="auto"/>
          </w:tcPr>
          <w:p w14:paraId="57DD086F" w14:textId="77777777" w:rsidR="00CE4D34" w:rsidRPr="00A01CEE" w:rsidRDefault="00CE4D34" w:rsidP="001A3D9A">
            <w:pPr>
              <w:jc w:val="center"/>
              <w:rPr>
                <w:rFonts w:ascii="Times New Roman" w:hAnsi="Times New Roman" w:cs="Times New Roman"/>
                <w:sz w:val="24"/>
                <w:szCs w:val="24"/>
              </w:rPr>
            </w:pPr>
          </w:p>
        </w:tc>
        <w:tc>
          <w:tcPr>
            <w:tcW w:w="1866" w:type="dxa"/>
            <w:vMerge w:val="restart"/>
            <w:tcBorders>
              <w:top w:val="single" w:sz="4" w:space="0" w:color="000000"/>
              <w:left w:val="single" w:sz="4" w:space="0" w:color="000000"/>
            </w:tcBorders>
            <w:shd w:val="clear" w:color="auto" w:fill="auto"/>
          </w:tcPr>
          <w:p w14:paraId="55997A7E"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14:paraId="7BFD0A63"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1108434B" w14:textId="77777777" w:rsidTr="001A3D9A">
        <w:tc>
          <w:tcPr>
            <w:tcW w:w="552" w:type="dxa"/>
            <w:vMerge/>
            <w:tcBorders>
              <w:left w:val="single" w:sz="4" w:space="0" w:color="000000"/>
            </w:tcBorders>
            <w:shd w:val="clear" w:color="auto" w:fill="auto"/>
          </w:tcPr>
          <w:p w14:paraId="35E05CEC" w14:textId="77777777" w:rsidR="00CE4D34" w:rsidRPr="00A01CEE" w:rsidRDefault="00CE4D34" w:rsidP="001A3D9A">
            <w:pPr>
              <w:jc w:val="center"/>
              <w:rPr>
                <w:rFonts w:ascii="Times New Roman" w:hAnsi="Times New Roman" w:cs="Times New Roman"/>
                <w:sz w:val="24"/>
                <w:szCs w:val="24"/>
              </w:rPr>
            </w:pPr>
          </w:p>
        </w:tc>
        <w:tc>
          <w:tcPr>
            <w:tcW w:w="3266" w:type="dxa"/>
            <w:tcBorders>
              <w:top w:val="single" w:sz="4" w:space="0" w:color="000000"/>
              <w:left w:val="single" w:sz="4" w:space="0" w:color="000000"/>
              <w:bottom w:val="single" w:sz="4" w:space="0" w:color="000000"/>
            </w:tcBorders>
            <w:shd w:val="clear" w:color="auto" w:fill="auto"/>
          </w:tcPr>
          <w:p w14:paraId="7B598ED1"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северная часть</w:t>
            </w:r>
          </w:p>
        </w:tc>
        <w:tc>
          <w:tcPr>
            <w:tcW w:w="1971" w:type="dxa"/>
            <w:tcBorders>
              <w:top w:val="single" w:sz="4" w:space="0" w:color="000000"/>
              <w:left w:val="single" w:sz="4" w:space="0" w:color="000000"/>
              <w:bottom w:val="single" w:sz="4" w:space="0" w:color="000000"/>
            </w:tcBorders>
            <w:shd w:val="clear" w:color="auto" w:fill="auto"/>
          </w:tcPr>
          <w:p w14:paraId="35C8D3E6"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 xml:space="preserve">IV </w:t>
            </w:r>
            <w:r w:rsidRPr="00A01CEE">
              <w:rPr>
                <w:rFonts w:ascii="Times New Roman" w:hAnsi="Times New Roman" w:cs="Times New Roman"/>
                <w:sz w:val="24"/>
                <w:szCs w:val="24"/>
              </w:rPr>
              <w:t xml:space="preserve">квартал </w:t>
            </w:r>
          </w:p>
          <w:p w14:paraId="7475EEA6"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2022</w:t>
            </w:r>
          </w:p>
        </w:tc>
        <w:tc>
          <w:tcPr>
            <w:tcW w:w="1866" w:type="dxa"/>
            <w:vMerge/>
            <w:tcBorders>
              <w:left w:val="single" w:sz="4" w:space="0" w:color="000000"/>
            </w:tcBorders>
            <w:shd w:val="clear" w:color="auto" w:fill="auto"/>
          </w:tcPr>
          <w:p w14:paraId="6B515D2C" w14:textId="77777777" w:rsidR="00CE4D34" w:rsidRPr="00A01CEE" w:rsidRDefault="00CE4D34" w:rsidP="001A3D9A">
            <w:pPr>
              <w:jc w:val="center"/>
              <w:rPr>
                <w:rFonts w:ascii="Times New Roman" w:hAnsi="Times New Roman" w:cs="Times New Roman"/>
                <w:sz w:val="24"/>
                <w:szCs w:val="24"/>
              </w:rPr>
            </w:pPr>
          </w:p>
        </w:tc>
        <w:tc>
          <w:tcPr>
            <w:tcW w:w="1984" w:type="dxa"/>
            <w:vMerge/>
            <w:tcBorders>
              <w:left w:val="single" w:sz="4" w:space="0" w:color="000000"/>
              <w:right w:val="single" w:sz="4" w:space="0" w:color="000000"/>
            </w:tcBorders>
            <w:shd w:val="clear" w:color="auto" w:fill="auto"/>
          </w:tcPr>
          <w:p w14:paraId="2B705F64"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1C08EF48" w14:textId="77777777" w:rsidTr="001A3D9A">
        <w:tc>
          <w:tcPr>
            <w:tcW w:w="552" w:type="dxa"/>
            <w:vMerge/>
            <w:tcBorders>
              <w:left w:val="single" w:sz="4" w:space="0" w:color="000000"/>
              <w:bottom w:val="single" w:sz="4" w:space="0" w:color="000000"/>
            </w:tcBorders>
            <w:shd w:val="clear" w:color="auto" w:fill="auto"/>
          </w:tcPr>
          <w:p w14:paraId="050A3E0F" w14:textId="77777777" w:rsidR="00CE4D34" w:rsidRPr="00A01CEE" w:rsidRDefault="00CE4D34" w:rsidP="001A3D9A">
            <w:pPr>
              <w:jc w:val="center"/>
              <w:rPr>
                <w:rFonts w:ascii="Times New Roman" w:hAnsi="Times New Roman" w:cs="Times New Roman"/>
                <w:sz w:val="24"/>
                <w:szCs w:val="24"/>
              </w:rPr>
            </w:pPr>
          </w:p>
        </w:tc>
        <w:tc>
          <w:tcPr>
            <w:tcW w:w="3266" w:type="dxa"/>
            <w:tcBorders>
              <w:top w:val="single" w:sz="4" w:space="0" w:color="000000"/>
              <w:left w:val="single" w:sz="4" w:space="0" w:color="000000"/>
              <w:bottom w:val="single" w:sz="4" w:space="0" w:color="000000"/>
            </w:tcBorders>
            <w:shd w:val="clear" w:color="auto" w:fill="auto"/>
          </w:tcPr>
          <w:p w14:paraId="74FB868F"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южная часть</w:t>
            </w:r>
          </w:p>
        </w:tc>
        <w:tc>
          <w:tcPr>
            <w:tcW w:w="1971" w:type="dxa"/>
            <w:tcBorders>
              <w:top w:val="single" w:sz="4" w:space="0" w:color="000000"/>
              <w:left w:val="single" w:sz="4" w:space="0" w:color="000000"/>
              <w:bottom w:val="single" w:sz="4" w:space="0" w:color="000000"/>
            </w:tcBorders>
            <w:shd w:val="clear" w:color="auto" w:fill="auto"/>
          </w:tcPr>
          <w:p w14:paraId="7066163B"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 xml:space="preserve">IV квартал </w:t>
            </w:r>
          </w:p>
          <w:p w14:paraId="176FC00F" w14:textId="77777777" w:rsidR="00CE4D34" w:rsidRPr="00A01CEE" w:rsidRDefault="00CE4D34" w:rsidP="001A3D9A">
            <w:pPr>
              <w:jc w:val="center"/>
              <w:rPr>
                <w:rFonts w:ascii="Times New Roman" w:hAnsi="Times New Roman" w:cs="Times New Roman"/>
                <w:sz w:val="24"/>
                <w:szCs w:val="24"/>
                <w:lang w:val="en-US"/>
              </w:rPr>
            </w:pPr>
            <w:r w:rsidRPr="00A01CEE">
              <w:rPr>
                <w:rFonts w:ascii="Times New Roman" w:hAnsi="Times New Roman" w:cs="Times New Roman"/>
                <w:sz w:val="24"/>
                <w:szCs w:val="24"/>
              </w:rPr>
              <w:t>2023</w:t>
            </w:r>
          </w:p>
        </w:tc>
        <w:tc>
          <w:tcPr>
            <w:tcW w:w="1866" w:type="dxa"/>
            <w:vMerge/>
            <w:tcBorders>
              <w:left w:val="single" w:sz="4" w:space="0" w:color="000000"/>
              <w:bottom w:val="single" w:sz="4" w:space="0" w:color="000000"/>
            </w:tcBorders>
            <w:shd w:val="clear" w:color="auto" w:fill="auto"/>
          </w:tcPr>
          <w:p w14:paraId="3527C535" w14:textId="77777777" w:rsidR="00CE4D34" w:rsidRPr="00A01CEE" w:rsidRDefault="00CE4D34" w:rsidP="001A3D9A">
            <w:pPr>
              <w:jc w:val="center"/>
              <w:rPr>
                <w:rFonts w:ascii="Times New Roman" w:hAnsi="Times New Roman" w:cs="Times New Roman"/>
                <w:sz w:val="24"/>
                <w:szCs w:val="24"/>
              </w:rPr>
            </w:pPr>
          </w:p>
        </w:tc>
        <w:tc>
          <w:tcPr>
            <w:tcW w:w="1984" w:type="dxa"/>
            <w:vMerge/>
            <w:tcBorders>
              <w:left w:val="single" w:sz="4" w:space="0" w:color="000000"/>
              <w:right w:val="single" w:sz="4" w:space="0" w:color="000000"/>
            </w:tcBorders>
            <w:shd w:val="clear" w:color="auto" w:fill="auto"/>
          </w:tcPr>
          <w:p w14:paraId="51C56037"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092B4E7A" w14:textId="77777777" w:rsidTr="001A3D9A">
        <w:trPr>
          <w:trHeight w:val="599"/>
        </w:trPr>
        <w:tc>
          <w:tcPr>
            <w:tcW w:w="552" w:type="dxa"/>
            <w:tcBorders>
              <w:top w:val="single" w:sz="4" w:space="0" w:color="000000"/>
              <w:left w:val="single" w:sz="4" w:space="0" w:color="000000"/>
              <w:bottom w:val="single" w:sz="4" w:space="0" w:color="000000"/>
            </w:tcBorders>
            <w:shd w:val="clear" w:color="auto" w:fill="auto"/>
          </w:tcPr>
          <w:p w14:paraId="1DD053B5"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21</w:t>
            </w:r>
          </w:p>
        </w:tc>
        <w:tc>
          <w:tcPr>
            <w:tcW w:w="3266" w:type="dxa"/>
            <w:tcBorders>
              <w:top w:val="single" w:sz="4" w:space="0" w:color="000000"/>
              <w:left w:val="single" w:sz="4" w:space="0" w:color="000000"/>
              <w:bottom w:val="single" w:sz="4" w:space="0" w:color="000000"/>
            </w:tcBorders>
            <w:shd w:val="clear" w:color="auto" w:fill="auto"/>
          </w:tcPr>
          <w:p w14:paraId="5C280338"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 Город Кореновск, улица Маяковского,29</w:t>
            </w:r>
          </w:p>
        </w:tc>
        <w:tc>
          <w:tcPr>
            <w:tcW w:w="1971" w:type="dxa"/>
            <w:tcBorders>
              <w:top w:val="single" w:sz="4" w:space="0" w:color="000000"/>
              <w:left w:val="single" w:sz="4" w:space="0" w:color="000000"/>
              <w:bottom w:val="single" w:sz="4" w:space="0" w:color="000000"/>
            </w:tcBorders>
            <w:shd w:val="clear" w:color="auto" w:fill="auto"/>
          </w:tcPr>
          <w:p w14:paraId="06106B97"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lang w:val="en-US"/>
              </w:rPr>
              <w:t>III</w:t>
            </w:r>
            <w:r w:rsidRPr="00A01CEE">
              <w:rPr>
                <w:rFonts w:ascii="Times New Roman" w:hAnsi="Times New Roman" w:cs="Times New Roman"/>
                <w:sz w:val="24"/>
                <w:szCs w:val="24"/>
                <w:lang w:val="en-US"/>
              </w:rPr>
              <w:t xml:space="preserve"> </w:t>
            </w:r>
            <w:r w:rsidRPr="00A01CEE">
              <w:rPr>
                <w:rFonts w:ascii="Times New Roman" w:hAnsi="Times New Roman" w:cs="Times New Roman"/>
                <w:sz w:val="24"/>
                <w:szCs w:val="24"/>
              </w:rPr>
              <w:t xml:space="preserve">квартал </w:t>
            </w:r>
          </w:p>
          <w:p w14:paraId="3EFC3714"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14:paraId="6CD9CF15"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7AEA4A24"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45BE274A" w14:textId="77777777" w:rsidTr="001A3D9A">
        <w:tc>
          <w:tcPr>
            <w:tcW w:w="552" w:type="dxa"/>
            <w:tcBorders>
              <w:top w:val="single" w:sz="4" w:space="0" w:color="000000"/>
              <w:left w:val="single" w:sz="4" w:space="0" w:color="000000"/>
              <w:bottom w:val="single" w:sz="4" w:space="0" w:color="000000"/>
            </w:tcBorders>
            <w:shd w:val="clear" w:color="auto" w:fill="auto"/>
          </w:tcPr>
          <w:p w14:paraId="5D6E5A7C"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22</w:t>
            </w:r>
          </w:p>
        </w:tc>
        <w:tc>
          <w:tcPr>
            <w:tcW w:w="3266" w:type="dxa"/>
            <w:tcBorders>
              <w:top w:val="single" w:sz="4" w:space="0" w:color="000000"/>
              <w:left w:val="single" w:sz="4" w:space="0" w:color="000000"/>
              <w:bottom w:val="single" w:sz="4" w:space="0" w:color="000000"/>
            </w:tcBorders>
            <w:shd w:val="clear" w:color="auto" w:fill="auto"/>
          </w:tcPr>
          <w:p w14:paraId="6D9241C7"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 Город Кореновск, улица Суворова,38</w:t>
            </w:r>
          </w:p>
        </w:tc>
        <w:tc>
          <w:tcPr>
            <w:tcW w:w="1971" w:type="dxa"/>
            <w:tcBorders>
              <w:top w:val="single" w:sz="4" w:space="0" w:color="000000"/>
              <w:left w:val="single" w:sz="4" w:space="0" w:color="000000"/>
              <w:bottom w:val="single" w:sz="4" w:space="0" w:color="000000"/>
            </w:tcBorders>
            <w:shd w:val="clear" w:color="auto" w:fill="auto"/>
          </w:tcPr>
          <w:p w14:paraId="1EF25D5D"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lang w:val="en-US"/>
              </w:rPr>
              <w:t>III</w:t>
            </w:r>
            <w:r w:rsidRPr="00A01CEE">
              <w:rPr>
                <w:rFonts w:ascii="Times New Roman" w:hAnsi="Times New Roman" w:cs="Times New Roman"/>
                <w:sz w:val="24"/>
                <w:szCs w:val="24"/>
                <w:lang w:val="en-US"/>
              </w:rPr>
              <w:t xml:space="preserve"> </w:t>
            </w:r>
            <w:r w:rsidRPr="00A01CEE">
              <w:rPr>
                <w:rFonts w:ascii="Times New Roman" w:hAnsi="Times New Roman" w:cs="Times New Roman"/>
                <w:sz w:val="24"/>
                <w:szCs w:val="24"/>
              </w:rPr>
              <w:t xml:space="preserve">квартал </w:t>
            </w:r>
          </w:p>
          <w:p w14:paraId="52F48C2E"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14:paraId="0AB2A0EC"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01D439E8"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2083A437" w14:textId="77777777" w:rsidTr="001A3D9A">
        <w:tc>
          <w:tcPr>
            <w:tcW w:w="552" w:type="dxa"/>
            <w:tcBorders>
              <w:top w:val="single" w:sz="4" w:space="0" w:color="000000"/>
              <w:left w:val="single" w:sz="4" w:space="0" w:color="000000"/>
              <w:bottom w:val="single" w:sz="4" w:space="0" w:color="000000"/>
            </w:tcBorders>
            <w:shd w:val="clear" w:color="auto" w:fill="auto"/>
          </w:tcPr>
          <w:p w14:paraId="2AF60998"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23</w:t>
            </w:r>
          </w:p>
        </w:tc>
        <w:tc>
          <w:tcPr>
            <w:tcW w:w="3266" w:type="dxa"/>
            <w:tcBorders>
              <w:top w:val="single" w:sz="4" w:space="0" w:color="000000"/>
              <w:left w:val="single" w:sz="4" w:space="0" w:color="000000"/>
              <w:bottom w:val="single" w:sz="4" w:space="0" w:color="000000"/>
            </w:tcBorders>
            <w:shd w:val="clear" w:color="auto" w:fill="auto"/>
          </w:tcPr>
          <w:p w14:paraId="3BDAD02E"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 Город Кореновск, переулок Тарасенко,1</w:t>
            </w:r>
          </w:p>
        </w:tc>
        <w:tc>
          <w:tcPr>
            <w:tcW w:w="1971" w:type="dxa"/>
            <w:tcBorders>
              <w:top w:val="single" w:sz="4" w:space="0" w:color="000000"/>
              <w:left w:val="single" w:sz="4" w:space="0" w:color="000000"/>
              <w:bottom w:val="single" w:sz="4" w:space="0" w:color="000000"/>
            </w:tcBorders>
            <w:shd w:val="clear" w:color="auto" w:fill="auto"/>
          </w:tcPr>
          <w:p w14:paraId="547144E2"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lang w:val="en-US"/>
              </w:rPr>
              <w:t>III</w:t>
            </w:r>
            <w:r w:rsidRPr="00A01CEE">
              <w:rPr>
                <w:rFonts w:ascii="Times New Roman" w:hAnsi="Times New Roman" w:cs="Times New Roman"/>
                <w:sz w:val="24"/>
                <w:szCs w:val="24"/>
                <w:lang w:val="en-US"/>
              </w:rPr>
              <w:t xml:space="preserve"> </w:t>
            </w:r>
            <w:r w:rsidRPr="00A01CEE">
              <w:rPr>
                <w:rFonts w:ascii="Times New Roman" w:hAnsi="Times New Roman" w:cs="Times New Roman"/>
                <w:sz w:val="24"/>
                <w:szCs w:val="24"/>
              </w:rPr>
              <w:t xml:space="preserve">квартал </w:t>
            </w:r>
          </w:p>
          <w:p w14:paraId="186C7995"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14:paraId="1480F6B0"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32848233"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082A9ACE" w14:textId="77777777" w:rsidTr="001A3D9A">
        <w:tc>
          <w:tcPr>
            <w:tcW w:w="552" w:type="dxa"/>
            <w:tcBorders>
              <w:top w:val="single" w:sz="4" w:space="0" w:color="000000"/>
              <w:left w:val="single" w:sz="4" w:space="0" w:color="000000"/>
              <w:bottom w:val="single" w:sz="4" w:space="0" w:color="000000"/>
            </w:tcBorders>
            <w:shd w:val="clear" w:color="auto" w:fill="auto"/>
          </w:tcPr>
          <w:p w14:paraId="753F829B"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24</w:t>
            </w:r>
          </w:p>
        </w:tc>
        <w:tc>
          <w:tcPr>
            <w:tcW w:w="3266" w:type="dxa"/>
            <w:tcBorders>
              <w:top w:val="single" w:sz="4" w:space="0" w:color="000000"/>
              <w:left w:val="single" w:sz="4" w:space="0" w:color="000000"/>
              <w:bottom w:val="single" w:sz="4" w:space="0" w:color="000000"/>
            </w:tcBorders>
            <w:shd w:val="clear" w:color="auto" w:fill="auto"/>
          </w:tcPr>
          <w:p w14:paraId="20827018"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 Город Кореновск,улица Бувальцева,30</w:t>
            </w:r>
          </w:p>
        </w:tc>
        <w:tc>
          <w:tcPr>
            <w:tcW w:w="1971" w:type="dxa"/>
            <w:tcBorders>
              <w:top w:val="single" w:sz="4" w:space="0" w:color="000000"/>
              <w:left w:val="single" w:sz="4" w:space="0" w:color="000000"/>
              <w:bottom w:val="single" w:sz="4" w:space="0" w:color="000000"/>
            </w:tcBorders>
            <w:shd w:val="clear" w:color="auto" w:fill="auto"/>
          </w:tcPr>
          <w:p w14:paraId="4712FEE4"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lang w:val="en-US"/>
              </w:rPr>
              <w:t>III</w:t>
            </w:r>
            <w:r w:rsidRPr="00A01CEE">
              <w:rPr>
                <w:rFonts w:ascii="Times New Roman" w:hAnsi="Times New Roman" w:cs="Times New Roman"/>
                <w:sz w:val="24"/>
                <w:szCs w:val="24"/>
                <w:lang w:val="en-US"/>
              </w:rPr>
              <w:t xml:space="preserve"> </w:t>
            </w:r>
            <w:r w:rsidRPr="00A01CEE">
              <w:rPr>
                <w:rFonts w:ascii="Times New Roman" w:hAnsi="Times New Roman" w:cs="Times New Roman"/>
                <w:sz w:val="24"/>
                <w:szCs w:val="24"/>
              </w:rPr>
              <w:t xml:space="preserve">квартал </w:t>
            </w:r>
          </w:p>
          <w:p w14:paraId="3EC9572E"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14:paraId="4D225E32"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3A847FE0"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541A4BFF" w14:textId="77777777" w:rsidTr="001A3D9A">
        <w:tc>
          <w:tcPr>
            <w:tcW w:w="552" w:type="dxa"/>
            <w:tcBorders>
              <w:top w:val="single" w:sz="4" w:space="0" w:color="000000"/>
              <w:left w:val="single" w:sz="4" w:space="0" w:color="000000"/>
              <w:bottom w:val="single" w:sz="4" w:space="0" w:color="000000"/>
            </w:tcBorders>
            <w:shd w:val="clear" w:color="auto" w:fill="auto"/>
          </w:tcPr>
          <w:p w14:paraId="65818FEC"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25</w:t>
            </w:r>
          </w:p>
        </w:tc>
        <w:tc>
          <w:tcPr>
            <w:tcW w:w="3266" w:type="dxa"/>
            <w:tcBorders>
              <w:top w:val="single" w:sz="4" w:space="0" w:color="000000"/>
              <w:left w:val="single" w:sz="4" w:space="0" w:color="000000"/>
              <w:bottom w:val="single" w:sz="4" w:space="0" w:color="000000"/>
            </w:tcBorders>
            <w:shd w:val="clear" w:color="auto" w:fill="auto"/>
          </w:tcPr>
          <w:p w14:paraId="367B4EB1"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 Город Кореновск,улица Фрунзе,201</w:t>
            </w:r>
          </w:p>
        </w:tc>
        <w:tc>
          <w:tcPr>
            <w:tcW w:w="1971" w:type="dxa"/>
            <w:tcBorders>
              <w:top w:val="single" w:sz="4" w:space="0" w:color="000000"/>
              <w:left w:val="single" w:sz="4" w:space="0" w:color="000000"/>
              <w:bottom w:val="single" w:sz="4" w:space="0" w:color="000000"/>
            </w:tcBorders>
            <w:shd w:val="clear" w:color="auto" w:fill="auto"/>
          </w:tcPr>
          <w:p w14:paraId="33869CBD"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color w:val="000000"/>
                <w:sz w:val="24"/>
                <w:szCs w:val="24"/>
                <w:lang w:val="en-US"/>
              </w:rPr>
              <w:t>III</w:t>
            </w:r>
            <w:r w:rsidRPr="00A01CEE">
              <w:rPr>
                <w:rFonts w:ascii="Times New Roman" w:hAnsi="Times New Roman" w:cs="Times New Roman"/>
                <w:sz w:val="24"/>
                <w:szCs w:val="24"/>
                <w:lang w:val="en-US"/>
              </w:rPr>
              <w:t xml:space="preserve"> </w:t>
            </w:r>
            <w:r w:rsidRPr="00A01CEE">
              <w:rPr>
                <w:rFonts w:ascii="Times New Roman" w:hAnsi="Times New Roman" w:cs="Times New Roman"/>
                <w:sz w:val="24"/>
                <w:szCs w:val="24"/>
              </w:rPr>
              <w:t xml:space="preserve">квартал </w:t>
            </w:r>
          </w:p>
          <w:p w14:paraId="4E37E097"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14:paraId="50AFEA34"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07B8B592"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0D027435" w14:textId="77777777" w:rsidTr="001A3D9A">
        <w:tc>
          <w:tcPr>
            <w:tcW w:w="552" w:type="dxa"/>
            <w:tcBorders>
              <w:top w:val="single" w:sz="4" w:space="0" w:color="000000"/>
              <w:left w:val="single" w:sz="4" w:space="0" w:color="000000"/>
              <w:bottom w:val="single" w:sz="4" w:space="0" w:color="000000"/>
            </w:tcBorders>
            <w:shd w:val="clear" w:color="auto" w:fill="auto"/>
          </w:tcPr>
          <w:p w14:paraId="0FE26B0D"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26</w:t>
            </w:r>
          </w:p>
        </w:tc>
        <w:tc>
          <w:tcPr>
            <w:tcW w:w="3266" w:type="dxa"/>
            <w:tcBorders>
              <w:top w:val="single" w:sz="4" w:space="0" w:color="000000"/>
              <w:left w:val="single" w:sz="4" w:space="0" w:color="000000"/>
              <w:bottom w:val="single" w:sz="4" w:space="0" w:color="000000"/>
            </w:tcBorders>
            <w:shd w:val="clear" w:color="auto" w:fill="auto"/>
          </w:tcPr>
          <w:p w14:paraId="7C319D66"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*Город Кореновск, улица К.Маркса, б/н</w:t>
            </w:r>
          </w:p>
        </w:tc>
        <w:tc>
          <w:tcPr>
            <w:tcW w:w="1971" w:type="dxa"/>
            <w:tcBorders>
              <w:top w:val="single" w:sz="4" w:space="0" w:color="000000"/>
              <w:left w:val="single" w:sz="4" w:space="0" w:color="000000"/>
              <w:bottom w:val="single" w:sz="4" w:space="0" w:color="000000"/>
            </w:tcBorders>
            <w:shd w:val="clear" w:color="auto" w:fill="auto"/>
          </w:tcPr>
          <w:p w14:paraId="16703D6E"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 xml:space="preserve">IV квартал </w:t>
            </w:r>
          </w:p>
          <w:p w14:paraId="6AF163AC" w14:textId="17C4FDC5" w:rsidR="00CE4D34" w:rsidRPr="00A01CEE" w:rsidRDefault="00CE4D34" w:rsidP="001A3D9A">
            <w:pPr>
              <w:jc w:val="center"/>
              <w:rPr>
                <w:rFonts w:ascii="Times New Roman" w:hAnsi="Times New Roman" w:cs="Times New Roman"/>
                <w:color w:val="000000"/>
                <w:sz w:val="24"/>
                <w:szCs w:val="24"/>
                <w:lang w:val="en-US"/>
              </w:rPr>
            </w:pPr>
            <w:r w:rsidRPr="00A01CEE">
              <w:rPr>
                <w:rFonts w:ascii="Times New Roman" w:hAnsi="Times New Roman" w:cs="Times New Roman"/>
                <w:sz w:val="24"/>
                <w:szCs w:val="24"/>
              </w:rPr>
              <w:t>202</w:t>
            </w:r>
            <w:r w:rsidR="005864B9" w:rsidRPr="00A01CEE">
              <w:rPr>
                <w:rFonts w:ascii="Times New Roman" w:hAnsi="Times New Roman" w:cs="Times New Roman"/>
                <w:sz w:val="24"/>
                <w:szCs w:val="24"/>
              </w:rPr>
              <w:t>6</w:t>
            </w:r>
          </w:p>
        </w:tc>
        <w:tc>
          <w:tcPr>
            <w:tcW w:w="1866" w:type="dxa"/>
            <w:tcBorders>
              <w:top w:val="single" w:sz="4" w:space="0" w:color="000000"/>
              <w:left w:val="single" w:sz="4" w:space="0" w:color="000000"/>
              <w:bottom w:val="single" w:sz="4" w:space="0" w:color="000000"/>
            </w:tcBorders>
            <w:shd w:val="clear" w:color="auto" w:fill="auto"/>
          </w:tcPr>
          <w:p w14:paraId="4989BEF6"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14:paraId="446FB869"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50191121" w14:textId="77777777" w:rsidTr="001A3D9A">
        <w:tc>
          <w:tcPr>
            <w:tcW w:w="552" w:type="dxa"/>
            <w:tcBorders>
              <w:top w:val="single" w:sz="4" w:space="0" w:color="000000"/>
              <w:left w:val="single" w:sz="4" w:space="0" w:color="000000"/>
              <w:bottom w:val="single" w:sz="4" w:space="0" w:color="000000"/>
            </w:tcBorders>
            <w:shd w:val="clear" w:color="auto" w:fill="auto"/>
          </w:tcPr>
          <w:p w14:paraId="3230C37C"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27</w:t>
            </w:r>
          </w:p>
        </w:tc>
        <w:tc>
          <w:tcPr>
            <w:tcW w:w="3266" w:type="dxa"/>
            <w:tcBorders>
              <w:top w:val="single" w:sz="4" w:space="0" w:color="000000"/>
              <w:left w:val="single" w:sz="4" w:space="0" w:color="000000"/>
              <w:bottom w:val="single" w:sz="4" w:space="0" w:color="000000"/>
            </w:tcBorders>
            <w:shd w:val="clear" w:color="auto" w:fill="auto"/>
          </w:tcPr>
          <w:p w14:paraId="13C848A9"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 xml:space="preserve">*Город Кореновск, район юго-западный  </w:t>
            </w:r>
          </w:p>
          <w:p w14:paraId="0598425B" w14:textId="77777777" w:rsidR="00CE4D34" w:rsidRPr="00A01CEE" w:rsidRDefault="00CE4D34" w:rsidP="001A3D9A">
            <w:pPr>
              <w:rPr>
                <w:rFonts w:ascii="Times New Roman" w:hAnsi="Times New Roman" w:cs="Times New Roman"/>
                <w:sz w:val="24"/>
                <w:szCs w:val="24"/>
              </w:rPr>
            </w:pPr>
          </w:p>
        </w:tc>
        <w:tc>
          <w:tcPr>
            <w:tcW w:w="1971" w:type="dxa"/>
            <w:tcBorders>
              <w:top w:val="single" w:sz="4" w:space="0" w:color="000000"/>
              <w:left w:val="single" w:sz="4" w:space="0" w:color="000000"/>
              <w:bottom w:val="single" w:sz="4" w:space="0" w:color="000000"/>
            </w:tcBorders>
            <w:shd w:val="clear" w:color="auto" w:fill="auto"/>
          </w:tcPr>
          <w:p w14:paraId="3D36510F"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 xml:space="preserve">IV </w:t>
            </w:r>
            <w:r w:rsidRPr="00A01CEE">
              <w:rPr>
                <w:rFonts w:ascii="Times New Roman" w:hAnsi="Times New Roman" w:cs="Times New Roman"/>
                <w:sz w:val="24"/>
                <w:szCs w:val="24"/>
              </w:rPr>
              <w:t xml:space="preserve">квартал </w:t>
            </w:r>
          </w:p>
          <w:p w14:paraId="67D08889" w14:textId="1657F916" w:rsidR="00CE4D34" w:rsidRPr="00A01CEE" w:rsidRDefault="005864B9" w:rsidP="001A3D9A">
            <w:pPr>
              <w:jc w:val="center"/>
              <w:rPr>
                <w:rFonts w:ascii="Times New Roman" w:hAnsi="Times New Roman" w:cs="Times New Roman"/>
                <w:color w:val="000000"/>
                <w:sz w:val="24"/>
                <w:szCs w:val="24"/>
                <w:lang w:val="en-US"/>
              </w:rPr>
            </w:pPr>
            <w:r w:rsidRPr="00A01CEE">
              <w:rPr>
                <w:rFonts w:ascii="Times New Roman" w:hAnsi="Times New Roman" w:cs="Times New Roman"/>
                <w:sz w:val="24"/>
                <w:szCs w:val="24"/>
              </w:rPr>
              <w:t>2026</w:t>
            </w:r>
          </w:p>
        </w:tc>
        <w:tc>
          <w:tcPr>
            <w:tcW w:w="1866" w:type="dxa"/>
            <w:tcBorders>
              <w:top w:val="single" w:sz="4" w:space="0" w:color="000000"/>
              <w:left w:val="single" w:sz="4" w:space="0" w:color="000000"/>
              <w:bottom w:val="single" w:sz="4" w:space="0" w:color="000000"/>
            </w:tcBorders>
            <w:shd w:val="clear" w:color="auto" w:fill="auto"/>
          </w:tcPr>
          <w:p w14:paraId="4612D2AD"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14:paraId="5B2907B2"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1A972261" w14:textId="77777777" w:rsidTr="001A3D9A">
        <w:tc>
          <w:tcPr>
            <w:tcW w:w="552" w:type="dxa"/>
            <w:tcBorders>
              <w:top w:val="single" w:sz="4" w:space="0" w:color="000000"/>
              <w:left w:val="single" w:sz="4" w:space="0" w:color="000000"/>
              <w:bottom w:val="single" w:sz="4" w:space="0" w:color="000000"/>
            </w:tcBorders>
            <w:shd w:val="clear" w:color="auto" w:fill="auto"/>
          </w:tcPr>
          <w:p w14:paraId="6CB2F42E"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28</w:t>
            </w:r>
          </w:p>
        </w:tc>
        <w:tc>
          <w:tcPr>
            <w:tcW w:w="3266" w:type="dxa"/>
            <w:tcBorders>
              <w:top w:val="single" w:sz="4" w:space="0" w:color="000000"/>
              <w:left w:val="single" w:sz="4" w:space="0" w:color="000000"/>
              <w:bottom w:val="single" w:sz="4" w:space="0" w:color="000000"/>
            </w:tcBorders>
            <w:shd w:val="clear" w:color="auto" w:fill="auto"/>
          </w:tcPr>
          <w:p w14:paraId="284E76B5"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*Город Кореновск, пересечение улиц Школьной и Нижней</w:t>
            </w:r>
          </w:p>
        </w:tc>
        <w:tc>
          <w:tcPr>
            <w:tcW w:w="1971" w:type="dxa"/>
            <w:tcBorders>
              <w:top w:val="single" w:sz="4" w:space="0" w:color="000000"/>
              <w:left w:val="single" w:sz="4" w:space="0" w:color="000000"/>
              <w:bottom w:val="single" w:sz="4" w:space="0" w:color="000000"/>
            </w:tcBorders>
            <w:shd w:val="clear" w:color="auto" w:fill="auto"/>
          </w:tcPr>
          <w:p w14:paraId="652CCA1B"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 xml:space="preserve">IV </w:t>
            </w:r>
            <w:r w:rsidRPr="00A01CEE">
              <w:rPr>
                <w:rFonts w:ascii="Times New Roman" w:hAnsi="Times New Roman" w:cs="Times New Roman"/>
                <w:sz w:val="24"/>
                <w:szCs w:val="24"/>
              </w:rPr>
              <w:t xml:space="preserve">квартал </w:t>
            </w:r>
          </w:p>
          <w:p w14:paraId="02524B2C" w14:textId="2F8EADE4"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w:t>
            </w:r>
            <w:r w:rsidR="005864B9" w:rsidRPr="00A01CEE">
              <w:rPr>
                <w:rFonts w:ascii="Times New Roman" w:hAnsi="Times New Roman" w:cs="Times New Roman"/>
                <w:sz w:val="24"/>
                <w:szCs w:val="24"/>
              </w:rPr>
              <w:t>6</w:t>
            </w:r>
          </w:p>
        </w:tc>
        <w:tc>
          <w:tcPr>
            <w:tcW w:w="1866" w:type="dxa"/>
            <w:tcBorders>
              <w:top w:val="single" w:sz="4" w:space="0" w:color="000000"/>
              <w:left w:val="single" w:sz="4" w:space="0" w:color="000000"/>
              <w:bottom w:val="single" w:sz="4" w:space="0" w:color="000000"/>
            </w:tcBorders>
            <w:shd w:val="clear" w:color="auto" w:fill="auto"/>
          </w:tcPr>
          <w:p w14:paraId="2A1A96E6"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14:paraId="591BCD12"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05B76231" w14:textId="77777777" w:rsidTr="001A3D9A">
        <w:tc>
          <w:tcPr>
            <w:tcW w:w="552" w:type="dxa"/>
            <w:tcBorders>
              <w:top w:val="single" w:sz="4" w:space="0" w:color="000000"/>
              <w:left w:val="single" w:sz="4" w:space="0" w:color="000000"/>
              <w:bottom w:val="single" w:sz="4" w:space="0" w:color="000000"/>
            </w:tcBorders>
            <w:shd w:val="clear" w:color="auto" w:fill="auto"/>
          </w:tcPr>
          <w:p w14:paraId="330E99DD"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29</w:t>
            </w:r>
          </w:p>
        </w:tc>
        <w:tc>
          <w:tcPr>
            <w:tcW w:w="3266" w:type="dxa"/>
            <w:tcBorders>
              <w:top w:val="single" w:sz="4" w:space="0" w:color="000000"/>
              <w:left w:val="single" w:sz="4" w:space="0" w:color="000000"/>
              <w:bottom w:val="single" w:sz="4" w:space="0" w:color="000000"/>
            </w:tcBorders>
            <w:shd w:val="clear" w:color="auto" w:fill="auto"/>
          </w:tcPr>
          <w:p w14:paraId="523176B8"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sz w:val="24"/>
                <w:szCs w:val="24"/>
              </w:rPr>
              <w:t>*Город Кореновск, улица Бувальцева</w:t>
            </w:r>
          </w:p>
          <w:p w14:paraId="4EA45CF7" w14:textId="77777777" w:rsidR="00CE4D34" w:rsidRPr="00A01CEE" w:rsidRDefault="00CE4D34" w:rsidP="001A3D9A">
            <w:pPr>
              <w:rPr>
                <w:rFonts w:ascii="Times New Roman" w:hAnsi="Times New Roman" w:cs="Times New Roman"/>
                <w:sz w:val="24"/>
                <w:szCs w:val="24"/>
              </w:rPr>
            </w:pPr>
          </w:p>
        </w:tc>
        <w:tc>
          <w:tcPr>
            <w:tcW w:w="1971" w:type="dxa"/>
            <w:tcBorders>
              <w:top w:val="single" w:sz="4" w:space="0" w:color="000000"/>
              <w:left w:val="single" w:sz="4" w:space="0" w:color="000000"/>
              <w:bottom w:val="single" w:sz="4" w:space="0" w:color="000000"/>
            </w:tcBorders>
            <w:shd w:val="clear" w:color="auto" w:fill="auto"/>
          </w:tcPr>
          <w:p w14:paraId="128F4DB2"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 xml:space="preserve">IV </w:t>
            </w:r>
            <w:r w:rsidRPr="00A01CEE">
              <w:rPr>
                <w:rFonts w:ascii="Times New Roman" w:hAnsi="Times New Roman" w:cs="Times New Roman"/>
                <w:sz w:val="24"/>
                <w:szCs w:val="24"/>
              </w:rPr>
              <w:t xml:space="preserve">квартал </w:t>
            </w:r>
          </w:p>
          <w:p w14:paraId="1EA4509A" w14:textId="1951B18B"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w:t>
            </w:r>
            <w:r w:rsidR="005864B9" w:rsidRPr="00A01CEE">
              <w:rPr>
                <w:rFonts w:ascii="Times New Roman" w:hAnsi="Times New Roman" w:cs="Times New Roman"/>
                <w:sz w:val="24"/>
                <w:szCs w:val="24"/>
              </w:rPr>
              <w:t>6</w:t>
            </w:r>
          </w:p>
        </w:tc>
        <w:tc>
          <w:tcPr>
            <w:tcW w:w="1866" w:type="dxa"/>
            <w:tcBorders>
              <w:top w:val="single" w:sz="4" w:space="0" w:color="000000"/>
              <w:left w:val="single" w:sz="4" w:space="0" w:color="000000"/>
              <w:bottom w:val="single" w:sz="4" w:space="0" w:color="000000"/>
            </w:tcBorders>
            <w:shd w:val="clear" w:color="auto" w:fill="auto"/>
          </w:tcPr>
          <w:p w14:paraId="20B4DA7F"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14:paraId="552EF69A"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232E43C6" w14:textId="77777777" w:rsidTr="001A3D9A">
        <w:tc>
          <w:tcPr>
            <w:tcW w:w="552" w:type="dxa"/>
            <w:tcBorders>
              <w:top w:val="single" w:sz="4" w:space="0" w:color="000000"/>
              <w:left w:val="single" w:sz="4" w:space="0" w:color="000000"/>
              <w:bottom w:val="single" w:sz="4" w:space="0" w:color="000000"/>
            </w:tcBorders>
            <w:shd w:val="clear" w:color="auto" w:fill="auto"/>
          </w:tcPr>
          <w:p w14:paraId="673EA905"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30</w:t>
            </w:r>
          </w:p>
        </w:tc>
        <w:tc>
          <w:tcPr>
            <w:tcW w:w="3266" w:type="dxa"/>
            <w:tcBorders>
              <w:top w:val="single" w:sz="4" w:space="0" w:color="000000"/>
              <w:left w:val="single" w:sz="4" w:space="0" w:color="000000"/>
              <w:bottom w:val="single" w:sz="4" w:space="0" w:color="000000"/>
            </w:tcBorders>
            <w:shd w:val="clear" w:color="auto" w:fill="auto"/>
          </w:tcPr>
          <w:p w14:paraId="69E71FFF" w14:textId="77777777" w:rsidR="00CE4D34" w:rsidRPr="00A01CEE" w:rsidRDefault="00CE4D34" w:rsidP="001A3D9A">
            <w:pPr>
              <w:rPr>
                <w:rFonts w:ascii="Times New Roman" w:hAnsi="Times New Roman" w:cs="Times New Roman"/>
                <w:sz w:val="24"/>
                <w:szCs w:val="24"/>
              </w:rPr>
            </w:pPr>
            <w:r w:rsidRPr="00A01CEE">
              <w:rPr>
                <w:rFonts w:ascii="Times New Roman" w:hAnsi="Times New Roman" w:cs="Times New Roman"/>
                <w:color w:val="000000"/>
                <w:sz w:val="24"/>
                <w:szCs w:val="24"/>
              </w:rPr>
              <w:t>****</w:t>
            </w:r>
            <w:r w:rsidRPr="00A01CEE">
              <w:rPr>
                <w:rFonts w:ascii="Times New Roman" w:eastAsia="Calibri" w:hAnsi="Times New Roman" w:cs="Times New Roman"/>
                <w:sz w:val="24"/>
                <w:szCs w:val="24"/>
                <w:lang w:eastAsia="en-US"/>
              </w:rPr>
              <w:t>Благоустройство общественной территории, расположенной в городе Кореновске по улице В.Павленко,63, от улицы Горького в сторону улицы Бувальцева вдоль реки Л.Бейсужек</w:t>
            </w:r>
          </w:p>
        </w:tc>
        <w:tc>
          <w:tcPr>
            <w:tcW w:w="1971" w:type="dxa"/>
            <w:tcBorders>
              <w:top w:val="single" w:sz="4" w:space="0" w:color="000000"/>
              <w:left w:val="single" w:sz="4" w:space="0" w:color="000000"/>
              <w:bottom w:val="single" w:sz="4" w:space="0" w:color="000000"/>
            </w:tcBorders>
            <w:shd w:val="clear" w:color="auto" w:fill="auto"/>
          </w:tcPr>
          <w:p w14:paraId="62C36B27"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 xml:space="preserve">IV </w:t>
            </w:r>
            <w:r w:rsidRPr="00A01CEE">
              <w:rPr>
                <w:rFonts w:ascii="Times New Roman" w:hAnsi="Times New Roman" w:cs="Times New Roman"/>
                <w:sz w:val="24"/>
                <w:szCs w:val="24"/>
              </w:rPr>
              <w:t xml:space="preserve">квартал </w:t>
            </w:r>
          </w:p>
          <w:p w14:paraId="7DF2981F"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14:paraId="5EC2DF1C"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01.06.2023</w:t>
            </w:r>
          </w:p>
        </w:tc>
        <w:tc>
          <w:tcPr>
            <w:tcW w:w="1984" w:type="dxa"/>
            <w:vMerge/>
            <w:tcBorders>
              <w:left w:val="single" w:sz="4" w:space="0" w:color="000000"/>
              <w:right w:val="single" w:sz="4" w:space="0" w:color="000000"/>
            </w:tcBorders>
            <w:shd w:val="clear" w:color="auto" w:fill="auto"/>
          </w:tcPr>
          <w:p w14:paraId="74F62D21"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706377FB" w14:textId="77777777" w:rsidTr="001A3D9A">
        <w:tc>
          <w:tcPr>
            <w:tcW w:w="552" w:type="dxa"/>
            <w:tcBorders>
              <w:top w:val="single" w:sz="4" w:space="0" w:color="000000"/>
              <w:left w:val="single" w:sz="4" w:space="0" w:color="000000"/>
              <w:bottom w:val="single" w:sz="4" w:space="0" w:color="000000"/>
            </w:tcBorders>
            <w:shd w:val="clear" w:color="auto" w:fill="auto"/>
          </w:tcPr>
          <w:p w14:paraId="40EAD547"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31</w:t>
            </w:r>
          </w:p>
        </w:tc>
        <w:tc>
          <w:tcPr>
            <w:tcW w:w="3266" w:type="dxa"/>
            <w:tcBorders>
              <w:top w:val="single" w:sz="4" w:space="0" w:color="000000"/>
              <w:left w:val="single" w:sz="4" w:space="0" w:color="000000"/>
              <w:bottom w:val="single" w:sz="4" w:space="0" w:color="000000"/>
            </w:tcBorders>
            <w:shd w:val="clear" w:color="auto" w:fill="auto"/>
          </w:tcPr>
          <w:p w14:paraId="0C04D02D" w14:textId="77777777" w:rsidR="00CE4D34" w:rsidRPr="00A01CEE" w:rsidRDefault="00CE4D34" w:rsidP="001A3D9A">
            <w:pPr>
              <w:rPr>
                <w:rFonts w:ascii="Times New Roman" w:hAnsi="Times New Roman" w:cs="Times New Roman"/>
                <w:color w:val="000000"/>
                <w:sz w:val="24"/>
                <w:szCs w:val="24"/>
              </w:rPr>
            </w:pPr>
            <w:r w:rsidRPr="00A01CEE">
              <w:rPr>
                <w:rFonts w:ascii="Times New Roman" w:hAnsi="Times New Roman" w:cs="Times New Roman"/>
                <w:color w:val="000000"/>
                <w:sz w:val="24"/>
                <w:szCs w:val="24"/>
              </w:rPr>
              <w:t>Благоустройство общественной территории по адресу: город Кореновск, улица В. Павленко, 63, «Смотровая площадка на р. Л. Бейсужек» - 1 этап</w:t>
            </w:r>
          </w:p>
        </w:tc>
        <w:tc>
          <w:tcPr>
            <w:tcW w:w="1971" w:type="dxa"/>
            <w:tcBorders>
              <w:top w:val="single" w:sz="4" w:space="0" w:color="000000"/>
              <w:left w:val="single" w:sz="4" w:space="0" w:color="000000"/>
              <w:bottom w:val="single" w:sz="4" w:space="0" w:color="000000"/>
            </w:tcBorders>
            <w:shd w:val="clear" w:color="auto" w:fill="auto"/>
          </w:tcPr>
          <w:p w14:paraId="2FB2F77C"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 xml:space="preserve">IV </w:t>
            </w:r>
            <w:r w:rsidRPr="00A01CEE">
              <w:rPr>
                <w:rFonts w:ascii="Times New Roman" w:hAnsi="Times New Roman" w:cs="Times New Roman"/>
                <w:sz w:val="24"/>
                <w:szCs w:val="24"/>
              </w:rPr>
              <w:t xml:space="preserve">квартал </w:t>
            </w:r>
          </w:p>
          <w:p w14:paraId="7FCD1F2B"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14:paraId="7B31ADA1"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03.05.2024</w:t>
            </w:r>
          </w:p>
        </w:tc>
        <w:tc>
          <w:tcPr>
            <w:tcW w:w="1984" w:type="dxa"/>
            <w:vMerge/>
            <w:tcBorders>
              <w:left w:val="single" w:sz="4" w:space="0" w:color="000000"/>
              <w:right w:val="single" w:sz="4" w:space="0" w:color="000000"/>
            </w:tcBorders>
            <w:shd w:val="clear" w:color="auto" w:fill="auto"/>
          </w:tcPr>
          <w:p w14:paraId="3BDEE0D1"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3F76F301" w14:textId="77777777" w:rsidTr="00CE4D34">
        <w:tc>
          <w:tcPr>
            <w:tcW w:w="552" w:type="dxa"/>
            <w:tcBorders>
              <w:top w:val="single" w:sz="4" w:space="0" w:color="000000"/>
              <w:left w:val="single" w:sz="4" w:space="0" w:color="000000"/>
              <w:bottom w:val="single" w:sz="4" w:space="0" w:color="000000"/>
            </w:tcBorders>
            <w:shd w:val="clear" w:color="auto" w:fill="auto"/>
          </w:tcPr>
          <w:p w14:paraId="32FED205"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32</w:t>
            </w:r>
          </w:p>
        </w:tc>
        <w:tc>
          <w:tcPr>
            <w:tcW w:w="3266" w:type="dxa"/>
            <w:tcBorders>
              <w:top w:val="single" w:sz="4" w:space="0" w:color="000000"/>
              <w:left w:val="single" w:sz="4" w:space="0" w:color="000000"/>
              <w:bottom w:val="single" w:sz="4" w:space="0" w:color="000000"/>
            </w:tcBorders>
            <w:shd w:val="clear" w:color="auto" w:fill="auto"/>
          </w:tcPr>
          <w:p w14:paraId="74CBCAC7" w14:textId="77777777" w:rsidR="00CE4D34" w:rsidRPr="00A01CEE" w:rsidRDefault="00CE4D34" w:rsidP="001A3D9A">
            <w:pPr>
              <w:rPr>
                <w:rFonts w:ascii="Times New Roman" w:hAnsi="Times New Roman" w:cs="Times New Roman"/>
                <w:color w:val="000000"/>
                <w:sz w:val="24"/>
                <w:szCs w:val="24"/>
              </w:rPr>
            </w:pPr>
            <w:r w:rsidRPr="00A01CEE">
              <w:rPr>
                <w:rFonts w:ascii="Times New Roman" w:hAnsi="Times New Roman" w:cs="Times New Roman"/>
                <w:color w:val="000000"/>
                <w:sz w:val="24"/>
                <w:szCs w:val="24"/>
              </w:rPr>
              <w:t>Благоустройство общественной территории по адресу: город Кореновск, улица В. Павленко, 63, «Смотровая площадка на р. Л. Бейсужек» - 2 этап</w:t>
            </w:r>
          </w:p>
        </w:tc>
        <w:tc>
          <w:tcPr>
            <w:tcW w:w="1971" w:type="dxa"/>
            <w:tcBorders>
              <w:top w:val="single" w:sz="4" w:space="0" w:color="000000"/>
              <w:left w:val="single" w:sz="4" w:space="0" w:color="000000"/>
              <w:bottom w:val="single" w:sz="4" w:space="0" w:color="000000"/>
            </w:tcBorders>
            <w:shd w:val="clear" w:color="auto" w:fill="auto"/>
          </w:tcPr>
          <w:p w14:paraId="492F20A4"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lang w:val="en-US"/>
              </w:rPr>
              <w:t xml:space="preserve">IV </w:t>
            </w:r>
            <w:r w:rsidRPr="00A01CEE">
              <w:rPr>
                <w:rFonts w:ascii="Times New Roman" w:hAnsi="Times New Roman" w:cs="Times New Roman"/>
                <w:sz w:val="24"/>
                <w:szCs w:val="24"/>
              </w:rPr>
              <w:t xml:space="preserve">квартал </w:t>
            </w:r>
          </w:p>
          <w:p w14:paraId="3004003B"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2025</w:t>
            </w:r>
          </w:p>
        </w:tc>
        <w:tc>
          <w:tcPr>
            <w:tcW w:w="1866" w:type="dxa"/>
            <w:tcBorders>
              <w:top w:val="single" w:sz="4" w:space="0" w:color="000000"/>
              <w:left w:val="single" w:sz="4" w:space="0" w:color="000000"/>
              <w:bottom w:val="single" w:sz="4" w:space="0" w:color="000000"/>
            </w:tcBorders>
            <w:shd w:val="clear" w:color="auto" w:fill="auto"/>
          </w:tcPr>
          <w:p w14:paraId="2489AA4E"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03.05.2024</w:t>
            </w:r>
          </w:p>
        </w:tc>
        <w:tc>
          <w:tcPr>
            <w:tcW w:w="1984" w:type="dxa"/>
            <w:vMerge/>
            <w:tcBorders>
              <w:left w:val="single" w:sz="4" w:space="0" w:color="000000"/>
              <w:right w:val="single" w:sz="4" w:space="0" w:color="000000"/>
            </w:tcBorders>
            <w:shd w:val="clear" w:color="auto" w:fill="auto"/>
          </w:tcPr>
          <w:p w14:paraId="50574821" w14:textId="77777777" w:rsidR="00CE4D34" w:rsidRPr="00A01CEE" w:rsidRDefault="00CE4D34" w:rsidP="001A3D9A">
            <w:pPr>
              <w:snapToGrid w:val="0"/>
              <w:jc w:val="center"/>
              <w:rPr>
                <w:rFonts w:ascii="Times New Roman" w:hAnsi="Times New Roman" w:cs="Times New Roman"/>
                <w:sz w:val="24"/>
                <w:szCs w:val="24"/>
              </w:rPr>
            </w:pPr>
          </w:p>
        </w:tc>
      </w:tr>
      <w:tr w:rsidR="00CE4D34" w:rsidRPr="00A01CEE" w14:paraId="77235620" w14:textId="77777777" w:rsidTr="00644A9C">
        <w:tc>
          <w:tcPr>
            <w:tcW w:w="552" w:type="dxa"/>
            <w:tcBorders>
              <w:top w:val="single" w:sz="4" w:space="0" w:color="000000"/>
              <w:left w:val="single" w:sz="4" w:space="0" w:color="000000"/>
              <w:bottom w:val="single" w:sz="4" w:space="0" w:color="000000"/>
            </w:tcBorders>
            <w:shd w:val="clear" w:color="auto" w:fill="auto"/>
          </w:tcPr>
          <w:p w14:paraId="51553F1C" w14:textId="77777777" w:rsidR="00CE4D34" w:rsidRPr="00A01CEE" w:rsidRDefault="00CE4D34" w:rsidP="001A3D9A">
            <w:pPr>
              <w:jc w:val="center"/>
              <w:rPr>
                <w:rFonts w:ascii="Times New Roman" w:hAnsi="Times New Roman" w:cs="Times New Roman"/>
                <w:sz w:val="24"/>
                <w:szCs w:val="24"/>
              </w:rPr>
            </w:pPr>
            <w:r w:rsidRPr="00A01CEE">
              <w:rPr>
                <w:rFonts w:ascii="Times New Roman" w:hAnsi="Times New Roman" w:cs="Times New Roman"/>
                <w:sz w:val="24"/>
                <w:szCs w:val="24"/>
              </w:rPr>
              <w:t>33</w:t>
            </w:r>
          </w:p>
        </w:tc>
        <w:tc>
          <w:tcPr>
            <w:tcW w:w="3266" w:type="dxa"/>
            <w:tcBorders>
              <w:top w:val="single" w:sz="4" w:space="0" w:color="000000"/>
              <w:left w:val="single" w:sz="4" w:space="0" w:color="000000"/>
              <w:bottom w:val="single" w:sz="4" w:space="0" w:color="000000"/>
            </w:tcBorders>
            <w:shd w:val="clear" w:color="auto" w:fill="auto"/>
          </w:tcPr>
          <w:p w14:paraId="4E62F587" w14:textId="77777777" w:rsidR="00C0679A" w:rsidRPr="00A01CEE" w:rsidRDefault="00C0679A" w:rsidP="00C0679A">
            <w:pPr>
              <w:rPr>
                <w:rFonts w:ascii="Times New Roman" w:hAnsi="Times New Roman" w:cs="Times New Roman"/>
                <w:color w:val="000000"/>
                <w:sz w:val="24"/>
                <w:szCs w:val="24"/>
              </w:rPr>
            </w:pPr>
            <w:r w:rsidRPr="00A01CEE">
              <w:rPr>
                <w:rFonts w:ascii="Times New Roman" w:hAnsi="Times New Roman" w:cs="Times New Roman"/>
                <w:color w:val="000000"/>
                <w:sz w:val="28"/>
                <w:szCs w:val="28"/>
              </w:rPr>
              <w:t>****</w:t>
            </w:r>
            <w:r w:rsidRPr="00A01CEE">
              <w:rPr>
                <w:rFonts w:ascii="Times New Roman" w:hAnsi="Times New Roman" w:cs="Times New Roman"/>
                <w:color w:val="000000"/>
                <w:sz w:val="24"/>
                <w:szCs w:val="24"/>
              </w:rPr>
              <w:t xml:space="preserve"> Благоустройство общественной территории, расположенной в г.</w:t>
            </w:r>
          </w:p>
          <w:p w14:paraId="45722C83" w14:textId="77777777" w:rsidR="00C0679A" w:rsidRPr="00A01CEE" w:rsidRDefault="00C0679A" w:rsidP="00C0679A">
            <w:pPr>
              <w:rPr>
                <w:rFonts w:ascii="Times New Roman" w:hAnsi="Times New Roman" w:cs="Times New Roman"/>
                <w:color w:val="000000"/>
                <w:sz w:val="24"/>
                <w:szCs w:val="24"/>
              </w:rPr>
            </w:pPr>
            <w:r w:rsidRPr="00A01CEE">
              <w:rPr>
                <w:rFonts w:ascii="Times New Roman" w:hAnsi="Times New Roman" w:cs="Times New Roman"/>
                <w:color w:val="000000"/>
                <w:sz w:val="24"/>
                <w:szCs w:val="24"/>
              </w:rPr>
              <w:t>Кореновске по улице Павленко, 63, городской парк культуры и</w:t>
            </w:r>
          </w:p>
          <w:p w14:paraId="482269B8" w14:textId="77777777" w:rsidR="00C0679A" w:rsidRPr="00A01CEE" w:rsidRDefault="00C0679A" w:rsidP="00C0679A">
            <w:pPr>
              <w:rPr>
                <w:rFonts w:ascii="Times New Roman" w:hAnsi="Times New Roman" w:cs="Times New Roman"/>
                <w:color w:val="000000"/>
                <w:sz w:val="24"/>
                <w:szCs w:val="24"/>
              </w:rPr>
            </w:pPr>
            <w:r w:rsidRPr="00A01CEE">
              <w:rPr>
                <w:rFonts w:ascii="Times New Roman" w:hAnsi="Times New Roman" w:cs="Times New Roman"/>
                <w:color w:val="000000"/>
                <w:sz w:val="24"/>
                <w:szCs w:val="24"/>
              </w:rPr>
              <w:t>отдыха, 3 этап</w:t>
            </w:r>
          </w:p>
          <w:p w14:paraId="6B3E804C" w14:textId="77777777" w:rsidR="00CE4D34" w:rsidRPr="00A01CEE" w:rsidRDefault="00CE4D34" w:rsidP="00B346E3">
            <w:pPr>
              <w:rPr>
                <w:rFonts w:ascii="Times New Roman" w:hAnsi="Times New Roman" w:cs="Times New Roman"/>
                <w:color w:val="000000"/>
                <w:sz w:val="24"/>
                <w:szCs w:val="24"/>
              </w:rPr>
            </w:pPr>
          </w:p>
        </w:tc>
        <w:tc>
          <w:tcPr>
            <w:tcW w:w="1971" w:type="dxa"/>
            <w:tcBorders>
              <w:top w:val="single" w:sz="4" w:space="0" w:color="000000"/>
              <w:left w:val="single" w:sz="4" w:space="0" w:color="000000"/>
              <w:bottom w:val="single" w:sz="4" w:space="0" w:color="000000"/>
            </w:tcBorders>
            <w:shd w:val="clear" w:color="auto" w:fill="auto"/>
          </w:tcPr>
          <w:p w14:paraId="57CCD640" w14:textId="77777777" w:rsidR="003F4996" w:rsidRPr="00A01CEE" w:rsidRDefault="003F4996" w:rsidP="003F4996">
            <w:pPr>
              <w:jc w:val="center"/>
              <w:rPr>
                <w:rFonts w:ascii="Times New Roman" w:hAnsi="Times New Roman" w:cs="Times New Roman"/>
                <w:sz w:val="24"/>
                <w:szCs w:val="24"/>
              </w:rPr>
            </w:pPr>
            <w:r w:rsidRPr="00A01CEE">
              <w:rPr>
                <w:rFonts w:ascii="Times New Roman" w:hAnsi="Times New Roman" w:cs="Times New Roman"/>
                <w:sz w:val="24"/>
                <w:szCs w:val="24"/>
                <w:lang w:val="en-US"/>
              </w:rPr>
              <w:t xml:space="preserve">IV </w:t>
            </w:r>
            <w:r w:rsidRPr="00A01CEE">
              <w:rPr>
                <w:rFonts w:ascii="Times New Roman" w:hAnsi="Times New Roman" w:cs="Times New Roman"/>
                <w:sz w:val="24"/>
                <w:szCs w:val="24"/>
              </w:rPr>
              <w:t xml:space="preserve">квартал </w:t>
            </w:r>
          </w:p>
          <w:p w14:paraId="68442BCA" w14:textId="77777777" w:rsidR="00CE4D34" w:rsidRPr="00A01CEE" w:rsidRDefault="003F4996" w:rsidP="003F4996">
            <w:pPr>
              <w:jc w:val="center"/>
              <w:rPr>
                <w:rFonts w:ascii="Times New Roman" w:hAnsi="Times New Roman" w:cs="Times New Roman"/>
                <w:sz w:val="24"/>
                <w:szCs w:val="24"/>
              </w:rPr>
            </w:pPr>
            <w:r w:rsidRPr="00A01CEE">
              <w:rPr>
                <w:rFonts w:ascii="Times New Roman" w:hAnsi="Times New Roman" w:cs="Times New Roman"/>
                <w:sz w:val="24"/>
                <w:szCs w:val="24"/>
              </w:rPr>
              <w:t>2025</w:t>
            </w:r>
          </w:p>
        </w:tc>
        <w:tc>
          <w:tcPr>
            <w:tcW w:w="1866" w:type="dxa"/>
            <w:tcBorders>
              <w:top w:val="single" w:sz="4" w:space="0" w:color="000000"/>
              <w:left w:val="single" w:sz="4" w:space="0" w:color="000000"/>
              <w:bottom w:val="single" w:sz="4" w:space="0" w:color="000000"/>
            </w:tcBorders>
            <w:shd w:val="clear" w:color="auto" w:fill="auto"/>
          </w:tcPr>
          <w:p w14:paraId="1A50DCB8" w14:textId="77777777" w:rsidR="00CE4D34" w:rsidRPr="00A01CEE" w:rsidRDefault="003F4996" w:rsidP="001A3D9A">
            <w:pPr>
              <w:jc w:val="center"/>
              <w:rPr>
                <w:rFonts w:ascii="Times New Roman" w:hAnsi="Times New Roman" w:cs="Times New Roman"/>
                <w:sz w:val="24"/>
                <w:szCs w:val="24"/>
              </w:rPr>
            </w:pPr>
            <w:r w:rsidRPr="00A01CEE">
              <w:rPr>
                <w:rFonts w:ascii="Times New Roman" w:hAnsi="Times New Roman" w:cs="Times New Roman"/>
                <w:sz w:val="24"/>
                <w:szCs w:val="24"/>
              </w:rPr>
              <w:t>01.06.2023</w:t>
            </w:r>
          </w:p>
        </w:tc>
        <w:tc>
          <w:tcPr>
            <w:tcW w:w="1984" w:type="dxa"/>
            <w:tcBorders>
              <w:left w:val="single" w:sz="4" w:space="0" w:color="000000"/>
              <w:right w:val="single" w:sz="4" w:space="0" w:color="000000"/>
            </w:tcBorders>
            <w:shd w:val="clear" w:color="auto" w:fill="auto"/>
          </w:tcPr>
          <w:p w14:paraId="2B304DBF" w14:textId="77777777" w:rsidR="00CE4D34" w:rsidRPr="00A01CEE" w:rsidRDefault="00CE4D34" w:rsidP="001A3D9A">
            <w:pPr>
              <w:snapToGrid w:val="0"/>
              <w:jc w:val="center"/>
              <w:rPr>
                <w:rFonts w:ascii="Times New Roman" w:hAnsi="Times New Roman" w:cs="Times New Roman"/>
                <w:sz w:val="24"/>
                <w:szCs w:val="24"/>
              </w:rPr>
            </w:pPr>
          </w:p>
        </w:tc>
      </w:tr>
      <w:tr w:rsidR="002A1886" w:rsidRPr="00A01CEE" w14:paraId="4B8866E8" w14:textId="77777777" w:rsidTr="00644A9C">
        <w:tc>
          <w:tcPr>
            <w:tcW w:w="552" w:type="dxa"/>
            <w:tcBorders>
              <w:top w:val="single" w:sz="4" w:space="0" w:color="000000"/>
              <w:left w:val="single" w:sz="4" w:space="0" w:color="000000"/>
              <w:bottom w:val="single" w:sz="4" w:space="0" w:color="000000"/>
            </w:tcBorders>
            <w:shd w:val="clear" w:color="auto" w:fill="auto"/>
          </w:tcPr>
          <w:p w14:paraId="21ABFD3E"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rPr>
              <w:t>34</w:t>
            </w:r>
          </w:p>
        </w:tc>
        <w:tc>
          <w:tcPr>
            <w:tcW w:w="3266" w:type="dxa"/>
            <w:tcBorders>
              <w:top w:val="single" w:sz="4" w:space="0" w:color="000000"/>
              <w:left w:val="single" w:sz="4" w:space="0" w:color="000000"/>
              <w:bottom w:val="single" w:sz="4" w:space="0" w:color="000000"/>
            </w:tcBorders>
            <w:shd w:val="clear" w:color="auto" w:fill="auto"/>
          </w:tcPr>
          <w:p w14:paraId="5E1EF17D" w14:textId="77777777" w:rsidR="002A1886" w:rsidRPr="00A01CEE" w:rsidRDefault="00753639" w:rsidP="002A1886">
            <w:pPr>
              <w:rPr>
                <w:rFonts w:ascii="Times New Roman" w:hAnsi="Times New Roman" w:cs="Times New Roman"/>
                <w:color w:val="000000"/>
                <w:sz w:val="24"/>
                <w:szCs w:val="24"/>
              </w:rPr>
            </w:pPr>
            <w:r w:rsidRPr="00A01CEE">
              <w:rPr>
                <w:rFonts w:ascii="Times New Roman" w:hAnsi="Times New Roman" w:cs="Times New Roman"/>
                <w:color w:val="000000"/>
                <w:sz w:val="24"/>
                <w:szCs w:val="24"/>
              </w:rPr>
              <w:t>Благоустройство общественной территории по улице Циолковского, б/н в городе Кореновске</w:t>
            </w:r>
          </w:p>
        </w:tc>
        <w:tc>
          <w:tcPr>
            <w:tcW w:w="1971" w:type="dxa"/>
            <w:tcBorders>
              <w:top w:val="single" w:sz="4" w:space="0" w:color="000000"/>
              <w:left w:val="single" w:sz="4" w:space="0" w:color="000000"/>
              <w:bottom w:val="single" w:sz="4" w:space="0" w:color="000000"/>
            </w:tcBorders>
            <w:shd w:val="clear" w:color="auto" w:fill="auto"/>
          </w:tcPr>
          <w:p w14:paraId="64232A90"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lang w:val="en-US"/>
              </w:rPr>
              <w:t xml:space="preserve">IV </w:t>
            </w:r>
            <w:r w:rsidRPr="00A01CEE">
              <w:rPr>
                <w:rFonts w:ascii="Times New Roman" w:hAnsi="Times New Roman" w:cs="Times New Roman"/>
                <w:sz w:val="24"/>
                <w:szCs w:val="24"/>
              </w:rPr>
              <w:t xml:space="preserve">квартал </w:t>
            </w:r>
          </w:p>
          <w:p w14:paraId="3424D491" w14:textId="77777777" w:rsidR="002A1886" w:rsidRPr="00A01CEE" w:rsidRDefault="002A1886" w:rsidP="002A1886">
            <w:pPr>
              <w:jc w:val="center"/>
              <w:rPr>
                <w:rFonts w:ascii="Times New Roman" w:hAnsi="Times New Roman" w:cs="Times New Roman"/>
                <w:sz w:val="24"/>
                <w:szCs w:val="24"/>
                <w:lang w:val="en-US"/>
              </w:rPr>
            </w:pPr>
            <w:r w:rsidRPr="00A01CEE">
              <w:rPr>
                <w:rFonts w:ascii="Times New Roman" w:hAnsi="Times New Roman" w:cs="Times New Roman"/>
                <w:sz w:val="24"/>
                <w:szCs w:val="24"/>
              </w:rPr>
              <w:t>2025</w:t>
            </w:r>
          </w:p>
        </w:tc>
        <w:tc>
          <w:tcPr>
            <w:tcW w:w="1866" w:type="dxa"/>
            <w:tcBorders>
              <w:top w:val="single" w:sz="4" w:space="0" w:color="000000"/>
              <w:left w:val="single" w:sz="4" w:space="0" w:color="000000"/>
              <w:bottom w:val="single" w:sz="4" w:space="0" w:color="000000"/>
            </w:tcBorders>
            <w:shd w:val="clear" w:color="auto" w:fill="auto"/>
          </w:tcPr>
          <w:p w14:paraId="03FB9AFE"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shd w:val="clear" w:color="auto" w:fill="auto"/>
          </w:tcPr>
          <w:p w14:paraId="6675AD5B" w14:textId="77777777" w:rsidR="002A1886" w:rsidRPr="00A01CEE" w:rsidRDefault="002A1886" w:rsidP="002A1886">
            <w:pPr>
              <w:snapToGrid w:val="0"/>
              <w:jc w:val="center"/>
              <w:rPr>
                <w:rFonts w:ascii="Times New Roman" w:hAnsi="Times New Roman" w:cs="Times New Roman"/>
                <w:sz w:val="24"/>
                <w:szCs w:val="24"/>
              </w:rPr>
            </w:pPr>
          </w:p>
        </w:tc>
      </w:tr>
      <w:tr w:rsidR="002A1886" w:rsidRPr="00A01CEE" w14:paraId="768788D1" w14:textId="77777777" w:rsidTr="00644A9C">
        <w:tc>
          <w:tcPr>
            <w:tcW w:w="552" w:type="dxa"/>
            <w:tcBorders>
              <w:top w:val="single" w:sz="4" w:space="0" w:color="000000"/>
              <w:left w:val="single" w:sz="4" w:space="0" w:color="000000"/>
              <w:bottom w:val="single" w:sz="4" w:space="0" w:color="000000"/>
            </w:tcBorders>
            <w:shd w:val="clear" w:color="auto" w:fill="auto"/>
          </w:tcPr>
          <w:p w14:paraId="4AE0ACDF"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rPr>
              <w:t>35</w:t>
            </w:r>
          </w:p>
        </w:tc>
        <w:tc>
          <w:tcPr>
            <w:tcW w:w="3266" w:type="dxa"/>
            <w:tcBorders>
              <w:top w:val="single" w:sz="4" w:space="0" w:color="000000"/>
              <w:left w:val="single" w:sz="4" w:space="0" w:color="000000"/>
              <w:bottom w:val="single" w:sz="4" w:space="0" w:color="000000"/>
            </w:tcBorders>
            <w:shd w:val="clear" w:color="auto" w:fill="auto"/>
          </w:tcPr>
          <w:p w14:paraId="2854B1A4" w14:textId="77777777" w:rsidR="002A1886" w:rsidRPr="00A01CEE" w:rsidRDefault="00753639" w:rsidP="002A1886">
            <w:pPr>
              <w:rPr>
                <w:rFonts w:ascii="Times New Roman" w:hAnsi="Times New Roman" w:cs="Times New Roman"/>
                <w:color w:val="000000"/>
                <w:sz w:val="24"/>
                <w:szCs w:val="24"/>
              </w:rPr>
            </w:pPr>
            <w:r w:rsidRPr="00A01CEE">
              <w:rPr>
                <w:rFonts w:ascii="Times New Roman" w:hAnsi="Times New Roman" w:cs="Times New Roman"/>
                <w:color w:val="000000"/>
                <w:sz w:val="24"/>
                <w:szCs w:val="24"/>
              </w:rPr>
              <w:t>Благоустройство общественной территории в районе улицы Н.Крупской в городе Кореновске, 1 очередь</w:t>
            </w:r>
          </w:p>
        </w:tc>
        <w:tc>
          <w:tcPr>
            <w:tcW w:w="1971" w:type="dxa"/>
            <w:tcBorders>
              <w:top w:val="single" w:sz="4" w:space="0" w:color="000000"/>
              <w:left w:val="single" w:sz="4" w:space="0" w:color="000000"/>
              <w:bottom w:val="single" w:sz="4" w:space="0" w:color="000000"/>
            </w:tcBorders>
            <w:shd w:val="clear" w:color="auto" w:fill="auto"/>
          </w:tcPr>
          <w:p w14:paraId="542FB71F"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lang w:val="en-US"/>
              </w:rPr>
              <w:t xml:space="preserve">IV </w:t>
            </w:r>
            <w:r w:rsidRPr="00A01CEE">
              <w:rPr>
                <w:rFonts w:ascii="Times New Roman" w:hAnsi="Times New Roman" w:cs="Times New Roman"/>
                <w:sz w:val="24"/>
                <w:szCs w:val="24"/>
              </w:rPr>
              <w:t xml:space="preserve">квартал </w:t>
            </w:r>
          </w:p>
          <w:p w14:paraId="4590F23C" w14:textId="77777777" w:rsidR="002A1886" w:rsidRPr="00A01CEE" w:rsidRDefault="002A1886" w:rsidP="002A1886">
            <w:pPr>
              <w:jc w:val="center"/>
              <w:rPr>
                <w:rFonts w:ascii="Times New Roman" w:hAnsi="Times New Roman" w:cs="Times New Roman"/>
                <w:sz w:val="24"/>
                <w:szCs w:val="24"/>
                <w:lang w:val="en-US"/>
              </w:rPr>
            </w:pPr>
            <w:r w:rsidRPr="00A01CEE">
              <w:rPr>
                <w:rFonts w:ascii="Times New Roman" w:hAnsi="Times New Roman" w:cs="Times New Roman"/>
                <w:sz w:val="24"/>
                <w:szCs w:val="24"/>
              </w:rPr>
              <w:t>2025</w:t>
            </w:r>
          </w:p>
        </w:tc>
        <w:tc>
          <w:tcPr>
            <w:tcW w:w="1866" w:type="dxa"/>
            <w:tcBorders>
              <w:top w:val="single" w:sz="4" w:space="0" w:color="000000"/>
              <w:left w:val="single" w:sz="4" w:space="0" w:color="000000"/>
              <w:bottom w:val="single" w:sz="4" w:space="0" w:color="000000"/>
            </w:tcBorders>
            <w:shd w:val="clear" w:color="auto" w:fill="auto"/>
          </w:tcPr>
          <w:p w14:paraId="64A9B6B2"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shd w:val="clear" w:color="auto" w:fill="auto"/>
          </w:tcPr>
          <w:p w14:paraId="5DD2AEC4" w14:textId="77777777" w:rsidR="002A1886" w:rsidRPr="00A01CEE" w:rsidRDefault="002A1886" w:rsidP="002A1886">
            <w:pPr>
              <w:snapToGrid w:val="0"/>
              <w:jc w:val="center"/>
              <w:rPr>
                <w:rFonts w:ascii="Times New Roman" w:hAnsi="Times New Roman" w:cs="Times New Roman"/>
                <w:sz w:val="24"/>
                <w:szCs w:val="24"/>
              </w:rPr>
            </w:pPr>
          </w:p>
        </w:tc>
      </w:tr>
      <w:tr w:rsidR="002A1886" w:rsidRPr="00A01CEE" w14:paraId="02F3FB90" w14:textId="77777777" w:rsidTr="00644A9C">
        <w:tc>
          <w:tcPr>
            <w:tcW w:w="552" w:type="dxa"/>
            <w:tcBorders>
              <w:top w:val="single" w:sz="4" w:space="0" w:color="000000"/>
              <w:left w:val="single" w:sz="4" w:space="0" w:color="000000"/>
              <w:bottom w:val="single" w:sz="4" w:space="0" w:color="000000"/>
            </w:tcBorders>
            <w:shd w:val="clear" w:color="auto" w:fill="auto"/>
          </w:tcPr>
          <w:p w14:paraId="48989E2E"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rPr>
              <w:t>36</w:t>
            </w:r>
          </w:p>
        </w:tc>
        <w:tc>
          <w:tcPr>
            <w:tcW w:w="3266" w:type="dxa"/>
            <w:tcBorders>
              <w:top w:val="single" w:sz="4" w:space="0" w:color="000000"/>
              <w:left w:val="single" w:sz="4" w:space="0" w:color="000000"/>
              <w:bottom w:val="single" w:sz="4" w:space="0" w:color="000000"/>
            </w:tcBorders>
            <w:shd w:val="clear" w:color="auto" w:fill="auto"/>
          </w:tcPr>
          <w:p w14:paraId="21F9260D" w14:textId="77777777" w:rsidR="002A1886" w:rsidRPr="00A01CEE" w:rsidRDefault="00753639" w:rsidP="002A1886">
            <w:pPr>
              <w:rPr>
                <w:rFonts w:ascii="Times New Roman" w:hAnsi="Times New Roman" w:cs="Times New Roman"/>
                <w:color w:val="000000"/>
                <w:sz w:val="24"/>
                <w:szCs w:val="24"/>
              </w:rPr>
            </w:pPr>
            <w:r w:rsidRPr="00A01CEE">
              <w:rPr>
                <w:rFonts w:ascii="Times New Roman" w:hAnsi="Times New Roman" w:cs="Times New Roman"/>
                <w:color w:val="000000"/>
                <w:sz w:val="24"/>
                <w:szCs w:val="24"/>
              </w:rPr>
              <w:t>Благоустройство общественной территории в районе улицы Н.Крупской в городе Кореновске, 2 очередь</w:t>
            </w:r>
          </w:p>
        </w:tc>
        <w:tc>
          <w:tcPr>
            <w:tcW w:w="1971" w:type="dxa"/>
            <w:tcBorders>
              <w:top w:val="single" w:sz="4" w:space="0" w:color="000000"/>
              <w:left w:val="single" w:sz="4" w:space="0" w:color="000000"/>
              <w:bottom w:val="single" w:sz="4" w:space="0" w:color="000000"/>
            </w:tcBorders>
            <w:shd w:val="clear" w:color="auto" w:fill="auto"/>
          </w:tcPr>
          <w:p w14:paraId="6E35844E"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lang w:val="en-US"/>
              </w:rPr>
              <w:t xml:space="preserve">IV </w:t>
            </w:r>
            <w:r w:rsidRPr="00A01CEE">
              <w:rPr>
                <w:rFonts w:ascii="Times New Roman" w:hAnsi="Times New Roman" w:cs="Times New Roman"/>
                <w:sz w:val="24"/>
                <w:szCs w:val="24"/>
              </w:rPr>
              <w:t xml:space="preserve">квартал </w:t>
            </w:r>
          </w:p>
          <w:p w14:paraId="16219E66" w14:textId="77777777" w:rsidR="002A1886" w:rsidRPr="00A01CEE" w:rsidRDefault="002A1886" w:rsidP="002A1886">
            <w:pPr>
              <w:jc w:val="center"/>
              <w:rPr>
                <w:rFonts w:ascii="Times New Roman" w:hAnsi="Times New Roman" w:cs="Times New Roman"/>
                <w:sz w:val="24"/>
                <w:szCs w:val="24"/>
                <w:lang w:val="en-US"/>
              </w:rPr>
            </w:pPr>
            <w:r w:rsidRPr="00A01CEE">
              <w:rPr>
                <w:rFonts w:ascii="Times New Roman" w:hAnsi="Times New Roman" w:cs="Times New Roman"/>
                <w:sz w:val="24"/>
                <w:szCs w:val="24"/>
              </w:rPr>
              <w:t>2025</w:t>
            </w:r>
          </w:p>
        </w:tc>
        <w:tc>
          <w:tcPr>
            <w:tcW w:w="1866" w:type="dxa"/>
            <w:tcBorders>
              <w:top w:val="single" w:sz="4" w:space="0" w:color="000000"/>
              <w:left w:val="single" w:sz="4" w:space="0" w:color="000000"/>
              <w:bottom w:val="single" w:sz="4" w:space="0" w:color="000000"/>
            </w:tcBorders>
            <w:shd w:val="clear" w:color="auto" w:fill="auto"/>
          </w:tcPr>
          <w:p w14:paraId="22C65E7D"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shd w:val="clear" w:color="auto" w:fill="auto"/>
          </w:tcPr>
          <w:p w14:paraId="2F239410" w14:textId="77777777" w:rsidR="002A1886" w:rsidRPr="00A01CEE" w:rsidRDefault="002A1886" w:rsidP="002A1886">
            <w:pPr>
              <w:snapToGrid w:val="0"/>
              <w:jc w:val="center"/>
              <w:rPr>
                <w:rFonts w:ascii="Times New Roman" w:hAnsi="Times New Roman" w:cs="Times New Roman"/>
                <w:sz w:val="24"/>
                <w:szCs w:val="24"/>
              </w:rPr>
            </w:pPr>
          </w:p>
        </w:tc>
      </w:tr>
      <w:tr w:rsidR="002A1886" w:rsidRPr="00A01CEE" w14:paraId="1C67297A" w14:textId="77777777" w:rsidTr="00644A9C">
        <w:tc>
          <w:tcPr>
            <w:tcW w:w="552" w:type="dxa"/>
            <w:tcBorders>
              <w:top w:val="single" w:sz="4" w:space="0" w:color="000000"/>
              <w:left w:val="single" w:sz="4" w:space="0" w:color="000000"/>
              <w:bottom w:val="single" w:sz="4" w:space="0" w:color="000000"/>
            </w:tcBorders>
            <w:shd w:val="clear" w:color="auto" w:fill="auto"/>
          </w:tcPr>
          <w:p w14:paraId="65067D4E"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rPr>
              <w:t>37</w:t>
            </w:r>
          </w:p>
        </w:tc>
        <w:tc>
          <w:tcPr>
            <w:tcW w:w="3266" w:type="dxa"/>
            <w:tcBorders>
              <w:top w:val="single" w:sz="4" w:space="0" w:color="000000"/>
              <w:left w:val="single" w:sz="4" w:space="0" w:color="000000"/>
              <w:bottom w:val="single" w:sz="4" w:space="0" w:color="000000"/>
            </w:tcBorders>
            <w:shd w:val="clear" w:color="auto" w:fill="auto"/>
          </w:tcPr>
          <w:p w14:paraId="450209CE" w14:textId="77777777" w:rsidR="002A1886" w:rsidRPr="00A01CEE" w:rsidRDefault="00753639" w:rsidP="002A1886">
            <w:pPr>
              <w:rPr>
                <w:rFonts w:ascii="Times New Roman" w:hAnsi="Times New Roman" w:cs="Times New Roman"/>
                <w:color w:val="000000"/>
                <w:sz w:val="24"/>
                <w:szCs w:val="24"/>
              </w:rPr>
            </w:pPr>
            <w:r w:rsidRPr="00A01CEE">
              <w:rPr>
                <w:rFonts w:ascii="Times New Roman" w:hAnsi="Times New Roman" w:cs="Times New Roman"/>
                <w:color w:val="000000"/>
                <w:sz w:val="24"/>
                <w:szCs w:val="24"/>
              </w:rPr>
              <w:t>Благоустройство общественной территории в районе улицы Н.Крупской в городе Кореновске, 3 очередь</w:t>
            </w:r>
          </w:p>
        </w:tc>
        <w:tc>
          <w:tcPr>
            <w:tcW w:w="1971" w:type="dxa"/>
            <w:tcBorders>
              <w:top w:val="single" w:sz="4" w:space="0" w:color="000000"/>
              <w:left w:val="single" w:sz="4" w:space="0" w:color="000000"/>
              <w:bottom w:val="single" w:sz="4" w:space="0" w:color="000000"/>
            </w:tcBorders>
            <w:shd w:val="clear" w:color="auto" w:fill="auto"/>
          </w:tcPr>
          <w:p w14:paraId="7A3F06F6"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lang w:val="en-US"/>
              </w:rPr>
              <w:t xml:space="preserve">IV </w:t>
            </w:r>
            <w:r w:rsidRPr="00A01CEE">
              <w:rPr>
                <w:rFonts w:ascii="Times New Roman" w:hAnsi="Times New Roman" w:cs="Times New Roman"/>
                <w:sz w:val="24"/>
                <w:szCs w:val="24"/>
              </w:rPr>
              <w:t xml:space="preserve">квартал </w:t>
            </w:r>
          </w:p>
          <w:p w14:paraId="5EFB177B" w14:textId="77777777" w:rsidR="002A1886" w:rsidRPr="00A01CEE" w:rsidRDefault="002A1886" w:rsidP="002A1886">
            <w:pPr>
              <w:jc w:val="center"/>
              <w:rPr>
                <w:rFonts w:ascii="Times New Roman" w:hAnsi="Times New Roman" w:cs="Times New Roman"/>
                <w:sz w:val="24"/>
                <w:szCs w:val="24"/>
                <w:lang w:val="en-US"/>
              </w:rPr>
            </w:pPr>
            <w:r w:rsidRPr="00A01CEE">
              <w:rPr>
                <w:rFonts w:ascii="Times New Roman" w:hAnsi="Times New Roman" w:cs="Times New Roman"/>
                <w:sz w:val="24"/>
                <w:szCs w:val="24"/>
              </w:rPr>
              <w:t>2025</w:t>
            </w:r>
          </w:p>
        </w:tc>
        <w:tc>
          <w:tcPr>
            <w:tcW w:w="1866" w:type="dxa"/>
            <w:tcBorders>
              <w:top w:val="single" w:sz="4" w:space="0" w:color="000000"/>
              <w:left w:val="single" w:sz="4" w:space="0" w:color="000000"/>
              <w:bottom w:val="single" w:sz="4" w:space="0" w:color="000000"/>
            </w:tcBorders>
            <w:shd w:val="clear" w:color="auto" w:fill="auto"/>
          </w:tcPr>
          <w:p w14:paraId="61C0BD4C"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shd w:val="clear" w:color="auto" w:fill="auto"/>
          </w:tcPr>
          <w:p w14:paraId="3A2AF0DD" w14:textId="77777777" w:rsidR="002A1886" w:rsidRPr="00A01CEE" w:rsidRDefault="002A1886" w:rsidP="002A1886">
            <w:pPr>
              <w:snapToGrid w:val="0"/>
              <w:jc w:val="center"/>
              <w:rPr>
                <w:rFonts w:ascii="Times New Roman" w:hAnsi="Times New Roman" w:cs="Times New Roman"/>
                <w:sz w:val="24"/>
                <w:szCs w:val="24"/>
              </w:rPr>
            </w:pPr>
          </w:p>
        </w:tc>
      </w:tr>
      <w:tr w:rsidR="002A1886" w:rsidRPr="00A01CEE" w14:paraId="7AE280A5" w14:textId="77777777" w:rsidTr="00644A9C">
        <w:tc>
          <w:tcPr>
            <w:tcW w:w="552" w:type="dxa"/>
            <w:tcBorders>
              <w:top w:val="single" w:sz="4" w:space="0" w:color="000000"/>
              <w:left w:val="single" w:sz="4" w:space="0" w:color="000000"/>
              <w:bottom w:val="single" w:sz="4" w:space="0" w:color="000000"/>
            </w:tcBorders>
            <w:shd w:val="clear" w:color="auto" w:fill="auto"/>
          </w:tcPr>
          <w:p w14:paraId="3CAEE2F8"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rPr>
              <w:t>38</w:t>
            </w:r>
          </w:p>
        </w:tc>
        <w:tc>
          <w:tcPr>
            <w:tcW w:w="3266" w:type="dxa"/>
            <w:tcBorders>
              <w:top w:val="single" w:sz="4" w:space="0" w:color="000000"/>
              <w:left w:val="single" w:sz="4" w:space="0" w:color="000000"/>
              <w:bottom w:val="single" w:sz="4" w:space="0" w:color="000000"/>
            </w:tcBorders>
            <w:shd w:val="clear" w:color="auto" w:fill="auto"/>
          </w:tcPr>
          <w:p w14:paraId="1C462009" w14:textId="77777777" w:rsidR="002A1886" w:rsidRPr="00A01CEE" w:rsidRDefault="00753639" w:rsidP="002A1886">
            <w:pPr>
              <w:rPr>
                <w:rFonts w:ascii="Times New Roman" w:hAnsi="Times New Roman" w:cs="Times New Roman"/>
                <w:color w:val="000000"/>
                <w:sz w:val="24"/>
                <w:szCs w:val="24"/>
              </w:rPr>
            </w:pPr>
            <w:r w:rsidRPr="00A01CEE">
              <w:rPr>
                <w:rFonts w:ascii="Times New Roman" w:hAnsi="Times New Roman" w:cs="Times New Roman"/>
                <w:color w:val="000000"/>
                <w:sz w:val="24"/>
                <w:szCs w:val="24"/>
              </w:rPr>
              <w:t>Благоустройство общественной территории в районе улицы Н.Крупской в городе Кореновске, 4 очередь</w:t>
            </w:r>
          </w:p>
        </w:tc>
        <w:tc>
          <w:tcPr>
            <w:tcW w:w="1971" w:type="dxa"/>
            <w:tcBorders>
              <w:top w:val="single" w:sz="4" w:space="0" w:color="000000"/>
              <w:left w:val="single" w:sz="4" w:space="0" w:color="000000"/>
              <w:bottom w:val="single" w:sz="4" w:space="0" w:color="000000"/>
            </w:tcBorders>
            <w:shd w:val="clear" w:color="auto" w:fill="auto"/>
          </w:tcPr>
          <w:p w14:paraId="4947A7E0"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lang w:val="en-US"/>
              </w:rPr>
              <w:t xml:space="preserve">IV </w:t>
            </w:r>
            <w:r w:rsidRPr="00A01CEE">
              <w:rPr>
                <w:rFonts w:ascii="Times New Roman" w:hAnsi="Times New Roman" w:cs="Times New Roman"/>
                <w:sz w:val="24"/>
                <w:szCs w:val="24"/>
              </w:rPr>
              <w:t xml:space="preserve">квартал </w:t>
            </w:r>
          </w:p>
          <w:p w14:paraId="5D001577" w14:textId="77777777" w:rsidR="002A1886" w:rsidRPr="00A01CEE" w:rsidRDefault="002A1886" w:rsidP="002A1886">
            <w:pPr>
              <w:jc w:val="center"/>
              <w:rPr>
                <w:rFonts w:ascii="Times New Roman" w:hAnsi="Times New Roman" w:cs="Times New Roman"/>
                <w:sz w:val="24"/>
                <w:szCs w:val="24"/>
                <w:lang w:val="en-US"/>
              </w:rPr>
            </w:pPr>
            <w:r w:rsidRPr="00A01CEE">
              <w:rPr>
                <w:rFonts w:ascii="Times New Roman" w:hAnsi="Times New Roman" w:cs="Times New Roman"/>
                <w:sz w:val="24"/>
                <w:szCs w:val="24"/>
              </w:rPr>
              <w:t>2025</w:t>
            </w:r>
          </w:p>
        </w:tc>
        <w:tc>
          <w:tcPr>
            <w:tcW w:w="1866" w:type="dxa"/>
            <w:tcBorders>
              <w:top w:val="single" w:sz="4" w:space="0" w:color="000000"/>
              <w:left w:val="single" w:sz="4" w:space="0" w:color="000000"/>
              <w:bottom w:val="single" w:sz="4" w:space="0" w:color="000000"/>
            </w:tcBorders>
            <w:shd w:val="clear" w:color="auto" w:fill="auto"/>
          </w:tcPr>
          <w:p w14:paraId="67444EF2"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shd w:val="clear" w:color="auto" w:fill="auto"/>
          </w:tcPr>
          <w:p w14:paraId="42957627" w14:textId="77777777" w:rsidR="002A1886" w:rsidRPr="00A01CEE" w:rsidRDefault="002A1886" w:rsidP="002A1886">
            <w:pPr>
              <w:snapToGrid w:val="0"/>
              <w:jc w:val="center"/>
              <w:rPr>
                <w:rFonts w:ascii="Times New Roman" w:hAnsi="Times New Roman" w:cs="Times New Roman"/>
                <w:sz w:val="24"/>
                <w:szCs w:val="24"/>
              </w:rPr>
            </w:pPr>
          </w:p>
        </w:tc>
      </w:tr>
      <w:tr w:rsidR="002A1886" w:rsidRPr="00A01CEE" w14:paraId="58D5250E" w14:textId="77777777" w:rsidTr="001A3D9A">
        <w:tc>
          <w:tcPr>
            <w:tcW w:w="552" w:type="dxa"/>
            <w:tcBorders>
              <w:top w:val="single" w:sz="4" w:space="0" w:color="000000"/>
              <w:left w:val="single" w:sz="4" w:space="0" w:color="000000"/>
              <w:bottom w:val="single" w:sz="4" w:space="0" w:color="000000"/>
            </w:tcBorders>
            <w:shd w:val="clear" w:color="auto" w:fill="auto"/>
          </w:tcPr>
          <w:p w14:paraId="5E6E28E9"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rPr>
              <w:t>39</w:t>
            </w:r>
          </w:p>
        </w:tc>
        <w:tc>
          <w:tcPr>
            <w:tcW w:w="3266" w:type="dxa"/>
            <w:tcBorders>
              <w:top w:val="single" w:sz="4" w:space="0" w:color="000000"/>
              <w:left w:val="single" w:sz="4" w:space="0" w:color="000000"/>
              <w:bottom w:val="single" w:sz="4" w:space="0" w:color="000000"/>
            </w:tcBorders>
            <w:shd w:val="clear" w:color="auto" w:fill="auto"/>
          </w:tcPr>
          <w:p w14:paraId="43244CEF" w14:textId="77777777" w:rsidR="002A1886" w:rsidRPr="00A01CEE" w:rsidRDefault="00753639" w:rsidP="002A1886">
            <w:pPr>
              <w:rPr>
                <w:rFonts w:ascii="Times New Roman" w:hAnsi="Times New Roman" w:cs="Times New Roman"/>
                <w:color w:val="000000"/>
                <w:sz w:val="24"/>
                <w:szCs w:val="24"/>
              </w:rPr>
            </w:pPr>
            <w:r w:rsidRPr="00A01CEE">
              <w:rPr>
                <w:rFonts w:ascii="Times New Roman" w:hAnsi="Times New Roman" w:cs="Times New Roman"/>
                <w:color w:val="000000"/>
                <w:sz w:val="24"/>
                <w:szCs w:val="24"/>
              </w:rPr>
              <w:t>Благоустройство общественной территории в районе улицы Н.Крупской в городе Кореновске, 5 очередь</w:t>
            </w:r>
          </w:p>
        </w:tc>
        <w:tc>
          <w:tcPr>
            <w:tcW w:w="1971" w:type="dxa"/>
            <w:tcBorders>
              <w:top w:val="single" w:sz="4" w:space="0" w:color="000000"/>
              <w:left w:val="single" w:sz="4" w:space="0" w:color="000000"/>
              <w:bottom w:val="single" w:sz="4" w:space="0" w:color="000000"/>
            </w:tcBorders>
            <w:shd w:val="clear" w:color="auto" w:fill="auto"/>
          </w:tcPr>
          <w:p w14:paraId="62A841F1"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lang w:val="en-US"/>
              </w:rPr>
              <w:t xml:space="preserve">IV </w:t>
            </w:r>
            <w:r w:rsidRPr="00A01CEE">
              <w:rPr>
                <w:rFonts w:ascii="Times New Roman" w:hAnsi="Times New Roman" w:cs="Times New Roman"/>
                <w:sz w:val="24"/>
                <w:szCs w:val="24"/>
              </w:rPr>
              <w:t xml:space="preserve">квартал </w:t>
            </w:r>
          </w:p>
          <w:p w14:paraId="6BF6A193" w14:textId="77777777" w:rsidR="002A1886" w:rsidRPr="00A01CEE" w:rsidRDefault="002A1886" w:rsidP="002A1886">
            <w:pPr>
              <w:jc w:val="center"/>
              <w:rPr>
                <w:rFonts w:ascii="Times New Roman" w:hAnsi="Times New Roman" w:cs="Times New Roman"/>
                <w:sz w:val="24"/>
                <w:szCs w:val="24"/>
                <w:lang w:val="en-US"/>
              </w:rPr>
            </w:pPr>
            <w:r w:rsidRPr="00A01CEE">
              <w:rPr>
                <w:rFonts w:ascii="Times New Roman" w:hAnsi="Times New Roman" w:cs="Times New Roman"/>
                <w:sz w:val="24"/>
                <w:szCs w:val="24"/>
              </w:rPr>
              <w:t>2025</w:t>
            </w:r>
          </w:p>
        </w:tc>
        <w:tc>
          <w:tcPr>
            <w:tcW w:w="1866" w:type="dxa"/>
            <w:tcBorders>
              <w:top w:val="single" w:sz="4" w:space="0" w:color="000000"/>
              <w:left w:val="single" w:sz="4" w:space="0" w:color="000000"/>
              <w:bottom w:val="single" w:sz="4" w:space="0" w:color="000000"/>
            </w:tcBorders>
            <w:shd w:val="clear" w:color="auto" w:fill="auto"/>
          </w:tcPr>
          <w:p w14:paraId="6FA17B3C" w14:textId="77777777" w:rsidR="002A1886" w:rsidRPr="00A01CEE" w:rsidRDefault="002A1886" w:rsidP="002A1886">
            <w:pPr>
              <w:jc w:val="center"/>
              <w:rPr>
                <w:rFonts w:ascii="Times New Roman" w:hAnsi="Times New Roman" w:cs="Times New Roman"/>
                <w:sz w:val="24"/>
                <w:szCs w:val="24"/>
              </w:rPr>
            </w:pPr>
            <w:r w:rsidRPr="00A01CEE">
              <w:rPr>
                <w:rFonts w:ascii="Times New Roman" w:hAnsi="Times New Roman" w:cs="Times New Roman"/>
                <w:sz w:val="24"/>
                <w:szCs w:val="24"/>
              </w:rPr>
              <w:t>не проводилось</w:t>
            </w:r>
          </w:p>
        </w:tc>
        <w:tc>
          <w:tcPr>
            <w:tcW w:w="1984" w:type="dxa"/>
            <w:tcBorders>
              <w:left w:val="single" w:sz="4" w:space="0" w:color="000000"/>
              <w:bottom w:val="single" w:sz="4" w:space="0" w:color="000000"/>
              <w:right w:val="single" w:sz="4" w:space="0" w:color="000000"/>
            </w:tcBorders>
            <w:shd w:val="clear" w:color="auto" w:fill="auto"/>
          </w:tcPr>
          <w:p w14:paraId="2101B04C" w14:textId="77777777" w:rsidR="002A1886" w:rsidRPr="00A01CEE" w:rsidRDefault="002A1886" w:rsidP="002A1886">
            <w:pPr>
              <w:snapToGrid w:val="0"/>
              <w:jc w:val="center"/>
              <w:rPr>
                <w:rFonts w:ascii="Times New Roman" w:hAnsi="Times New Roman" w:cs="Times New Roman"/>
                <w:sz w:val="24"/>
                <w:szCs w:val="24"/>
              </w:rPr>
            </w:pPr>
          </w:p>
        </w:tc>
      </w:tr>
    </w:tbl>
    <w:p w14:paraId="03FB74F0" w14:textId="77777777" w:rsidR="00CE4D34" w:rsidRPr="00A01CEE" w:rsidRDefault="00CE4D34" w:rsidP="00CE4D34">
      <w:pPr>
        <w:tabs>
          <w:tab w:val="left" w:pos="6015"/>
        </w:tabs>
        <w:rPr>
          <w:rFonts w:ascii="Times New Roman" w:hAnsi="Times New Roman" w:cs="Times New Roman"/>
          <w:sz w:val="28"/>
          <w:szCs w:val="28"/>
        </w:rPr>
      </w:pPr>
      <w:r w:rsidRPr="00A01CEE">
        <w:rPr>
          <w:rFonts w:ascii="Times New Roman" w:hAnsi="Times New Roman" w:cs="Times New Roman"/>
          <w:sz w:val="28"/>
          <w:szCs w:val="28"/>
        </w:rPr>
        <w:tab/>
      </w:r>
    </w:p>
    <w:p w14:paraId="60C1CF69" w14:textId="77777777" w:rsidR="00CE4D34" w:rsidRPr="00A01CEE" w:rsidRDefault="00CE4D34" w:rsidP="00CE4D34">
      <w:pPr>
        <w:tabs>
          <w:tab w:val="left" w:pos="6015"/>
        </w:tabs>
        <w:rPr>
          <w:rFonts w:ascii="Times New Roman" w:hAnsi="Times New Roman" w:cs="Times New Roman"/>
          <w:sz w:val="28"/>
          <w:szCs w:val="28"/>
        </w:rPr>
      </w:pPr>
    </w:p>
    <w:p w14:paraId="063EE024" w14:textId="77777777" w:rsidR="00CE4D34" w:rsidRPr="00A01CEE" w:rsidRDefault="00CE4D34" w:rsidP="00CE4D34">
      <w:pPr>
        <w:jc w:val="both"/>
        <w:rPr>
          <w:rFonts w:ascii="Times New Roman" w:hAnsi="Times New Roman" w:cs="Times New Roman"/>
          <w:sz w:val="28"/>
          <w:szCs w:val="28"/>
        </w:rPr>
      </w:pPr>
      <w:r w:rsidRPr="00A01CEE">
        <w:rPr>
          <w:rFonts w:ascii="Times New Roman" w:hAnsi="Times New Roman" w:cs="Times New Roman"/>
          <w:sz w:val="28"/>
          <w:szCs w:val="28"/>
        </w:rPr>
        <w:t xml:space="preserve">&lt;*&gt; Адресный перечень подлежит корректировке в пределах лимитов бюджетных ассигнований, предусмотренных муниципальной программой на плановый период, согласно результатам проведенных общественных обсуждений (рейтингового голосования) </w:t>
      </w:r>
    </w:p>
    <w:p w14:paraId="35297542" w14:textId="77777777" w:rsidR="00CE4D34" w:rsidRPr="00A01CEE" w:rsidRDefault="00CE4D34" w:rsidP="00CE4D34">
      <w:pPr>
        <w:widowControl/>
        <w:suppressAutoHyphens w:val="0"/>
        <w:autoSpaceDE/>
        <w:jc w:val="both"/>
        <w:rPr>
          <w:rFonts w:ascii="Times New Roman" w:hAnsi="Times New Roman" w:cs="Times New Roman"/>
          <w:sz w:val="28"/>
          <w:szCs w:val="28"/>
        </w:rPr>
      </w:pPr>
      <w:r w:rsidRPr="00A01CEE">
        <w:rPr>
          <w:rFonts w:ascii="Times New Roman" w:hAnsi="Times New Roman" w:cs="Times New Roman"/>
          <w:sz w:val="28"/>
          <w:szCs w:val="28"/>
        </w:rPr>
        <w:t>&lt;**&gt; Адресный перечень общественных территорий, предусмотренный муниципальной программой,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14:paraId="128436F4" w14:textId="77777777" w:rsidR="00CE4D34" w:rsidRPr="00A01CEE" w:rsidRDefault="00CE4D34" w:rsidP="00CE4D34">
      <w:pPr>
        <w:widowControl/>
        <w:suppressAutoHyphens w:val="0"/>
        <w:autoSpaceDE/>
        <w:jc w:val="both"/>
        <w:rPr>
          <w:rFonts w:ascii="Times New Roman" w:hAnsi="Times New Roman" w:cs="Times New Roman"/>
          <w:sz w:val="28"/>
          <w:szCs w:val="28"/>
        </w:rPr>
      </w:pPr>
      <w:r w:rsidRPr="00A01CEE">
        <w:rPr>
          <w:rFonts w:ascii="Times New Roman" w:hAnsi="Times New Roman" w:cs="Times New Roman"/>
          <w:sz w:val="28"/>
          <w:szCs w:val="28"/>
        </w:rPr>
        <w:t>&lt;***&gt; Адресный перечень общественных территорий, предусмотренный муниципальной программой,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который будет определен по результатам мониторинга общественных территорий в 2021-2022 году</w:t>
      </w:r>
    </w:p>
    <w:p w14:paraId="753CD72D" w14:textId="77777777" w:rsidR="00CE4D34" w:rsidRPr="00A01CEE" w:rsidRDefault="00CE4D34" w:rsidP="00CE4D34">
      <w:pPr>
        <w:widowControl/>
        <w:suppressAutoHyphens w:val="0"/>
        <w:autoSpaceDE/>
        <w:jc w:val="both"/>
        <w:rPr>
          <w:rFonts w:ascii="Times New Roman" w:hAnsi="Times New Roman" w:cs="Times New Roman"/>
          <w:color w:val="000000"/>
          <w:sz w:val="28"/>
          <w:szCs w:val="28"/>
        </w:rPr>
      </w:pPr>
      <w:r w:rsidRPr="00A01CEE">
        <w:rPr>
          <w:rFonts w:ascii="Times New Roman" w:hAnsi="Times New Roman" w:cs="Times New Roman"/>
          <w:color w:val="000000"/>
          <w:sz w:val="28"/>
          <w:szCs w:val="28"/>
        </w:rPr>
        <w:t>&lt;****&gt; Адресный перечень общественных территорий, предусмотренный муниципальной программой</w:t>
      </w:r>
      <w:r w:rsidRPr="00A01CEE">
        <w:rPr>
          <w:rFonts w:ascii="Times New Roman" w:hAnsi="Times New Roman" w:cs="Times New Roman"/>
          <w:color w:val="000000"/>
          <w:sz w:val="28"/>
          <w:szCs w:val="28"/>
          <w:lang w:eastAsia="ru-RU"/>
        </w:rPr>
        <w:t xml:space="preserve">, </w:t>
      </w:r>
      <w:r w:rsidRPr="00A01CEE">
        <w:rPr>
          <w:rFonts w:ascii="Times New Roman" w:hAnsi="Times New Roman" w:cs="Times New Roman"/>
          <w:color w:val="000000"/>
          <w:sz w:val="28"/>
          <w:szCs w:val="28"/>
        </w:rPr>
        <w:t>проекты которых признаны победителями Всероссийского конкурса лучших проектов создания комфортной городской среды,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14:paraId="3A17BD74" w14:textId="77777777" w:rsidR="00CE4D34" w:rsidRPr="00A01CEE" w:rsidRDefault="00CE4D34" w:rsidP="00CE4D34">
      <w:pPr>
        <w:widowControl/>
        <w:suppressAutoHyphens w:val="0"/>
        <w:autoSpaceDE/>
        <w:jc w:val="both"/>
        <w:rPr>
          <w:rFonts w:ascii="Times New Roman" w:hAnsi="Times New Roman" w:cs="Times New Roman"/>
          <w:sz w:val="28"/>
          <w:szCs w:val="28"/>
        </w:rPr>
      </w:pPr>
      <w:r w:rsidRPr="00A01CEE">
        <w:rPr>
          <w:rFonts w:ascii="Times New Roman" w:hAnsi="Times New Roman" w:cs="Times New Roman"/>
          <w:color w:val="000000"/>
          <w:sz w:val="28"/>
          <w:szCs w:val="28"/>
        </w:rPr>
        <w:t xml:space="preserve">                                                                                                                                     </w:t>
      </w:r>
    </w:p>
    <w:p w14:paraId="3BCBD864" w14:textId="77777777" w:rsidR="00CE4D34" w:rsidRPr="00A01CEE" w:rsidRDefault="00CE4D34" w:rsidP="00CE4D34">
      <w:pPr>
        <w:widowControl/>
        <w:suppressAutoHyphens w:val="0"/>
        <w:autoSpaceDE/>
        <w:jc w:val="both"/>
        <w:rPr>
          <w:rFonts w:ascii="Times New Roman" w:hAnsi="Times New Roman" w:cs="Times New Roman"/>
          <w:color w:val="FF0000"/>
          <w:sz w:val="28"/>
          <w:szCs w:val="28"/>
          <w:lang w:eastAsia="ru-RU"/>
        </w:rPr>
      </w:pPr>
    </w:p>
    <w:p w14:paraId="16395896" w14:textId="77777777" w:rsidR="00CE4D34" w:rsidRPr="00A01CEE" w:rsidRDefault="00CE4D34" w:rsidP="00CE4D34">
      <w:pPr>
        <w:widowControl/>
        <w:suppressAutoHyphens w:val="0"/>
        <w:autoSpaceDE/>
        <w:rPr>
          <w:rFonts w:ascii="Times New Roman" w:hAnsi="Times New Roman" w:cs="Times New Roman"/>
          <w:color w:val="FF0000"/>
          <w:sz w:val="28"/>
          <w:szCs w:val="28"/>
          <w:lang w:eastAsia="ru-RU"/>
        </w:rPr>
      </w:pPr>
    </w:p>
    <w:p w14:paraId="31082751" w14:textId="77777777" w:rsidR="00661745" w:rsidRPr="00A01CEE" w:rsidRDefault="00661745" w:rsidP="00661745">
      <w:pPr>
        <w:widowControl/>
        <w:suppressAutoHyphens w:val="0"/>
        <w:autoSpaceDE/>
        <w:rPr>
          <w:rFonts w:ascii="Times New Roman" w:hAnsi="Times New Roman" w:cs="Times New Roman"/>
          <w:sz w:val="28"/>
          <w:szCs w:val="28"/>
          <w:lang w:eastAsia="ru-RU"/>
        </w:rPr>
      </w:pPr>
      <w:bookmarkStart w:id="9" w:name="_Hlk102059689"/>
      <w:r w:rsidRPr="00A01CEE">
        <w:rPr>
          <w:rFonts w:ascii="Times New Roman" w:hAnsi="Times New Roman" w:cs="Times New Roman"/>
          <w:sz w:val="28"/>
          <w:szCs w:val="28"/>
          <w:lang w:eastAsia="ru-RU"/>
        </w:rPr>
        <w:t>Начальник</w:t>
      </w:r>
    </w:p>
    <w:p w14:paraId="20D92A71"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отдела жилищно-коммунального хозяйства,</w:t>
      </w:r>
    </w:p>
    <w:p w14:paraId="463DE6A0"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 xml:space="preserve">благоустройства и транспорта </w:t>
      </w:r>
    </w:p>
    <w:p w14:paraId="4FC55D18"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администрации Кореновского</w:t>
      </w:r>
    </w:p>
    <w:p w14:paraId="61913ACF"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городского поселения Кореновского район                                      Ю.Н. Гребенев</w:t>
      </w:r>
    </w:p>
    <w:bookmarkEnd w:id="9"/>
    <w:p w14:paraId="1B89EFEB" w14:textId="77777777" w:rsidR="00CE4D34" w:rsidRPr="00A01CEE" w:rsidRDefault="00CE4D34"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A01CEE" w14:paraId="0184578B" w14:textId="77777777" w:rsidTr="001D37C6">
        <w:tc>
          <w:tcPr>
            <w:tcW w:w="3209" w:type="dxa"/>
            <w:shd w:val="clear" w:color="auto" w:fill="auto"/>
          </w:tcPr>
          <w:p w14:paraId="15C5C03F" w14:textId="77777777" w:rsidR="00661745" w:rsidRPr="00A01CEE" w:rsidRDefault="00661745" w:rsidP="001D37C6">
            <w:pPr>
              <w:snapToGrid w:val="0"/>
              <w:rPr>
                <w:rFonts w:ascii="Times New Roman" w:hAnsi="Times New Roman" w:cs="Times New Roman"/>
                <w:sz w:val="28"/>
                <w:szCs w:val="28"/>
              </w:rPr>
            </w:pPr>
          </w:p>
        </w:tc>
        <w:tc>
          <w:tcPr>
            <w:tcW w:w="1748" w:type="dxa"/>
            <w:shd w:val="clear" w:color="auto" w:fill="auto"/>
          </w:tcPr>
          <w:p w14:paraId="5E6CFB5D" w14:textId="77777777" w:rsidR="00661745" w:rsidRPr="00A01CEE" w:rsidRDefault="00661745" w:rsidP="001D37C6">
            <w:pPr>
              <w:snapToGrid w:val="0"/>
              <w:rPr>
                <w:rFonts w:ascii="Times New Roman" w:hAnsi="Times New Roman" w:cs="Times New Roman"/>
                <w:sz w:val="28"/>
                <w:szCs w:val="28"/>
              </w:rPr>
            </w:pPr>
          </w:p>
        </w:tc>
        <w:tc>
          <w:tcPr>
            <w:tcW w:w="4670" w:type="dxa"/>
            <w:shd w:val="clear" w:color="auto" w:fill="auto"/>
          </w:tcPr>
          <w:p w14:paraId="15F40DC2" w14:textId="77777777" w:rsidR="004E4511" w:rsidRPr="00A01CEE" w:rsidRDefault="004E4511" w:rsidP="001D37C6">
            <w:pPr>
              <w:suppressAutoHyphens w:val="0"/>
              <w:jc w:val="center"/>
              <w:rPr>
                <w:rFonts w:ascii="Times New Roman" w:hAnsi="Times New Roman" w:cs="Times New Roman"/>
                <w:sz w:val="28"/>
                <w:szCs w:val="28"/>
                <w:lang w:eastAsia="ru-RU"/>
              </w:rPr>
            </w:pPr>
            <w:bookmarkStart w:id="10" w:name="_Hlk184366497"/>
          </w:p>
          <w:p w14:paraId="4EC07F54"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49E187AA"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6C1E6FE7"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66B7E761"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383454D2"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4AA6DB4C"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7E37D8BC"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3F82943D"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0F7DD064"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68B032D7"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4A9B49E1"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426E2C88"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17AF378C"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37F2BD0B"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764B17E6"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39E0C8A4"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7F7E1F9B"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248F69F5"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2CE09E2B"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40209A02" w14:textId="77777777" w:rsidR="004E4511" w:rsidRPr="00A01CEE" w:rsidRDefault="004E4511" w:rsidP="001D37C6">
            <w:pPr>
              <w:suppressAutoHyphens w:val="0"/>
              <w:jc w:val="center"/>
              <w:rPr>
                <w:rFonts w:ascii="Times New Roman" w:hAnsi="Times New Roman" w:cs="Times New Roman"/>
                <w:sz w:val="28"/>
                <w:szCs w:val="28"/>
                <w:lang w:eastAsia="ru-RU"/>
              </w:rPr>
            </w:pPr>
          </w:p>
          <w:p w14:paraId="3DC11605" w14:textId="77777777" w:rsidR="00661745" w:rsidRPr="00A01CEE" w:rsidRDefault="00661745" w:rsidP="001D37C6">
            <w:pPr>
              <w:suppressAutoHyphens w:val="0"/>
              <w:jc w:val="center"/>
              <w:rPr>
                <w:rFonts w:ascii="Times New Roman" w:hAnsi="Times New Roman" w:cs="Times New Roman"/>
                <w:sz w:val="28"/>
                <w:szCs w:val="28"/>
              </w:rPr>
            </w:pPr>
            <w:r w:rsidRPr="00A01CEE">
              <w:rPr>
                <w:rFonts w:ascii="Times New Roman" w:hAnsi="Times New Roman" w:cs="Times New Roman"/>
                <w:sz w:val="28"/>
                <w:szCs w:val="28"/>
                <w:lang w:eastAsia="ru-RU"/>
              </w:rPr>
              <w:t>ПРИЛОЖЕНИЕ № 2</w:t>
            </w:r>
          </w:p>
          <w:p w14:paraId="337688BF" w14:textId="77777777" w:rsidR="00661745" w:rsidRPr="00A01CEE" w:rsidRDefault="00661745" w:rsidP="001D37C6">
            <w:pPr>
              <w:suppressAutoHyphens w:val="0"/>
              <w:jc w:val="both"/>
              <w:rPr>
                <w:rFonts w:ascii="Times New Roman" w:hAnsi="Times New Roman" w:cs="Times New Roman"/>
                <w:sz w:val="28"/>
                <w:szCs w:val="28"/>
              </w:rPr>
            </w:pPr>
            <w:r w:rsidRPr="00A01CEE">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sidRPr="00A01CEE">
              <w:rPr>
                <w:rFonts w:ascii="Times New Roman" w:hAnsi="Times New Roman" w:cs="Times New Roman"/>
                <w:sz w:val="28"/>
                <w:szCs w:val="28"/>
                <w:lang w:eastAsia="ru-RU"/>
              </w:rPr>
              <w:t xml:space="preserve">30 </w:t>
            </w:r>
            <w:r w:rsidRPr="00A01CEE">
              <w:rPr>
                <w:rFonts w:ascii="Times New Roman" w:hAnsi="Times New Roman" w:cs="Times New Roman"/>
                <w:sz w:val="28"/>
                <w:szCs w:val="28"/>
                <w:lang w:eastAsia="ru-RU"/>
              </w:rPr>
              <w:t>годы»</w:t>
            </w:r>
          </w:p>
          <w:bookmarkEnd w:id="10"/>
          <w:p w14:paraId="6568D370" w14:textId="77777777" w:rsidR="00661745" w:rsidRPr="00A01CEE" w:rsidRDefault="00661745" w:rsidP="001D37C6">
            <w:pPr>
              <w:jc w:val="both"/>
              <w:rPr>
                <w:rFonts w:ascii="Times New Roman" w:hAnsi="Times New Roman" w:cs="Times New Roman"/>
                <w:sz w:val="28"/>
                <w:szCs w:val="28"/>
                <w:lang w:eastAsia="ru-RU"/>
              </w:rPr>
            </w:pPr>
          </w:p>
        </w:tc>
      </w:tr>
    </w:tbl>
    <w:p w14:paraId="4D1F1988" w14:textId="77777777" w:rsidR="00661745" w:rsidRPr="00A01CEE" w:rsidRDefault="00661745" w:rsidP="00661745">
      <w:pPr>
        <w:jc w:val="center"/>
        <w:rPr>
          <w:rFonts w:ascii="Times New Roman" w:hAnsi="Times New Roman" w:cs="Times New Roman"/>
          <w:sz w:val="28"/>
          <w:szCs w:val="28"/>
        </w:rPr>
      </w:pPr>
    </w:p>
    <w:p w14:paraId="3D234C6D" w14:textId="77777777" w:rsidR="00661745" w:rsidRPr="00A01CEE" w:rsidRDefault="00661745" w:rsidP="00661745">
      <w:pPr>
        <w:jc w:val="center"/>
        <w:rPr>
          <w:rFonts w:ascii="Times New Roman" w:hAnsi="Times New Roman" w:cs="Times New Roman"/>
          <w:sz w:val="28"/>
          <w:szCs w:val="28"/>
        </w:rPr>
      </w:pPr>
      <w:r w:rsidRPr="00A01CEE">
        <w:rPr>
          <w:rFonts w:ascii="Times New Roman" w:hAnsi="Times New Roman" w:cs="Times New Roman"/>
          <w:color w:val="000000"/>
          <w:sz w:val="28"/>
          <w:szCs w:val="28"/>
        </w:rPr>
        <w:t>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и дополнительного перечня работ по благоустройству в рамках муниципальной программы «Формирование современной городской среды Кореновского городского поселения Кореновского района на 2018-20</w:t>
      </w:r>
      <w:r w:rsidR="00F31DF2" w:rsidRPr="00A01CEE">
        <w:rPr>
          <w:rFonts w:ascii="Times New Roman" w:hAnsi="Times New Roman" w:cs="Times New Roman"/>
          <w:color w:val="000000"/>
          <w:sz w:val="28"/>
          <w:szCs w:val="28"/>
        </w:rPr>
        <w:t>30</w:t>
      </w:r>
      <w:r w:rsidRPr="00A01CEE">
        <w:rPr>
          <w:rFonts w:ascii="Times New Roman" w:hAnsi="Times New Roman" w:cs="Times New Roman"/>
          <w:color w:val="000000"/>
          <w:sz w:val="28"/>
          <w:szCs w:val="28"/>
        </w:rPr>
        <w:t xml:space="preserve"> годы»*</w:t>
      </w:r>
    </w:p>
    <w:p w14:paraId="0E37C49F" w14:textId="77777777" w:rsidR="00661745" w:rsidRPr="00A01CEE" w:rsidRDefault="00661745" w:rsidP="00661745">
      <w:pPr>
        <w:jc w:val="center"/>
        <w:rPr>
          <w:rFonts w:ascii="Times New Roman" w:hAnsi="Times New Roman" w:cs="Times New Roman"/>
          <w:color w:val="000000"/>
          <w:sz w:val="28"/>
          <w:szCs w:val="28"/>
        </w:rPr>
      </w:pPr>
    </w:p>
    <w:tbl>
      <w:tblPr>
        <w:tblW w:w="0" w:type="auto"/>
        <w:tblInd w:w="-15" w:type="dxa"/>
        <w:tblLayout w:type="fixed"/>
        <w:tblLook w:val="0000" w:firstRow="0" w:lastRow="0" w:firstColumn="0" w:lastColumn="0" w:noHBand="0" w:noVBand="0"/>
      </w:tblPr>
      <w:tblGrid>
        <w:gridCol w:w="684"/>
        <w:gridCol w:w="3123"/>
        <w:gridCol w:w="2022"/>
        <w:gridCol w:w="2097"/>
        <w:gridCol w:w="1958"/>
      </w:tblGrid>
      <w:tr w:rsidR="00661745" w:rsidRPr="00A01CEE" w14:paraId="274E8FA2" w14:textId="77777777" w:rsidTr="001D37C6">
        <w:tc>
          <w:tcPr>
            <w:tcW w:w="684" w:type="dxa"/>
            <w:tcBorders>
              <w:top w:val="single" w:sz="4" w:space="0" w:color="000000"/>
              <w:left w:val="single" w:sz="4" w:space="0" w:color="000000"/>
              <w:bottom w:val="single" w:sz="4" w:space="0" w:color="000000"/>
            </w:tcBorders>
            <w:shd w:val="clear" w:color="auto" w:fill="auto"/>
            <w:vAlign w:val="center"/>
          </w:tcPr>
          <w:p w14:paraId="0C7EC522" w14:textId="77777777" w:rsidR="00661745" w:rsidRPr="00A01CEE" w:rsidRDefault="00661745" w:rsidP="001D37C6">
            <w:pPr>
              <w:jc w:val="center"/>
              <w:rPr>
                <w:rFonts w:ascii="Times New Roman" w:hAnsi="Times New Roman" w:cs="Times New Roman"/>
                <w:sz w:val="24"/>
                <w:szCs w:val="24"/>
              </w:rPr>
            </w:pPr>
            <w:r w:rsidRPr="00A01CEE">
              <w:rPr>
                <w:rFonts w:ascii="Times New Roman" w:hAnsi="Times New Roman" w:cs="Times New Roman"/>
                <w:color w:val="000000"/>
                <w:sz w:val="24"/>
                <w:szCs w:val="24"/>
              </w:rPr>
              <w:t>№ п/п</w:t>
            </w:r>
          </w:p>
        </w:tc>
        <w:tc>
          <w:tcPr>
            <w:tcW w:w="3123" w:type="dxa"/>
            <w:tcBorders>
              <w:top w:val="single" w:sz="4" w:space="0" w:color="000000"/>
              <w:left w:val="single" w:sz="4" w:space="0" w:color="000000"/>
              <w:bottom w:val="single" w:sz="4" w:space="0" w:color="000000"/>
            </w:tcBorders>
            <w:shd w:val="clear" w:color="auto" w:fill="auto"/>
            <w:vAlign w:val="center"/>
          </w:tcPr>
          <w:p w14:paraId="765D53C2" w14:textId="77777777" w:rsidR="00661745" w:rsidRPr="00A01CEE" w:rsidRDefault="00661745" w:rsidP="001D37C6">
            <w:pPr>
              <w:jc w:val="center"/>
              <w:rPr>
                <w:rFonts w:ascii="Times New Roman" w:hAnsi="Times New Roman" w:cs="Times New Roman"/>
                <w:sz w:val="24"/>
                <w:szCs w:val="24"/>
              </w:rPr>
            </w:pPr>
            <w:r w:rsidRPr="00A01CEE">
              <w:rPr>
                <w:rFonts w:ascii="Times New Roman" w:hAnsi="Times New Roman" w:cs="Times New Roman"/>
                <w:color w:val="000000"/>
                <w:sz w:val="24"/>
                <w:szCs w:val="24"/>
              </w:rPr>
              <w:t>Почтовый адрес многоквартирного дома</w:t>
            </w:r>
          </w:p>
        </w:tc>
        <w:tc>
          <w:tcPr>
            <w:tcW w:w="2022" w:type="dxa"/>
            <w:tcBorders>
              <w:top w:val="single" w:sz="4" w:space="0" w:color="000000"/>
              <w:left w:val="single" w:sz="4" w:space="0" w:color="000000"/>
              <w:bottom w:val="single" w:sz="4" w:space="0" w:color="000000"/>
            </w:tcBorders>
            <w:shd w:val="clear" w:color="auto" w:fill="auto"/>
            <w:vAlign w:val="center"/>
          </w:tcPr>
          <w:p w14:paraId="75633255" w14:textId="77777777" w:rsidR="00661745" w:rsidRPr="00A01CEE" w:rsidRDefault="00661745" w:rsidP="001D37C6">
            <w:pPr>
              <w:jc w:val="center"/>
              <w:rPr>
                <w:rFonts w:ascii="Times New Roman" w:hAnsi="Times New Roman" w:cs="Times New Roman"/>
                <w:sz w:val="24"/>
                <w:szCs w:val="24"/>
              </w:rPr>
            </w:pPr>
            <w:r w:rsidRPr="00A01CEE">
              <w:rPr>
                <w:rFonts w:ascii="Times New Roman" w:hAnsi="Times New Roman" w:cs="Times New Roman"/>
                <w:color w:val="000000"/>
                <w:sz w:val="24"/>
                <w:szCs w:val="24"/>
              </w:rPr>
              <w:t>Перечень работ (минимальный/</w:t>
            </w:r>
          </w:p>
          <w:p w14:paraId="798EE6A1" w14:textId="77777777" w:rsidR="00661745" w:rsidRPr="00A01CEE" w:rsidRDefault="00661745" w:rsidP="001D37C6">
            <w:pPr>
              <w:jc w:val="center"/>
              <w:rPr>
                <w:rFonts w:ascii="Times New Roman" w:hAnsi="Times New Roman" w:cs="Times New Roman"/>
                <w:sz w:val="24"/>
                <w:szCs w:val="24"/>
              </w:rPr>
            </w:pPr>
            <w:r w:rsidRPr="00A01CEE">
              <w:rPr>
                <w:rFonts w:ascii="Times New Roman" w:hAnsi="Times New Roman" w:cs="Times New Roman"/>
                <w:color w:val="000000"/>
                <w:sz w:val="24"/>
                <w:szCs w:val="24"/>
              </w:rPr>
              <w:t>дополнительный)</w:t>
            </w:r>
          </w:p>
        </w:tc>
        <w:tc>
          <w:tcPr>
            <w:tcW w:w="2097" w:type="dxa"/>
            <w:tcBorders>
              <w:top w:val="single" w:sz="4" w:space="0" w:color="000000"/>
              <w:left w:val="single" w:sz="4" w:space="0" w:color="000000"/>
              <w:bottom w:val="single" w:sz="4" w:space="0" w:color="000000"/>
            </w:tcBorders>
            <w:shd w:val="clear" w:color="auto" w:fill="auto"/>
            <w:vAlign w:val="center"/>
          </w:tcPr>
          <w:p w14:paraId="7A32A326" w14:textId="77777777" w:rsidR="00661745" w:rsidRPr="00A01CEE" w:rsidRDefault="00661745" w:rsidP="001D37C6">
            <w:pPr>
              <w:jc w:val="center"/>
              <w:rPr>
                <w:rFonts w:ascii="Times New Roman" w:hAnsi="Times New Roman" w:cs="Times New Roman"/>
                <w:sz w:val="24"/>
                <w:szCs w:val="24"/>
              </w:rPr>
            </w:pPr>
            <w:r w:rsidRPr="00A01CEE">
              <w:rPr>
                <w:rFonts w:ascii="Times New Roman" w:hAnsi="Times New Roman" w:cs="Times New Roman"/>
                <w:color w:val="000000"/>
                <w:sz w:val="24"/>
                <w:szCs w:val="24"/>
              </w:rPr>
              <w:t>Дата поступления предложений заинтересованных лиц об их участии в выполнении указанных работ</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9E1F8" w14:textId="77777777" w:rsidR="00661745" w:rsidRPr="00A01CEE" w:rsidRDefault="00661745" w:rsidP="001D37C6">
            <w:pPr>
              <w:jc w:val="center"/>
              <w:rPr>
                <w:rFonts w:ascii="Times New Roman" w:hAnsi="Times New Roman" w:cs="Times New Roman"/>
                <w:sz w:val="24"/>
                <w:szCs w:val="24"/>
              </w:rPr>
            </w:pPr>
            <w:r w:rsidRPr="00A01CEE">
              <w:rPr>
                <w:rFonts w:ascii="Times New Roman" w:hAnsi="Times New Roman" w:cs="Times New Roman"/>
                <w:color w:val="000000"/>
                <w:sz w:val="24"/>
                <w:szCs w:val="24"/>
              </w:rPr>
              <w:t>Плановый период реализации работ по благоустройству (годы)</w:t>
            </w:r>
          </w:p>
        </w:tc>
      </w:tr>
      <w:tr w:rsidR="00661745" w:rsidRPr="00A01CEE" w14:paraId="541B29F4" w14:textId="77777777" w:rsidTr="001D37C6">
        <w:tc>
          <w:tcPr>
            <w:tcW w:w="684" w:type="dxa"/>
            <w:tcBorders>
              <w:top w:val="single" w:sz="4" w:space="0" w:color="000000"/>
              <w:left w:val="single" w:sz="4" w:space="0" w:color="000000"/>
              <w:bottom w:val="single" w:sz="4" w:space="0" w:color="000000"/>
            </w:tcBorders>
            <w:shd w:val="clear" w:color="auto" w:fill="auto"/>
            <w:vAlign w:val="center"/>
          </w:tcPr>
          <w:p w14:paraId="0BE8F799" w14:textId="77777777" w:rsidR="00661745" w:rsidRPr="00A01CEE" w:rsidRDefault="00661745" w:rsidP="001D37C6">
            <w:pPr>
              <w:jc w:val="center"/>
              <w:rPr>
                <w:rFonts w:ascii="Times New Roman" w:hAnsi="Times New Roman" w:cs="Times New Roman"/>
                <w:sz w:val="24"/>
                <w:szCs w:val="24"/>
              </w:rPr>
            </w:pPr>
            <w:r w:rsidRPr="00A01CEE">
              <w:rPr>
                <w:rFonts w:ascii="Times New Roman" w:hAnsi="Times New Roman" w:cs="Times New Roman"/>
                <w:color w:val="000000"/>
                <w:sz w:val="24"/>
                <w:szCs w:val="24"/>
              </w:rPr>
              <w:t>1</w:t>
            </w:r>
          </w:p>
        </w:tc>
        <w:tc>
          <w:tcPr>
            <w:tcW w:w="3123" w:type="dxa"/>
            <w:tcBorders>
              <w:top w:val="single" w:sz="4" w:space="0" w:color="000000"/>
              <w:left w:val="single" w:sz="4" w:space="0" w:color="000000"/>
              <w:bottom w:val="single" w:sz="4" w:space="0" w:color="000000"/>
            </w:tcBorders>
            <w:shd w:val="clear" w:color="auto" w:fill="auto"/>
            <w:vAlign w:val="center"/>
          </w:tcPr>
          <w:p w14:paraId="036F4F79" w14:textId="77777777" w:rsidR="00661745" w:rsidRPr="00A01CEE" w:rsidRDefault="00661745" w:rsidP="001D37C6">
            <w:pPr>
              <w:jc w:val="center"/>
              <w:rPr>
                <w:rFonts w:ascii="Times New Roman" w:hAnsi="Times New Roman" w:cs="Times New Roman"/>
                <w:sz w:val="24"/>
                <w:szCs w:val="24"/>
              </w:rPr>
            </w:pPr>
            <w:r w:rsidRPr="00A01CEE">
              <w:rPr>
                <w:rFonts w:ascii="Times New Roman" w:hAnsi="Times New Roman" w:cs="Times New Roman"/>
                <w:color w:val="000000"/>
                <w:sz w:val="24"/>
                <w:szCs w:val="24"/>
              </w:rPr>
              <w:t>2</w:t>
            </w:r>
          </w:p>
        </w:tc>
        <w:tc>
          <w:tcPr>
            <w:tcW w:w="2022" w:type="dxa"/>
            <w:tcBorders>
              <w:top w:val="single" w:sz="4" w:space="0" w:color="000000"/>
              <w:left w:val="single" w:sz="4" w:space="0" w:color="000000"/>
              <w:bottom w:val="single" w:sz="4" w:space="0" w:color="000000"/>
            </w:tcBorders>
            <w:shd w:val="clear" w:color="auto" w:fill="auto"/>
            <w:vAlign w:val="center"/>
          </w:tcPr>
          <w:p w14:paraId="604892D9" w14:textId="77777777" w:rsidR="00661745" w:rsidRPr="00A01CEE" w:rsidRDefault="00661745" w:rsidP="001D37C6">
            <w:pPr>
              <w:jc w:val="center"/>
              <w:rPr>
                <w:rFonts w:ascii="Times New Roman" w:hAnsi="Times New Roman" w:cs="Times New Roman"/>
                <w:sz w:val="24"/>
                <w:szCs w:val="24"/>
              </w:rPr>
            </w:pPr>
            <w:r w:rsidRPr="00A01CEE">
              <w:rPr>
                <w:rFonts w:ascii="Times New Roman" w:hAnsi="Times New Roman" w:cs="Times New Roman"/>
                <w:color w:val="000000"/>
                <w:sz w:val="24"/>
                <w:szCs w:val="24"/>
              </w:rPr>
              <w:t>3</w:t>
            </w:r>
          </w:p>
        </w:tc>
        <w:tc>
          <w:tcPr>
            <w:tcW w:w="2097" w:type="dxa"/>
            <w:tcBorders>
              <w:top w:val="single" w:sz="4" w:space="0" w:color="000000"/>
              <w:left w:val="single" w:sz="4" w:space="0" w:color="000000"/>
              <w:bottom w:val="single" w:sz="4" w:space="0" w:color="000000"/>
            </w:tcBorders>
            <w:shd w:val="clear" w:color="auto" w:fill="auto"/>
            <w:vAlign w:val="center"/>
          </w:tcPr>
          <w:p w14:paraId="5B366A05" w14:textId="77777777" w:rsidR="00661745" w:rsidRPr="00A01CEE" w:rsidRDefault="00661745" w:rsidP="001D37C6">
            <w:pPr>
              <w:jc w:val="center"/>
              <w:rPr>
                <w:rFonts w:ascii="Times New Roman" w:hAnsi="Times New Roman" w:cs="Times New Roman"/>
                <w:sz w:val="24"/>
                <w:szCs w:val="24"/>
              </w:rPr>
            </w:pPr>
            <w:r w:rsidRPr="00A01CEE">
              <w:rPr>
                <w:rFonts w:ascii="Times New Roman" w:hAnsi="Times New Roman" w:cs="Times New Roman"/>
                <w:color w:val="000000"/>
                <w:sz w:val="24"/>
                <w:szCs w:val="24"/>
              </w:rPr>
              <w:t>4</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E1DD4" w14:textId="77777777" w:rsidR="00661745" w:rsidRPr="00A01CEE" w:rsidRDefault="00661745" w:rsidP="001D37C6">
            <w:pPr>
              <w:jc w:val="center"/>
              <w:rPr>
                <w:rFonts w:ascii="Times New Roman" w:hAnsi="Times New Roman" w:cs="Times New Roman"/>
                <w:sz w:val="24"/>
                <w:szCs w:val="24"/>
              </w:rPr>
            </w:pPr>
            <w:r w:rsidRPr="00A01CEE">
              <w:rPr>
                <w:rFonts w:ascii="Times New Roman" w:hAnsi="Times New Roman" w:cs="Times New Roman"/>
                <w:color w:val="000000"/>
                <w:sz w:val="24"/>
                <w:szCs w:val="24"/>
              </w:rPr>
              <w:t>5</w:t>
            </w:r>
          </w:p>
        </w:tc>
      </w:tr>
      <w:tr w:rsidR="00661745" w:rsidRPr="00A01CEE" w14:paraId="21E7E0F6" w14:textId="77777777" w:rsidTr="001D37C6">
        <w:tc>
          <w:tcPr>
            <w:tcW w:w="684" w:type="dxa"/>
            <w:tcBorders>
              <w:top w:val="single" w:sz="4" w:space="0" w:color="000000"/>
              <w:left w:val="single" w:sz="4" w:space="0" w:color="000000"/>
              <w:bottom w:val="single" w:sz="4" w:space="0" w:color="000000"/>
            </w:tcBorders>
            <w:shd w:val="clear" w:color="auto" w:fill="auto"/>
            <w:vAlign w:val="center"/>
          </w:tcPr>
          <w:p w14:paraId="31254A9C" w14:textId="77777777" w:rsidR="00661745" w:rsidRPr="00A01CEE" w:rsidRDefault="00661745" w:rsidP="001D37C6">
            <w:pPr>
              <w:jc w:val="center"/>
              <w:rPr>
                <w:rFonts w:ascii="Times New Roman" w:hAnsi="Times New Roman" w:cs="Times New Roman"/>
                <w:sz w:val="24"/>
                <w:szCs w:val="24"/>
              </w:rPr>
            </w:pPr>
            <w:r w:rsidRPr="00A01CEE">
              <w:rPr>
                <w:rFonts w:ascii="Times New Roman" w:hAnsi="Times New Roman" w:cs="Times New Roman"/>
                <w:color w:val="000000"/>
                <w:sz w:val="24"/>
                <w:szCs w:val="24"/>
              </w:rPr>
              <w:t>1</w:t>
            </w:r>
          </w:p>
        </w:tc>
        <w:tc>
          <w:tcPr>
            <w:tcW w:w="3123" w:type="dxa"/>
            <w:tcBorders>
              <w:top w:val="single" w:sz="4" w:space="0" w:color="000000"/>
              <w:left w:val="single" w:sz="4" w:space="0" w:color="000000"/>
              <w:bottom w:val="single" w:sz="4" w:space="0" w:color="000000"/>
            </w:tcBorders>
            <w:shd w:val="clear" w:color="auto" w:fill="auto"/>
            <w:vAlign w:val="center"/>
          </w:tcPr>
          <w:p w14:paraId="7EAC1BC2" w14:textId="77777777" w:rsidR="00661745" w:rsidRPr="00A01CEE" w:rsidRDefault="00661745" w:rsidP="001D37C6">
            <w:pPr>
              <w:jc w:val="center"/>
              <w:rPr>
                <w:rFonts w:ascii="Times New Roman" w:hAnsi="Times New Roman" w:cs="Times New Roman"/>
                <w:sz w:val="24"/>
                <w:szCs w:val="24"/>
              </w:rPr>
            </w:pPr>
            <w:r w:rsidRPr="00A01CEE">
              <w:rPr>
                <w:rFonts w:ascii="Times New Roman" w:hAnsi="Times New Roman" w:cs="Times New Roman"/>
                <w:color w:val="000000"/>
                <w:sz w:val="24"/>
                <w:szCs w:val="24"/>
              </w:rPr>
              <w:t>-</w:t>
            </w:r>
          </w:p>
        </w:tc>
        <w:tc>
          <w:tcPr>
            <w:tcW w:w="2022" w:type="dxa"/>
            <w:tcBorders>
              <w:top w:val="single" w:sz="4" w:space="0" w:color="000000"/>
              <w:left w:val="single" w:sz="4" w:space="0" w:color="000000"/>
              <w:bottom w:val="single" w:sz="4" w:space="0" w:color="000000"/>
            </w:tcBorders>
            <w:shd w:val="clear" w:color="auto" w:fill="auto"/>
            <w:vAlign w:val="center"/>
          </w:tcPr>
          <w:p w14:paraId="2BB1E08E" w14:textId="77777777" w:rsidR="00661745" w:rsidRPr="00A01CEE" w:rsidRDefault="00661745" w:rsidP="001D37C6">
            <w:pPr>
              <w:jc w:val="center"/>
              <w:rPr>
                <w:rFonts w:ascii="Times New Roman" w:hAnsi="Times New Roman" w:cs="Times New Roman"/>
                <w:sz w:val="24"/>
                <w:szCs w:val="24"/>
              </w:rPr>
            </w:pPr>
            <w:r w:rsidRPr="00A01CEE">
              <w:rPr>
                <w:rFonts w:ascii="Times New Roman" w:hAnsi="Times New Roman" w:cs="Times New Roman"/>
                <w:color w:val="000000"/>
                <w:sz w:val="24"/>
                <w:szCs w:val="24"/>
              </w:rPr>
              <w:t>-</w:t>
            </w:r>
          </w:p>
        </w:tc>
        <w:tc>
          <w:tcPr>
            <w:tcW w:w="2097" w:type="dxa"/>
            <w:tcBorders>
              <w:top w:val="single" w:sz="4" w:space="0" w:color="000000"/>
              <w:left w:val="single" w:sz="4" w:space="0" w:color="000000"/>
              <w:bottom w:val="single" w:sz="4" w:space="0" w:color="000000"/>
            </w:tcBorders>
            <w:shd w:val="clear" w:color="auto" w:fill="auto"/>
            <w:vAlign w:val="center"/>
          </w:tcPr>
          <w:p w14:paraId="620083D2" w14:textId="77777777" w:rsidR="00661745" w:rsidRPr="00A01CEE" w:rsidRDefault="00661745" w:rsidP="001D37C6">
            <w:pPr>
              <w:jc w:val="center"/>
              <w:rPr>
                <w:rFonts w:ascii="Times New Roman" w:hAnsi="Times New Roman" w:cs="Times New Roman"/>
                <w:sz w:val="24"/>
                <w:szCs w:val="24"/>
              </w:rPr>
            </w:pPr>
            <w:r w:rsidRPr="00A01CEE">
              <w:rPr>
                <w:rFonts w:ascii="Times New Roman" w:hAnsi="Times New Roman" w:cs="Times New Roman"/>
                <w:color w:val="000000"/>
                <w:sz w:val="24"/>
                <w:szCs w:val="24"/>
              </w:rPr>
              <w:t>-</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E0021" w14:textId="77777777" w:rsidR="00661745" w:rsidRPr="00A01CEE" w:rsidRDefault="00661745" w:rsidP="001D37C6">
            <w:pPr>
              <w:jc w:val="center"/>
              <w:rPr>
                <w:rFonts w:ascii="Times New Roman" w:hAnsi="Times New Roman" w:cs="Times New Roman"/>
                <w:sz w:val="24"/>
                <w:szCs w:val="24"/>
              </w:rPr>
            </w:pPr>
            <w:r w:rsidRPr="00A01CEE">
              <w:rPr>
                <w:rFonts w:ascii="Times New Roman" w:hAnsi="Times New Roman" w:cs="Times New Roman"/>
                <w:color w:val="000000"/>
                <w:sz w:val="24"/>
                <w:szCs w:val="24"/>
              </w:rPr>
              <w:t>-</w:t>
            </w:r>
          </w:p>
        </w:tc>
      </w:tr>
    </w:tbl>
    <w:p w14:paraId="57ADF137" w14:textId="77777777" w:rsidR="00661745" w:rsidRPr="00A01CEE" w:rsidRDefault="00661745" w:rsidP="00661745">
      <w:pPr>
        <w:jc w:val="both"/>
        <w:rPr>
          <w:rFonts w:ascii="Times New Roman" w:hAnsi="Times New Roman" w:cs="Times New Roman"/>
          <w:sz w:val="28"/>
          <w:szCs w:val="28"/>
        </w:rPr>
      </w:pPr>
    </w:p>
    <w:p w14:paraId="470BBF7E" w14:textId="77777777" w:rsidR="00661745" w:rsidRPr="00A01CEE" w:rsidRDefault="00661745" w:rsidP="00661745">
      <w:pPr>
        <w:jc w:val="both"/>
        <w:rPr>
          <w:rFonts w:ascii="Times New Roman" w:hAnsi="Times New Roman" w:cs="Times New Roman"/>
          <w:sz w:val="28"/>
          <w:szCs w:val="28"/>
        </w:rPr>
      </w:pPr>
      <w:r w:rsidRPr="00A01CEE">
        <w:rPr>
          <w:rFonts w:ascii="Times New Roman" w:hAnsi="Times New Roman" w:cs="Times New Roman"/>
          <w:sz w:val="28"/>
          <w:szCs w:val="28"/>
        </w:rPr>
        <w:t>&lt;*&gt; Адресный перечень подлежит корректировке с включением дворовых территорий, на которые были поданы соответствующие заявки от заинтересованных лиц, в пределах лимитов бюджетных ассигнований, предусмотренных муниципальной программой на плановый период.</w:t>
      </w:r>
    </w:p>
    <w:p w14:paraId="28BE2FEC" w14:textId="77777777" w:rsidR="00661745" w:rsidRPr="00A01CEE" w:rsidRDefault="00661745" w:rsidP="00661745">
      <w:pPr>
        <w:rPr>
          <w:rFonts w:ascii="Times New Roman" w:hAnsi="Times New Roman" w:cs="Times New Roman"/>
          <w:sz w:val="28"/>
          <w:szCs w:val="28"/>
        </w:rPr>
      </w:pPr>
    </w:p>
    <w:p w14:paraId="234140D6" w14:textId="77777777" w:rsidR="00661745" w:rsidRPr="00A01CEE" w:rsidRDefault="00661745" w:rsidP="00661745">
      <w:pPr>
        <w:rPr>
          <w:rFonts w:ascii="Times New Roman" w:hAnsi="Times New Roman" w:cs="Times New Roman"/>
          <w:sz w:val="28"/>
          <w:szCs w:val="28"/>
        </w:rPr>
      </w:pPr>
    </w:p>
    <w:p w14:paraId="19610BE4"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Начальник</w:t>
      </w:r>
    </w:p>
    <w:p w14:paraId="3B11DB82"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отдела жилищно-коммунального хозяйства,</w:t>
      </w:r>
    </w:p>
    <w:p w14:paraId="371ECE1D"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 xml:space="preserve">благоустройства и транспорта </w:t>
      </w:r>
    </w:p>
    <w:p w14:paraId="33D5F7BE"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администрации Кореновского</w:t>
      </w:r>
    </w:p>
    <w:p w14:paraId="328DF942" w14:textId="77777777" w:rsidR="00661745" w:rsidRPr="00A01CEE" w:rsidRDefault="00661745" w:rsidP="00661745">
      <w:pPr>
        <w:widowControl/>
        <w:suppressAutoHyphens w:val="0"/>
        <w:autoSpaceDE/>
        <w:rPr>
          <w:rFonts w:ascii="Times New Roman" w:hAnsi="Times New Roman" w:cs="Times New Roman"/>
          <w:sz w:val="28"/>
          <w:szCs w:val="28"/>
        </w:rPr>
      </w:pPr>
      <w:r w:rsidRPr="00A01CEE">
        <w:rPr>
          <w:rFonts w:ascii="Times New Roman" w:hAnsi="Times New Roman" w:cs="Times New Roman"/>
          <w:sz w:val="28"/>
          <w:szCs w:val="28"/>
          <w:lang w:eastAsia="ru-RU"/>
        </w:rPr>
        <w:t>городского поселения Кореновского район                                      Ю.Н. Гребенев</w:t>
      </w:r>
    </w:p>
    <w:p w14:paraId="0BA02C86" w14:textId="77777777" w:rsidR="00661745" w:rsidRPr="00A01CEE" w:rsidRDefault="00661745" w:rsidP="00661745">
      <w:pPr>
        <w:widowControl/>
        <w:suppressAutoHyphens w:val="0"/>
        <w:autoSpaceDE/>
        <w:rPr>
          <w:rFonts w:ascii="Times New Roman" w:hAnsi="Times New Roman" w:cs="Times New Roman"/>
          <w:sz w:val="28"/>
          <w:szCs w:val="28"/>
        </w:rPr>
      </w:pPr>
    </w:p>
    <w:p w14:paraId="1AD8D877" w14:textId="77777777" w:rsidR="00661745" w:rsidRPr="00A01CEE" w:rsidRDefault="00661745" w:rsidP="00661745">
      <w:pPr>
        <w:widowControl/>
        <w:suppressAutoHyphens w:val="0"/>
        <w:autoSpaceDE/>
        <w:rPr>
          <w:rFonts w:ascii="Times New Roman" w:hAnsi="Times New Roman" w:cs="Times New Roman"/>
          <w:sz w:val="28"/>
          <w:szCs w:val="28"/>
        </w:rPr>
      </w:pPr>
    </w:p>
    <w:p w14:paraId="0BF50129" w14:textId="77777777" w:rsidR="00661745" w:rsidRPr="00A01CEE" w:rsidRDefault="00661745" w:rsidP="00661745">
      <w:pPr>
        <w:widowControl/>
        <w:suppressAutoHyphens w:val="0"/>
        <w:autoSpaceDE/>
        <w:rPr>
          <w:rFonts w:ascii="Times New Roman" w:hAnsi="Times New Roman" w:cs="Times New Roman"/>
          <w:sz w:val="28"/>
          <w:szCs w:val="28"/>
        </w:rPr>
      </w:pPr>
    </w:p>
    <w:p w14:paraId="513A30A6" w14:textId="77777777" w:rsidR="00661745" w:rsidRPr="00A01CEE" w:rsidRDefault="00661745" w:rsidP="00661745">
      <w:pPr>
        <w:widowControl/>
        <w:suppressAutoHyphens w:val="0"/>
        <w:autoSpaceDE/>
        <w:rPr>
          <w:rFonts w:ascii="Times New Roman" w:hAnsi="Times New Roman" w:cs="Times New Roman"/>
          <w:sz w:val="28"/>
          <w:szCs w:val="28"/>
        </w:rPr>
      </w:pPr>
    </w:p>
    <w:p w14:paraId="40693755" w14:textId="77777777" w:rsidR="00661745" w:rsidRPr="00A01CEE" w:rsidRDefault="00661745" w:rsidP="00661745">
      <w:pPr>
        <w:widowControl/>
        <w:suppressAutoHyphens w:val="0"/>
        <w:autoSpaceDE/>
        <w:rPr>
          <w:rFonts w:ascii="Times New Roman" w:hAnsi="Times New Roman" w:cs="Times New Roman"/>
          <w:sz w:val="28"/>
          <w:szCs w:val="28"/>
        </w:rPr>
      </w:pPr>
    </w:p>
    <w:p w14:paraId="1F7C885B" w14:textId="77777777" w:rsidR="00661745" w:rsidRPr="00A01CEE" w:rsidRDefault="00661745" w:rsidP="00661745">
      <w:pPr>
        <w:widowControl/>
        <w:suppressAutoHyphens w:val="0"/>
        <w:autoSpaceDE/>
        <w:rPr>
          <w:rFonts w:ascii="Times New Roman" w:hAnsi="Times New Roman" w:cs="Times New Roman"/>
          <w:sz w:val="28"/>
          <w:szCs w:val="28"/>
        </w:rPr>
      </w:pPr>
    </w:p>
    <w:p w14:paraId="0787C1AF" w14:textId="77777777" w:rsidR="00661745" w:rsidRPr="00A01CEE" w:rsidRDefault="00661745" w:rsidP="00661745">
      <w:pPr>
        <w:widowControl/>
        <w:suppressAutoHyphens w:val="0"/>
        <w:autoSpaceDE/>
        <w:rPr>
          <w:rFonts w:ascii="Times New Roman" w:hAnsi="Times New Roman" w:cs="Times New Roman"/>
          <w:sz w:val="28"/>
          <w:szCs w:val="28"/>
        </w:rPr>
      </w:pPr>
    </w:p>
    <w:p w14:paraId="7E1E1A02" w14:textId="77777777" w:rsidR="00661745" w:rsidRPr="00A01CEE" w:rsidRDefault="00661745" w:rsidP="00661745">
      <w:pPr>
        <w:widowControl/>
        <w:suppressAutoHyphens w:val="0"/>
        <w:autoSpaceDE/>
        <w:rPr>
          <w:rFonts w:ascii="Times New Roman" w:hAnsi="Times New Roman" w:cs="Times New Roman"/>
          <w:sz w:val="28"/>
          <w:szCs w:val="28"/>
        </w:rPr>
      </w:pPr>
    </w:p>
    <w:p w14:paraId="63D8AAD9" w14:textId="77777777" w:rsidR="00661745" w:rsidRPr="00A01CEE" w:rsidRDefault="00661745" w:rsidP="00661745">
      <w:pPr>
        <w:widowControl/>
        <w:suppressAutoHyphens w:val="0"/>
        <w:autoSpaceDE/>
        <w:rPr>
          <w:rFonts w:ascii="Times New Roman" w:hAnsi="Times New Roman" w:cs="Times New Roman"/>
          <w:sz w:val="28"/>
          <w:szCs w:val="28"/>
        </w:rPr>
      </w:pPr>
    </w:p>
    <w:p w14:paraId="0A1F24DF" w14:textId="77777777" w:rsidR="00F31DF2" w:rsidRPr="00A01CEE" w:rsidRDefault="00F31DF2"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A01CEE" w14:paraId="694F01B1" w14:textId="77777777" w:rsidTr="001D37C6">
        <w:tc>
          <w:tcPr>
            <w:tcW w:w="3209" w:type="dxa"/>
            <w:shd w:val="clear" w:color="auto" w:fill="auto"/>
          </w:tcPr>
          <w:p w14:paraId="67D630E9" w14:textId="77777777" w:rsidR="00661745" w:rsidRPr="00A01CEE" w:rsidRDefault="00661745" w:rsidP="001D37C6">
            <w:pPr>
              <w:snapToGrid w:val="0"/>
              <w:rPr>
                <w:rFonts w:ascii="Times New Roman" w:hAnsi="Times New Roman" w:cs="Times New Roman"/>
                <w:sz w:val="28"/>
                <w:szCs w:val="28"/>
              </w:rPr>
            </w:pPr>
          </w:p>
        </w:tc>
        <w:tc>
          <w:tcPr>
            <w:tcW w:w="1748" w:type="dxa"/>
            <w:shd w:val="clear" w:color="auto" w:fill="auto"/>
          </w:tcPr>
          <w:p w14:paraId="1F1F59CD" w14:textId="77777777" w:rsidR="00661745" w:rsidRPr="00A01CEE" w:rsidRDefault="00661745" w:rsidP="001D37C6">
            <w:pPr>
              <w:snapToGrid w:val="0"/>
              <w:rPr>
                <w:rFonts w:ascii="Times New Roman" w:hAnsi="Times New Roman" w:cs="Times New Roman"/>
                <w:sz w:val="28"/>
                <w:szCs w:val="28"/>
              </w:rPr>
            </w:pPr>
          </w:p>
        </w:tc>
        <w:tc>
          <w:tcPr>
            <w:tcW w:w="4670" w:type="dxa"/>
            <w:shd w:val="clear" w:color="auto" w:fill="auto"/>
          </w:tcPr>
          <w:p w14:paraId="10C4CA51" w14:textId="77777777" w:rsidR="00661745" w:rsidRPr="00A01CEE" w:rsidRDefault="00661745" w:rsidP="001D37C6">
            <w:pPr>
              <w:suppressAutoHyphens w:val="0"/>
              <w:jc w:val="center"/>
              <w:rPr>
                <w:rFonts w:ascii="Times New Roman" w:hAnsi="Times New Roman" w:cs="Times New Roman"/>
                <w:sz w:val="28"/>
                <w:szCs w:val="28"/>
              </w:rPr>
            </w:pPr>
            <w:r w:rsidRPr="00A01CEE">
              <w:rPr>
                <w:rFonts w:ascii="Times New Roman" w:hAnsi="Times New Roman" w:cs="Times New Roman"/>
                <w:sz w:val="28"/>
                <w:szCs w:val="28"/>
                <w:lang w:eastAsia="ru-RU"/>
              </w:rPr>
              <w:t>ПРИЛОЖЕНИЕ № 3</w:t>
            </w:r>
          </w:p>
          <w:p w14:paraId="68924BC8" w14:textId="77777777" w:rsidR="00661745" w:rsidRPr="00A01CEE" w:rsidRDefault="00661745" w:rsidP="001D37C6">
            <w:pPr>
              <w:suppressAutoHyphens w:val="0"/>
              <w:jc w:val="both"/>
              <w:rPr>
                <w:rFonts w:ascii="Times New Roman" w:hAnsi="Times New Roman" w:cs="Times New Roman"/>
                <w:sz w:val="28"/>
                <w:szCs w:val="28"/>
              </w:rPr>
            </w:pPr>
            <w:r w:rsidRPr="00A01CEE">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sidRPr="00A01CEE">
              <w:rPr>
                <w:rFonts w:ascii="Times New Roman" w:hAnsi="Times New Roman" w:cs="Times New Roman"/>
                <w:sz w:val="28"/>
                <w:szCs w:val="28"/>
                <w:lang w:eastAsia="ru-RU"/>
              </w:rPr>
              <w:t>30</w:t>
            </w:r>
            <w:r w:rsidRPr="00A01CEE">
              <w:rPr>
                <w:rFonts w:ascii="Times New Roman" w:hAnsi="Times New Roman" w:cs="Times New Roman"/>
                <w:sz w:val="28"/>
                <w:szCs w:val="28"/>
                <w:lang w:eastAsia="ru-RU"/>
              </w:rPr>
              <w:t xml:space="preserve"> годы»</w:t>
            </w:r>
          </w:p>
          <w:p w14:paraId="4F722700" w14:textId="77777777" w:rsidR="00661745" w:rsidRPr="00A01CEE" w:rsidRDefault="00661745" w:rsidP="001D37C6">
            <w:pPr>
              <w:jc w:val="both"/>
              <w:rPr>
                <w:rFonts w:ascii="Times New Roman" w:hAnsi="Times New Roman" w:cs="Times New Roman"/>
                <w:sz w:val="28"/>
                <w:szCs w:val="28"/>
                <w:lang w:eastAsia="ru-RU"/>
              </w:rPr>
            </w:pPr>
          </w:p>
        </w:tc>
      </w:tr>
    </w:tbl>
    <w:p w14:paraId="1700C336" w14:textId="77777777" w:rsidR="00661745" w:rsidRPr="00A01CEE" w:rsidRDefault="00661745" w:rsidP="00661745">
      <w:pPr>
        <w:rPr>
          <w:rFonts w:ascii="Times New Roman" w:hAnsi="Times New Roman" w:cs="Times New Roman"/>
          <w:sz w:val="28"/>
          <w:szCs w:val="28"/>
        </w:rPr>
      </w:pPr>
    </w:p>
    <w:p w14:paraId="134DB547" w14:textId="77777777" w:rsidR="00661745" w:rsidRPr="00A01CEE" w:rsidRDefault="00661745" w:rsidP="00661745">
      <w:pPr>
        <w:jc w:val="center"/>
        <w:rPr>
          <w:rFonts w:ascii="Times New Roman" w:hAnsi="Times New Roman" w:cs="Times New Roman"/>
          <w:sz w:val="28"/>
          <w:szCs w:val="28"/>
        </w:rPr>
      </w:pPr>
    </w:p>
    <w:p w14:paraId="27302349" w14:textId="77777777" w:rsidR="00661745" w:rsidRPr="00A01CEE" w:rsidRDefault="00661745" w:rsidP="00661745">
      <w:pPr>
        <w:pStyle w:val="ad"/>
        <w:jc w:val="center"/>
        <w:rPr>
          <w:rFonts w:ascii="Times New Roman" w:hAnsi="Times New Roman" w:cs="Times New Roman"/>
          <w:sz w:val="28"/>
          <w:szCs w:val="28"/>
        </w:rPr>
      </w:pPr>
      <w:r w:rsidRPr="00A01CEE">
        <w:rPr>
          <w:rFonts w:ascii="Times New Roman" w:eastAsia="Calibri" w:hAnsi="Times New Roman" w:cs="Times New Roman"/>
          <w:sz w:val="28"/>
          <w:szCs w:val="28"/>
          <w:lang w:eastAsia="en-US"/>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14:paraId="7CC66DB9" w14:textId="77777777" w:rsidR="00661745" w:rsidRPr="00A01CEE" w:rsidRDefault="00661745" w:rsidP="00661745">
      <w:pPr>
        <w:pStyle w:val="ad"/>
        <w:rPr>
          <w:rFonts w:ascii="Times New Roman" w:eastAsia="Calibri" w:hAnsi="Times New Roman" w:cs="Times New Roman"/>
          <w:sz w:val="28"/>
          <w:szCs w:val="28"/>
          <w:lang w:eastAsia="en-US"/>
        </w:rPr>
      </w:pPr>
    </w:p>
    <w:tbl>
      <w:tblPr>
        <w:tblW w:w="0" w:type="auto"/>
        <w:tblInd w:w="100" w:type="dxa"/>
        <w:tblLayout w:type="fixed"/>
        <w:tblLook w:val="0000" w:firstRow="0" w:lastRow="0" w:firstColumn="0" w:lastColumn="0" w:noHBand="0" w:noVBand="0"/>
      </w:tblPr>
      <w:tblGrid>
        <w:gridCol w:w="603"/>
        <w:gridCol w:w="4635"/>
        <w:gridCol w:w="2126"/>
        <w:gridCol w:w="2298"/>
      </w:tblGrid>
      <w:tr w:rsidR="00661745" w:rsidRPr="00A01CEE" w14:paraId="5800CDB0" w14:textId="77777777" w:rsidTr="001D37C6">
        <w:trPr>
          <w:trHeight w:val="781"/>
        </w:trPr>
        <w:tc>
          <w:tcPr>
            <w:tcW w:w="603" w:type="dxa"/>
            <w:tcBorders>
              <w:top w:val="single" w:sz="4" w:space="0" w:color="000000"/>
              <w:left w:val="single" w:sz="4" w:space="0" w:color="000000"/>
              <w:bottom w:val="single" w:sz="4" w:space="0" w:color="000000"/>
            </w:tcBorders>
            <w:shd w:val="clear" w:color="auto" w:fill="auto"/>
          </w:tcPr>
          <w:p w14:paraId="636C59FA" w14:textId="77777777" w:rsidR="00661745" w:rsidRPr="00A01CEE" w:rsidRDefault="00661745" w:rsidP="001D37C6">
            <w:pPr>
              <w:pStyle w:val="ad"/>
              <w:rPr>
                <w:rFonts w:ascii="Times New Roman" w:hAnsi="Times New Roman" w:cs="Times New Roman"/>
                <w:sz w:val="24"/>
                <w:szCs w:val="24"/>
              </w:rPr>
            </w:pPr>
            <w:r w:rsidRPr="00A01CEE">
              <w:rPr>
                <w:rFonts w:ascii="Times New Roman" w:eastAsia="Calibri" w:hAnsi="Times New Roman" w:cs="Times New Roman"/>
                <w:sz w:val="24"/>
                <w:szCs w:val="24"/>
                <w:lang w:eastAsia="en-US"/>
              </w:rPr>
              <w:t>№</w:t>
            </w:r>
            <w:r w:rsidRPr="00A01CEE">
              <w:rPr>
                <w:rFonts w:ascii="Times New Roman" w:hAnsi="Times New Roman" w:cs="Times New Roman"/>
                <w:sz w:val="24"/>
                <w:szCs w:val="24"/>
                <w:lang w:eastAsia="en-US"/>
              </w:rPr>
              <w:t xml:space="preserve"> </w:t>
            </w:r>
            <w:r w:rsidRPr="00A01CEE">
              <w:rPr>
                <w:rFonts w:ascii="Times New Roman" w:eastAsia="Calibri" w:hAnsi="Times New Roman" w:cs="Times New Roman"/>
                <w:sz w:val="24"/>
                <w:szCs w:val="24"/>
                <w:lang w:eastAsia="en-US"/>
              </w:rPr>
              <w:t>п/п</w:t>
            </w:r>
          </w:p>
        </w:tc>
        <w:tc>
          <w:tcPr>
            <w:tcW w:w="4635" w:type="dxa"/>
            <w:tcBorders>
              <w:top w:val="single" w:sz="4" w:space="0" w:color="000000"/>
              <w:left w:val="single" w:sz="4" w:space="0" w:color="000000"/>
              <w:bottom w:val="single" w:sz="4" w:space="0" w:color="000000"/>
            </w:tcBorders>
            <w:shd w:val="clear" w:color="auto" w:fill="auto"/>
          </w:tcPr>
          <w:p w14:paraId="4EC4AAC1" w14:textId="77777777" w:rsidR="00661745" w:rsidRPr="00A01CEE" w:rsidRDefault="00661745" w:rsidP="001D37C6">
            <w:pPr>
              <w:pStyle w:val="ad"/>
              <w:rPr>
                <w:rFonts w:ascii="Times New Roman" w:hAnsi="Times New Roman" w:cs="Times New Roman"/>
                <w:sz w:val="24"/>
                <w:szCs w:val="24"/>
              </w:rPr>
            </w:pPr>
            <w:r w:rsidRPr="00A01CEE">
              <w:rPr>
                <w:rFonts w:ascii="Times New Roman" w:eastAsia="Calibri" w:hAnsi="Times New Roman" w:cs="Times New Roman"/>
                <w:sz w:val="24"/>
                <w:szCs w:val="24"/>
                <w:lang w:eastAsia="en-US"/>
              </w:rPr>
              <w:t>Наименование мероприятия</w:t>
            </w:r>
          </w:p>
        </w:tc>
        <w:tc>
          <w:tcPr>
            <w:tcW w:w="2126" w:type="dxa"/>
            <w:tcBorders>
              <w:top w:val="single" w:sz="4" w:space="0" w:color="000000"/>
              <w:left w:val="single" w:sz="4" w:space="0" w:color="000000"/>
              <w:bottom w:val="single" w:sz="4" w:space="0" w:color="000000"/>
            </w:tcBorders>
            <w:shd w:val="clear" w:color="auto" w:fill="auto"/>
          </w:tcPr>
          <w:p w14:paraId="69D78D45" w14:textId="77777777" w:rsidR="00661745" w:rsidRPr="00A01CEE" w:rsidRDefault="00661745" w:rsidP="001D37C6">
            <w:pPr>
              <w:pStyle w:val="ad"/>
              <w:rPr>
                <w:rFonts w:ascii="Times New Roman" w:hAnsi="Times New Roman" w:cs="Times New Roman"/>
                <w:sz w:val="24"/>
                <w:szCs w:val="24"/>
              </w:rPr>
            </w:pPr>
            <w:r w:rsidRPr="00A01CEE">
              <w:rPr>
                <w:rFonts w:ascii="Times New Roman" w:eastAsia="Calibri" w:hAnsi="Times New Roman" w:cs="Times New Roman"/>
                <w:sz w:val="24"/>
                <w:szCs w:val="24"/>
                <w:lang w:eastAsia="en-US"/>
              </w:rPr>
              <w:t>Срок исполнения</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14:paraId="0D538422" w14:textId="77777777" w:rsidR="00661745" w:rsidRPr="00A01CEE" w:rsidRDefault="00661745" w:rsidP="001D37C6">
            <w:pPr>
              <w:pStyle w:val="ad"/>
              <w:rPr>
                <w:rFonts w:ascii="Times New Roman" w:hAnsi="Times New Roman" w:cs="Times New Roman"/>
                <w:sz w:val="24"/>
                <w:szCs w:val="24"/>
              </w:rPr>
            </w:pPr>
            <w:r w:rsidRPr="00A01CEE">
              <w:rPr>
                <w:rFonts w:ascii="Times New Roman" w:eastAsia="Calibri" w:hAnsi="Times New Roman" w:cs="Times New Roman"/>
                <w:sz w:val="24"/>
                <w:szCs w:val="24"/>
                <w:lang w:eastAsia="en-US"/>
              </w:rPr>
              <w:t>Ожидаемый результат</w:t>
            </w:r>
          </w:p>
        </w:tc>
      </w:tr>
      <w:tr w:rsidR="00661745" w:rsidRPr="00A01CEE" w14:paraId="6AEE75D5" w14:textId="77777777" w:rsidTr="001D37C6">
        <w:trPr>
          <w:trHeight w:val="303"/>
        </w:trPr>
        <w:tc>
          <w:tcPr>
            <w:tcW w:w="603" w:type="dxa"/>
            <w:tcBorders>
              <w:top w:val="single" w:sz="4" w:space="0" w:color="000000"/>
              <w:left w:val="single" w:sz="4" w:space="0" w:color="000000"/>
              <w:bottom w:val="single" w:sz="4" w:space="0" w:color="000000"/>
            </w:tcBorders>
            <w:shd w:val="clear" w:color="auto" w:fill="auto"/>
          </w:tcPr>
          <w:p w14:paraId="31DFC1C3" w14:textId="77777777" w:rsidR="00661745" w:rsidRPr="00A01CEE" w:rsidRDefault="00661745" w:rsidP="001D37C6">
            <w:pPr>
              <w:pStyle w:val="ad"/>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1</w:t>
            </w:r>
          </w:p>
        </w:tc>
        <w:tc>
          <w:tcPr>
            <w:tcW w:w="4635" w:type="dxa"/>
            <w:tcBorders>
              <w:top w:val="single" w:sz="4" w:space="0" w:color="000000"/>
              <w:left w:val="single" w:sz="4" w:space="0" w:color="000000"/>
              <w:bottom w:val="single" w:sz="4" w:space="0" w:color="000000"/>
            </w:tcBorders>
            <w:shd w:val="clear" w:color="auto" w:fill="auto"/>
          </w:tcPr>
          <w:p w14:paraId="70193419" w14:textId="77777777" w:rsidR="00661745" w:rsidRPr="00A01CEE" w:rsidRDefault="00661745" w:rsidP="001D37C6">
            <w:pPr>
              <w:pStyle w:val="ad"/>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2</w:t>
            </w:r>
          </w:p>
        </w:tc>
        <w:tc>
          <w:tcPr>
            <w:tcW w:w="2126" w:type="dxa"/>
            <w:tcBorders>
              <w:top w:val="single" w:sz="4" w:space="0" w:color="000000"/>
              <w:left w:val="single" w:sz="4" w:space="0" w:color="000000"/>
              <w:bottom w:val="single" w:sz="4" w:space="0" w:color="000000"/>
            </w:tcBorders>
            <w:shd w:val="clear" w:color="auto" w:fill="auto"/>
          </w:tcPr>
          <w:p w14:paraId="11F09041" w14:textId="77777777" w:rsidR="00661745" w:rsidRPr="00A01CEE" w:rsidRDefault="00661745" w:rsidP="001D37C6">
            <w:pPr>
              <w:pStyle w:val="ad"/>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3</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14:paraId="54DADA1D" w14:textId="77777777" w:rsidR="00661745" w:rsidRPr="00A01CEE" w:rsidRDefault="00661745" w:rsidP="001D37C6">
            <w:pPr>
              <w:pStyle w:val="ad"/>
              <w:jc w:val="center"/>
              <w:rPr>
                <w:rFonts w:ascii="Times New Roman" w:hAnsi="Times New Roman" w:cs="Times New Roman"/>
                <w:sz w:val="24"/>
                <w:szCs w:val="24"/>
              </w:rPr>
            </w:pPr>
            <w:r w:rsidRPr="00A01CEE">
              <w:rPr>
                <w:rFonts w:ascii="Times New Roman" w:eastAsia="Calibri" w:hAnsi="Times New Roman" w:cs="Times New Roman"/>
                <w:sz w:val="24"/>
                <w:szCs w:val="24"/>
                <w:lang w:eastAsia="en-US"/>
              </w:rPr>
              <w:t>4</w:t>
            </w:r>
          </w:p>
        </w:tc>
      </w:tr>
      <w:tr w:rsidR="00661745" w:rsidRPr="00A01CEE" w14:paraId="6F6A5706" w14:textId="77777777" w:rsidTr="001D37C6">
        <w:trPr>
          <w:trHeight w:val="1244"/>
        </w:trPr>
        <w:tc>
          <w:tcPr>
            <w:tcW w:w="603" w:type="dxa"/>
            <w:tcBorders>
              <w:top w:val="single" w:sz="4" w:space="0" w:color="000000"/>
              <w:left w:val="single" w:sz="4" w:space="0" w:color="000000"/>
              <w:bottom w:val="single" w:sz="4" w:space="0" w:color="000000"/>
            </w:tcBorders>
            <w:shd w:val="clear" w:color="auto" w:fill="auto"/>
          </w:tcPr>
          <w:p w14:paraId="592B4A6A" w14:textId="77777777" w:rsidR="00661745" w:rsidRPr="00A01CEE" w:rsidRDefault="00661745" w:rsidP="001D37C6">
            <w:pPr>
              <w:pStyle w:val="ad"/>
              <w:rPr>
                <w:rFonts w:ascii="Times New Roman" w:hAnsi="Times New Roman" w:cs="Times New Roman"/>
                <w:sz w:val="24"/>
                <w:szCs w:val="24"/>
              </w:rPr>
            </w:pPr>
            <w:r w:rsidRPr="00A01CEE">
              <w:rPr>
                <w:rFonts w:ascii="Times New Roman" w:eastAsia="Calibri" w:hAnsi="Times New Roman" w:cs="Times New Roman"/>
                <w:sz w:val="24"/>
                <w:szCs w:val="24"/>
                <w:lang w:eastAsia="en-US"/>
              </w:rPr>
              <w:t>1</w:t>
            </w:r>
          </w:p>
        </w:tc>
        <w:tc>
          <w:tcPr>
            <w:tcW w:w="4635" w:type="dxa"/>
            <w:tcBorders>
              <w:top w:val="single" w:sz="4" w:space="0" w:color="000000"/>
              <w:left w:val="single" w:sz="4" w:space="0" w:color="000000"/>
              <w:bottom w:val="single" w:sz="4" w:space="0" w:color="000000"/>
            </w:tcBorders>
            <w:shd w:val="clear" w:color="auto" w:fill="auto"/>
          </w:tcPr>
          <w:p w14:paraId="6CD29CD9" w14:textId="77777777" w:rsidR="00661745" w:rsidRPr="00A01CEE" w:rsidRDefault="00661745" w:rsidP="001D37C6">
            <w:pPr>
              <w:pStyle w:val="ad"/>
              <w:rPr>
                <w:rFonts w:ascii="Times New Roman" w:hAnsi="Times New Roman" w:cs="Times New Roman"/>
                <w:sz w:val="24"/>
                <w:szCs w:val="24"/>
              </w:rPr>
            </w:pPr>
            <w:r w:rsidRPr="00A01CEE">
              <w:rPr>
                <w:rFonts w:ascii="Times New Roman" w:eastAsia="Calibri" w:hAnsi="Times New Roman" w:cs="Times New Roman"/>
                <w:sz w:val="24"/>
                <w:szCs w:val="24"/>
                <w:lang w:eastAsia="en-US"/>
              </w:rPr>
              <w:t xml:space="preserve">Инвентаризация территории улиц Кореновского городского поселения Кореновского района </w:t>
            </w:r>
          </w:p>
        </w:tc>
        <w:tc>
          <w:tcPr>
            <w:tcW w:w="2126" w:type="dxa"/>
            <w:tcBorders>
              <w:top w:val="single" w:sz="4" w:space="0" w:color="000000"/>
              <w:left w:val="single" w:sz="4" w:space="0" w:color="000000"/>
              <w:bottom w:val="single" w:sz="4" w:space="0" w:color="000000"/>
            </w:tcBorders>
            <w:shd w:val="clear" w:color="auto" w:fill="auto"/>
          </w:tcPr>
          <w:p w14:paraId="66D81097" w14:textId="77777777" w:rsidR="00661745" w:rsidRPr="00A01CEE" w:rsidRDefault="00661745" w:rsidP="001D37C6">
            <w:pPr>
              <w:pStyle w:val="ad"/>
              <w:rPr>
                <w:rFonts w:ascii="Times New Roman" w:hAnsi="Times New Roman" w:cs="Times New Roman"/>
                <w:sz w:val="24"/>
                <w:szCs w:val="24"/>
              </w:rPr>
            </w:pPr>
            <w:r w:rsidRPr="00A01CEE">
              <w:rPr>
                <w:rFonts w:ascii="Times New Roman" w:eastAsia="Calibri" w:hAnsi="Times New Roman" w:cs="Times New Roman"/>
                <w:sz w:val="24"/>
                <w:szCs w:val="24"/>
                <w:lang w:eastAsia="en-US"/>
              </w:rPr>
              <w:t>31 декабря 2023 года</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14:paraId="0A015018" w14:textId="77777777" w:rsidR="00661745" w:rsidRPr="00A01CEE" w:rsidRDefault="00661745" w:rsidP="001D37C6">
            <w:pPr>
              <w:pStyle w:val="ad"/>
              <w:rPr>
                <w:rFonts w:ascii="Times New Roman" w:hAnsi="Times New Roman" w:cs="Times New Roman"/>
                <w:sz w:val="24"/>
                <w:szCs w:val="24"/>
              </w:rPr>
            </w:pPr>
            <w:r w:rsidRPr="00A01CEE">
              <w:rPr>
                <w:rFonts w:ascii="Times New Roman" w:eastAsia="Calibri" w:hAnsi="Times New Roman" w:cs="Times New Roman"/>
                <w:sz w:val="24"/>
                <w:szCs w:val="24"/>
                <w:lang w:eastAsia="en-US"/>
              </w:rPr>
              <w:t xml:space="preserve">Паспорта благоустройства индивидуальной жилой застройки </w:t>
            </w:r>
          </w:p>
        </w:tc>
      </w:tr>
      <w:tr w:rsidR="00661745" w:rsidRPr="00A01CEE" w14:paraId="7A404EF3" w14:textId="77777777" w:rsidTr="001D37C6">
        <w:trPr>
          <w:trHeight w:val="653"/>
        </w:trPr>
        <w:tc>
          <w:tcPr>
            <w:tcW w:w="603" w:type="dxa"/>
            <w:tcBorders>
              <w:top w:val="single" w:sz="4" w:space="0" w:color="000000"/>
              <w:left w:val="single" w:sz="4" w:space="0" w:color="000000"/>
              <w:bottom w:val="single" w:sz="4" w:space="0" w:color="000000"/>
            </w:tcBorders>
            <w:shd w:val="clear" w:color="auto" w:fill="auto"/>
          </w:tcPr>
          <w:p w14:paraId="5D9964C2" w14:textId="77777777" w:rsidR="00661745" w:rsidRPr="00A01CEE" w:rsidRDefault="00661745" w:rsidP="001D37C6">
            <w:pPr>
              <w:pStyle w:val="ad"/>
              <w:rPr>
                <w:rFonts w:ascii="Times New Roman" w:hAnsi="Times New Roman" w:cs="Times New Roman"/>
                <w:sz w:val="24"/>
                <w:szCs w:val="24"/>
              </w:rPr>
            </w:pPr>
            <w:r w:rsidRPr="00A01CEE">
              <w:rPr>
                <w:rFonts w:ascii="Times New Roman" w:eastAsia="Calibri" w:hAnsi="Times New Roman" w:cs="Times New Roman"/>
                <w:sz w:val="24"/>
                <w:szCs w:val="24"/>
                <w:lang w:eastAsia="en-US"/>
              </w:rPr>
              <w:t>2</w:t>
            </w:r>
          </w:p>
        </w:tc>
        <w:tc>
          <w:tcPr>
            <w:tcW w:w="4635" w:type="dxa"/>
            <w:tcBorders>
              <w:top w:val="single" w:sz="4" w:space="0" w:color="000000"/>
              <w:left w:val="single" w:sz="4" w:space="0" w:color="000000"/>
              <w:bottom w:val="single" w:sz="4" w:space="0" w:color="000000"/>
            </w:tcBorders>
            <w:shd w:val="clear" w:color="auto" w:fill="auto"/>
          </w:tcPr>
          <w:p w14:paraId="60BB4FC0" w14:textId="77777777" w:rsidR="00661745" w:rsidRPr="00A01CEE" w:rsidRDefault="00661745" w:rsidP="001D37C6">
            <w:pPr>
              <w:pStyle w:val="ad"/>
              <w:rPr>
                <w:rFonts w:ascii="Times New Roman" w:hAnsi="Times New Roman" w:cs="Times New Roman"/>
                <w:sz w:val="24"/>
                <w:szCs w:val="24"/>
              </w:rPr>
            </w:pPr>
            <w:r w:rsidRPr="00A01CEE">
              <w:rPr>
                <w:rFonts w:ascii="Times New Roman" w:eastAsia="Calibri" w:hAnsi="Times New Roman" w:cs="Times New Roman"/>
                <w:sz w:val="24"/>
                <w:szCs w:val="24"/>
                <w:lang w:eastAsia="en-US"/>
              </w:rPr>
              <w:t>Заключение соглашений с собственниками (пользователями) домов (землепользователями земельных участков) об их благоустройстве</w:t>
            </w:r>
          </w:p>
        </w:tc>
        <w:tc>
          <w:tcPr>
            <w:tcW w:w="2126" w:type="dxa"/>
            <w:tcBorders>
              <w:top w:val="single" w:sz="4" w:space="0" w:color="000000"/>
              <w:left w:val="single" w:sz="4" w:space="0" w:color="000000"/>
              <w:bottom w:val="single" w:sz="4" w:space="0" w:color="000000"/>
            </w:tcBorders>
            <w:shd w:val="clear" w:color="auto" w:fill="auto"/>
          </w:tcPr>
          <w:p w14:paraId="0CEF5A76" w14:textId="77777777" w:rsidR="00661745" w:rsidRPr="00A01CEE" w:rsidRDefault="00661745" w:rsidP="001D37C6">
            <w:pPr>
              <w:pStyle w:val="ad"/>
              <w:rPr>
                <w:rFonts w:ascii="Times New Roman" w:hAnsi="Times New Roman" w:cs="Times New Roman"/>
                <w:sz w:val="24"/>
                <w:szCs w:val="24"/>
              </w:rPr>
            </w:pPr>
            <w:r w:rsidRPr="00A01CEE">
              <w:rPr>
                <w:rFonts w:ascii="Times New Roman" w:eastAsia="Calibri" w:hAnsi="Times New Roman" w:cs="Times New Roman"/>
                <w:sz w:val="24"/>
                <w:szCs w:val="24"/>
                <w:lang w:eastAsia="en-US"/>
              </w:rPr>
              <w:t>По результатам инвентаризации</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14:paraId="556E0EF2" w14:textId="77777777" w:rsidR="00661745" w:rsidRPr="00A01CEE" w:rsidRDefault="00661745" w:rsidP="001D37C6">
            <w:pPr>
              <w:pStyle w:val="ad"/>
              <w:rPr>
                <w:rFonts w:ascii="Times New Roman" w:hAnsi="Times New Roman" w:cs="Times New Roman"/>
                <w:sz w:val="24"/>
                <w:szCs w:val="24"/>
              </w:rPr>
            </w:pPr>
            <w:r w:rsidRPr="00A01CEE">
              <w:rPr>
                <w:rFonts w:ascii="Times New Roman" w:eastAsia="Calibri" w:hAnsi="Times New Roman" w:cs="Times New Roman"/>
                <w:sz w:val="24"/>
                <w:szCs w:val="24"/>
                <w:lang w:eastAsia="en-US"/>
              </w:rPr>
              <w:t>Соглашение о благоустройстве</w:t>
            </w:r>
          </w:p>
        </w:tc>
      </w:tr>
    </w:tbl>
    <w:p w14:paraId="1021B5D8" w14:textId="77777777" w:rsidR="00661745" w:rsidRPr="00A01CEE" w:rsidRDefault="00661745" w:rsidP="00661745">
      <w:pPr>
        <w:pStyle w:val="ad"/>
        <w:rPr>
          <w:rFonts w:ascii="Times New Roman" w:hAnsi="Times New Roman" w:cs="Times New Roman"/>
          <w:sz w:val="28"/>
          <w:szCs w:val="28"/>
        </w:rPr>
      </w:pPr>
    </w:p>
    <w:p w14:paraId="7849D2CB" w14:textId="77777777" w:rsidR="00661745" w:rsidRPr="00A01CEE" w:rsidRDefault="00661745" w:rsidP="00661745">
      <w:pPr>
        <w:pStyle w:val="ad"/>
        <w:rPr>
          <w:rFonts w:ascii="Times New Roman" w:hAnsi="Times New Roman" w:cs="Times New Roman"/>
          <w:sz w:val="28"/>
          <w:szCs w:val="28"/>
        </w:rPr>
      </w:pPr>
    </w:p>
    <w:p w14:paraId="43289FD8" w14:textId="77777777" w:rsidR="00661745" w:rsidRPr="00A01CEE" w:rsidRDefault="00661745" w:rsidP="00661745">
      <w:pPr>
        <w:pStyle w:val="ad"/>
        <w:rPr>
          <w:rFonts w:ascii="Times New Roman" w:hAnsi="Times New Roman" w:cs="Times New Roman"/>
          <w:sz w:val="28"/>
          <w:szCs w:val="28"/>
          <w:lang w:eastAsia="ru-RU"/>
        </w:rPr>
      </w:pPr>
      <w:r w:rsidRPr="00A01CEE">
        <w:rPr>
          <w:rFonts w:ascii="Times New Roman" w:hAnsi="Times New Roman" w:cs="Times New Roman"/>
          <w:sz w:val="28"/>
          <w:szCs w:val="28"/>
          <w:lang w:eastAsia="ru-RU"/>
        </w:rPr>
        <w:t>Начальник</w:t>
      </w:r>
    </w:p>
    <w:p w14:paraId="0889031B" w14:textId="77777777" w:rsidR="00661745" w:rsidRPr="00A01CEE" w:rsidRDefault="00661745" w:rsidP="00661745">
      <w:pPr>
        <w:pStyle w:val="ad"/>
        <w:rPr>
          <w:rFonts w:ascii="Times New Roman" w:hAnsi="Times New Roman" w:cs="Times New Roman"/>
          <w:sz w:val="28"/>
          <w:szCs w:val="28"/>
          <w:lang w:eastAsia="ru-RU"/>
        </w:rPr>
      </w:pPr>
      <w:r w:rsidRPr="00A01CEE">
        <w:rPr>
          <w:rFonts w:ascii="Times New Roman" w:hAnsi="Times New Roman" w:cs="Times New Roman"/>
          <w:sz w:val="28"/>
          <w:szCs w:val="28"/>
          <w:lang w:eastAsia="ru-RU"/>
        </w:rPr>
        <w:t>отдела жилищно-коммунального хозяйства,</w:t>
      </w:r>
    </w:p>
    <w:p w14:paraId="0B48C9ED" w14:textId="77777777" w:rsidR="00661745" w:rsidRPr="00A01CEE" w:rsidRDefault="00661745" w:rsidP="00661745">
      <w:pPr>
        <w:pStyle w:val="ad"/>
        <w:rPr>
          <w:rFonts w:ascii="Times New Roman" w:hAnsi="Times New Roman" w:cs="Times New Roman"/>
          <w:sz w:val="28"/>
          <w:szCs w:val="28"/>
          <w:lang w:eastAsia="ru-RU"/>
        </w:rPr>
      </w:pPr>
      <w:r w:rsidRPr="00A01CEE">
        <w:rPr>
          <w:rFonts w:ascii="Times New Roman" w:hAnsi="Times New Roman" w:cs="Times New Roman"/>
          <w:sz w:val="28"/>
          <w:szCs w:val="28"/>
          <w:lang w:eastAsia="ru-RU"/>
        </w:rPr>
        <w:t xml:space="preserve">благоустройства и транспорта </w:t>
      </w:r>
    </w:p>
    <w:p w14:paraId="02773589" w14:textId="77777777" w:rsidR="00661745" w:rsidRPr="00A01CEE" w:rsidRDefault="00661745" w:rsidP="00661745">
      <w:pPr>
        <w:pStyle w:val="ad"/>
        <w:rPr>
          <w:rFonts w:ascii="Times New Roman" w:hAnsi="Times New Roman" w:cs="Times New Roman"/>
          <w:sz w:val="28"/>
          <w:szCs w:val="28"/>
          <w:lang w:eastAsia="ru-RU"/>
        </w:rPr>
      </w:pPr>
      <w:r w:rsidRPr="00A01CEE">
        <w:rPr>
          <w:rFonts w:ascii="Times New Roman" w:hAnsi="Times New Roman" w:cs="Times New Roman"/>
          <w:sz w:val="28"/>
          <w:szCs w:val="28"/>
          <w:lang w:eastAsia="ru-RU"/>
        </w:rPr>
        <w:t>администрации Кореновского</w:t>
      </w:r>
    </w:p>
    <w:p w14:paraId="324D713B" w14:textId="77777777" w:rsidR="00661745" w:rsidRPr="00A01CEE" w:rsidRDefault="00661745" w:rsidP="00661745">
      <w:pPr>
        <w:pStyle w:val="ad"/>
        <w:rPr>
          <w:rFonts w:ascii="Times New Roman" w:hAnsi="Times New Roman" w:cs="Times New Roman"/>
          <w:sz w:val="28"/>
          <w:szCs w:val="28"/>
          <w:lang w:eastAsia="ru-RU"/>
        </w:rPr>
      </w:pPr>
      <w:r w:rsidRPr="00A01CEE">
        <w:rPr>
          <w:rFonts w:ascii="Times New Roman" w:hAnsi="Times New Roman" w:cs="Times New Roman"/>
          <w:sz w:val="28"/>
          <w:szCs w:val="28"/>
          <w:lang w:eastAsia="ru-RU"/>
        </w:rPr>
        <w:t>городского поселения Кореновского район                                      Ю.Н. Гребенев</w:t>
      </w:r>
    </w:p>
    <w:p w14:paraId="5FFDC192" w14:textId="77777777" w:rsidR="00661745" w:rsidRPr="00A01CEE" w:rsidRDefault="00661745" w:rsidP="00661745">
      <w:pPr>
        <w:pStyle w:val="ad"/>
        <w:rPr>
          <w:rFonts w:ascii="Times New Roman" w:hAnsi="Times New Roman" w:cs="Times New Roman"/>
          <w:sz w:val="28"/>
          <w:szCs w:val="28"/>
          <w:lang w:eastAsia="ru-RU"/>
        </w:rPr>
      </w:pPr>
    </w:p>
    <w:p w14:paraId="24F7E66B" w14:textId="77777777" w:rsidR="00661745" w:rsidRPr="00A01CEE" w:rsidRDefault="00661745" w:rsidP="00661745">
      <w:pPr>
        <w:jc w:val="center"/>
        <w:rPr>
          <w:rFonts w:ascii="Times New Roman" w:hAnsi="Times New Roman" w:cs="Times New Roman"/>
          <w:sz w:val="28"/>
          <w:szCs w:val="28"/>
        </w:rPr>
      </w:pPr>
    </w:p>
    <w:p w14:paraId="554F4B52" w14:textId="77777777" w:rsidR="00661745" w:rsidRPr="00A01CEE" w:rsidRDefault="00661745" w:rsidP="00661745">
      <w:pPr>
        <w:jc w:val="center"/>
        <w:rPr>
          <w:rFonts w:ascii="Times New Roman" w:hAnsi="Times New Roman" w:cs="Times New Roman"/>
          <w:sz w:val="28"/>
          <w:szCs w:val="28"/>
        </w:rPr>
      </w:pPr>
    </w:p>
    <w:p w14:paraId="5E096852" w14:textId="77777777" w:rsidR="00661745" w:rsidRPr="00A01CEE" w:rsidRDefault="00661745" w:rsidP="00661745">
      <w:pPr>
        <w:jc w:val="center"/>
        <w:rPr>
          <w:rFonts w:ascii="Times New Roman" w:hAnsi="Times New Roman" w:cs="Times New Roman"/>
          <w:sz w:val="28"/>
          <w:szCs w:val="28"/>
        </w:rPr>
      </w:pPr>
    </w:p>
    <w:p w14:paraId="29F40255" w14:textId="77777777" w:rsidR="00661745" w:rsidRPr="00A01CEE" w:rsidRDefault="00661745" w:rsidP="00661745">
      <w:pPr>
        <w:jc w:val="center"/>
        <w:rPr>
          <w:rFonts w:ascii="Times New Roman" w:hAnsi="Times New Roman" w:cs="Times New Roman"/>
          <w:sz w:val="28"/>
          <w:szCs w:val="28"/>
        </w:rPr>
      </w:pPr>
    </w:p>
    <w:p w14:paraId="110A49FA" w14:textId="77777777" w:rsidR="00661745" w:rsidRPr="00A01CEE" w:rsidRDefault="00661745" w:rsidP="00661745">
      <w:pPr>
        <w:jc w:val="center"/>
        <w:rPr>
          <w:rFonts w:ascii="Times New Roman" w:hAnsi="Times New Roman" w:cs="Times New Roman"/>
          <w:sz w:val="28"/>
          <w:szCs w:val="28"/>
        </w:rPr>
      </w:pPr>
    </w:p>
    <w:p w14:paraId="52C4C027" w14:textId="77777777" w:rsidR="00661745" w:rsidRPr="00A01CEE" w:rsidRDefault="00661745" w:rsidP="00661745">
      <w:pPr>
        <w:jc w:val="center"/>
        <w:rPr>
          <w:rFonts w:ascii="Times New Roman" w:hAnsi="Times New Roman" w:cs="Times New Roman"/>
          <w:sz w:val="28"/>
          <w:szCs w:val="28"/>
        </w:rPr>
      </w:pPr>
    </w:p>
    <w:p w14:paraId="610C8B2E" w14:textId="77777777" w:rsidR="00661745" w:rsidRPr="00A01CEE" w:rsidRDefault="00661745" w:rsidP="00661745">
      <w:pPr>
        <w:tabs>
          <w:tab w:val="left" w:pos="7920"/>
        </w:tabs>
        <w:rPr>
          <w:rFonts w:ascii="Times New Roman" w:hAnsi="Times New Roman" w:cs="Times New Roman"/>
          <w:sz w:val="28"/>
          <w:szCs w:val="28"/>
        </w:rPr>
      </w:pPr>
      <w:r w:rsidRPr="00A01CEE">
        <w:rPr>
          <w:rFonts w:ascii="Times New Roman" w:hAnsi="Times New Roman" w:cs="Times New Roman"/>
          <w:sz w:val="28"/>
          <w:szCs w:val="28"/>
        </w:rPr>
        <w:tab/>
      </w:r>
    </w:p>
    <w:p w14:paraId="39445CF2" w14:textId="77777777" w:rsidR="00661745" w:rsidRPr="00A01CEE" w:rsidRDefault="00661745" w:rsidP="00661745">
      <w:pPr>
        <w:tabs>
          <w:tab w:val="left" w:pos="7920"/>
        </w:tabs>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A01CEE" w14:paraId="7EB732BB" w14:textId="77777777" w:rsidTr="001D37C6">
        <w:tc>
          <w:tcPr>
            <w:tcW w:w="3209" w:type="dxa"/>
            <w:shd w:val="clear" w:color="auto" w:fill="auto"/>
          </w:tcPr>
          <w:p w14:paraId="0EAE85B6" w14:textId="77777777" w:rsidR="00661745" w:rsidRPr="00A01CEE" w:rsidRDefault="00661745" w:rsidP="001D37C6">
            <w:pPr>
              <w:snapToGrid w:val="0"/>
              <w:rPr>
                <w:rFonts w:ascii="Times New Roman" w:hAnsi="Times New Roman" w:cs="Times New Roman"/>
                <w:sz w:val="28"/>
                <w:szCs w:val="28"/>
              </w:rPr>
            </w:pPr>
          </w:p>
        </w:tc>
        <w:tc>
          <w:tcPr>
            <w:tcW w:w="1748" w:type="dxa"/>
            <w:shd w:val="clear" w:color="auto" w:fill="auto"/>
          </w:tcPr>
          <w:p w14:paraId="584C49C4" w14:textId="77777777" w:rsidR="00661745" w:rsidRPr="00A01CEE" w:rsidRDefault="00661745" w:rsidP="001D37C6">
            <w:pPr>
              <w:snapToGrid w:val="0"/>
              <w:rPr>
                <w:rFonts w:ascii="Times New Roman" w:hAnsi="Times New Roman" w:cs="Times New Roman"/>
                <w:sz w:val="28"/>
                <w:szCs w:val="28"/>
              </w:rPr>
            </w:pPr>
          </w:p>
        </w:tc>
        <w:tc>
          <w:tcPr>
            <w:tcW w:w="4670" w:type="dxa"/>
            <w:shd w:val="clear" w:color="auto" w:fill="auto"/>
          </w:tcPr>
          <w:p w14:paraId="01B6DC51" w14:textId="77777777" w:rsidR="00661745" w:rsidRPr="00A01CEE" w:rsidRDefault="00661745" w:rsidP="001D37C6">
            <w:pPr>
              <w:suppressAutoHyphens w:val="0"/>
              <w:jc w:val="center"/>
              <w:rPr>
                <w:rFonts w:ascii="Times New Roman" w:hAnsi="Times New Roman" w:cs="Times New Roman"/>
                <w:sz w:val="28"/>
                <w:szCs w:val="28"/>
              </w:rPr>
            </w:pPr>
            <w:r w:rsidRPr="00A01CEE">
              <w:rPr>
                <w:rFonts w:ascii="Times New Roman" w:hAnsi="Times New Roman" w:cs="Times New Roman"/>
                <w:sz w:val="28"/>
                <w:szCs w:val="28"/>
                <w:lang w:eastAsia="ru-RU"/>
              </w:rPr>
              <w:t>ПРИЛОЖЕНИЕ № 4</w:t>
            </w:r>
          </w:p>
          <w:p w14:paraId="5F2EC96B" w14:textId="77777777" w:rsidR="00661745" w:rsidRPr="00A01CEE" w:rsidRDefault="00661745" w:rsidP="001D37C6">
            <w:pPr>
              <w:suppressAutoHyphens w:val="0"/>
              <w:jc w:val="both"/>
              <w:rPr>
                <w:rFonts w:ascii="Times New Roman" w:hAnsi="Times New Roman" w:cs="Times New Roman"/>
                <w:sz w:val="28"/>
                <w:szCs w:val="28"/>
              </w:rPr>
            </w:pPr>
            <w:r w:rsidRPr="00A01CEE">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sidRPr="00A01CEE">
              <w:rPr>
                <w:rFonts w:ascii="Times New Roman" w:hAnsi="Times New Roman" w:cs="Times New Roman"/>
                <w:sz w:val="28"/>
                <w:szCs w:val="28"/>
                <w:lang w:eastAsia="ru-RU"/>
              </w:rPr>
              <w:t>30</w:t>
            </w:r>
            <w:r w:rsidRPr="00A01CEE">
              <w:rPr>
                <w:rFonts w:ascii="Times New Roman" w:hAnsi="Times New Roman" w:cs="Times New Roman"/>
                <w:sz w:val="28"/>
                <w:szCs w:val="28"/>
                <w:lang w:eastAsia="ru-RU"/>
              </w:rPr>
              <w:t xml:space="preserve"> годы»</w:t>
            </w:r>
          </w:p>
          <w:p w14:paraId="20F1FE58" w14:textId="77777777" w:rsidR="00661745" w:rsidRPr="00A01CEE" w:rsidRDefault="00661745" w:rsidP="001D37C6">
            <w:pPr>
              <w:jc w:val="both"/>
              <w:rPr>
                <w:rFonts w:ascii="Times New Roman" w:hAnsi="Times New Roman" w:cs="Times New Roman"/>
                <w:sz w:val="28"/>
                <w:szCs w:val="28"/>
                <w:lang w:eastAsia="ru-RU"/>
              </w:rPr>
            </w:pPr>
          </w:p>
        </w:tc>
      </w:tr>
    </w:tbl>
    <w:p w14:paraId="55223C0C" w14:textId="77777777" w:rsidR="00661745" w:rsidRPr="00A01CEE" w:rsidRDefault="00661745" w:rsidP="00661745">
      <w:pPr>
        <w:rPr>
          <w:rFonts w:ascii="Times New Roman" w:hAnsi="Times New Roman" w:cs="Times New Roman"/>
          <w:sz w:val="28"/>
          <w:szCs w:val="28"/>
        </w:rPr>
      </w:pPr>
    </w:p>
    <w:p w14:paraId="1D668BFA" w14:textId="77777777" w:rsidR="00661745" w:rsidRPr="00A01CEE" w:rsidRDefault="00661745" w:rsidP="00661745">
      <w:pPr>
        <w:jc w:val="center"/>
        <w:rPr>
          <w:rFonts w:ascii="Times New Roman" w:hAnsi="Times New Roman" w:cs="Times New Roman"/>
          <w:sz w:val="28"/>
          <w:szCs w:val="28"/>
        </w:rPr>
      </w:pPr>
    </w:p>
    <w:p w14:paraId="0214B3B7" w14:textId="77777777" w:rsidR="00661745" w:rsidRPr="00A01CEE" w:rsidRDefault="00661745" w:rsidP="00661745">
      <w:pPr>
        <w:suppressAutoHyphens w:val="0"/>
        <w:jc w:val="center"/>
        <w:rPr>
          <w:rFonts w:ascii="Times New Roman" w:hAnsi="Times New Roman" w:cs="Times New Roman"/>
          <w:sz w:val="28"/>
          <w:szCs w:val="28"/>
        </w:rPr>
      </w:pPr>
      <w:r w:rsidRPr="00A01CEE">
        <w:rPr>
          <w:rFonts w:ascii="Times New Roman" w:hAnsi="Times New Roman" w:cs="Times New Roman"/>
          <w:sz w:val="28"/>
          <w:szCs w:val="28"/>
          <w:lang w:eastAsia="en-US"/>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w:t>
      </w:r>
      <w:r w:rsidRPr="00A01CEE">
        <w:rPr>
          <w:rFonts w:ascii="Times New Roman" w:eastAsia="Calibri" w:hAnsi="Times New Roman" w:cs="Times New Roman"/>
          <w:sz w:val="28"/>
          <w:szCs w:val="28"/>
          <w:lang w:eastAsia="en-US"/>
        </w:rPr>
        <w:t xml:space="preserve">последнего года реализации федерального проекта в соответствии с требованиями утвержденных в муниципальном образовании правил </w:t>
      </w:r>
    </w:p>
    <w:p w14:paraId="6F3F284D" w14:textId="77777777" w:rsidR="00661745" w:rsidRPr="00A01CEE" w:rsidRDefault="00661745" w:rsidP="00661745">
      <w:pPr>
        <w:suppressAutoHyphens w:val="0"/>
        <w:jc w:val="center"/>
        <w:rPr>
          <w:rFonts w:ascii="Times New Roman" w:hAnsi="Times New Roman" w:cs="Times New Roman"/>
          <w:sz w:val="28"/>
          <w:szCs w:val="28"/>
        </w:rPr>
      </w:pPr>
      <w:r w:rsidRPr="00A01CEE">
        <w:rPr>
          <w:rFonts w:ascii="Times New Roman" w:eastAsia="Calibri" w:hAnsi="Times New Roman" w:cs="Times New Roman"/>
          <w:sz w:val="28"/>
          <w:szCs w:val="28"/>
          <w:lang w:eastAsia="en-US"/>
        </w:rPr>
        <w:t>благоустройства территории*</w:t>
      </w:r>
    </w:p>
    <w:p w14:paraId="64FA1459" w14:textId="77777777" w:rsidR="00661745" w:rsidRPr="00A01CEE" w:rsidRDefault="00661745" w:rsidP="00661745">
      <w:pPr>
        <w:suppressAutoHyphens w:val="0"/>
        <w:jc w:val="center"/>
        <w:rPr>
          <w:rFonts w:ascii="Times New Roman" w:hAnsi="Times New Roman" w:cs="Times New Roman"/>
          <w:b/>
          <w:sz w:val="28"/>
          <w:szCs w:val="28"/>
          <w:lang w:eastAsia="en-US"/>
        </w:rPr>
      </w:pPr>
    </w:p>
    <w:tbl>
      <w:tblPr>
        <w:tblW w:w="0" w:type="auto"/>
        <w:tblInd w:w="133" w:type="dxa"/>
        <w:tblLayout w:type="fixed"/>
        <w:tblLook w:val="0000" w:firstRow="0" w:lastRow="0" w:firstColumn="0" w:lastColumn="0" w:noHBand="0" w:noVBand="0"/>
      </w:tblPr>
      <w:tblGrid>
        <w:gridCol w:w="620"/>
        <w:gridCol w:w="4018"/>
        <w:gridCol w:w="2747"/>
        <w:gridCol w:w="2386"/>
      </w:tblGrid>
      <w:tr w:rsidR="00661745" w:rsidRPr="00A01CEE" w14:paraId="72E68699" w14:textId="77777777" w:rsidTr="001D37C6">
        <w:trPr>
          <w:trHeight w:val="538"/>
        </w:trPr>
        <w:tc>
          <w:tcPr>
            <w:tcW w:w="620" w:type="dxa"/>
            <w:tcBorders>
              <w:top w:val="single" w:sz="4" w:space="0" w:color="000000"/>
              <w:left w:val="single" w:sz="4" w:space="0" w:color="000000"/>
              <w:bottom w:val="single" w:sz="4" w:space="0" w:color="000000"/>
            </w:tcBorders>
            <w:shd w:val="clear" w:color="auto" w:fill="auto"/>
          </w:tcPr>
          <w:p w14:paraId="68EB8D58" w14:textId="77777777" w:rsidR="00661745" w:rsidRPr="00A01CEE" w:rsidRDefault="00661745" w:rsidP="001D37C6">
            <w:pPr>
              <w:pStyle w:val="ad"/>
              <w:jc w:val="center"/>
              <w:rPr>
                <w:rFonts w:ascii="Times New Roman" w:hAnsi="Times New Roman" w:cs="Times New Roman"/>
                <w:sz w:val="24"/>
                <w:szCs w:val="24"/>
              </w:rPr>
            </w:pPr>
            <w:r w:rsidRPr="00A01CEE">
              <w:rPr>
                <w:rFonts w:ascii="Times New Roman" w:hAnsi="Times New Roman" w:cs="Times New Roman"/>
                <w:sz w:val="24"/>
                <w:szCs w:val="24"/>
                <w:lang w:eastAsia="en-US"/>
              </w:rPr>
              <w:t>№ п/п</w:t>
            </w:r>
          </w:p>
        </w:tc>
        <w:tc>
          <w:tcPr>
            <w:tcW w:w="4018" w:type="dxa"/>
            <w:tcBorders>
              <w:top w:val="single" w:sz="4" w:space="0" w:color="000000"/>
              <w:left w:val="single" w:sz="4" w:space="0" w:color="000000"/>
              <w:bottom w:val="single" w:sz="4" w:space="0" w:color="000000"/>
            </w:tcBorders>
            <w:shd w:val="clear" w:color="auto" w:fill="auto"/>
          </w:tcPr>
          <w:p w14:paraId="2F9A6234" w14:textId="77777777" w:rsidR="00661745" w:rsidRPr="00A01CEE" w:rsidRDefault="00661745" w:rsidP="001D37C6">
            <w:pPr>
              <w:pStyle w:val="ad"/>
              <w:jc w:val="center"/>
              <w:rPr>
                <w:rFonts w:ascii="Times New Roman" w:hAnsi="Times New Roman" w:cs="Times New Roman"/>
                <w:sz w:val="24"/>
                <w:szCs w:val="24"/>
              </w:rPr>
            </w:pPr>
            <w:r w:rsidRPr="00A01CEE">
              <w:rPr>
                <w:rFonts w:ascii="Times New Roman" w:hAnsi="Times New Roman" w:cs="Times New Roman"/>
                <w:sz w:val="24"/>
                <w:szCs w:val="24"/>
                <w:lang w:eastAsia="en-US"/>
              </w:rPr>
              <w:t>Адрес объектов недвижимого имущества (включая объекты незавершенного строительства) и земельных участков</w:t>
            </w:r>
          </w:p>
        </w:tc>
        <w:tc>
          <w:tcPr>
            <w:tcW w:w="2747" w:type="dxa"/>
            <w:tcBorders>
              <w:top w:val="single" w:sz="4" w:space="0" w:color="000000"/>
              <w:left w:val="single" w:sz="4" w:space="0" w:color="000000"/>
              <w:bottom w:val="single" w:sz="4" w:space="0" w:color="000000"/>
            </w:tcBorders>
            <w:shd w:val="clear" w:color="auto" w:fill="auto"/>
          </w:tcPr>
          <w:p w14:paraId="50B63AAF" w14:textId="77777777" w:rsidR="00661745" w:rsidRPr="00A01CEE" w:rsidRDefault="00661745" w:rsidP="001D37C6">
            <w:pPr>
              <w:pStyle w:val="ad"/>
              <w:jc w:val="center"/>
              <w:rPr>
                <w:rFonts w:ascii="Times New Roman" w:hAnsi="Times New Roman" w:cs="Times New Roman"/>
                <w:sz w:val="24"/>
                <w:szCs w:val="24"/>
              </w:rPr>
            </w:pPr>
            <w:r w:rsidRPr="00A01CEE">
              <w:rPr>
                <w:rFonts w:ascii="Times New Roman" w:hAnsi="Times New Roman" w:cs="Times New Roman"/>
                <w:sz w:val="24"/>
                <w:szCs w:val="24"/>
                <w:lang w:eastAsia="en-US"/>
              </w:rPr>
              <w:t>Кадастровый номер земельного участка</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14:paraId="79F62496" w14:textId="77777777" w:rsidR="00661745" w:rsidRPr="00A01CEE" w:rsidRDefault="00661745" w:rsidP="001D37C6">
            <w:pPr>
              <w:pStyle w:val="ad"/>
              <w:jc w:val="center"/>
              <w:rPr>
                <w:rFonts w:ascii="Times New Roman" w:hAnsi="Times New Roman" w:cs="Times New Roman"/>
                <w:sz w:val="24"/>
                <w:szCs w:val="24"/>
              </w:rPr>
            </w:pPr>
            <w:r w:rsidRPr="00A01CEE">
              <w:rPr>
                <w:rFonts w:ascii="Times New Roman" w:hAnsi="Times New Roman" w:cs="Times New Roman"/>
                <w:sz w:val="24"/>
                <w:szCs w:val="24"/>
                <w:lang w:eastAsia="en-US"/>
              </w:rPr>
              <w:t>Собственник (пользователь)</w:t>
            </w:r>
          </w:p>
        </w:tc>
      </w:tr>
      <w:tr w:rsidR="00661745" w:rsidRPr="00A01CEE" w14:paraId="3B5DB578" w14:textId="77777777" w:rsidTr="001D37C6">
        <w:trPr>
          <w:trHeight w:val="284"/>
        </w:trPr>
        <w:tc>
          <w:tcPr>
            <w:tcW w:w="620" w:type="dxa"/>
            <w:tcBorders>
              <w:top w:val="single" w:sz="4" w:space="0" w:color="000000"/>
              <w:left w:val="single" w:sz="4" w:space="0" w:color="000000"/>
              <w:bottom w:val="single" w:sz="4" w:space="0" w:color="000000"/>
            </w:tcBorders>
            <w:shd w:val="clear" w:color="auto" w:fill="auto"/>
          </w:tcPr>
          <w:p w14:paraId="10C6A262" w14:textId="77777777" w:rsidR="00661745" w:rsidRPr="00A01CEE" w:rsidRDefault="00661745" w:rsidP="001D37C6">
            <w:pPr>
              <w:suppressAutoHyphens w:val="0"/>
              <w:spacing w:after="200" w:line="276" w:lineRule="auto"/>
              <w:jc w:val="center"/>
              <w:rPr>
                <w:rFonts w:ascii="Times New Roman" w:hAnsi="Times New Roman" w:cs="Times New Roman"/>
                <w:sz w:val="24"/>
                <w:szCs w:val="24"/>
              </w:rPr>
            </w:pPr>
            <w:r w:rsidRPr="00A01CEE">
              <w:rPr>
                <w:rFonts w:ascii="Times New Roman" w:hAnsi="Times New Roman" w:cs="Times New Roman"/>
                <w:sz w:val="24"/>
                <w:szCs w:val="24"/>
                <w:lang w:eastAsia="en-US"/>
              </w:rPr>
              <w:t>1</w:t>
            </w:r>
          </w:p>
        </w:tc>
        <w:tc>
          <w:tcPr>
            <w:tcW w:w="4018" w:type="dxa"/>
            <w:tcBorders>
              <w:top w:val="single" w:sz="4" w:space="0" w:color="000000"/>
              <w:left w:val="single" w:sz="4" w:space="0" w:color="000000"/>
              <w:bottom w:val="single" w:sz="4" w:space="0" w:color="000000"/>
            </w:tcBorders>
            <w:shd w:val="clear" w:color="auto" w:fill="auto"/>
          </w:tcPr>
          <w:p w14:paraId="2F503463" w14:textId="77777777" w:rsidR="00661745" w:rsidRPr="00A01CEE" w:rsidRDefault="00661745" w:rsidP="001D37C6">
            <w:pPr>
              <w:suppressAutoHyphens w:val="0"/>
              <w:spacing w:after="200" w:line="276" w:lineRule="auto"/>
              <w:ind w:left="-40"/>
              <w:jc w:val="center"/>
              <w:rPr>
                <w:rFonts w:ascii="Times New Roman" w:hAnsi="Times New Roman" w:cs="Times New Roman"/>
                <w:sz w:val="24"/>
                <w:szCs w:val="24"/>
              </w:rPr>
            </w:pPr>
            <w:r w:rsidRPr="00A01CEE">
              <w:rPr>
                <w:rFonts w:ascii="Times New Roman" w:hAnsi="Times New Roman" w:cs="Times New Roman"/>
                <w:sz w:val="24"/>
                <w:szCs w:val="24"/>
                <w:lang w:eastAsia="en-US"/>
              </w:rPr>
              <w:t>-</w:t>
            </w:r>
          </w:p>
        </w:tc>
        <w:tc>
          <w:tcPr>
            <w:tcW w:w="2747" w:type="dxa"/>
            <w:tcBorders>
              <w:top w:val="single" w:sz="4" w:space="0" w:color="000000"/>
              <w:left w:val="single" w:sz="4" w:space="0" w:color="000000"/>
              <w:bottom w:val="single" w:sz="4" w:space="0" w:color="000000"/>
            </w:tcBorders>
            <w:shd w:val="clear" w:color="auto" w:fill="auto"/>
          </w:tcPr>
          <w:p w14:paraId="32F688F1" w14:textId="77777777" w:rsidR="00661745" w:rsidRPr="00A01CEE" w:rsidRDefault="00661745" w:rsidP="001D37C6">
            <w:pPr>
              <w:suppressAutoHyphens w:val="0"/>
              <w:spacing w:after="200" w:line="276" w:lineRule="auto"/>
              <w:ind w:left="-40"/>
              <w:jc w:val="center"/>
              <w:rPr>
                <w:rFonts w:ascii="Times New Roman" w:hAnsi="Times New Roman" w:cs="Times New Roman"/>
                <w:sz w:val="24"/>
                <w:szCs w:val="24"/>
              </w:rPr>
            </w:pPr>
            <w:r w:rsidRPr="00A01CEE">
              <w:rPr>
                <w:rFonts w:ascii="Times New Roman" w:hAnsi="Times New Roman" w:cs="Times New Roman"/>
                <w:sz w:val="24"/>
                <w:szCs w:val="24"/>
                <w:lang w:eastAsia="en-US"/>
              </w:rPr>
              <w:t>-</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14:paraId="36F04A43" w14:textId="77777777" w:rsidR="00661745" w:rsidRPr="00A01CEE" w:rsidRDefault="00661745" w:rsidP="001D37C6">
            <w:pPr>
              <w:suppressAutoHyphens w:val="0"/>
              <w:spacing w:after="200" w:line="276" w:lineRule="auto"/>
              <w:ind w:left="-40"/>
              <w:jc w:val="center"/>
              <w:rPr>
                <w:rFonts w:ascii="Times New Roman" w:hAnsi="Times New Roman" w:cs="Times New Roman"/>
                <w:sz w:val="24"/>
                <w:szCs w:val="24"/>
              </w:rPr>
            </w:pPr>
            <w:r w:rsidRPr="00A01CEE">
              <w:rPr>
                <w:rFonts w:ascii="Times New Roman" w:hAnsi="Times New Roman" w:cs="Times New Roman"/>
                <w:sz w:val="24"/>
                <w:szCs w:val="24"/>
                <w:lang w:eastAsia="en-US"/>
              </w:rPr>
              <w:t>-</w:t>
            </w:r>
          </w:p>
        </w:tc>
      </w:tr>
      <w:tr w:rsidR="00661745" w:rsidRPr="00A01CEE" w14:paraId="00E5ED75" w14:textId="77777777" w:rsidTr="001D37C6">
        <w:trPr>
          <w:trHeight w:val="284"/>
        </w:trPr>
        <w:tc>
          <w:tcPr>
            <w:tcW w:w="620" w:type="dxa"/>
            <w:tcBorders>
              <w:top w:val="single" w:sz="4" w:space="0" w:color="000000"/>
              <w:left w:val="single" w:sz="4" w:space="0" w:color="000000"/>
              <w:bottom w:val="single" w:sz="4" w:space="0" w:color="000000"/>
            </w:tcBorders>
            <w:shd w:val="clear" w:color="auto" w:fill="auto"/>
          </w:tcPr>
          <w:p w14:paraId="1507A13A" w14:textId="77777777" w:rsidR="00661745" w:rsidRPr="00A01CEE" w:rsidRDefault="00661745" w:rsidP="001D37C6">
            <w:pPr>
              <w:suppressAutoHyphens w:val="0"/>
              <w:snapToGrid w:val="0"/>
              <w:spacing w:after="200" w:line="276" w:lineRule="auto"/>
              <w:jc w:val="center"/>
              <w:rPr>
                <w:rFonts w:ascii="Times New Roman" w:hAnsi="Times New Roman" w:cs="Times New Roman"/>
                <w:sz w:val="24"/>
                <w:szCs w:val="24"/>
                <w:lang w:eastAsia="en-US"/>
              </w:rPr>
            </w:pPr>
          </w:p>
        </w:tc>
        <w:tc>
          <w:tcPr>
            <w:tcW w:w="4018" w:type="dxa"/>
            <w:tcBorders>
              <w:top w:val="single" w:sz="4" w:space="0" w:color="000000"/>
              <w:left w:val="single" w:sz="4" w:space="0" w:color="000000"/>
              <w:bottom w:val="single" w:sz="4" w:space="0" w:color="000000"/>
            </w:tcBorders>
            <w:shd w:val="clear" w:color="auto" w:fill="auto"/>
          </w:tcPr>
          <w:p w14:paraId="60C0DF5F" w14:textId="77777777" w:rsidR="00661745" w:rsidRPr="00A01CEE"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c>
          <w:tcPr>
            <w:tcW w:w="2747" w:type="dxa"/>
            <w:tcBorders>
              <w:top w:val="single" w:sz="4" w:space="0" w:color="000000"/>
              <w:left w:val="single" w:sz="4" w:space="0" w:color="000000"/>
              <w:bottom w:val="single" w:sz="4" w:space="0" w:color="000000"/>
            </w:tcBorders>
            <w:shd w:val="clear" w:color="auto" w:fill="auto"/>
          </w:tcPr>
          <w:p w14:paraId="62462D48" w14:textId="77777777" w:rsidR="00661745" w:rsidRPr="00A01CEE"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14:paraId="394400F8" w14:textId="77777777" w:rsidR="00661745" w:rsidRPr="00A01CEE"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r>
    </w:tbl>
    <w:p w14:paraId="0FD3604C" w14:textId="77777777" w:rsidR="00661745" w:rsidRPr="00A01CEE" w:rsidRDefault="00661745" w:rsidP="00661745">
      <w:pPr>
        <w:suppressAutoHyphens w:val="0"/>
        <w:jc w:val="both"/>
        <w:rPr>
          <w:rFonts w:ascii="Times New Roman" w:eastAsia="Calibri" w:hAnsi="Times New Roman" w:cs="Times New Roman"/>
          <w:sz w:val="28"/>
          <w:szCs w:val="28"/>
          <w:lang w:eastAsia="en-US"/>
        </w:rPr>
      </w:pPr>
    </w:p>
    <w:p w14:paraId="3B21FF54" w14:textId="77777777" w:rsidR="00661745" w:rsidRPr="00A01CEE" w:rsidRDefault="00661745" w:rsidP="00661745">
      <w:pPr>
        <w:suppressAutoHyphens w:val="0"/>
        <w:jc w:val="both"/>
        <w:rPr>
          <w:rFonts w:ascii="Times New Roman" w:hAnsi="Times New Roman" w:cs="Times New Roman"/>
          <w:sz w:val="28"/>
          <w:szCs w:val="28"/>
        </w:rPr>
      </w:pPr>
      <w:r w:rsidRPr="00A01CEE">
        <w:rPr>
          <w:rFonts w:ascii="Times New Roman" w:hAnsi="Times New Roman" w:cs="Times New Roman"/>
          <w:sz w:val="28"/>
          <w:szCs w:val="28"/>
        </w:rPr>
        <w:t xml:space="preserve">&lt;*&gt; </w:t>
      </w:r>
      <w:r w:rsidRPr="00A01CEE">
        <w:rPr>
          <w:rFonts w:ascii="Times New Roman" w:eastAsia="Calibri" w:hAnsi="Times New Roman" w:cs="Times New Roman"/>
          <w:sz w:val="28"/>
          <w:szCs w:val="28"/>
          <w:lang w:eastAsia="en-US"/>
        </w:rPr>
        <w:t>в настоящее время объекты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на территории Кореновского городского поселения Кореновского района отсутствуют. В случае появления таких объектов на территории адресный перечень будет откорректирован.</w:t>
      </w:r>
    </w:p>
    <w:p w14:paraId="224D15F1" w14:textId="77777777" w:rsidR="00661745" w:rsidRPr="00A01CEE" w:rsidRDefault="00661745" w:rsidP="00661745">
      <w:pPr>
        <w:suppressAutoHyphens w:val="0"/>
        <w:jc w:val="both"/>
        <w:rPr>
          <w:rFonts w:ascii="Times New Roman" w:eastAsia="Calibri" w:hAnsi="Times New Roman" w:cs="Times New Roman"/>
          <w:b/>
          <w:sz w:val="28"/>
          <w:szCs w:val="28"/>
          <w:lang w:eastAsia="en-US"/>
        </w:rPr>
      </w:pPr>
    </w:p>
    <w:p w14:paraId="024F873C" w14:textId="77777777" w:rsidR="00661745" w:rsidRPr="00A01CEE" w:rsidRDefault="00661745" w:rsidP="00661745">
      <w:pPr>
        <w:rPr>
          <w:rFonts w:ascii="Times New Roman" w:eastAsia="Calibri" w:hAnsi="Times New Roman" w:cs="Times New Roman"/>
          <w:b/>
          <w:sz w:val="28"/>
          <w:szCs w:val="28"/>
          <w:lang w:eastAsia="en-US"/>
        </w:rPr>
      </w:pPr>
    </w:p>
    <w:p w14:paraId="4003C39E" w14:textId="77777777" w:rsidR="00661745" w:rsidRPr="00A01CEE" w:rsidRDefault="00661745" w:rsidP="00661745">
      <w:pPr>
        <w:rPr>
          <w:rFonts w:ascii="Times New Roman" w:eastAsia="Calibri" w:hAnsi="Times New Roman" w:cs="Times New Roman"/>
          <w:b/>
          <w:sz w:val="28"/>
          <w:szCs w:val="28"/>
          <w:lang w:eastAsia="en-US"/>
        </w:rPr>
      </w:pPr>
    </w:p>
    <w:p w14:paraId="6B744E6D" w14:textId="77777777" w:rsidR="00661745" w:rsidRPr="00A01CEE" w:rsidRDefault="00661745" w:rsidP="00661745">
      <w:pPr>
        <w:rPr>
          <w:rFonts w:ascii="Times New Roman" w:hAnsi="Times New Roman" w:cs="Times New Roman"/>
          <w:b/>
          <w:sz w:val="28"/>
          <w:szCs w:val="28"/>
          <w:lang w:eastAsia="en-US"/>
        </w:rPr>
      </w:pPr>
    </w:p>
    <w:p w14:paraId="67F1AE1F" w14:textId="77777777" w:rsidR="00661745" w:rsidRPr="00A01CEE" w:rsidRDefault="00661745" w:rsidP="00661745">
      <w:pPr>
        <w:jc w:val="both"/>
        <w:rPr>
          <w:rFonts w:ascii="Times New Roman" w:hAnsi="Times New Roman" w:cs="Times New Roman"/>
          <w:sz w:val="28"/>
          <w:szCs w:val="28"/>
          <w:lang w:eastAsia="ru-RU"/>
        </w:rPr>
      </w:pPr>
      <w:r w:rsidRPr="00A01CEE">
        <w:rPr>
          <w:rFonts w:ascii="Times New Roman" w:hAnsi="Times New Roman" w:cs="Times New Roman"/>
          <w:sz w:val="28"/>
          <w:szCs w:val="28"/>
          <w:lang w:eastAsia="ru-RU"/>
        </w:rPr>
        <w:t>Начальник</w:t>
      </w:r>
    </w:p>
    <w:p w14:paraId="3DB1C549" w14:textId="77777777" w:rsidR="00661745" w:rsidRPr="00A01CEE" w:rsidRDefault="00661745" w:rsidP="00661745">
      <w:pPr>
        <w:jc w:val="both"/>
        <w:rPr>
          <w:rFonts w:ascii="Times New Roman" w:hAnsi="Times New Roman" w:cs="Times New Roman"/>
          <w:sz w:val="28"/>
          <w:szCs w:val="28"/>
          <w:lang w:eastAsia="ru-RU"/>
        </w:rPr>
      </w:pPr>
      <w:r w:rsidRPr="00A01CEE">
        <w:rPr>
          <w:rFonts w:ascii="Times New Roman" w:hAnsi="Times New Roman" w:cs="Times New Roman"/>
          <w:sz w:val="28"/>
          <w:szCs w:val="28"/>
          <w:lang w:eastAsia="ru-RU"/>
        </w:rPr>
        <w:t>отдела жилищно-коммунального хозяйства,</w:t>
      </w:r>
    </w:p>
    <w:p w14:paraId="67EA5C2E" w14:textId="77777777" w:rsidR="00661745" w:rsidRPr="00A01CEE" w:rsidRDefault="00661745" w:rsidP="00661745">
      <w:pPr>
        <w:jc w:val="both"/>
        <w:rPr>
          <w:rFonts w:ascii="Times New Roman" w:hAnsi="Times New Roman" w:cs="Times New Roman"/>
          <w:sz w:val="28"/>
          <w:szCs w:val="28"/>
          <w:lang w:eastAsia="ru-RU"/>
        </w:rPr>
      </w:pPr>
      <w:r w:rsidRPr="00A01CEE">
        <w:rPr>
          <w:rFonts w:ascii="Times New Roman" w:hAnsi="Times New Roman" w:cs="Times New Roman"/>
          <w:sz w:val="28"/>
          <w:szCs w:val="28"/>
          <w:lang w:eastAsia="ru-RU"/>
        </w:rPr>
        <w:t xml:space="preserve">благоустройства и транспорта </w:t>
      </w:r>
    </w:p>
    <w:p w14:paraId="24DF48AC" w14:textId="77777777" w:rsidR="00661745" w:rsidRPr="00A01CEE" w:rsidRDefault="00661745" w:rsidP="00661745">
      <w:pPr>
        <w:jc w:val="both"/>
        <w:rPr>
          <w:rFonts w:ascii="Times New Roman" w:hAnsi="Times New Roman" w:cs="Times New Roman"/>
          <w:sz w:val="28"/>
          <w:szCs w:val="28"/>
          <w:lang w:eastAsia="ru-RU"/>
        </w:rPr>
      </w:pPr>
      <w:r w:rsidRPr="00A01CEE">
        <w:rPr>
          <w:rFonts w:ascii="Times New Roman" w:hAnsi="Times New Roman" w:cs="Times New Roman"/>
          <w:sz w:val="28"/>
          <w:szCs w:val="28"/>
          <w:lang w:eastAsia="ru-RU"/>
        </w:rPr>
        <w:t>администрации Кореновского</w:t>
      </w:r>
    </w:p>
    <w:p w14:paraId="24F3C0E8" w14:textId="77777777" w:rsidR="00661745" w:rsidRPr="00A01CEE" w:rsidRDefault="00661745" w:rsidP="00661745">
      <w:pPr>
        <w:jc w:val="both"/>
        <w:rPr>
          <w:rFonts w:ascii="Times New Roman" w:hAnsi="Times New Roman" w:cs="Times New Roman"/>
          <w:sz w:val="28"/>
          <w:szCs w:val="28"/>
          <w:lang w:eastAsia="ru-RU"/>
        </w:rPr>
      </w:pPr>
      <w:r w:rsidRPr="00A01CEE">
        <w:rPr>
          <w:rFonts w:ascii="Times New Roman" w:hAnsi="Times New Roman" w:cs="Times New Roman"/>
          <w:sz w:val="28"/>
          <w:szCs w:val="28"/>
          <w:lang w:eastAsia="ru-RU"/>
        </w:rPr>
        <w:t>городского поселения Кореновского район                                      Ю.Н. Гребенев</w:t>
      </w:r>
    </w:p>
    <w:p w14:paraId="363C56A1" w14:textId="77777777" w:rsidR="00661745" w:rsidRPr="00A01CEE" w:rsidRDefault="00661745" w:rsidP="00661745">
      <w:pPr>
        <w:jc w:val="both"/>
        <w:rPr>
          <w:rFonts w:ascii="Times New Roman" w:hAnsi="Times New Roman" w:cs="Times New Roman"/>
          <w:sz w:val="28"/>
          <w:szCs w:val="28"/>
          <w:lang w:eastAsia="ru-RU"/>
        </w:rPr>
      </w:pPr>
    </w:p>
    <w:p w14:paraId="43D429DE" w14:textId="77777777" w:rsidR="00661745" w:rsidRPr="00A01CEE" w:rsidRDefault="00661745" w:rsidP="00661745">
      <w:pPr>
        <w:rPr>
          <w:rFonts w:ascii="Times New Roman" w:hAnsi="Times New Roman" w:cs="Times New Roman"/>
          <w:sz w:val="28"/>
          <w:szCs w:val="28"/>
          <w:lang w:eastAsia="ru-RU"/>
        </w:rPr>
      </w:pPr>
    </w:p>
    <w:p w14:paraId="3D56F926" w14:textId="77777777" w:rsidR="00661745" w:rsidRPr="00A01CEE" w:rsidRDefault="00661745" w:rsidP="00661745">
      <w:pPr>
        <w:rPr>
          <w:rFonts w:ascii="Times New Roman" w:hAnsi="Times New Roman" w:cs="Times New Roman"/>
          <w:sz w:val="28"/>
          <w:szCs w:val="28"/>
          <w:lang w:eastAsia="ru-RU"/>
        </w:rPr>
      </w:pPr>
    </w:p>
    <w:p w14:paraId="4CA0F5EE" w14:textId="77777777" w:rsidR="00661745" w:rsidRPr="00A01CEE" w:rsidRDefault="00661745" w:rsidP="00661745">
      <w:pPr>
        <w:rPr>
          <w:rFonts w:ascii="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3209"/>
        <w:gridCol w:w="1748"/>
        <w:gridCol w:w="4670"/>
      </w:tblGrid>
      <w:tr w:rsidR="00661745" w:rsidRPr="00A01CEE" w14:paraId="777A3C29" w14:textId="77777777" w:rsidTr="001D37C6">
        <w:tc>
          <w:tcPr>
            <w:tcW w:w="3209" w:type="dxa"/>
            <w:shd w:val="clear" w:color="auto" w:fill="auto"/>
          </w:tcPr>
          <w:p w14:paraId="56077E1B" w14:textId="77777777" w:rsidR="00661745" w:rsidRPr="00A01CEE" w:rsidRDefault="00661745" w:rsidP="001D37C6">
            <w:pPr>
              <w:snapToGrid w:val="0"/>
              <w:rPr>
                <w:rFonts w:ascii="Times New Roman" w:hAnsi="Times New Roman" w:cs="Times New Roman"/>
                <w:sz w:val="28"/>
                <w:szCs w:val="28"/>
              </w:rPr>
            </w:pPr>
          </w:p>
        </w:tc>
        <w:tc>
          <w:tcPr>
            <w:tcW w:w="1748" w:type="dxa"/>
            <w:shd w:val="clear" w:color="auto" w:fill="auto"/>
          </w:tcPr>
          <w:p w14:paraId="787DB90F" w14:textId="77777777" w:rsidR="00661745" w:rsidRPr="00A01CEE" w:rsidRDefault="00661745" w:rsidP="001D37C6">
            <w:pPr>
              <w:snapToGrid w:val="0"/>
              <w:rPr>
                <w:rFonts w:ascii="Times New Roman" w:hAnsi="Times New Roman" w:cs="Times New Roman"/>
                <w:sz w:val="28"/>
                <w:szCs w:val="28"/>
              </w:rPr>
            </w:pPr>
          </w:p>
        </w:tc>
        <w:tc>
          <w:tcPr>
            <w:tcW w:w="4670" w:type="dxa"/>
            <w:shd w:val="clear" w:color="auto" w:fill="auto"/>
          </w:tcPr>
          <w:p w14:paraId="0A3159D5" w14:textId="77777777" w:rsidR="00661745" w:rsidRPr="00A01CEE" w:rsidRDefault="00661745" w:rsidP="001D37C6">
            <w:pPr>
              <w:suppressAutoHyphens w:val="0"/>
              <w:jc w:val="center"/>
              <w:rPr>
                <w:rFonts w:ascii="Times New Roman" w:hAnsi="Times New Roman" w:cs="Times New Roman"/>
                <w:sz w:val="28"/>
                <w:szCs w:val="28"/>
              </w:rPr>
            </w:pPr>
            <w:r w:rsidRPr="00A01CEE">
              <w:rPr>
                <w:rFonts w:ascii="Times New Roman" w:hAnsi="Times New Roman" w:cs="Times New Roman"/>
                <w:sz w:val="28"/>
                <w:szCs w:val="28"/>
                <w:lang w:eastAsia="ru-RU"/>
              </w:rPr>
              <w:t>ПРИЛОЖЕНИЕ № 5</w:t>
            </w:r>
          </w:p>
          <w:p w14:paraId="224FEAB7" w14:textId="77777777" w:rsidR="00661745" w:rsidRPr="00A01CEE" w:rsidRDefault="00661745" w:rsidP="001D37C6">
            <w:pPr>
              <w:suppressAutoHyphens w:val="0"/>
              <w:jc w:val="both"/>
              <w:rPr>
                <w:rFonts w:ascii="Times New Roman" w:hAnsi="Times New Roman" w:cs="Times New Roman"/>
                <w:sz w:val="28"/>
                <w:szCs w:val="28"/>
              </w:rPr>
            </w:pPr>
            <w:r w:rsidRPr="00A01CEE">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sidRPr="00A01CEE">
              <w:rPr>
                <w:rFonts w:ascii="Times New Roman" w:hAnsi="Times New Roman" w:cs="Times New Roman"/>
                <w:sz w:val="28"/>
                <w:szCs w:val="28"/>
                <w:lang w:eastAsia="ru-RU"/>
              </w:rPr>
              <w:t>30</w:t>
            </w:r>
            <w:r w:rsidRPr="00A01CEE">
              <w:rPr>
                <w:rFonts w:ascii="Times New Roman" w:hAnsi="Times New Roman" w:cs="Times New Roman"/>
                <w:sz w:val="28"/>
                <w:szCs w:val="28"/>
                <w:lang w:eastAsia="ru-RU"/>
              </w:rPr>
              <w:t xml:space="preserve"> годы»</w:t>
            </w:r>
          </w:p>
          <w:p w14:paraId="6EEC3A01" w14:textId="77777777" w:rsidR="00661745" w:rsidRPr="00A01CEE" w:rsidRDefault="00661745" w:rsidP="001D37C6">
            <w:pPr>
              <w:jc w:val="both"/>
              <w:rPr>
                <w:rFonts w:ascii="Times New Roman" w:hAnsi="Times New Roman" w:cs="Times New Roman"/>
                <w:sz w:val="28"/>
                <w:szCs w:val="28"/>
                <w:lang w:eastAsia="ru-RU"/>
              </w:rPr>
            </w:pPr>
          </w:p>
        </w:tc>
      </w:tr>
    </w:tbl>
    <w:p w14:paraId="2762DE37" w14:textId="77777777" w:rsidR="00661745" w:rsidRPr="00A01CEE" w:rsidRDefault="00661745" w:rsidP="00661745">
      <w:pPr>
        <w:jc w:val="center"/>
        <w:rPr>
          <w:rFonts w:ascii="Times New Roman" w:hAnsi="Times New Roman" w:cs="Times New Roman"/>
          <w:sz w:val="28"/>
          <w:szCs w:val="28"/>
        </w:rPr>
      </w:pPr>
    </w:p>
    <w:p w14:paraId="16F3BE6C" w14:textId="77777777" w:rsidR="00661745" w:rsidRPr="00A01CEE" w:rsidRDefault="00661745" w:rsidP="00661745">
      <w:pPr>
        <w:jc w:val="center"/>
        <w:rPr>
          <w:rFonts w:ascii="Times New Roman" w:hAnsi="Times New Roman" w:cs="Times New Roman"/>
          <w:sz w:val="28"/>
          <w:szCs w:val="28"/>
        </w:rPr>
      </w:pPr>
      <w:r w:rsidRPr="00A01CEE">
        <w:rPr>
          <w:rFonts w:ascii="Times New Roman" w:hAnsi="Times New Roman" w:cs="Times New Roman"/>
          <w:sz w:val="28"/>
          <w:szCs w:val="28"/>
        </w:rPr>
        <w:t>ПОРЯДОК</w:t>
      </w:r>
    </w:p>
    <w:p w14:paraId="1FDCF1EE" w14:textId="77777777" w:rsidR="00661745" w:rsidRPr="00A01CEE" w:rsidRDefault="00661745" w:rsidP="00661745">
      <w:pPr>
        <w:jc w:val="center"/>
        <w:rPr>
          <w:rFonts w:ascii="Times New Roman" w:hAnsi="Times New Roman" w:cs="Times New Roman"/>
          <w:sz w:val="28"/>
          <w:szCs w:val="28"/>
        </w:rPr>
      </w:pPr>
      <w:r w:rsidRPr="00A01CEE">
        <w:rPr>
          <w:rFonts w:ascii="Times New Roman" w:hAnsi="Times New Roman" w:cs="Times New Roman"/>
          <w:sz w:val="28"/>
          <w:szCs w:val="28"/>
        </w:rPr>
        <w:t xml:space="preserve"> трудового (финансового) участия заинтересованных лиц в выполнении минимального и (или) дополнительного перечня работ по благоустройству дворовых территорий Кореновского городского поселения </w:t>
      </w:r>
    </w:p>
    <w:p w14:paraId="7A39EFE1" w14:textId="77777777" w:rsidR="00661745" w:rsidRPr="00A01CEE" w:rsidRDefault="00661745" w:rsidP="00661745">
      <w:pPr>
        <w:jc w:val="center"/>
        <w:rPr>
          <w:rFonts w:ascii="Times New Roman" w:hAnsi="Times New Roman" w:cs="Times New Roman"/>
          <w:sz w:val="28"/>
          <w:szCs w:val="28"/>
        </w:rPr>
      </w:pPr>
      <w:r w:rsidRPr="00A01CEE">
        <w:rPr>
          <w:rFonts w:ascii="Times New Roman" w:hAnsi="Times New Roman" w:cs="Times New Roman"/>
          <w:sz w:val="28"/>
          <w:szCs w:val="28"/>
        </w:rPr>
        <w:t>Кореновского района</w:t>
      </w:r>
    </w:p>
    <w:p w14:paraId="1BB48254" w14:textId="77777777" w:rsidR="00661745" w:rsidRPr="00A01CEE" w:rsidRDefault="00661745" w:rsidP="00661745">
      <w:pPr>
        <w:jc w:val="center"/>
        <w:rPr>
          <w:rFonts w:ascii="Times New Roman" w:hAnsi="Times New Roman" w:cs="Times New Roman"/>
          <w:color w:val="FF0000"/>
          <w:sz w:val="28"/>
          <w:szCs w:val="28"/>
        </w:rPr>
      </w:pPr>
    </w:p>
    <w:p w14:paraId="76F88018"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современной городской среды Кореновского городского поселения Кореновского района на 2018-20</w:t>
      </w:r>
      <w:r w:rsidR="00F31DF2" w:rsidRPr="00A01CEE">
        <w:rPr>
          <w:rFonts w:ascii="Times New Roman" w:hAnsi="Times New Roman" w:cs="Times New Roman"/>
          <w:sz w:val="28"/>
          <w:szCs w:val="28"/>
          <w:lang w:eastAsia="ru-RU"/>
        </w:rPr>
        <w:t>30</w:t>
      </w:r>
      <w:r w:rsidRPr="00A01CEE">
        <w:rPr>
          <w:rFonts w:ascii="Times New Roman" w:hAnsi="Times New Roman" w:cs="Times New Roman"/>
          <w:sz w:val="28"/>
          <w:szCs w:val="28"/>
          <w:lang w:eastAsia="ru-RU"/>
        </w:rPr>
        <w:t xml:space="preserve"> годы» (далее – муниципальная программа), которой предусматривается целенаправленная работа исходя из: </w:t>
      </w:r>
    </w:p>
    <w:p w14:paraId="3656FFAC"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hAnsi="Times New Roman" w:cs="Times New Roman"/>
          <w:sz w:val="28"/>
          <w:szCs w:val="28"/>
          <w:lang w:eastAsia="ru-RU"/>
        </w:rPr>
        <w:t>1) минимального перечня работ:</w:t>
      </w:r>
    </w:p>
    <w:p w14:paraId="429B3324"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sz w:val="28"/>
          <w:szCs w:val="28"/>
          <w:lang w:eastAsia="en-US"/>
        </w:rPr>
        <w:t>ремонт дворовых проездов;</w:t>
      </w:r>
    </w:p>
    <w:p w14:paraId="5705B4C2"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sz w:val="28"/>
          <w:szCs w:val="28"/>
          <w:lang w:eastAsia="en-US"/>
        </w:rPr>
        <w:t>обеспечение освещения дворовых территорий;</w:t>
      </w:r>
    </w:p>
    <w:p w14:paraId="10F457A9"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sz w:val="28"/>
          <w:szCs w:val="28"/>
          <w:lang w:eastAsia="en-US"/>
        </w:rPr>
        <w:t>установка, замена скамеек, урн для мусора.</w:t>
      </w:r>
    </w:p>
    <w:p w14:paraId="08D3B86D"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sz w:val="28"/>
          <w:szCs w:val="28"/>
          <w:lang w:eastAsia="en-US"/>
        </w:rPr>
        <w:t>Расходные обязательства, возникающие при реализации муниципальной программы, направленные на реализацию мероприятий по благоустройству дворовых территорий, софинансируются из краевого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14:paraId="3D56F2C2"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sz w:val="28"/>
          <w:szCs w:val="28"/>
          <w:lang w:eastAsia="en-US"/>
        </w:rPr>
        <w:t>В рамках минимального перечня работ по благоустройству дворовых территорий возможно финансовое (денежное) участие собственников помещений в многоквартирных домах, собственников</w:t>
      </w:r>
      <w:r w:rsidR="007907E4" w:rsidRPr="00A01CEE">
        <w:rPr>
          <w:rFonts w:ascii="Times New Roman" w:eastAsia="Calibri" w:hAnsi="Times New Roman" w:cs="Times New Roman"/>
          <w:sz w:val="28"/>
          <w:szCs w:val="28"/>
          <w:lang w:eastAsia="en-US"/>
        </w:rPr>
        <w:t xml:space="preserve"> (заинтересованных лиц)</w:t>
      </w:r>
      <w:r w:rsidRPr="00A01CEE">
        <w:rPr>
          <w:rFonts w:ascii="Times New Roman" w:eastAsia="Calibri" w:hAnsi="Times New Roman" w:cs="Times New Roman"/>
          <w:sz w:val="28"/>
          <w:szCs w:val="28"/>
          <w:lang w:eastAsia="en-US"/>
        </w:rPr>
        <w:t xml:space="preserve"> иных зданий и сооружений, расположенных в границах дворовой территории, подлежащей благоустройству. Кроме финансового (денежного) вклада, вклад может быть внесен и (или) в не денежной форме - трудовое участие. В частности, это может быть:</w:t>
      </w:r>
    </w:p>
    <w:p w14:paraId="4BABC90E"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sz w:val="28"/>
          <w:szCs w:val="28"/>
          <w:lang w:eastAsia="en-US"/>
        </w:rPr>
        <w:t xml:space="preserve">выполнение жителями </w:t>
      </w:r>
      <w:r w:rsidR="007907E4" w:rsidRPr="00A01CEE">
        <w:rPr>
          <w:rFonts w:ascii="Times New Roman" w:eastAsia="Calibri" w:hAnsi="Times New Roman" w:cs="Times New Roman"/>
          <w:sz w:val="28"/>
          <w:szCs w:val="28"/>
          <w:lang w:eastAsia="en-US"/>
        </w:rPr>
        <w:t xml:space="preserve">(собственниками помещений, заинтересованными лицами) </w:t>
      </w:r>
      <w:r w:rsidRPr="00A01CEE">
        <w:rPr>
          <w:rFonts w:ascii="Times New Roman" w:eastAsia="Calibri" w:hAnsi="Times New Roman" w:cs="Times New Roman"/>
          <w:sz w:val="28"/>
          <w:szCs w:val="28"/>
          <w:lang w:eastAsia="en-US"/>
        </w:rPr>
        <w:t>неоплачиваемых работ, не требующих специальной квалификации,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охрана объектов), которое измеряется в человеко-часах,</w:t>
      </w:r>
    </w:p>
    <w:p w14:paraId="184CE9FE"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sz w:val="28"/>
          <w:szCs w:val="28"/>
          <w:lang w:eastAsia="en-US"/>
        </w:rPr>
        <w:t>предоставление строительных материалов, техники,</w:t>
      </w:r>
    </w:p>
    <w:p w14:paraId="59B968D3"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sz w:val="28"/>
          <w:szCs w:val="28"/>
          <w:lang w:eastAsia="en-US"/>
        </w:rPr>
        <w:t>обеспечение благоприятных условий для работы подрядной организации, выполняющей работы и для ее работников.</w:t>
      </w:r>
    </w:p>
    <w:p w14:paraId="38F73F4B"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sz w:val="28"/>
          <w:szCs w:val="28"/>
          <w:lang w:eastAsia="en-US"/>
        </w:rPr>
        <w:t>2) дополнительного перечня работ:</w:t>
      </w:r>
    </w:p>
    <w:p w14:paraId="0043F585"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sz w:val="28"/>
          <w:szCs w:val="28"/>
          <w:lang w:eastAsia="en-US"/>
        </w:rPr>
        <w:t>-оборудование детских и (или) спортивных площадок;</w:t>
      </w:r>
    </w:p>
    <w:p w14:paraId="4A2E978D"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sz w:val="28"/>
          <w:szCs w:val="28"/>
          <w:lang w:eastAsia="en-US"/>
        </w:rPr>
        <w:t>- устройство, оборудование автомобильных парковок;</w:t>
      </w:r>
    </w:p>
    <w:p w14:paraId="7878EAD1"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sz w:val="28"/>
          <w:szCs w:val="28"/>
          <w:lang w:eastAsia="en-US"/>
        </w:rPr>
        <w:t>- высадка зеленых насаждений в виде деревьев и многолетних кустарников;</w:t>
      </w:r>
    </w:p>
    <w:p w14:paraId="51D5400C"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sz w:val="28"/>
          <w:szCs w:val="28"/>
          <w:lang w:eastAsia="en-US"/>
        </w:rPr>
        <w:t>- устройство, реконструкция, ремонт тротуаров;</w:t>
      </w:r>
    </w:p>
    <w:p w14:paraId="7D06EA64"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sz w:val="28"/>
          <w:szCs w:val="28"/>
          <w:lang w:eastAsia="en-US"/>
        </w:rPr>
        <w:t>- разработка смет, дизайн-проектов;</w:t>
      </w:r>
    </w:p>
    <w:p w14:paraId="0D5AFCF6"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sz w:val="28"/>
          <w:szCs w:val="28"/>
          <w:lang w:eastAsia="en-US"/>
        </w:rPr>
        <w:t>- иные виды работ*.</w:t>
      </w:r>
    </w:p>
    <w:p w14:paraId="76A71BF1"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sz w:val="28"/>
          <w:szCs w:val="28"/>
          <w:lang w:eastAsia="en-US"/>
        </w:rPr>
        <w:t>При этом расходные обязательства,</w:t>
      </w:r>
      <w:r w:rsidRPr="00A01CEE">
        <w:rPr>
          <w:rFonts w:ascii="Times New Roman" w:hAnsi="Times New Roman" w:cs="Times New Roman"/>
          <w:sz w:val="28"/>
          <w:szCs w:val="28"/>
        </w:rPr>
        <w:t xml:space="preserve"> </w:t>
      </w:r>
      <w:r w:rsidRPr="00A01CEE">
        <w:rPr>
          <w:rFonts w:ascii="Times New Roman" w:eastAsia="Calibri" w:hAnsi="Times New Roman" w:cs="Times New Roman"/>
          <w:sz w:val="28"/>
          <w:szCs w:val="28"/>
          <w:lang w:eastAsia="en-US"/>
        </w:rPr>
        <w:t>возникающие при реализации муниципальной программы, направленные на реализацию мероприятий по благоустройству дворовых территорий, в соответствии с дополнительным перечнем работ по благоустройству, софинансируется из краевого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14:paraId="03E7DDB2"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sz w:val="28"/>
          <w:szCs w:val="28"/>
          <w:lang w:eastAsia="en-US"/>
        </w:rPr>
        <w:t>А также 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w:t>
      </w:r>
    </w:p>
    <w:p w14:paraId="7130B3ED"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Batang" w:hAnsi="Times New Roman" w:cs="Times New Roman"/>
          <w:color w:val="000000"/>
          <w:sz w:val="28"/>
          <w:szCs w:val="28"/>
          <w:lang w:eastAsia="ko-KR"/>
        </w:rPr>
        <w:t xml:space="preserve">В рамках дополнительного перечня работ по благоустройству дворовых территорий требуется трудовое участие </w:t>
      </w:r>
      <w:r w:rsidR="007907E4" w:rsidRPr="00A01CEE">
        <w:rPr>
          <w:rFonts w:ascii="Times New Roman" w:eastAsia="Batang" w:hAnsi="Times New Roman" w:cs="Times New Roman"/>
          <w:color w:val="000000"/>
          <w:sz w:val="28"/>
          <w:szCs w:val="28"/>
          <w:lang w:eastAsia="ko-KR"/>
        </w:rPr>
        <w:t xml:space="preserve">собственников помещений многоквартирного дома и </w:t>
      </w:r>
      <w:r w:rsidRPr="00A01CEE">
        <w:rPr>
          <w:rFonts w:ascii="Times New Roman" w:eastAsia="Batang" w:hAnsi="Times New Roman" w:cs="Times New Roman"/>
          <w:color w:val="000000"/>
          <w:sz w:val="28"/>
          <w:szCs w:val="28"/>
          <w:lang w:eastAsia="ko-KR"/>
        </w:rPr>
        <w:t>заинтересованных лиц, которое выполняется в форме однодневного субботника по уборке дворовой территории.</w:t>
      </w:r>
    </w:p>
    <w:p w14:paraId="74738920" w14:textId="77777777" w:rsidR="00661745" w:rsidRPr="00A01CEE" w:rsidRDefault="00661745" w:rsidP="00661745">
      <w:pPr>
        <w:pStyle w:val="ad"/>
        <w:ind w:firstLine="709"/>
        <w:jc w:val="both"/>
        <w:rPr>
          <w:rFonts w:ascii="Times New Roman" w:hAnsi="Times New Roman" w:cs="Times New Roman"/>
          <w:sz w:val="28"/>
          <w:szCs w:val="28"/>
        </w:rPr>
      </w:pPr>
      <w:r w:rsidRPr="00A01CEE">
        <w:rPr>
          <w:rFonts w:ascii="Times New Roman" w:eastAsia="Calibri" w:hAnsi="Times New Roman" w:cs="Times New Roman"/>
          <w:bCs/>
          <w:spacing w:val="-1"/>
          <w:sz w:val="28"/>
          <w:szCs w:val="28"/>
          <w:lang w:eastAsia="en-US"/>
        </w:rPr>
        <w:t xml:space="preserve">Доля трудового участия </w:t>
      </w:r>
      <w:r w:rsidR="007907E4" w:rsidRPr="00A01CEE">
        <w:rPr>
          <w:rFonts w:ascii="Times New Roman" w:eastAsia="Calibri" w:hAnsi="Times New Roman" w:cs="Times New Roman"/>
          <w:bCs/>
          <w:spacing w:val="-1"/>
          <w:sz w:val="28"/>
          <w:szCs w:val="28"/>
          <w:lang w:eastAsia="en-US"/>
        </w:rPr>
        <w:t xml:space="preserve">собственников помещений многоквартирного дома и </w:t>
      </w:r>
      <w:r w:rsidRPr="00A01CEE">
        <w:rPr>
          <w:rFonts w:ascii="Times New Roman" w:eastAsia="Calibri" w:hAnsi="Times New Roman" w:cs="Times New Roman"/>
          <w:bCs/>
          <w:spacing w:val="-1"/>
          <w:sz w:val="28"/>
          <w:szCs w:val="28"/>
          <w:lang w:eastAsia="en-US"/>
        </w:rPr>
        <w:t>заинтересованных лиц в реализации мероприятий по благоустройству дворовых территорий по минимальному и (или) дополнительному перечню определяется на общем собрании собственников помещений, которое проводится в соответствии с требованиями статей 44-48 Жилищного кодекса Российской Федерации.</w:t>
      </w:r>
    </w:p>
    <w:p w14:paraId="0F607E8C" w14:textId="77777777" w:rsidR="00661745" w:rsidRPr="00A01CEE" w:rsidRDefault="00661745" w:rsidP="00661745">
      <w:pPr>
        <w:pStyle w:val="ad"/>
        <w:ind w:firstLine="709"/>
        <w:jc w:val="both"/>
        <w:rPr>
          <w:rFonts w:ascii="Times New Roman" w:eastAsia="Calibri" w:hAnsi="Times New Roman" w:cs="Times New Roman"/>
          <w:bCs/>
          <w:spacing w:val="-1"/>
          <w:sz w:val="28"/>
          <w:szCs w:val="28"/>
          <w:lang w:eastAsia="en-US"/>
        </w:rPr>
      </w:pPr>
      <w:r w:rsidRPr="00A01CEE">
        <w:rPr>
          <w:rFonts w:ascii="Times New Roman" w:eastAsia="Calibri" w:hAnsi="Times New Roman" w:cs="Times New Roman"/>
          <w:bCs/>
          <w:spacing w:val="-1"/>
          <w:sz w:val="28"/>
          <w:szCs w:val="28"/>
          <w:lang w:eastAsia="en-US"/>
        </w:rPr>
        <w:t>Собственники отдельно стоящих зданий, сооружений, расположенных в пределах дворовой территории, подлежащей благоустройству, определяют долю трудового участия путем принятия самостоятельного решения.</w:t>
      </w:r>
    </w:p>
    <w:p w14:paraId="03E38652" w14:textId="77777777" w:rsidR="00D413AE" w:rsidRPr="00A01CEE" w:rsidRDefault="009A519D" w:rsidP="00661745">
      <w:pPr>
        <w:pStyle w:val="ad"/>
        <w:ind w:firstLine="709"/>
        <w:jc w:val="both"/>
        <w:rPr>
          <w:rFonts w:ascii="Times New Roman" w:hAnsi="Times New Roman" w:cs="Times New Roman"/>
          <w:sz w:val="28"/>
          <w:szCs w:val="28"/>
        </w:rPr>
      </w:pPr>
      <w:r w:rsidRPr="00A01CEE">
        <w:rPr>
          <w:rFonts w:ascii="Times New Roman" w:hAnsi="Times New Roman" w:cs="Times New Roman"/>
          <w:sz w:val="28"/>
          <w:szCs w:val="28"/>
        </w:rPr>
        <w:t>Одним из условий при</w:t>
      </w:r>
      <w:r w:rsidR="00D413AE" w:rsidRPr="00A01CEE">
        <w:rPr>
          <w:rFonts w:ascii="Times New Roman" w:hAnsi="Times New Roman" w:cs="Times New Roman"/>
          <w:sz w:val="28"/>
          <w:szCs w:val="28"/>
        </w:rPr>
        <w:t xml:space="preserve"> выполнени</w:t>
      </w:r>
      <w:r w:rsidRPr="00A01CEE">
        <w:rPr>
          <w:rFonts w:ascii="Times New Roman" w:hAnsi="Times New Roman" w:cs="Times New Roman"/>
          <w:sz w:val="28"/>
          <w:szCs w:val="28"/>
        </w:rPr>
        <w:t>и</w:t>
      </w:r>
      <w:r w:rsidR="00D413AE" w:rsidRPr="00A01CEE">
        <w:rPr>
          <w:rFonts w:ascii="Times New Roman" w:hAnsi="Times New Roman" w:cs="Times New Roman"/>
          <w:sz w:val="28"/>
          <w:szCs w:val="28"/>
        </w:rPr>
        <w:t xml:space="preserve"> работ по благоустройству дворовых территорий </w:t>
      </w:r>
      <w:r w:rsidRPr="00A01CEE">
        <w:rPr>
          <w:rFonts w:ascii="Times New Roman" w:hAnsi="Times New Roman" w:cs="Times New Roman"/>
          <w:sz w:val="28"/>
          <w:szCs w:val="28"/>
        </w:rPr>
        <w:t xml:space="preserve">является привлечение </w:t>
      </w:r>
      <w:r w:rsidR="00D413AE" w:rsidRPr="00A01CEE">
        <w:rPr>
          <w:rFonts w:ascii="Times New Roman" w:hAnsi="Times New Roman" w:cs="Times New Roman"/>
          <w:sz w:val="28"/>
          <w:szCs w:val="28"/>
        </w:rPr>
        <w:t>студенческих строительных отрядов</w:t>
      </w:r>
      <w:r w:rsidRPr="00A01CEE">
        <w:rPr>
          <w:rFonts w:ascii="Times New Roman" w:hAnsi="Times New Roman" w:cs="Times New Roman"/>
          <w:sz w:val="28"/>
          <w:szCs w:val="28"/>
        </w:rPr>
        <w:t>.</w:t>
      </w:r>
    </w:p>
    <w:p w14:paraId="4AA4B9E0" w14:textId="77777777" w:rsidR="00661745" w:rsidRPr="00A01CEE" w:rsidRDefault="00661745" w:rsidP="00661745">
      <w:pPr>
        <w:pStyle w:val="ad"/>
        <w:ind w:firstLine="709"/>
        <w:jc w:val="both"/>
        <w:rPr>
          <w:rFonts w:ascii="Times New Roman" w:eastAsia="Calibri" w:hAnsi="Times New Roman" w:cs="Times New Roman"/>
          <w:bCs/>
          <w:spacing w:val="-1"/>
          <w:sz w:val="28"/>
          <w:szCs w:val="28"/>
          <w:lang w:eastAsia="en-US"/>
        </w:rPr>
      </w:pPr>
    </w:p>
    <w:p w14:paraId="2C7BA828" w14:textId="77777777" w:rsidR="00661745" w:rsidRPr="00A01CEE" w:rsidRDefault="00661745" w:rsidP="00661745">
      <w:pPr>
        <w:pStyle w:val="ad"/>
        <w:ind w:firstLine="708"/>
        <w:jc w:val="both"/>
        <w:rPr>
          <w:rFonts w:ascii="Times New Roman" w:hAnsi="Times New Roman" w:cs="Times New Roman"/>
          <w:sz w:val="28"/>
          <w:szCs w:val="28"/>
        </w:rPr>
      </w:pPr>
      <w:r w:rsidRPr="00A01CEE">
        <w:rPr>
          <w:rFonts w:ascii="Times New Roman" w:hAnsi="Times New Roman" w:cs="Times New Roman"/>
          <w:color w:val="000000"/>
          <w:sz w:val="28"/>
          <w:szCs w:val="28"/>
          <w:lang w:eastAsia="ru-RU"/>
        </w:rPr>
        <w:t>* Иные виды работ могут включать в себя работы по благоустройству                            дворовой территории, не включенные в минимальный и дополнительный перечни работ по благоустройству дворовых территорий, определенных постановлением главы администрации (губернатора) Краснодарского края от 31 августа 2017 года № 655 «Об утверждении государственной программы Краснодарского края «Формирование современной городской среды». При этом перечень иных работ принимается решением собственников помещений в многоквартирном доме, дворовая территория которого благоустраивается.</w:t>
      </w:r>
    </w:p>
    <w:p w14:paraId="1EEEE1F2" w14:textId="77777777" w:rsidR="00661745" w:rsidRPr="00A01CEE" w:rsidRDefault="00661745" w:rsidP="00661745">
      <w:pPr>
        <w:pStyle w:val="ad"/>
        <w:ind w:firstLine="708"/>
        <w:jc w:val="both"/>
        <w:rPr>
          <w:rFonts w:ascii="Times New Roman" w:hAnsi="Times New Roman" w:cs="Times New Roman"/>
          <w:sz w:val="28"/>
          <w:szCs w:val="28"/>
        </w:rPr>
      </w:pPr>
      <w:r w:rsidRPr="00A01CEE">
        <w:rPr>
          <w:rFonts w:ascii="Times New Roman" w:hAnsi="Times New Roman" w:cs="Times New Roman"/>
          <w:color w:val="000000"/>
          <w:sz w:val="28"/>
          <w:szCs w:val="28"/>
          <w:lang w:eastAsia="ru-RU"/>
        </w:rPr>
        <w:t>**Условие распространяется на дворовые территории, включенные в                                 муниципальную программу после вступления в силу постановления Правительства Российской Федерации от 9 февраля 2019 года № 106 «О внесении изменений в приложение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14:paraId="4D5ECB78" w14:textId="77777777" w:rsidR="00661745" w:rsidRPr="00A01CEE" w:rsidRDefault="00661745" w:rsidP="00661745">
      <w:pPr>
        <w:widowControl/>
        <w:suppressAutoHyphens w:val="0"/>
        <w:autoSpaceDE/>
        <w:rPr>
          <w:rFonts w:ascii="Times New Roman" w:hAnsi="Times New Roman" w:cs="Times New Roman"/>
          <w:color w:val="000000"/>
          <w:sz w:val="28"/>
          <w:szCs w:val="28"/>
          <w:lang w:eastAsia="ru-RU"/>
        </w:rPr>
      </w:pPr>
    </w:p>
    <w:p w14:paraId="48B08A2B" w14:textId="77777777" w:rsidR="00661745" w:rsidRPr="00A01CEE" w:rsidRDefault="00661745" w:rsidP="00661745">
      <w:pPr>
        <w:widowControl/>
        <w:suppressAutoHyphens w:val="0"/>
        <w:autoSpaceDE/>
        <w:rPr>
          <w:rFonts w:ascii="Times New Roman" w:hAnsi="Times New Roman" w:cs="Times New Roman"/>
          <w:color w:val="000000"/>
          <w:sz w:val="28"/>
          <w:szCs w:val="28"/>
          <w:lang w:eastAsia="ru-RU"/>
        </w:rPr>
      </w:pPr>
    </w:p>
    <w:p w14:paraId="37B169B7"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Начальник</w:t>
      </w:r>
    </w:p>
    <w:p w14:paraId="2C316002"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отдела жилищно-коммунального хозяйства,</w:t>
      </w:r>
    </w:p>
    <w:p w14:paraId="7D3CEDFC"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 xml:space="preserve">благоустройства и транспорта </w:t>
      </w:r>
    </w:p>
    <w:p w14:paraId="2582E4C5"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администрации Кореновского</w:t>
      </w:r>
    </w:p>
    <w:p w14:paraId="298F15BC"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городского поселения Кореновского район                                      Ю.Н. Гребенев</w:t>
      </w:r>
    </w:p>
    <w:p w14:paraId="7141A1AA" w14:textId="77777777" w:rsidR="00661745" w:rsidRPr="00A01CEE" w:rsidRDefault="00661745" w:rsidP="00661745">
      <w:pPr>
        <w:widowControl/>
        <w:suppressAutoHyphens w:val="0"/>
        <w:autoSpaceDE/>
        <w:rPr>
          <w:rFonts w:ascii="Times New Roman" w:hAnsi="Times New Roman" w:cs="Times New Roman"/>
          <w:sz w:val="28"/>
          <w:szCs w:val="28"/>
          <w:lang w:eastAsia="ru-RU"/>
        </w:rPr>
      </w:pPr>
    </w:p>
    <w:p w14:paraId="7DE3E4D3" w14:textId="77777777" w:rsidR="00661745" w:rsidRPr="00A01CEE" w:rsidRDefault="00661745" w:rsidP="00661745">
      <w:pPr>
        <w:widowControl/>
        <w:suppressAutoHyphens w:val="0"/>
        <w:autoSpaceDE/>
        <w:rPr>
          <w:rFonts w:ascii="Times New Roman" w:hAnsi="Times New Roman" w:cs="Times New Roman"/>
          <w:sz w:val="28"/>
          <w:szCs w:val="28"/>
        </w:rPr>
      </w:pPr>
    </w:p>
    <w:p w14:paraId="2ACE6C6A" w14:textId="77777777" w:rsidR="00661745" w:rsidRPr="00A01CEE" w:rsidRDefault="00661745" w:rsidP="00661745">
      <w:pPr>
        <w:widowControl/>
        <w:suppressAutoHyphens w:val="0"/>
        <w:autoSpaceDE/>
        <w:rPr>
          <w:rFonts w:ascii="Times New Roman" w:hAnsi="Times New Roman" w:cs="Times New Roman"/>
          <w:sz w:val="28"/>
          <w:szCs w:val="28"/>
        </w:rPr>
      </w:pPr>
    </w:p>
    <w:p w14:paraId="4C21D86D" w14:textId="77777777" w:rsidR="00661745" w:rsidRPr="00A01CEE" w:rsidRDefault="00661745" w:rsidP="00661745">
      <w:pPr>
        <w:widowControl/>
        <w:suppressAutoHyphens w:val="0"/>
        <w:autoSpaceDE/>
        <w:rPr>
          <w:rFonts w:ascii="Times New Roman" w:hAnsi="Times New Roman" w:cs="Times New Roman"/>
          <w:sz w:val="28"/>
          <w:szCs w:val="28"/>
        </w:rPr>
      </w:pPr>
    </w:p>
    <w:p w14:paraId="4978B719" w14:textId="77777777" w:rsidR="00661745" w:rsidRPr="00A01CEE" w:rsidRDefault="00661745" w:rsidP="00661745">
      <w:pPr>
        <w:widowControl/>
        <w:suppressAutoHyphens w:val="0"/>
        <w:autoSpaceDE/>
        <w:rPr>
          <w:rFonts w:ascii="Times New Roman" w:hAnsi="Times New Roman" w:cs="Times New Roman"/>
          <w:sz w:val="28"/>
          <w:szCs w:val="28"/>
        </w:rPr>
      </w:pPr>
    </w:p>
    <w:p w14:paraId="37150A55" w14:textId="77777777" w:rsidR="00661745" w:rsidRPr="00A01CEE" w:rsidRDefault="00661745" w:rsidP="00661745">
      <w:pPr>
        <w:widowControl/>
        <w:suppressAutoHyphens w:val="0"/>
        <w:autoSpaceDE/>
        <w:rPr>
          <w:rFonts w:ascii="Times New Roman" w:hAnsi="Times New Roman" w:cs="Times New Roman"/>
          <w:sz w:val="28"/>
          <w:szCs w:val="28"/>
        </w:rPr>
      </w:pPr>
    </w:p>
    <w:p w14:paraId="3D3A26F6" w14:textId="77777777" w:rsidR="00661745" w:rsidRPr="00A01CEE" w:rsidRDefault="00661745" w:rsidP="00661745">
      <w:pPr>
        <w:widowControl/>
        <w:suppressAutoHyphens w:val="0"/>
        <w:autoSpaceDE/>
        <w:rPr>
          <w:rFonts w:ascii="Times New Roman" w:hAnsi="Times New Roman" w:cs="Times New Roman"/>
          <w:sz w:val="28"/>
          <w:szCs w:val="28"/>
        </w:rPr>
      </w:pPr>
    </w:p>
    <w:p w14:paraId="7AF57B2A" w14:textId="77777777" w:rsidR="00661745" w:rsidRPr="00A01CEE" w:rsidRDefault="00661745" w:rsidP="00661745">
      <w:pPr>
        <w:widowControl/>
        <w:suppressAutoHyphens w:val="0"/>
        <w:autoSpaceDE/>
        <w:rPr>
          <w:rFonts w:ascii="Times New Roman" w:hAnsi="Times New Roman" w:cs="Times New Roman"/>
          <w:sz w:val="28"/>
          <w:szCs w:val="28"/>
        </w:rPr>
      </w:pPr>
    </w:p>
    <w:p w14:paraId="3682E542" w14:textId="77777777" w:rsidR="00661745" w:rsidRPr="00A01CEE" w:rsidRDefault="00661745" w:rsidP="00661745">
      <w:pPr>
        <w:widowControl/>
        <w:suppressAutoHyphens w:val="0"/>
        <w:autoSpaceDE/>
        <w:rPr>
          <w:rFonts w:ascii="Times New Roman" w:hAnsi="Times New Roman" w:cs="Times New Roman"/>
          <w:sz w:val="28"/>
          <w:szCs w:val="28"/>
        </w:rPr>
      </w:pPr>
    </w:p>
    <w:p w14:paraId="56A1D723" w14:textId="77777777" w:rsidR="00661745" w:rsidRPr="00A01CEE" w:rsidRDefault="00661745" w:rsidP="00661745">
      <w:pPr>
        <w:widowControl/>
        <w:suppressAutoHyphens w:val="0"/>
        <w:autoSpaceDE/>
        <w:rPr>
          <w:rFonts w:ascii="Times New Roman" w:hAnsi="Times New Roman" w:cs="Times New Roman"/>
          <w:sz w:val="28"/>
          <w:szCs w:val="28"/>
        </w:rPr>
      </w:pPr>
    </w:p>
    <w:p w14:paraId="19C74278" w14:textId="77777777" w:rsidR="00661745" w:rsidRPr="00A01CEE" w:rsidRDefault="00661745" w:rsidP="00661745">
      <w:pPr>
        <w:widowControl/>
        <w:suppressAutoHyphens w:val="0"/>
        <w:autoSpaceDE/>
        <w:rPr>
          <w:rFonts w:ascii="Times New Roman" w:hAnsi="Times New Roman" w:cs="Times New Roman"/>
          <w:sz w:val="28"/>
          <w:szCs w:val="28"/>
        </w:rPr>
      </w:pPr>
    </w:p>
    <w:p w14:paraId="0C4DA687" w14:textId="77777777" w:rsidR="00661745" w:rsidRPr="00A01CEE" w:rsidRDefault="00661745" w:rsidP="00661745">
      <w:pPr>
        <w:widowControl/>
        <w:suppressAutoHyphens w:val="0"/>
        <w:autoSpaceDE/>
        <w:rPr>
          <w:rFonts w:ascii="Times New Roman" w:hAnsi="Times New Roman" w:cs="Times New Roman"/>
          <w:sz w:val="28"/>
          <w:szCs w:val="28"/>
        </w:rPr>
      </w:pPr>
    </w:p>
    <w:p w14:paraId="19FA2D9C" w14:textId="77777777" w:rsidR="00661745" w:rsidRPr="00A01CEE" w:rsidRDefault="00661745" w:rsidP="00661745">
      <w:pPr>
        <w:widowControl/>
        <w:suppressAutoHyphens w:val="0"/>
        <w:autoSpaceDE/>
        <w:rPr>
          <w:rFonts w:ascii="Times New Roman" w:hAnsi="Times New Roman" w:cs="Times New Roman"/>
          <w:sz w:val="28"/>
          <w:szCs w:val="28"/>
        </w:rPr>
      </w:pPr>
    </w:p>
    <w:p w14:paraId="2DB485BA" w14:textId="77777777" w:rsidR="00661745" w:rsidRPr="00A01CEE" w:rsidRDefault="00661745" w:rsidP="00661745">
      <w:pPr>
        <w:widowControl/>
        <w:suppressAutoHyphens w:val="0"/>
        <w:autoSpaceDE/>
        <w:rPr>
          <w:rFonts w:ascii="Times New Roman" w:hAnsi="Times New Roman" w:cs="Times New Roman"/>
          <w:sz w:val="28"/>
          <w:szCs w:val="28"/>
        </w:rPr>
      </w:pPr>
    </w:p>
    <w:p w14:paraId="017AF210" w14:textId="77777777" w:rsidR="00661745" w:rsidRPr="00A01CEE" w:rsidRDefault="00661745" w:rsidP="00661745">
      <w:pPr>
        <w:widowControl/>
        <w:suppressAutoHyphens w:val="0"/>
        <w:autoSpaceDE/>
        <w:rPr>
          <w:rFonts w:ascii="Times New Roman" w:hAnsi="Times New Roman" w:cs="Times New Roman"/>
          <w:sz w:val="28"/>
          <w:szCs w:val="28"/>
        </w:rPr>
      </w:pPr>
    </w:p>
    <w:p w14:paraId="64A4F9D8" w14:textId="77777777" w:rsidR="00661745" w:rsidRPr="00A01CEE" w:rsidRDefault="00661745" w:rsidP="00661745">
      <w:pPr>
        <w:widowControl/>
        <w:suppressAutoHyphens w:val="0"/>
        <w:autoSpaceDE/>
        <w:rPr>
          <w:rFonts w:ascii="Times New Roman" w:hAnsi="Times New Roman" w:cs="Times New Roman"/>
          <w:sz w:val="28"/>
          <w:szCs w:val="28"/>
        </w:rPr>
      </w:pPr>
    </w:p>
    <w:p w14:paraId="2811CFDA" w14:textId="77777777" w:rsidR="00661745" w:rsidRPr="00A01CEE" w:rsidRDefault="00661745" w:rsidP="00661745">
      <w:pPr>
        <w:widowControl/>
        <w:suppressAutoHyphens w:val="0"/>
        <w:autoSpaceDE/>
        <w:rPr>
          <w:rFonts w:ascii="Times New Roman" w:hAnsi="Times New Roman" w:cs="Times New Roman"/>
          <w:sz w:val="28"/>
          <w:szCs w:val="28"/>
        </w:rPr>
      </w:pPr>
    </w:p>
    <w:p w14:paraId="4E5FB137" w14:textId="77777777" w:rsidR="00661745" w:rsidRPr="00A01CEE" w:rsidRDefault="00661745" w:rsidP="00661745">
      <w:pPr>
        <w:widowControl/>
        <w:suppressAutoHyphens w:val="0"/>
        <w:autoSpaceDE/>
        <w:rPr>
          <w:rFonts w:ascii="Times New Roman" w:hAnsi="Times New Roman" w:cs="Times New Roman"/>
          <w:sz w:val="28"/>
          <w:szCs w:val="28"/>
        </w:rPr>
      </w:pPr>
    </w:p>
    <w:p w14:paraId="481E6EB6" w14:textId="77777777" w:rsidR="00661745" w:rsidRPr="00A01CEE" w:rsidRDefault="00661745" w:rsidP="00661745">
      <w:pPr>
        <w:widowControl/>
        <w:suppressAutoHyphens w:val="0"/>
        <w:autoSpaceDE/>
        <w:rPr>
          <w:rFonts w:ascii="Times New Roman" w:hAnsi="Times New Roman" w:cs="Times New Roman"/>
          <w:sz w:val="28"/>
          <w:szCs w:val="28"/>
        </w:rPr>
      </w:pPr>
    </w:p>
    <w:p w14:paraId="528A0CE4" w14:textId="77777777" w:rsidR="00661745" w:rsidRPr="00A01CEE" w:rsidRDefault="00661745" w:rsidP="00661745">
      <w:pPr>
        <w:widowControl/>
        <w:suppressAutoHyphens w:val="0"/>
        <w:autoSpaceDE/>
        <w:rPr>
          <w:rFonts w:ascii="Times New Roman" w:hAnsi="Times New Roman" w:cs="Times New Roman"/>
          <w:sz w:val="28"/>
          <w:szCs w:val="28"/>
        </w:rPr>
      </w:pPr>
    </w:p>
    <w:p w14:paraId="151D5954" w14:textId="77777777" w:rsidR="00661745" w:rsidRPr="00A01CEE" w:rsidRDefault="00661745" w:rsidP="00661745">
      <w:pPr>
        <w:widowControl/>
        <w:suppressAutoHyphens w:val="0"/>
        <w:autoSpaceDE/>
        <w:rPr>
          <w:rFonts w:ascii="Times New Roman" w:hAnsi="Times New Roman" w:cs="Times New Roman"/>
          <w:sz w:val="28"/>
          <w:szCs w:val="28"/>
        </w:rPr>
      </w:pPr>
    </w:p>
    <w:p w14:paraId="21F89E78" w14:textId="77777777" w:rsidR="00661745" w:rsidRPr="00A01CEE" w:rsidRDefault="00661745" w:rsidP="00661745">
      <w:pPr>
        <w:widowControl/>
        <w:suppressAutoHyphens w:val="0"/>
        <w:autoSpaceDE/>
        <w:rPr>
          <w:rFonts w:ascii="Times New Roman" w:hAnsi="Times New Roman" w:cs="Times New Roman"/>
          <w:sz w:val="28"/>
          <w:szCs w:val="28"/>
        </w:rPr>
      </w:pPr>
    </w:p>
    <w:p w14:paraId="59E428D9" w14:textId="77777777" w:rsidR="00661745" w:rsidRPr="00A01CEE" w:rsidRDefault="00661745" w:rsidP="00661745">
      <w:pPr>
        <w:widowControl/>
        <w:suppressAutoHyphens w:val="0"/>
        <w:autoSpaceDE/>
        <w:rPr>
          <w:rFonts w:ascii="Times New Roman" w:hAnsi="Times New Roman" w:cs="Times New Roman"/>
          <w:sz w:val="28"/>
          <w:szCs w:val="28"/>
        </w:rPr>
      </w:pPr>
    </w:p>
    <w:p w14:paraId="21000312" w14:textId="77777777" w:rsidR="00661745" w:rsidRPr="00A01CEE" w:rsidRDefault="00661745" w:rsidP="00661745">
      <w:pPr>
        <w:widowControl/>
        <w:suppressAutoHyphens w:val="0"/>
        <w:autoSpaceDE/>
        <w:rPr>
          <w:rFonts w:ascii="Times New Roman" w:hAnsi="Times New Roman" w:cs="Times New Roman"/>
          <w:sz w:val="28"/>
          <w:szCs w:val="28"/>
        </w:rPr>
      </w:pPr>
    </w:p>
    <w:p w14:paraId="18829525" w14:textId="77777777" w:rsidR="00661745" w:rsidRPr="00A01CEE" w:rsidRDefault="00661745" w:rsidP="00661745">
      <w:pPr>
        <w:widowControl/>
        <w:suppressAutoHyphens w:val="0"/>
        <w:autoSpaceDE/>
        <w:rPr>
          <w:rFonts w:ascii="Times New Roman" w:hAnsi="Times New Roman" w:cs="Times New Roman"/>
          <w:sz w:val="28"/>
          <w:szCs w:val="28"/>
        </w:rPr>
      </w:pPr>
    </w:p>
    <w:p w14:paraId="64A06A7B" w14:textId="77777777" w:rsidR="00661745" w:rsidRPr="00A01CEE" w:rsidRDefault="00661745" w:rsidP="00661745">
      <w:pPr>
        <w:widowControl/>
        <w:suppressAutoHyphens w:val="0"/>
        <w:autoSpaceDE/>
        <w:rPr>
          <w:rFonts w:ascii="Times New Roman" w:hAnsi="Times New Roman" w:cs="Times New Roman"/>
          <w:sz w:val="28"/>
          <w:szCs w:val="28"/>
        </w:rPr>
      </w:pPr>
    </w:p>
    <w:p w14:paraId="7921D9CE" w14:textId="77777777" w:rsidR="00661745" w:rsidRPr="00A01CEE" w:rsidRDefault="00661745" w:rsidP="00661745">
      <w:pPr>
        <w:widowControl/>
        <w:suppressAutoHyphens w:val="0"/>
        <w:autoSpaceDE/>
        <w:rPr>
          <w:rFonts w:ascii="Times New Roman" w:hAnsi="Times New Roman" w:cs="Times New Roman"/>
          <w:sz w:val="28"/>
          <w:szCs w:val="28"/>
        </w:rPr>
      </w:pPr>
    </w:p>
    <w:p w14:paraId="22ADADF9" w14:textId="77777777" w:rsidR="00661745" w:rsidRPr="00A01CEE" w:rsidRDefault="00661745" w:rsidP="00661745">
      <w:pPr>
        <w:widowControl/>
        <w:suppressAutoHyphens w:val="0"/>
        <w:autoSpaceDE/>
        <w:rPr>
          <w:rFonts w:ascii="Times New Roman" w:hAnsi="Times New Roman" w:cs="Times New Roman"/>
          <w:sz w:val="28"/>
          <w:szCs w:val="28"/>
        </w:rPr>
      </w:pPr>
    </w:p>
    <w:p w14:paraId="7BF7DFED" w14:textId="77777777" w:rsidR="00661745" w:rsidRPr="00A01CEE" w:rsidRDefault="00661745" w:rsidP="00661745">
      <w:pPr>
        <w:widowControl/>
        <w:suppressAutoHyphens w:val="0"/>
        <w:autoSpaceDE/>
        <w:rPr>
          <w:rFonts w:ascii="Times New Roman" w:hAnsi="Times New Roman" w:cs="Times New Roman"/>
          <w:sz w:val="28"/>
          <w:szCs w:val="28"/>
        </w:rPr>
      </w:pPr>
    </w:p>
    <w:p w14:paraId="6F568952" w14:textId="1BCA7792" w:rsidR="00661745" w:rsidRPr="00A01CEE" w:rsidRDefault="00661745" w:rsidP="00661745">
      <w:pPr>
        <w:widowControl/>
        <w:suppressAutoHyphens w:val="0"/>
        <w:autoSpaceDE/>
        <w:rPr>
          <w:rFonts w:ascii="Times New Roman" w:hAnsi="Times New Roman" w:cs="Times New Roman"/>
          <w:sz w:val="28"/>
          <w:szCs w:val="28"/>
        </w:rPr>
      </w:pPr>
    </w:p>
    <w:p w14:paraId="4159D7FB" w14:textId="77777777" w:rsidR="00C85379" w:rsidRPr="00A01CEE" w:rsidRDefault="00C85379"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A01CEE" w14:paraId="12D64FFE" w14:textId="77777777" w:rsidTr="001D37C6">
        <w:tc>
          <w:tcPr>
            <w:tcW w:w="3209" w:type="dxa"/>
            <w:shd w:val="clear" w:color="auto" w:fill="auto"/>
          </w:tcPr>
          <w:p w14:paraId="65DF034D" w14:textId="77777777" w:rsidR="00661745" w:rsidRPr="00A01CEE" w:rsidRDefault="00661745" w:rsidP="001D37C6">
            <w:pPr>
              <w:snapToGrid w:val="0"/>
              <w:rPr>
                <w:rFonts w:ascii="Times New Roman" w:hAnsi="Times New Roman" w:cs="Times New Roman"/>
                <w:sz w:val="28"/>
                <w:szCs w:val="28"/>
              </w:rPr>
            </w:pPr>
          </w:p>
        </w:tc>
        <w:tc>
          <w:tcPr>
            <w:tcW w:w="1748" w:type="dxa"/>
            <w:shd w:val="clear" w:color="auto" w:fill="auto"/>
          </w:tcPr>
          <w:p w14:paraId="378E8C32" w14:textId="77777777" w:rsidR="00661745" w:rsidRPr="00A01CEE" w:rsidRDefault="00661745" w:rsidP="001D37C6">
            <w:pPr>
              <w:snapToGrid w:val="0"/>
              <w:rPr>
                <w:rFonts w:ascii="Times New Roman" w:hAnsi="Times New Roman" w:cs="Times New Roman"/>
                <w:sz w:val="28"/>
                <w:szCs w:val="28"/>
              </w:rPr>
            </w:pPr>
          </w:p>
        </w:tc>
        <w:tc>
          <w:tcPr>
            <w:tcW w:w="4670" w:type="dxa"/>
            <w:shd w:val="clear" w:color="auto" w:fill="auto"/>
          </w:tcPr>
          <w:p w14:paraId="72A5313A" w14:textId="77777777" w:rsidR="00661745" w:rsidRPr="00A01CEE" w:rsidRDefault="00661745" w:rsidP="001D37C6">
            <w:pPr>
              <w:suppressAutoHyphens w:val="0"/>
              <w:jc w:val="center"/>
              <w:rPr>
                <w:rFonts w:ascii="Times New Roman" w:hAnsi="Times New Roman" w:cs="Times New Roman"/>
                <w:sz w:val="28"/>
                <w:szCs w:val="28"/>
              </w:rPr>
            </w:pPr>
            <w:r w:rsidRPr="00A01CEE">
              <w:rPr>
                <w:rFonts w:ascii="Times New Roman" w:hAnsi="Times New Roman" w:cs="Times New Roman"/>
                <w:sz w:val="28"/>
                <w:szCs w:val="28"/>
                <w:lang w:eastAsia="ru-RU"/>
              </w:rPr>
              <w:t>ПРИЛОЖЕНИЕ № 6</w:t>
            </w:r>
          </w:p>
          <w:p w14:paraId="465E80D2" w14:textId="77777777" w:rsidR="00661745" w:rsidRPr="00A01CEE" w:rsidRDefault="00661745" w:rsidP="001D37C6">
            <w:pPr>
              <w:suppressAutoHyphens w:val="0"/>
              <w:jc w:val="both"/>
              <w:rPr>
                <w:rFonts w:ascii="Times New Roman" w:hAnsi="Times New Roman" w:cs="Times New Roman"/>
                <w:sz w:val="28"/>
                <w:szCs w:val="28"/>
              </w:rPr>
            </w:pPr>
            <w:r w:rsidRPr="00A01CEE">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sidRPr="00A01CEE">
              <w:rPr>
                <w:rFonts w:ascii="Times New Roman" w:hAnsi="Times New Roman" w:cs="Times New Roman"/>
                <w:sz w:val="28"/>
                <w:szCs w:val="28"/>
                <w:lang w:eastAsia="ru-RU"/>
              </w:rPr>
              <w:t>30</w:t>
            </w:r>
            <w:r w:rsidRPr="00A01CEE">
              <w:rPr>
                <w:rFonts w:ascii="Times New Roman" w:hAnsi="Times New Roman" w:cs="Times New Roman"/>
                <w:sz w:val="28"/>
                <w:szCs w:val="28"/>
                <w:lang w:eastAsia="ru-RU"/>
              </w:rPr>
              <w:t xml:space="preserve"> годы»</w:t>
            </w:r>
          </w:p>
          <w:p w14:paraId="3280D0C8" w14:textId="77777777" w:rsidR="00661745" w:rsidRPr="00A01CEE" w:rsidRDefault="00661745" w:rsidP="001D37C6">
            <w:pPr>
              <w:jc w:val="both"/>
              <w:rPr>
                <w:rFonts w:ascii="Times New Roman" w:hAnsi="Times New Roman" w:cs="Times New Roman"/>
                <w:sz w:val="28"/>
                <w:szCs w:val="28"/>
                <w:lang w:eastAsia="ru-RU"/>
              </w:rPr>
            </w:pPr>
          </w:p>
        </w:tc>
      </w:tr>
    </w:tbl>
    <w:p w14:paraId="42C773C1" w14:textId="77777777" w:rsidR="00661745" w:rsidRPr="00A01CEE" w:rsidRDefault="00661745" w:rsidP="00661745">
      <w:pPr>
        <w:jc w:val="center"/>
        <w:rPr>
          <w:rFonts w:ascii="Times New Roman" w:hAnsi="Times New Roman" w:cs="Times New Roman"/>
          <w:sz w:val="28"/>
          <w:szCs w:val="28"/>
        </w:rPr>
      </w:pPr>
    </w:p>
    <w:p w14:paraId="78B07A97" w14:textId="77777777" w:rsidR="00661745" w:rsidRPr="00A01CEE" w:rsidRDefault="00661745" w:rsidP="00661745">
      <w:pPr>
        <w:jc w:val="center"/>
        <w:rPr>
          <w:rFonts w:ascii="Times New Roman" w:hAnsi="Times New Roman" w:cs="Times New Roman"/>
          <w:sz w:val="28"/>
          <w:szCs w:val="28"/>
        </w:rPr>
      </w:pPr>
      <w:r w:rsidRPr="00A01CEE">
        <w:rPr>
          <w:rFonts w:ascii="Times New Roman" w:hAnsi="Times New Roman" w:cs="Times New Roman"/>
          <w:sz w:val="28"/>
          <w:szCs w:val="28"/>
        </w:rPr>
        <w:t>ПОРЯДОК</w:t>
      </w:r>
    </w:p>
    <w:p w14:paraId="255BFE00" w14:textId="77777777" w:rsidR="00661745" w:rsidRPr="00A01CEE" w:rsidRDefault="00661745" w:rsidP="00661745">
      <w:pPr>
        <w:jc w:val="center"/>
        <w:rPr>
          <w:rFonts w:ascii="Times New Roman" w:hAnsi="Times New Roman" w:cs="Times New Roman"/>
          <w:sz w:val="28"/>
          <w:szCs w:val="28"/>
        </w:rPr>
      </w:pPr>
      <w:r w:rsidRPr="00A01CEE">
        <w:rPr>
          <w:rFonts w:ascii="Times New Roman" w:hAnsi="Times New Roman" w:cs="Times New Roman"/>
          <w:sz w:val="28"/>
          <w:szCs w:val="28"/>
        </w:rPr>
        <w:t>разработки, обсуждения с заинтересованными лицами и утверждения</w:t>
      </w:r>
    </w:p>
    <w:p w14:paraId="552C0550" w14:textId="77777777" w:rsidR="00661745" w:rsidRPr="00A01CEE" w:rsidRDefault="00661745" w:rsidP="00661745">
      <w:pPr>
        <w:jc w:val="center"/>
        <w:rPr>
          <w:rFonts w:ascii="Times New Roman" w:hAnsi="Times New Roman" w:cs="Times New Roman"/>
          <w:sz w:val="28"/>
          <w:szCs w:val="28"/>
        </w:rPr>
      </w:pPr>
      <w:r w:rsidRPr="00A01CEE">
        <w:rPr>
          <w:rFonts w:ascii="Times New Roman" w:hAnsi="Times New Roman" w:cs="Times New Roman"/>
          <w:sz w:val="28"/>
          <w:szCs w:val="28"/>
        </w:rPr>
        <w:t>дизайн-проектов благоустройства дворовой территории, включаемых в муниципальную программу «Формирования современной городской среды Кореновского городского поселения Кореновского района на 2018-20</w:t>
      </w:r>
      <w:r w:rsidR="00F31DF2" w:rsidRPr="00A01CEE">
        <w:rPr>
          <w:rFonts w:ascii="Times New Roman" w:hAnsi="Times New Roman" w:cs="Times New Roman"/>
          <w:sz w:val="28"/>
          <w:szCs w:val="28"/>
        </w:rPr>
        <w:t>30</w:t>
      </w:r>
      <w:r w:rsidRPr="00A01CEE">
        <w:rPr>
          <w:rFonts w:ascii="Times New Roman" w:hAnsi="Times New Roman" w:cs="Times New Roman"/>
          <w:sz w:val="28"/>
          <w:szCs w:val="28"/>
        </w:rPr>
        <w:t xml:space="preserve"> годы»</w:t>
      </w:r>
    </w:p>
    <w:p w14:paraId="14D4BA90" w14:textId="77777777" w:rsidR="00661745" w:rsidRPr="00A01CEE" w:rsidRDefault="00661745" w:rsidP="00661745">
      <w:pPr>
        <w:jc w:val="center"/>
        <w:rPr>
          <w:rFonts w:ascii="Times New Roman" w:hAnsi="Times New Roman" w:cs="Times New Roman"/>
          <w:sz w:val="28"/>
          <w:szCs w:val="28"/>
        </w:rPr>
      </w:pPr>
    </w:p>
    <w:p w14:paraId="4005DA63"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1. Настоящий порядок устанавливает процедуру разработки, обсуждения с заинтересованными лицами и утверждения дизайн-проектов благоустройства дворовой территорий, включаемых в муниципальную программу «Формирования современной городской среды Кореновского городского поселения Кореновского района на 2018-20</w:t>
      </w:r>
      <w:r w:rsidR="00F31DF2" w:rsidRPr="00A01CEE">
        <w:rPr>
          <w:rFonts w:ascii="Times New Roman" w:hAnsi="Times New Roman" w:cs="Times New Roman"/>
          <w:sz w:val="28"/>
          <w:szCs w:val="28"/>
        </w:rPr>
        <w:t>30</w:t>
      </w:r>
      <w:r w:rsidRPr="00A01CEE">
        <w:rPr>
          <w:rFonts w:ascii="Times New Roman" w:hAnsi="Times New Roman" w:cs="Times New Roman"/>
          <w:sz w:val="28"/>
          <w:szCs w:val="28"/>
        </w:rPr>
        <w:t xml:space="preserve"> годы» (далее - Порядок).</w:t>
      </w:r>
    </w:p>
    <w:p w14:paraId="3B97EB05"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2. Для целей Порядка применяются следующие понятия:</w:t>
      </w:r>
    </w:p>
    <w:p w14:paraId="4E1FFD9A"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2.1.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3C50CE2B"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2.2.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14:paraId="03021D91"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3. Разработка дизайн - проекта обеспечивается отделом архитектуры и градостроительства администрации Кореновского городского поселения Кореновского района.</w:t>
      </w:r>
    </w:p>
    <w:p w14:paraId="03350445"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 xml:space="preserve">4. Дизайн-проект разрабатывается в отношении 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 </w:t>
      </w:r>
    </w:p>
    <w:p w14:paraId="23F16E36"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14:paraId="001DDF5D"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5. В дизайн - проект 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14:paraId="150EA524"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 xml:space="preserve">Содержание дизайн-проекта зависит от вида и состава планируемых работ. Дизайн-проект может быть подготовлен в виде проектно-сметной документации или в упрощенном виде -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 из единичных расценок. </w:t>
      </w:r>
    </w:p>
    <w:p w14:paraId="6DE20BF3"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6. Разработка дизайн-проекта осуществляется с учетом нормативов градостроительного проектирования.</w:t>
      </w:r>
    </w:p>
    <w:p w14:paraId="13F1687D"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7. Разработка дизайн - проекта включает следующие стадии:</w:t>
      </w:r>
    </w:p>
    <w:p w14:paraId="2F424F2A"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7.1. осмотр дворовой территории, предлагаемой к благоустройству, совместно с представителем заинтересованных лиц;</w:t>
      </w:r>
    </w:p>
    <w:p w14:paraId="1DE3CA3D"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7.2. разработка дизайн - проекта;</w:t>
      </w:r>
    </w:p>
    <w:p w14:paraId="46D240AE"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7.3. согласование дизайн-проекта благоустройства дворовой территории с представителем заинтересованных лиц;</w:t>
      </w:r>
    </w:p>
    <w:p w14:paraId="0B0827BC"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 xml:space="preserve">7.4. утверждение дизайн-проекта общественной комиссией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 </w:t>
      </w:r>
    </w:p>
    <w:p w14:paraId="52E90693"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8. Представитель заинтересованных лиц обязан рассмотреть представленный дизайн-проект в</w:t>
      </w:r>
      <w:r w:rsidR="00753639" w:rsidRPr="00A01CEE">
        <w:rPr>
          <w:rFonts w:ascii="Times New Roman" w:hAnsi="Times New Roman" w:cs="Times New Roman"/>
          <w:sz w:val="28"/>
          <w:szCs w:val="28"/>
        </w:rPr>
        <w:t xml:space="preserve"> </w:t>
      </w:r>
      <w:r w:rsidRPr="00A01CEE">
        <w:rPr>
          <w:rFonts w:ascii="Times New Roman" w:hAnsi="Times New Roman" w:cs="Times New Roman"/>
          <w:sz w:val="28"/>
          <w:szCs w:val="28"/>
        </w:rPr>
        <w:t>срок не превышающий двух календарных дней с момента его получения и представить в администрацию Кореновского городского поселения Кореновского района согласованный дизайн-проект или мотивированные замечания.</w:t>
      </w:r>
    </w:p>
    <w:p w14:paraId="50AE26D8"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В случае не урегулирования замечаний, администрация Кореновского городского поселения Кореновского района передает дизайн-проект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дизайн-проекту.</w:t>
      </w:r>
    </w:p>
    <w:p w14:paraId="44150675" w14:textId="77777777" w:rsidR="00661745" w:rsidRPr="00A01CEE" w:rsidRDefault="00661745" w:rsidP="00661745">
      <w:pPr>
        <w:ind w:firstLine="709"/>
        <w:jc w:val="both"/>
        <w:rPr>
          <w:rFonts w:ascii="Times New Roman" w:hAnsi="Times New Roman" w:cs="Times New Roman"/>
          <w:sz w:val="28"/>
          <w:szCs w:val="28"/>
        </w:rPr>
      </w:pPr>
      <w:r w:rsidRPr="00A01CEE">
        <w:rPr>
          <w:rFonts w:ascii="Times New Roman" w:hAnsi="Times New Roman" w:cs="Times New Roman"/>
          <w:sz w:val="28"/>
          <w:szCs w:val="28"/>
        </w:rPr>
        <w:t xml:space="preserve">9. Дизайн - проект утверждается общественной комиссией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 решение об утверждении оформляется в виде протокола заседания комиссии. </w:t>
      </w:r>
    </w:p>
    <w:p w14:paraId="75A5961C" w14:textId="77777777" w:rsidR="00661745" w:rsidRPr="00A01CEE" w:rsidRDefault="00661745" w:rsidP="00661745">
      <w:pPr>
        <w:widowControl/>
        <w:suppressAutoHyphens w:val="0"/>
        <w:autoSpaceDE/>
        <w:rPr>
          <w:rFonts w:ascii="Times New Roman" w:hAnsi="Times New Roman" w:cs="Times New Roman"/>
          <w:sz w:val="28"/>
          <w:szCs w:val="28"/>
          <w:lang w:eastAsia="ru-RU"/>
        </w:rPr>
      </w:pPr>
    </w:p>
    <w:p w14:paraId="6C7CA7AE" w14:textId="77777777" w:rsidR="00661745" w:rsidRPr="00A01CEE" w:rsidRDefault="00661745" w:rsidP="00661745">
      <w:pPr>
        <w:widowControl/>
        <w:suppressAutoHyphens w:val="0"/>
        <w:autoSpaceDE/>
        <w:rPr>
          <w:rFonts w:ascii="Times New Roman" w:hAnsi="Times New Roman" w:cs="Times New Roman"/>
          <w:sz w:val="28"/>
          <w:szCs w:val="28"/>
          <w:lang w:eastAsia="ru-RU"/>
        </w:rPr>
      </w:pPr>
    </w:p>
    <w:p w14:paraId="0539B3A1"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Начальник</w:t>
      </w:r>
    </w:p>
    <w:p w14:paraId="11ACCCE1"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отдела жилищно-коммунального хозяйства,</w:t>
      </w:r>
    </w:p>
    <w:p w14:paraId="2D3C9FB8"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 xml:space="preserve">благоустройства и транспорта </w:t>
      </w:r>
    </w:p>
    <w:p w14:paraId="09C8105E"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администрации Кореновского</w:t>
      </w:r>
    </w:p>
    <w:p w14:paraId="5B28944E"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городского поселения Кореновского район                                      Ю.Н. Гребенев</w:t>
      </w:r>
    </w:p>
    <w:p w14:paraId="3ECE49FB" w14:textId="77777777" w:rsidR="00661745" w:rsidRPr="00A01CEE" w:rsidRDefault="00661745" w:rsidP="00661745">
      <w:pPr>
        <w:widowControl/>
        <w:suppressAutoHyphens w:val="0"/>
        <w:autoSpaceDE/>
        <w:rPr>
          <w:rFonts w:ascii="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4927"/>
        <w:gridCol w:w="4927"/>
      </w:tblGrid>
      <w:tr w:rsidR="00661745" w:rsidRPr="00A01CEE" w14:paraId="3CFABDE8" w14:textId="77777777" w:rsidTr="001D37C6">
        <w:tc>
          <w:tcPr>
            <w:tcW w:w="4927" w:type="dxa"/>
            <w:shd w:val="clear" w:color="auto" w:fill="auto"/>
          </w:tcPr>
          <w:p w14:paraId="0AF8ED44" w14:textId="77777777" w:rsidR="00661745" w:rsidRPr="00A01CEE" w:rsidRDefault="00661745" w:rsidP="001D37C6">
            <w:pPr>
              <w:widowControl/>
              <w:suppressAutoHyphens w:val="0"/>
              <w:autoSpaceDE/>
              <w:snapToGrid w:val="0"/>
              <w:rPr>
                <w:rFonts w:ascii="Times New Roman" w:hAnsi="Times New Roman" w:cs="Times New Roman"/>
                <w:b/>
                <w:sz w:val="28"/>
                <w:szCs w:val="28"/>
                <w:lang w:eastAsia="ru-RU"/>
              </w:rPr>
            </w:pPr>
          </w:p>
        </w:tc>
        <w:tc>
          <w:tcPr>
            <w:tcW w:w="4927" w:type="dxa"/>
            <w:shd w:val="clear" w:color="auto" w:fill="auto"/>
          </w:tcPr>
          <w:p w14:paraId="081DAD2A" w14:textId="77777777" w:rsidR="00C85379" w:rsidRPr="00A01CEE" w:rsidRDefault="00C85379" w:rsidP="001D37C6">
            <w:pPr>
              <w:suppressAutoHyphens w:val="0"/>
              <w:jc w:val="center"/>
              <w:rPr>
                <w:rFonts w:ascii="Times New Roman" w:hAnsi="Times New Roman" w:cs="Times New Roman"/>
                <w:sz w:val="28"/>
                <w:szCs w:val="28"/>
                <w:lang w:eastAsia="ru-RU"/>
              </w:rPr>
            </w:pPr>
          </w:p>
          <w:p w14:paraId="0AB2FD55" w14:textId="2EBF9E03" w:rsidR="00661745" w:rsidRPr="00A01CEE" w:rsidRDefault="00661745" w:rsidP="001D37C6">
            <w:pPr>
              <w:suppressAutoHyphens w:val="0"/>
              <w:jc w:val="center"/>
              <w:rPr>
                <w:rFonts w:ascii="Times New Roman" w:hAnsi="Times New Roman" w:cs="Times New Roman"/>
                <w:sz w:val="28"/>
                <w:szCs w:val="28"/>
              </w:rPr>
            </w:pPr>
            <w:r w:rsidRPr="00A01CEE">
              <w:rPr>
                <w:rFonts w:ascii="Times New Roman" w:hAnsi="Times New Roman" w:cs="Times New Roman"/>
                <w:sz w:val="28"/>
                <w:szCs w:val="28"/>
                <w:lang w:eastAsia="ru-RU"/>
              </w:rPr>
              <w:t>ПРИЛОЖЕНИЕ № 7</w:t>
            </w:r>
          </w:p>
          <w:p w14:paraId="0FAD5F21" w14:textId="77777777" w:rsidR="00661745" w:rsidRPr="00A01CEE" w:rsidRDefault="00661745" w:rsidP="001D37C6">
            <w:pPr>
              <w:suppressAutoHyphens w:val="0"/>
              <w:jc w:val="both"/>
              <w:rPr>
                <w:rFonts w:ascii="Times New Roman" w:hAnsi="Times New Roman" w:cs="Times New Roman"/>
                <w:sz w:val="28"/>
                <w:szCs w:val="28"/>
              </w:rPr>
            </w:pPr>
            <w:r w:rsidRPr="00A01CEE">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sidRPr="00A01CEE">
              <w:rPr>
                <w:rFonts w:ascii="Times New Roman" w:hAnsi="Times New Roman" w:cs="Times New Roman"/>
                <w:sz w:val="28"/>
                <w:szCs w:val="28"/>
                <w:lang w:eastAsia="ru-RU"/>
              </w:rPr>
              <w:t>30</w:t>
            </w:r>
            <w:r w:rsidRPr="00A01CEE">
              <w:rPr>
                <w:rFonts w:ascii="Times New Roman" w:hAnsi="Times New Roman" w:cs="Times New Roman"/>
                <w:sz w:val="28"/>
                <w:szCs w:val="28"/>
                <w:lang w:eastAsia="ru-RU"/>
              </w:rPr>
              <w:t xml:space="preserve"> годы»</w:t>
            </w:r>
          </w:p>
          <w:p w14:paraId="09271FC7" w14:textId="77777777" w:rsidR="00661745" w:rsidRPr="00A01CEE" w:rsidRDefault="00661745" w:rsidP="001D37C6">
            <w:pPr>
              <w:widowControl/>
              <w:suppressAutoHyphens w:val="0"/>
              <w:autoSpaceDE/>
              <w:rPr>
                <w:rFonts w:ascii="Times New Roman" w:hAnsi="Times New Roman" w:cs="Times New Roman"/>
                <w:b/>
                <w:sz w:val="28"/>
                <w:szCs w:val="28"/>
                <w:lang w:eastAsia="ru-RU"/>
              </w:rPr>
            </w:pPr>
          </w:p>
        </w:tc>
      </w:tr>
    </w:tbl>
    <w:p w14:paraId="7A5431FD" w14:textId="77777777" w:rsidR="00661745" w:rsidRPr="00A01CEE" w:rsidRDefault="00661745" w:rsidP="00661745">
      <w:pPr>
        <w:widowControl/>
        <w:suppressAutoHyphens w:val="0"/>
        <w:autoSpaceDE/>
        <w:rPr>
          <w:rFonts w:ascii="Times New Roman" w:hAnsi="Times New Roman" w:cs="Times New Roman"/>
          <w:sz w:val="28"/>
          <w:szCs w:val="28"/>
          <w:lang w:eastAsia="ru-RU"/>
        </w:rPr>
      </w:pPr>
    </w:p>
    <w:p w14:paraId="0B0EA668" w14:textId="77777777" w:rsidR="00661745" w:rsidRPr="00A01CEE" w:rsidRDefault="00661745" w:rsidP="00661745">
      <w:pPr>
        <w:jc w:val="center"/>
        <w:rPr>
          <w:rFonts w:ascii="Times New Roman" w:hAnsi="Times New Roman" w:cs="Times New Roman"/>
          <w:sz w:val="28"/>
          <w:szCs w:val="28"/>
        </w:rPr>
      </w:pPr>
      <w:r w:rsidRPr="00A01CEE">
        <w:rPr>
          <w:rFonts w:ascii="Times New Roman" w:hAnsi="Times New Roman" w:cs="Times New Roman"/>
          <w:sz w:val="28"/>
          <w:szCs w:val="28"/>
        </w:rPr>
        <w:t>Визуализированный перечень образцов элементов благоустройства, рекомендуемый к размещению на дворовых территориях и общественных территориях Кореновского городского поселения</w:t>
      </w:r>
    </w:p>
    <w:p w14:paraId="4C12A20C" w14:textId="77777777" w:rsidR="00661745" w:rsidRPr="00A01CEE" w:rsidRDefault="00661745" w:rsidP="00661745">
      <w:pPr>
        <w:jc w:val="center"/>
        <w:rPr>
          <w:rFonts w:ascii="Times New Roman" w:hAnsi="Times New Roman" w:cs="Times New Roman"/>
          <w:sz w:val="28"/>
          <w:szCs w:val="28"/>
        </w:rPr>
      </w:pPr>
    </w:p>
    <w:p w14:paraId="01DF7E08" w14:textId="77777777" w:rsidR="00661745" w:rsidRPr="00A01CEE" w:rsidRDefault="00661745" w:rsidP="00661745">
      <w:pPr>
        <w:jc w:val="center"/>
        <w:rPr>
          <w:rFonts w:ascii="Times New Roman" w:hAnsi="Times New Roman" w:cs="Times New Roman"/>
          <w:sz w:val="28"/>
          <w:szCs w:val="28"/>
        </w:rPr>
      </w:pPr>
      <w:r w:rsidRPr="00A01CEE">
        <w:rPr>
          <w:rFonts w:ascii="Times New Roman" w:eastAsia="TimesNewRomanPSMT" w:hAnsi="Times New Roman" w:cs="Times New Roman"/>
          <w:sz w:val="28"/>
          <w:szCs w:val="28"/>
        </w:rPr>
        <w:t>Скамьи для размещения на внутридворовых территориях</w:t>
      </w:r>
    </w:p>
    <w:p w14:paraId="75F299F2" w14:textId="77777777" w:rsidR="00661745" w:rsidRPr="00A01CEE" w:rsidRDefault="00661745" w:rsidP="00661745">
      <w:pPr>
        <w:widowControl/>
        <w:suppressAutoHyphens w:val="0"/>
        <w:autoSpaceDE/>
        <w:rPr>
          <w:rFonts w:ascii="Times New Roman" w:eastAsia="Calibri" w:hAnsi="Times New Roman" w:cs="Times New Roman"/>
          <w:sz w:val="28"/>
          <w:szCs w:val="28"/>
        </w:rPr>
      </w:pPr>
    </w:p>
    <w:p w14:paraId="7708DD16" w14:textId="77777777" w:rsidR="00661745" w:rsidRPr="00A01CEE" w:rsidRDefault="00661745" w:rsidP="00661745">
      <w:pPr>
        <w:widowControl/>
        <w:suppressAutoHyphens w:val="0"/>
        <w:autoSpaceDE/>
        <w:rPr>
          <w:rFonts w:ascii="Times New Roman" w:eastAsia="Calibri" w:hAnsi="Times New Roman" w:cs="Times New Roman"/>
          <w:color w:val="454545"/>
          <w:sz w:val="28"/>
          <w:szCs w:val="28"/>
          <w:lang w:eastAsia="ru-RU"/>
        </w:rPr>
      </w:pPr>
    </w:p>
    <w:p w14:paraId="2A1695CC" w14:textId="14955FE3" w:rsidR="00661745" w:rsidRPr="00A01CEE" w:rsidRDefault="00943F68" w:rsidP="00661745">
      <w:pPr>
        <w:widowControl/>
        <w:suppressAutoHyphens w:val="0"/>
        <w:autoSpaceDE/>
        <w:spacing w:after="200" w:line="276" w:lineRule="auto"/>
        <w:rPr>
          <w:rFonts w:ascii="Times New Roman" w:hAnsi="Times New Roman" w:cs="Times New Roman"/>
          <w:sz w:val="28"/>
          <w:szCs w:val="28"/>
        </w:rPr>
      </w:pPr>
      <w:r w:rsidRPr="00A01CEE">
        <w:rPr>
          <w:rFonts w:ascii="Times New Roman" w:eastAsia="Calibri" w:hAnsi="Times New Roman" w:cs="Times New Roman"/>
          <w:noProof/>
          <w:sz w:val="28"/>
          <w:szCs w:val="28"/>
          <w:lang w:eastAsia="ru-RU"/>
        </w:rPr>
        <w:drawing>
          <wp:inline distT="0" distB="0" distL="0" distR="0" wp14:anchorId="22C9594C" wp14:editId="1CAC2F0A">
            <wp:extent cx="2647950" cy="2647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52" t="-52" r="-52" b="-52"/>
                    <a:stretch>
                      <a:fillRect/>
                    </a:stretch>
                  </pic:blipFill>
                  <pic:spPr bwMode="auto">
                    <a:xfrm>
                      <a:off x="0" y="0"/>
                      <a:ext cx="2647950" cy="2647950"/>
                    </a:xfrm>
                    <a:prstGeom prst="rect">
                      <a:avLst/>
                    </a:prstGeom>
                    <a:solidFill>
                      <a:srgbClr val="FFFFFF"/>
                    </a:solidFill>
                    <a:ln>
                      <a:noFill/>
                    </a:ln>
                  </pic:spPr>
                </pic:pic>
              </a:graphicData>
            </a:graphic>
          </wp:inline>
        </w:drawing>
      </w:r>
      <w:r w:rsidRPr="00A01CEE">
        <w:rPr>
          <w:rFonts w:ascii="Times New Roman" w:eastAsia="Calibri" w:hAnsi="Times New Roman" w:cs="Times New Roman"/>
          <w:noProof/>
          <w:sz w:val="28"/>
          <w:szCs w:val="28"/>
          <w:lang w:eastAsia="ru-RU"/>
        </w:rPr>
        <w:drawing>
          <wp:inline distT="0" distB="0" distL="0" distR="0" wp14:anchorId="2173821E" wp14:editId="7E596A97">
            <wp:extent cx="2686050" cy="2686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l="-52" t="-52" r="-52" b="-52"/>
                    <a:stretch>
                      <a:fillRect/>
                    </a:stretch>
                  </pic:blipFill>
                  <pic:spPr bwMode="auto">
                    <a:xfrm>
                      <a:off x="0" y="0"/>
                      <a:ext cx="2686050" cy="2686050"/>
                    </a:xfrm>
                    <a:prstGeom prst="rect">
                      <a:avLst/>
                    </a:prstGeom>
                    <a:solidFill>
                      <a:srgbClr val="FFFFFF"/>
                    </a:solidFill>
                    <a:ln>
                      <a:noFill/>
                    </a:ln>
                  </pic:spPr>
                </pic:pic>
              </a:graphicData>
            </a:graphic>
          </wp:inline>
        </w:drawing>
      </w:r>
    </w:p>
    <w:p w14:paraId="3F7D6FE0" w14:textId="0F555E64" w:rsidR="00661745" w:rsidRPr="00A01CEE" w:rsidRDefault="00943F68" w:rsidP="00661745">
      <w:pPr>
        <w:jc w:val="center"/>
        <w:rPr>
          <w:rFonts w:ascii="Times New Roman" w:hAnsi="Times New Roman" w:cs="Times New Roman"/>
          <w:sz w:val="28"/>
          <w:szCs w:val="28"/>
        </w:rPr>
      </w:pPr>
      <w:r w:rsidRPr="00A01CEE">
        <w:rPr>
          <w:rFonts w:ascii="Times New Roman" w:eastAsia="TimesNewRomanPSMT"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75373A4" wp14:editId="2AC2D440">
                <wp:simplePos x="0" y="0"/>
                <wp:positionH relativeFrom="column">
                  <wp:posOffset>885190</wp:posOffset>
                </wp:positionH>
                <wp:positionV relativeFrom="paragraph">
                  <wp:posOffset>3713480</wp:posOffset>
                </wp:positionV>
                <wp:extent cx="4402455" cy="90805"/>
                <wp:effectExtent l="8890" t="8255" r="8255" b="5715"/>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455" cy="90805"/>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C89FBD" id="Rectangle 7" o:spid="_x0000_s1026" style="position:absolute;margin-left:69.7pt;margin-top:292.4pt;width:346.65pt;height:7.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" strokecolor="white" strokeweight=".26mm"/>
            </w:pict>
          </mc:Fallback>
        </mc:AlternateContent>
      </w:r>
      <w:r w:rsidR="00661745" w:rsidRPr="00A01CEE">
        <w:rPr>
          <w:rFonts w:ascii="Times New Roman" w:eastAsia="TimesNewRomanPSMT" w:hAnsi="Times New Roman" w:cs="Times New Roman"/>
          <w:sz w:val="28"/>
          <w:szCs w:val="28"/>
        </w:rPr>
        <w:t>Урны  и ограждения для размещения на внутридворовых территориях</w:t>
      </w:r>
    </w:p>
    <w:p w14:paraId="4A39CA21" w14:textId="77777777" w:rsidR="00661745" w:rsidRPr="00A01CEE" w:rsidRDefault="00661745" w:rsidP="00661745">
      <w:pPr>
        <w:widowControl/>
        <w:suppressAutoHyphens w:val="0"/>
        <w:autoSpaceDE/>
        <w:rPr>
          <w:rFonts w:ascii="Times New Roman" w:eastAsia="Calibri" w:hAnsi="Times New Roman" w:cs="Times New Roman"/>
          <w:sz w:val="28"/>
          <w:szCs w:val="28"/>
        </w:rPr>
      </w:pPr>
    </w:p>
    <w:p w14:paraId="260C2117" w14:textId="6EAA7857" w:rsidR="00661745" w:rsidRPr="00A01CEE" w:rsidRDefault="00943F68" w:rsidP="00661745">
      <w:pPr>
        <w:jc w:val="both"/>
        <w:rPr>
          <w:rFonts w:ascii="Times New Roman" w:eastAsia="TimesNewRomanPSMT" w:hAnsi="Times New Roman" w:cs="Times New Roman"/>
          <w:sz w:val="28"/>
          <w:szCs w:val="28"/>
        </w:rPr>
      </w:pPr>
      <w:r w:rsidRPr="00A01CEE">
        <w:rPr>
          <w:rFonts w:ascii="Times New Roman" w:eastAsia="TimesNewRomanPSMT" w:hAnsi="Times New Roman" w:cs="Times New Roman"/>
          <w:noProof/>
          <w:sz w:val="28"/>
          <w:szCs w:val="28"/>
          <w:lang w:eastAsia="ru-RU"/>
        </w:rPr>
        <w:drawing>
          <wp:inline distT="0" distB="0" distL="0" distR="0" wp14:anchorId="07884402" wp14:editId="75115F65">
            <wp:extent cx="2362200" cy="2362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l="-18" t="-18" r="-18" b="-18"/>
                    <a:stretch>
                      <a:fillRect/>
                    </a:stretch>
                  </pic:blipFill>
                  <pic:spPr bwMode="auto">
                    <a:xfrm>
                      <a:off x="0" y="0"/>
                      <a:ext cx="2362200" cy="2362200"/>
                    </a:xfrm>
                    <a:prstGeom prst="rect">
                      <a:avLst/>
                    </a:prstGeom>
                    <a:solidFill>
                      <a:srgbClr val="FFFFFF"/>
                    </a:solidFill>
                    <a:ln>
                      <a:noFill/>
                    </a:ln>
                  </pic:spPr>
                </pic:pic>
              </a:graphicData>
            </a:graphic>
          </wp:inline>
        </w:drawing>
      </w:r>
      <w:r w:rsidRPr="00A01CEE">
        <w:rPr>
          <w:rFonts w:ascii="Times New Roman" w:eastAsia="TimesNewRomanPSMT" w:hAnsi="Times New Roman" w:cs="Times New Roman"/>
          <w:noProof/>
          <w:sz w:val="28"/>
          <w:szCs w:val="28"/>
          <w:lang w:eastAsia="ru-RU"/>
        </w:rPr>
        <w:drawing>
          <wp:inline distT="0" distB="0" distL="0" distR="0" wp14:anchorId="11A5A3A5" wp14:editId="42F01B72">
            <wp:extent cx="2438400" cy="2438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Pr="00A01CEE">
        <w:rPr>
          <w:rFonts w:ascii="Times New Roman" w:hAnsi="Times New Roman" w:cs="Times New Roman"/>
          <w:noProof/>
          <w:sz w:val="28"/>
          <w:szCs w:val="28"/>
          <w:lang w:eastAsia="ru-RU"/>
        </w:rPr>
        <mc:AlternateContent>
          <mc:Choice Requires="wps">
            <w:drawing>
              <wp:anchor distT="0" distB="0" distL="114300" distR="114300" simplePos="0" relativeHeight="251655168" behindDoc="0" locked="0" layoutInCell="1" allowOverlap="1" wp14:anchorId="1A83BD25" wp14:editId="22493CB4">
                <wp:simplePos x="0" y="0"/>
                <wp:positionH relativeFrom="column">
                  <wp:posOffset>4072890</wp:posOffset>
                </wp:positionH>
                <wp:positionV relativeFrom="paragraph">
                  <wp:posOffset>4331335</wp:posOffset>
                </wp:positionV>
                <wp:extent cx="695325" cy="161925"/>
                <wp:effectExtent l="5715" t="6985" r="13335" b="12065"/>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61925"/>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F2A214" id="Rectangle 2" o:spid="_x0000_s1026" style="position:absolute;margin-left:320.7pt;margin-top:341.05pt;width:54.75pt;height:12.7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" strokecolor="white" strokeweight=".26mm"/>
            </w:pict>
          </mc:Fallback>
        </mc:AlternateContent>
      </w:r>
      <w:r w:rsidRPr="00A01CEE">
        <w:rPr>
          <w:rFonts w:ascii="Times New Roman" w:hAnsi="Times New Roman" w:cs="Times New Roman"/>
          <w:noProof/>
          <w:sz w:val="28"/>
          <w:szCs w:val="28"/>
          <w:lang w:eastAsia="ru-RU"/>
        </w:rPr>
        <mc:AlternateContent>
          <mc:Choice Requires="wps">
            <w:drawing>
              <wp:anchor distT="0" distB="0" distL="114300" distR="114300" simplePos="0" relativeHeight="251656192" behindDoc="0" locked="0" layoutInCell="1" allowOverlap="1" wp14:anchorId="4AFC03DD" wp14:editId="1774D017">
                <wp:simplePos x="0" y="0"/>
                <wp:positionH relativeFrom="column">
                  <wp:posOffset>4444365</wp:posOffset>
                </wp:positionH>
                <wp:positionV relativeFrom="paragraph">
                  <wp:posOffset>7146290</wp:posOffset>
                </wp:positionV>
                <wp:extent cx="695325" cy="161925"/>
                <wp:effectExtent l="5715" t="12065" r="13335" b="698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61925"/>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F315B1" id="Rectangle 3" o:spid="_x0000_s1026" style="position:absolute;margin-left:349.95pt;margin-top:562.7pt;width:54.75pt;height:12.7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" strokecolor="white" strokeweight=".26mm"/>
            </w:pict>
          </mc:Fallback>
        </mc:AlternateContent>
      </w:r>
      <w:r w:rsidRPr="00A01CEE">
        <w:rPr>
          <w:rFonts w:ascii="Times New Roman"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14:anchorId="412D23CE" wp14:editId="57A36975">
                <wp:simplePos x="0" y="0"/>
                <wp:positionH relativeFrom="column">
                  <wp:posOffset>3682365</wp:posOffset>
                </wp:positionH>
                <wp:positionV relativeFrom="paragraph">
                  <wp:posOffset>97790</wp:posOffset>
                </wp:positionV>
                <wp:extent cx="2314575" cy="800100"/>
                <wp:effectExtent l="5715" t="12065" r="13335" b="6985"/>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800100"/>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EF55A2" id="Rectangle 4" o:spid="_x0000_s1026" style="position:absolute;margin-left:289.95pt;margin-top:7.7pt;width:182.25pt;height:6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" strokecolor="white" strokeweight=".26mm"/>
            </w:pict>
          </mc:Fallback>
        </mc:AlternateContent>
      </w:r>
      <w:r w:rsidRPr="00A01CEE">
        <w:rPr>
          <w:rFonts w:ascii="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7BC36C99" wp14:editId="6030F3E4">
                <wp:simplePos x="0" y="0"/>
                <wp:positionH relativeFrom="column">
                  <wp:posOffset>2044065</wp:posOffset>
                </wp:positionH>
                <wp:positionV relativeFrom="paragraph">
                  <wp:posOffset>2626360</wp:posOffset>
                </wp:positionV>
                <wp:extent cx="2028825" cy="200025"/>
                <wp:effectExtent l="5715" t="6985" r="13335" b="12065"/>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200025"/>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709CE4" id="Rectangle 5" o:spid="_x0000_s1026" style="position:absolute;margin-left:160.95pt;margin-top:206.8pt;width:159.75pt;height:15.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" strokecolor="white" strokeweight=".26mm"/>
            </w:pict>
          </mc:Fallback>
        </mc:AlternateContent>
      </w:r>
      <w:r w:rsidRPr="00A01CEE">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32A36D3" wp14:editId="5709367E">
                <wp:simplePos x="0" y="0"/>
                <wp:positionH relativeFrom="column">
                  <wp:posOffset>4311015</wp:posOffset>
                </wp:positionH>
                <wp:positionV relativeFrom="paragraph">
                  <wp:posOffset>7236460</wp:posOffset>
                </wp:positionV>
                <wp:extent cx="1876425" cy="742950"/>
                <wp:effectExtent l="5715" t="6985" r="13335" b="12065"/>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742950"/>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79184F" id="Rectangle 6" o:spid="_x0000_s1026" style="position:absolute;margin-left:339.45pt;margin-top:569.8pt;width:147.75pt;height: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" strokecolor="white" strokeweight=".26mm"/>
            </w:pict>
          </mc:Fallback>
        </mc:AlternateContent>
      </w:r>
      <w:r w:rsidR="00661745" w:rsidRPr="00A01CEE">
        <w:rPr>
          <w:rFonts w:ascii="Times New Roman" w:hAnsi="Times New Roman" w:cs="Times New Roman"/>
          <w:sz w:val="28"/>
          <w:szCs w:val="28"/>
        </w:rPr>
        <w:cr/>
      </w:r>
      <w:r w:rsidRPr="00A01CEE">
        <w:rPr>
          <w:noProof/>
          <w:lang w:eastAsia="ru-RU"/>
        </w:rPr>
        <w:drawing>
          <wp:inline distT="0" distB="0" distL="0" distR="0" wp14:anchorId="5585FF43" wp14:editId="06EA9483">
            <wp:extent cx="2438400" cy="2438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Pr="00A01CEE">
        <w:rPr>
          <w:rFonts w:ascii="Times New Roman" w:eastAsia="TimesNewRomanPSMT" w:hAnsi="Times New Roman" w:cs="Times New Roman"/>
          <w:noProof/>
          <w:sz w:val="28"/>
          <w:szCs w:val="28"/>
          <w:lang w:eastAsia="ru-RU"/>
        </w:rPr>
        <w:drawing>
          <wp:inline distT="0" distB="0" distL="0" distR="0" wp14:anchorId="109E998A" wp14:editId="027F7CF6">
            <wp:extent cx="2438400" cy="2438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Pr="00A01CEE">
        <w:rPr>
          <w:rFonts w:ascii="Times New Roman" w:eastAsia="TimesNewRomanPSMT" w:hAnsi="Times New Roman" w:cs="Times New Roman"/>
          <w:noProof/>
          <w:sz w:val="28"/>
          <w:szCs w:val="28"/>
          <w:lang w:eastAsia="ru-RU"/>
        </w:rPr>
        <w:drawing>
          <wp:inline distT="0" distB="0" distL="0" distR="0" wp14:anchorId="2F7501B3" wp14:editId="54B2494C">
            <wp:extent cx="2438400" cy="2438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p>
    <w:p w14:paraId="3A5E45AC" w14:textId="77777777" w:rsidR="00661745" w:rsidRPr="00A01CEE" w:rsidRDefault="00661745" w:rsidP="00661745">
      <w:pPr>
        <w:widowControl/>
        <w:suppressAutoHyphens w:val="0"/>
        <w:autoSpaceDE/>
        <w:jc w:val="center"/>
        <w:rPr>
          <w:rFonts w:ascii="Times New Roman" w:eastAsia="TimesNewRomanPSMT" w:hAnsi="Times New Roman" w:cs="Times New Roman"/>
          <w:sz w:val="28"/>
          <w:szCs w:val="28"/>
        </w:rPr>
      </w:pPr>
    </w:p>
    <w:p w14:paraId="4DA3BAEA" w14:textId="77777777" w:rsidR="00661745" w:rsidRPr="00A01CEE" w:rsidRDefault="00661745" w:rsidP="00661745">
      <w:pPr>
        <w:widowControl/>
        <w:suppressAutoHyphens w:val="0"/>
        <w:autoSpaceDE/>
        <w:jc w:val="center"/>
        <w:rPr>
          <w:rFonts w:ascii="Times New Roman" w:eastAsia="TimesNewRomanPSMT" w:hAnsi="Times New Roman" w:cs="Times New Roman"/>
          <w:sz w:val="28"/>
          <w:szCs w:val="28"/>
        </w:rPr>
      </w:pPr>
    </w:p>
    <w:p w14:paraId="1D467E46" w14:textId="77777777" w:rsidR="00661745" w:rsidRPr="00A01CEE" w:rsidRDefault="00661745" w:rsidP="00661745">
      <w:pPr>
        <w:widowControl/>
        <w:suppressAutoHyphens w:val="0"/>
        <w:autoSpaceDE/>
        <w:jc w:val="center"/>
        <w:rPr>
          <w:rFonts w:ascii="Times New Roman" w:eastAsia="TimesNewRomanPSMT" w:hAnsi="Times New Roman" w:cs="Times New Roman"/>
          <w:sz w:val="28"/>
          <w:szCs w:val="28"/>
        </w:rPr>
      </w:pPr>
    </w:p>
    <w:p w14:paraId="3467000C" w14:textId="77777777" w:rsidR="00661745" w:rsidRPr="00A01CEE" w:rsidRDefault="00661745" w:rsidP="00661745">
      <w:pPr>
        <w:widowControl/>
        <w:suppressAutoHyphens w:val="0"/>
        <w:autoSpaceDE/>
        <w:jc w:val="center"/>
        <w:rPr>
          <w:rFonts w:ascii="Times New Roman" w:eastAsia="TimesNewRomanPSMT" w:hAnsi="Times New Roman" w:cs="Times New Roman"/>
          <w:sz w:val="28"/>
          <w:szCs w:val="28"/>
        </w:rPr>
      </w:pPr>
    </w:p>
    <w:p w14:paraId="6E79A42C" w14:textId="77777777" w:rsidR="00661745" w:rsidRPr="00A01CEE" w:rsidRDefault="00661745" w:rsidP="00661745">
      <w:pPr>
        <w:widowControl/>
        <w:suppressAutoHyphens w:val="0"/>
        <w:autoSpaceDE/>
        <w:jc w:val="center"/>
        <w:rPr>
          <w:rFonts w:ascii="Times New Roman" w:eastAsia="TimesNewRomanPSMT" w:hAnsi="Times New Roman" w:cs="Times New Roman"/>
          <w:sz w:val="28"/>
          <w:szCs w:val="28"/>
        </w:rPr>
      </w:pPr>
    </w:p>
    <w:p w14:paraId="4B9C27B1" w14:textId="77777777" w:rsidR="00661745" w:rsidRPr="00A01CEE" w:rsidRDefault="00661745" w:rsidP="00661745">
      <w:pPr>
        <w:widowControl/>
        <w:suppressAutoHyphens w:val="0"/>
        <w:autoSpaceDE/>
        <w:jc w:val="center"/>
        <w:rPr>
          <w:rFonts w:ascii="Times New Roman" w:eastAsia="TimesNewRomanPSMT" w:hAnsi="Times New Roman" w:cs="Times New Roman"/>
          <w:sz w:val="28"/>
          <w:szCs w:val="28"/>
        </w:rPr>
      </w:pPr>
    </w:p>
    <w:p w14:paraId="40AB86F2" w14:textId="77777777" w:rsidR="00661745" w:rsidRPr="00A01CEE" w:rsidRDefault="00661745" w:rsidP="00661745">
      <w:pPr>
        <w:widowControl/>
        <w:suppressAutoHyphens w:val="0"/>
        <w:autoSpaceDE/>
        <w:jc w:val="center"/>
        <w:rPr>
          <w:rFonts w:ascii="Times New Roman" w:eastAsia="TimesNewRomanPSMT" w:hAnsi="Times New Roman" w:cs="Times New Roman"/>
          <w:sz w:val="28"/>
          <w:szCs w:val="28"/>
        </w:rPr>
      </w:pPr>
    </w:p>
    <w:p w14:paraId="0F64BCFF" w14:textId="77777777" w:rsidR="00661745" w:rsidRPr="00A01CEE" w:rsidRDefault="00661745" w:rsidP="00661745">
      <w:pPr>
        <w:widowControl/>
        <w:suppressAutoHyphens w:val="0"/>
        <w:autoSpaceDE/>
        <w:jc w:val="center"/>
        <w:rPr>
          <w:rFonts w:ascii="Times New Roman" w:eastAsia="TimesNewRomanPSMT" w:hAnsi="Times New Roman" w:cs="Times New Roman"/>
          <w:sz w:val="28"/>
          <w:szCs w:val="28"/>
        </w:rPr>
      </w:pPr>
    </w:p>
    <w:p w14:paraId="26B33644" w14:textId="77777777" w:rsidR="00661745" w:rsidRPr="00A01CEE" w:rsidRDefault="00661745" w:rsidP="00661745">
      <w:pPr>
        <w:widowControl/>
        <w:suppressAutoHyphens w:val="0"/>
        <w:autoSpaceDE/>
        <w:jc w:val="center"/>
        <w:rPr>
          <w:rFonts w:ascii="Times New Roman" w:hAnsi="Times New Roman" w:cs="Times New Roman"/>
          <w:sz w:val="28"/>
          <w:szCs w:val="28"/>
        </w:rPr>
      </w:pPr>
      <w:r w:rsidRPr="00A01CEE">
        <w:rPr>
          <w:rFonts w:ascii="Times New Roman" w:eastAsia="TimesNewRomanPSMT" w:hAnsi="Times New Roman" w:cs="Times New Roman"/>
          <w:sz w:val="28"/>
          <w:szCs w:val="28"/>
        </w:rPr>
        <w:t xml:space="preserve">Детское игровое и спортивное оборудование для размещения </w:t>
      </w:r>
    </w:p>
    <w:p w14:paraId="443587F3" w14:textId="77777777" w:rsidR="00661745" w:rsidRPr="00A01CEE" w:rsidRDefault="00661745" w:rsidP="00661745">
      <w:pPr>
        <w:widowControl/>
        <w:suppressAutoHyphens w:val="0"/>
        <w:autoSpaceDE/>
        <w:jc w:val="center"/>
        <w:rPr>
          <w:rFonts w:ascii="Times New Roman" w:hAnsi="Times New Roman" w:cs="Times New Roman"/>
          <w:sz w:val="28"/>
          <w:szCs w:val="28"/>
        </w:rPr>
      </w:pPr>
      <w:r w:rsidRPr="00A01CEE">
        <w:rPr>
          <w:rFonts w:ascii="Times New Roman" w:eastAsia="TimesNewRomanPSMT" w:hAnsi="Times New Roman" w:cs="Times New Roman"/>
          <w:sz w:val="28"/>
          <w:szCs w:val="28"/>
        </w:rPr>
        <w:t>на внутридворовых территориях</w:t>
      </w:r>
    </w:p>
    <w:p w14:paraId="54AD466C" w14:textId="49EBBD79" w:rsidR="00661745" w:rsidRPr="00A01CEE" w:rsidRDefault="00943F68" w:rsidP="00661745">
      <w:pPr>
        <w:widowControl/>
        <w:suppressAutoHyphens w:val="0"/>
        <w:autoSpaceDE/>
        <w:spacing w:after="200" w:line="276" w:lineRule="auto"/>
        <w:rPr>
          <w:rFonts w:ascii="Times New Roman" w:eastAsia="Calibri" w:hAnsi="Times New Roman" w:cs="Times New Roman"/>
          <w:sz w:val="28"/>
          <w:szCs w:val="28"/>
        </w:rPr>
      </w:pPr>
      <w:r w:rsidRPr="00A01CEE">
        <w:rPr>
          <w:rFonts w:ascii="Times New Roman" w:eastAsia="Calibri" w:hAnsi="Times New Roman" w:cs="Times New Roman"/>
          <w:noProof/>
          <w:sz w:val="28"/>
          <w:szCs w:val="28"/>
          <w:lang w:eastAsia="ru-RU"/>
        </w:rPr>
        <w:drawing>
          <wp:inline distT="0" distB="0" distL="0" distR="0" wp14:anchorId="36CEFD34" wp14:editId="1DEDE15F">
            <wp:extent cx="2143125" cy="21812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l="-75" t="-75" r="-75" b="-75"/>
                    <a:stretch>
                      <a:fillRect/>
                    </a:stretch>
                  </pic:blipFill>
                  <pic:spPr bwMode="auto">
                    <a:xfrm>
                      <a:off x="0" y="0"/>
                      <a:ext cx="2143125" cy="2181225"/>
                    </a:xfrm>
                    <a:prstGeom prst="rect">
                      <a:avLst/>
                    </a:prstGeom>
                    <a:solidFill>
                      <a:srgbClr val="FFFFFF"/>
                    </a:solidFill>
                    <a:ln>
                      <a:noFill/>
                    </a:ln>
                  </pic:spPr>
                </pic:pic>
              </a:graphicData>
            </a:graphic>
          </wp:inline>
        </w:drawing>
      </w:r>
      <w:r w:rsidR="00661745" w:rsidRPr="00A01CEE">
        <w:rPr>
          <w:rFonts w:ascii="Times New Roman" w:hAnsi="Times New Roman" w:cs="Times New Roman"/>
          <w:color w:val="000000"/>
          <w:sz w:val="28"/>
          <w:szCs w:val="28"/>
          <w:shd w:val="clear" w:color="auto" w:fill="000000"/>
          <w:lang w:val="x-none" w:bidi="x-none"/>
        </w:rPr>
        <w:t xml:space="preserve"> </w:t>
      </w:r>
      <w:r w:rsidRPr="00A01CEE">
        <w:rPr>
          <w:rFonts w:ascii="Times New Roman" w:eastAsia="Calibri" w:hAnsi="Times New Roman" w:cs="Times New Roman"/>
          <w:noProof/>
          <w:sz w:val="28"/>
          <w:szCs w:val="28"/>
          <w:lang w:eastAsia="ru-RU"/>
        </w:rPr>
        <w:drawing>
          <wp:inline distT="0" distB="0" distL="0" distR="0" wp14:anchorId="3DD4912D" wp14:editId="6D35BD51">
            <wp:extent cx="2305050" cy="2305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l="-52" t="-52" r="-52" b="-52"/>
                    <a:stretch>
                      <a:fillRect/>
                    </a:stretch>
                  </pic:blipFill>
                  <pic:spPr bwMode="auto">
                    <a:xfrm>
                      <a:off x="0" y="0"/>
                      <a:ext cx="2305050" cy="2305050"/>
                    </a:xfrm>
                    <a:prstGeom prst="rect">
                      <a:avLst/>
                    </a:prstGeom>
                    <a:solidFill>
                      <a:srgbClr val="FFFFFF"/>
                    </a:solidFill>
                    <a:ln>
                      <a:noFill/>
                    </a:ln>
                  </pic:spPr>
                </pic:pic>
              </a:graphicData>
            </a:graphic>
          </wp:inline>
        </w:drawing>
      </w:r>
    </w:p>
    <w:p w14:paraId="16739293" w14:textId="77777777" w:rsidR="00661745" w:rsidRPr="00A01CEE" w:rsidRDefault="00661745" w:rsidP="00661745">
      <w:pPr>
        <w:widowControl/>
        <w:suppressAutoHyphens w:val="0"/>
        <w:autoSpaceDE/>
        <w:spacing w:after="200" w:line="276" w:lineRule="auto"/>
        <w:jc w:val="center"/>
        <w:rPr>
          <w:rFonts w:ascii="Times New Roman" w:eastAsia="Calibri" w:hAnsi="Times New Roman" w:cs="Times New Roman"/>
          <w:sz w:val="28"/>
          <w:szCs w:val="28"/>
        </w:rPr>
      </w:pPr>
    </w:p>
    <w:p w14:paraId="6ACAD61C" w14:textId="0C99B674" w:rsidR="00661745" w:rsidRPr="00A01CEE" w:rsidRDefault="00943F68" w:rsidP="00661745">
      <w:pPr>
        <w:widowControl/>
        <w:suppressAutoHyphens w:val="0"/>
        <w:autoSpaceDE/>
        <w:spacing w:after="200" w:line="276" w:lineRule="auto"/>
        <w:rPr>
          <w:rFonts w:ascii="Times New Roman" w:eastAsia="Calibri" w:hAnsi="Times New Roman" w:cs="Times New Roman"/>
          <w:sz w:val="28"/>
          <w:szCs w:val="28"/>
        </w:rPr>
      </w:pPr>
      <w:r w:rsidRPr="00A01CEE">
        <w:rPr>
          <w:rFonts w:ascii="Times New Roman" w:eastAsia="Calibri" w:hAnsi="Times New Roman" w:cs="Times New Roman"/>
          <w:noProof/>
          <w:sz w:val="28"/>
          <w:szCs w:val="28"/>
          <w:lang w:eastAsia="ru-RU"/>
        </w:rPr>
        <w:drawing>
          <wp:inline distT="0" distB="0" distL="0" distR="0" wp14:anchorId="1ED24AA9" wp14:editId="612CBE9F">
            <wp:extent cx="2438400" cy="22002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l="-52" t="-52" r="-52" b="-52"/>
                    <a:stretch>
                      <a:fillRect/>
                    </a:stretch>
                  </pic:blipFill>
                  <pic:spPr bwMode="auto">
                    <a:xfrm>
                      <a:off x="0" y="0"/>
                      <a:ext cx="2438400" cy="2200275"/>
                    </a:xfrm>
                    <a:prstGeom prst="rect">
                      <a:avLst/>
                    </a:prstGeom>
                    <a:solidFill>
                      <a:srgbClr val="FFFFFF"/>
                    </a:solidFill>
                    <a:ln>
                      <a:noFill/>
                    </a:ln>
                  </pic:spPr>
                </pic:pic>
              </a:graphicData>
            </a:graphic>
          </wp:inline>
        </w:drawing>
      </w:r>
    </w:p>
    <w:p w14:paraId="0284DFAB" w14:textId="4BBE8C45" w:rsidR="00661745" w:rsidRPr="00A01CEE" w:rsidRDefault="00943F68" w:rsidP="00661745">
      <w:pPr>
        <w:widowControl/>
        <w:suppressAutoHyphens w:val="0"/>
        <w:autoSpaceDE/>
        <w:spacing w:after="200" w:line="276" w:lineRule="auto"/>
        <w:rPr>
          <w:rFonts w:ascii="Times New Roman" w:hAnsi="Times New Roman" w:cs="Times New Roman"/>
          <w:sz w:val="28"/>
          <w:szCs w:val="28"/>
        </w:rPr>
      </w:pPr>
      <w:r w:rsidRPr="00A01CEE">
        <w:rPr>
          <w:rFonts w:ascii="Times New Roman" w:eastAsia="Calibri" w:hAnsi="Times New Roman" w:cs="Times New Roman"/>
          <w:noProof/>
          <w:sz w:val="28"/>
          <w:szCs w:val="28"/>
          <w:lang w:eastAsia="ru-RU"/>
        </w:rPr>
        <w:drawing>
          <wp:inline distT="0" distB="0" distL="0" distR="0" wp14:anchorId="0486EAAC" wp14:editId="2A6DA779">
            <wp:extent cx="3762375" cy="2952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l="-11" t="-8" r="-11" b="-8"/>
                    <a:stretch>
                      <a:fillRect/>
                    </a:stretch>
                  </pic:blipFill>
                  <pic:spPr bwMode="auto">
                    <a:xfrm>
                      <a:off x="0" y="0"/>
                      <a:ext cx="3762375" cy="2952750"/>
                    </a:xfrm>
                    <a:prstGeom prst="rect">
                      <a:avLst/>
                    </a:prstGeom>
                    <a:solidFill>
                      <a:srgbClr val="FFFFFF"/>
                    </a:solidFill>
                    <a:ln>
                      <a:noFill/>
                    </a:ln>
                  </pic:spPr>
                </pic:pic>
              </a:graphicData>
            </a:graphic>
          </wp:inline>
        </w:drawing>
      </w:r>
    </w:p>
    <w:p w14:paraId="3E856163" w14:textId="236D0B9A" w:rsidR="00661745" w:rsidRPr="00A01CEE" w:rsidRDefault="00943F68" w:rsidP="00661745">
      <w:pPr>
        <w:widowControl/>
        <w:suppressAutoHyphens w:val="0"/>
        <w:autoSpaceDE/>
        <w:spacing w:after="200" w:line="276" w:lineRule="auto"/>
        <w:rPr>
          <w:rFonts w:ascii="Times New Roman" w:eastAsia="Calibri" w:hAnsi="Times New Roman" w:cs="Times New Roman"/>
          <w:sz w:val="28"/>
          <w:szCs w:val="28"/>
        </w:rPr>
      </w:pPr>
      <w:r w:rsidRPr="00A01CEE">
        <w:rPr>
          <w:rFonts w:ascii="Times New Roman" w:eastAsia="Calibri" w:hAnsi="Times New Roman" w:cs="Times New Roman"/>
          <w:noProof/>
          <w:sz w:val="28"/>
          <w:szCs w:val="28"/>
          <w:lang w:eastAsia="ru-RU"/>
        </w:rPr>
        <w:drawing>
          <wp:inline distT="0" distB="0" distL="0" distR="0" wp14:anchorId="46E58194" wp14:editId="20E24490">
            <wp:extent cx="2438400" cy="2438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00661745" w:rsidRPr="00A01CEE">
        <w:rPr>
          <w:rFonts w:ascii="Times New Roman" w:hAnsi="Times New Roman" w:cs="Times New Roman"/>
          <w:color w:val="000000"/>
          <w:sz w:val="28"/>
          <w:szCs w:val="28"/>
          <w:shd w:val="clear" w:color="auto" w:fill="000000"/>
          <w:lang w:val="x-none" w:bidi="x-none"/>
        </w:rPr>
        <w:t xml:space="preserve"> </w:t>
      </w:r>
      <w:r w:rsidRPr="00A01CEE">
        <w:rPr>
          <w:rFonts w:ascii="Times New Roman" w:eastAsia="Calibri" w:hAnsi="Times New Roman" w:cs="Times New Roman"/>
          <w:noProof/>
          <w:sz w:val="28"/>
          <w:szCs w:val="28"/>
          <w:lang w:eastAsia="ru-RU"/>
        </w:rPr>
        <w:drawing>
          <wp:inline distT="0" distB="0" distL="0" distR="0" wp14:anchorId="6DA8F456" wp14:editId="207096BB">
            <wp:extent cx="2438400" cy="2438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p>
    <w:p w14:paraId="1DF5EAA3" w14:textId="77777777" w:rsidR="00661745" w:rsidRPr="00A01CEE" w:rsidRDefault="00661745" w:rsidP="00661745">
      <w:pPr>
        <w:widowControl/>
        <w:suppressAutoHyphens w:val="0"/>
        <w:autoSpaceDE/>
        <w:spacing w:after="200" w:line="276" w:lineRule="auto"/>
        <w:jc w:val="center"/>
        <w:rPr>
          <w:rFonts w:ascii="Times New Roman" w:eastAsia="Calibri" w:hAnsi="Times New Roman" w:cs="Times New Roman"/>
          <w:sz w:val="28"/>
          <w:szCs w:val="28"/>
        </w:rPr>
      </w:pPr>
    </w:p>
    <w:p w14:paraId="7E372742" w14:textId="41C49508" w:rsidR="00661745" w:rsidRPr="00A01CEE" w:rsidRDefault="00943F68" w:rsidP="00661745">
      <w:pPr>
        <w:widowControl/>
        <w:suppressAutoHyphens w:val="0"/>
        <w:autoSpaceDE/>
        <w:spacing w:after="200" w:line="276" w:lineRule="auto"/>
        <w:rPr>
          <w:rFonts w:ascii="Times New Roman" w:hAnsi="Times New Roman" w:cs="Times New Roman"/>
          <w:sz w:val="28"/>
          <w:szCs w:val="28"/>
        </w:rPr>
      </w:pPr>
      <w:r w:rsidRPr="00A01CEE">
        <w:rPr>
          <w:rFonts w:ascii="Times New Roman" w:eastAsia="Calibri" w:hAnsi="Times New Roman" w:cs="Times New Roman"/>
          <w:noProof/>
          <w:sz w:val="28"/>
          <w:szCs w:val="28"/>
          <w:lang w:eastAsia="ru-RU"/>
        </w:rPr>
        <w:drawing>
          <wp:inline distT="0" distB="0" distL="0" distR="0" wp14:anchorId="05B284D3" wp14:editId="4CFDDAED">
            <wp:extent cx="2438400" cy="2438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00661745" w:rsidRPr="00A01CEE">
        <w:rPr>
          <w:rFonts w:ascii="Times New Roman" w:hAnsi="Times New Roman" w:cs="Times New Roman"/>
          <w:color w:val="000000"/>
          <w:sz w:val="28"/>
          <w:szCs w:val="28"/>
          <w:shd w:val="clear" w:color="auto" w:fill="000000"/>
          <w:lang w:val="x-none" w:bidi="x-none"/>
        </w:rPr>
        <w:t xml:space="preserve"> </w:t>
      </w:r>
      <w:r w:rsidRPr="00A01CEE">
        <w:rPr>
          <w:rFonts w:ascii="Times New Roman" w:eastAsia="Calibri" w:hAnsi="Times New Roman" w:cs="Times New Roman"/>
          <w:noProof/>
          <w:sz w:val="28"/>
          <w:szCs w:val="28"/>
          <w:lang w:eastAsia="ru-RU"/>
        </w:rPr>
        <w:drawing>
          <wp:inline distT="0" distB="0" distL="0" distR="0" wp14:anchorId="2C9E569D" wp14:editId="27383A2E">
            <wp:extent cx="2438400" cy="2438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p>
    <w:p w14:paraId="24EA0A16" w14:textId="0731E2B8" w:rsidR="00661745" w:rsidRPr="00A01CEE" w:rsidRDefault="00943F68" w:rsidP="00661745">
      <w:pPr>
        <w:widowControl/>
        <w:suppressAutoHyphens w:val="0"/>
        <w:autoSpaceDE/>
        <w:spacing w:after="200" w:line="276" w:lineRule="auto"/>
        <w:rPr>
          <w:rFonts w:ascii="Times New Roman" w:hAnsi="Times New Roman" w:cs="Times New Roman"/>
          <w:sz w:val="28"/>
          <w:szCs w:val="28"/>
        </w:rPr>
      </w:pPr>
      <w:r w:rsidRPr="00A01CEE">
        <w:rPr>
          <w:rFonts w:ascii="Times New Roman" w:eastAsia="Calibri" w:hAnsi="Times New Roman" w:cs="Times New Roman"/>
          <w:noProof/>
          <w:sz w:val="28"/>
          <w:szCs w:val="28"/>
          <w:lang w:eastAsia="ru-RU"/>
        </w:rPr>
        <w:drawing>
          <wp:inline distT="0" distB="0" distL="0" distR="0" wp14:anchorId="516D9535" wp14:editId="2852AFE0">
            <wp:extent cx="2438400" cy="2438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00661745" w:rsidRPr="00A01CEE">
        <w:rPr>
          <w:rFonts w:ascii="Times New Roman" w:hAnsi="Times New Roman" w:cs="Times New Roman"/>
          <w:color w:val="000000"/>
          <w:sz w:val="28"/>
          <w:szCs w:val="28"/>
          <w:shd w:val="clear" w:color="auto" w:fill="000000"/>
          <w:lang w:val="x-none" w:bidi="x-none"/>
        </w:rPr>
        <w:t xml:space="preserve"> </w:t>
      </w:r>
      <w:r w:rsidRPr="00A01CEE">
        <w:rPr>
          <w:rFonts w:ascii="Times New Roman" w:eastAsia="Calibri" w:hAnsi="Times New Roman" w:cs="Times New Roman"/>
          <w:noProof/>
          <w:sz w:val="28"/>
          <w:szCs w:val="28"/>
          <w:lang w:eastAsia="ru-RU"/>
        </w:rPr>
        <w:drawing>
          <wp:inline distT="0" distB="0" distL="0" distR="0" wp14:anchorId="7401F9BA" wp14:editId="55F1A02C">
            <wp:extent cx="2438400" cy="2438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p>
    <w:p w14:paraId="4191B241" w14:textId="11C78F86" w:rsidR="00661745" w:rsidRPr="00A01CEE" w:rsidRDefault="00943F68" w:rsidP="00661745">
      <w:pPr>
        <w:widowControl/>
        <w:suppressAutoHyphens w:val="0"/>
        <w:autoSpaceDE/>
        <w:spacing w:after="200" w:line="276" w:lineRule="auto"/>
        <w:rPr>
          <w:rFonts w:ascii="Times New Roman" w:eastAsia="TimesNewRomanPSMT" w:hAnsi="Times New Roman" w:cs="Times New Roman"/>
          <w:sz w:val="28"/>
          <w:szCs w:val="28"/>
        </w:rPr>
      </w:pPr>
      <w:r w:rsidRPr="00A01CEE">
        <w:rPr>
          <w:rFonts w:ascii="Times New Roman" w:eastAsia="Calibri" w:hAnsi="Times New Roman" w:cs="Times New Roman"/>
          <w:noProof/>
          <w:sz w:val="28"/>
          <w:szCs w:val="28"/>
          <w:lang w:eastAsia="ru-RU"/>
        </w:rPr>
        <w:drawing>
          <wp:inline distT="0" distB="0" distL="0" distR="0" wp14:anchorId="0AD64EDB" wp14:editId="61944FD5">
            <wp:extent cx="2438400" cy="2438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00661745" w:rsidRPr="00A01CEE">
        <w:rPr>
          <w:rFonts w:ascii="Times New Roman" w:hAnsi="Times New Roman" w:cs="Times New Roman"/>
          <w:color w:val="000000"/>
          <w:sz w:val="28"/>
          <w:szCs w:val="28"/>
          <w:shd w:val="clear" w:color="auto" w:fill="000000"/>
          <w:lang w:val="x-none" w:bidi="x-none"/>
        </w:rPr>
        <w:t xml:space="preserve"> </w:t>
      </w:r>
      <w:r w:rsidRPr="00A01CEE">
        <w:rPr>
          <w:rFonts w:ascii="Times New Roman" w:eastAsia="Calibri" w:hAnsi="Times New Roman" w:cs="Times New Roman"/>
          <w:noProof/>
          <w:sz w:val="28"/>
          <w:szCs w:val="28"/>
          <w:lang w:eastAsia="ru-RU"/>
        </w:rPr>
        <w:drawing>
          <wp:inline distT="0" distB="0" distL="0" distR="0" wp14:anchorId="5A9BEBD1" wp14:editId="4BEB4685">
            <wp:extent cx="2438400" cy="24384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p>
    <w:p w14:paraId="0D702D4D" w14:textId="77777777" w:rsidR="00661745" w:rsidRPr="00A01CEE" w:rsidRDefault="00661745" w:rsidP="00661745">
      <w:pPr>
        <w:widowControl/>
        <w:suppressAutoHyphens w:val="0"/>
        <w:autoSpaceDE/>
        <w:rPr>
          <w:rFonts w:ascii="Times New Roman" w:eastAsia="TimesNewRomanPSMT" w:hAnsi="Times New Roman" w:cs="Times New Roman"/>
          <w:sz w:val="28"/>
          <w:szCs w:val="28"/>
        </w:rPr>
      </w:pPr>
    </w:p>
    <w:p w14:paraId="2386939A" w14:textId="77777777" w:rsidR="00661745" w:rsidRPr="00A01CEE" w:rsidRDefault="00661745" w:rsidP="00661745">
      <w:pPr>
        <w:widowControl/>
        <w:suppressAutoHyphens w:val="0"/>
        <w:autoSpaceDE/>
        <w:jc w:val="center"/>
        <w:rPr>
          <w:rFonts w:ascii="Times New Roman" w:eastAsia="TimesNewRomanPSMT" w:hAnsi="Times New Roman" w:cs="Times New Roman"/>
          <w:sz w:val="28"/>
          <w:szCs w:val="28"/>
        </w:rPr>
      </w:pPr>
    </w:p>
    <w:p w14:paraId="7CD9505C" w14:textId="77777777" w:rsidR="00661745" w:rsidRPr="00A01CEE" w:rsidRDefault="00661745" w:rsidP="00661745">
      <w:pPr>
        <w:widowControl/>
        <w:suppressAutoHyphens w:val="0"/>
        <w:autoSpaceDE/>
        <w:jc w:val="center"/>
        <w:rPr>
          <w:rFonts w:ascii="Times New Roman" w:eastAsia="TimesNewRomanPSMT" w:hAnsi="Times New Roman" w:cs="Times New Roman"/>
          <w:sz w:val="28"/>
          <w:szCs w:val="28"/>
        </w:rPr>
      </w:pPr>
    </w:p>
    <w:p w14:paraId="37ECDC53" w14:textId="77777777" w:rsidR="00661745" w:rsidRPr="00A01CEE" w:rsidRDefault="00661745" w:rsidP="00661745">
      <w:pPr>
        <w:widowControl/>
        <w:suppressAutoHyphens w:val="0"/>
        <w:autoSpaceDE/>
        <w:jc w:val="center"/>
        <w:rPr>
          <w:rFonts w:ascii="Times New Roman" w:hAnsi="Times New Roman" w:cs="Times New Roman"/>
          <w:sz w:val="28"/>
          <w:szCs w:val="28"/>
        </w:rPr>
      </w:pPr>
      <w:r w:rsidRPr="00A01CEE">
        <w:rPr>
          <w:rFonts w:ascii="Times New Roman" w:eastAsia="TimesNewRomanPSMT" w:hAnsi="Times New Roman" w:cs="Times New Roman"/>
          <w:sz w:val="28"/>
          <w:szCs w:val="28"/>
        </w:rPr>
        <w:t>Беседки для размещения на внутридворовых территориях</w:t>
      </w:r>
    </w:p>
    <w:p w14:paraId="14CD1C38" w14:textId="77777777" w:rsidR="00661745" w:rsidRPr="00A01CEE" w:rsidRDefault="00661745" w:rsidP="00661745">
      <w:pPr>
        <w:widowControl/>
        <w:suppressAutoHyphens w:val="0"/>
        <w:autoSpaceDE/>
        <w:rPr>
          <w:rFonts w:ascii="Times New Roman" w:eastAsia="Calibri" w:hAnsi="Times New Roman" w:cs="Times New Roman"/>
          <w:sz w:val="28"/>
          <w:szCs w:val="28"/>
        </w:rPr>
      </w:pPr>
    </w:p>
    <w:p w14:paraId="1BC04F70" w14:textId="77777777" w:rsidR="00661745" w:rsidRPr="00A01CEE" w:rsidRDefault="00661745" w:rsidP="00661745">
      <w:pPr>
        <w:widowControl/>
        <w:suppressAutoHyphens w:val="0"/>
        <w:autoSpaceDE/>
        <w:rPr>
          <w:rFonts w:ascii="Times New Roman" w:eastAsia="Calibri" w:hAnsi="Times New Roman" w:cs="Times New Roman"/>
          <w:sz w:val="28"/>
          <w:szCs w:val="28"/>
        </w:rPr>
      </w:pPr>
    </w:p>
    <w:p w14:paraId="3BB42CEA" w14:textId="77777777" w:rsidR="00661745" w:rsidRPr="00A01CEE" w:rsidRDefault="00661745" w:rsidP="00661745">
      <w:pPr>
        <w:widowControl/>
        <w:suppressAutoHyphens w:val="0"/>
        <w:autoSpaceDE/>
        <w:rPr>
          <w:rFonts w:ascii="Times New Roman" w:eastAsia="Calibri" w:hAnsi="Times New Roman" w:cs="Times New Roman"/>
          <w:sz w:val="28"/>
          <w:szCs w:val="28"/>
        </w:rPr>
      </w:pPr>
    </w:p>
    <w:p w14:paraId="0A2BF3D0" w14:textId="11DAFCC0" w:rsidR="00661745" w:rsidRPr="00A01CEE" w:rsidRDefault="00661745" w:rsidP="00661745">
      <w:pPr>
        <w:widowControl/>
        <w:suppressAutoHyphens w:val="0"/>
        <w:autoSpaceDE/>
        <w:spacing w:after="200" w:line="276" w:lineRule="auto"/>
        <w:rPr>
          <w:rFonts w:ascii="Times New Roman" w:hAnsi="Times New Roman" w:cs="Times New Roman"/>
          <w:sz w:val="28"/>
          <w:szCs w:val="28"/>
        </w:rPr>
      </w:pPr>
      <w:r w:rsidRPr="00A01CEE">
        <w:rPr>
          <w:rFonts w:ascii="Times New Roman" w:hAnsi="Times New Roman" w:cs="Times New Roman"/>
          <w:sz w:val="28"/>
          <w:szCs w:val="28"/>
        </w:rPr>
        <w:t xml:space="preserve">  </w:t>
      </w:r>
      <w:r w:rsidR="00943F68" w:rsidRPr="00A01CEE">
        <w:rPr>
          <w:rFonts w:ascii="Times New Roman" w:hAnsi="Times New Roman" w:cs="Times New Roman"/>
          <w:noProof/>
          <w:color w:val="333333"/>
          <w:sz w:val="28"/>
          <w:szCs w:val="28"/>
          <w:lang w:eastAsia="ru-RU"/>
        </w:rPr>
        <w:drawing>
          <wp:inline distT="0" distB="0" distL="0" distR="0" wp14:anchorId="2AB29CF9" wp14:editId="31BF4586">
            <wp:extent cx="3133725" cy="30099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l="-23" t="-21" r="-23" b="-21"/>
                    <a:stretch>
                      <a:fillRect/>
                    </a:stretch>
                  </pic:blipFill>
                  <pic:spPr bwMode="auto">
                    <a:xfrm>
                      <a:off x="0" y="0"/>
                      <a:ext cx="3133725" cy="3009900"/>
                    </a:xfrm>
                    <a:prstGeom prst="rect">
                      <a:avLst/>
                    </a:prstGeom>
                    <a:solidFill>
                      <a:srgbClr val="FFFFFF"/>
                    </a:solidFill>
                    <a:ln>
                      <a:noFill/>
                    </a:ln>
                  </pic:spPr>
                </pic:pic>
              </a:graphicData>
            </a:graphic>
          </wp:inline>
        </w:drawing>
      </w:r>
      <w:r w:rsidRPr="00A01CEE">
        <w:rPr>
          <w:rFonts w:ascii="Times New Roman" w:hAnsi="Times New Roman" w:cs="Times New Roman"/>
          <w:sz w:val="28"/>
          <w:szCs w:val="28"/>
        </w:rPr>
        <w:t xml:space="preserve">                            </w:t>
      </w:r>
    </w:p>
    <w:p w14:paraId="53352E21" w14:textId="77777777" w:rsidR="00661745" w:rsidRPr="00A01CEE" w:rsidRDefault="00661745" w:rsidP="00661745">
      <w:pPr>
        <w:widowControl/>
        <w:suppressAutoHyphens w:val="0"/>
        <w:autoSpaceDE/>
        <w:jc w:val="right"/>
        <w:rPr>
          <w:rFonts w:ascii="Times New Roman" w:eastAsia="Calibri" w:hAnsi="Times New Roman" w:cs="Times New Roman"/>
          <w:sz w:val="28"/>
          <w:szCs w:val="28"/>
          <w:lang w:eastAsia="ru-RU"/>
        </w:rPr>
      </w:pPr>
      <w:r w:rsidRPr="00A01CEE">
        <w:rPr>
          <w:rFonts w:ascii="Times New Roman" w:eastAsia="Calibri" w:hAnsi="Times New Roman" w:cs="Times New Roman"/>
          <w:sz w:val="28"/>
          <w:szCs w:val="28"/>
          <w:lang w:eastAsia="ru-RU"/>
        </w:rPr>
        <w:t>»</w:t>
      </w:r>
    </w:p>
    <w:p w14:paraId="3A379157" w14:textId="77777777" w:rsidR="00661745" w:rsidRPr="00A01CEE" w:rsidRDefault="00661745" w:rsidP="00661745">
      <w:pPr>
        <w:widowControl/>
        <w:suppressAutoHyphens w:val="0"/>
        <w:autoSpaceDE/>
        <w:rPr>
          <w:rFonts w:ascii="Times New Roman" w:eastAsia="Calibri" w:hAnsi="Times New Roman" w:cs="Times New Roman"/>
          <w:sz w:val="28"/>
          <w:szCs w:val="28"/>
          <w:lang w:eastAsia="ru-RU"/>
        </w:rPr>
      </w:pPr>
    </w:p>
    <w:p w14:paraId="00CF78EC" w14:textId="77777777" w:rsidR="00661745" w:rsidRPr="00A01CEE" w:rsidRDefault="00661745" w:rsidP="00661745">
      <w:pPr>
        <w:widowControl/>
        <w:suppressAutoHyphens w:val="0"/>
        <w:autoSpaceDE/>
        <w:rPr>
          <w:rFonts w:ascii="Times New Roman" w:hAnsi="Times New Roman" w:cs="Times New Roman"/>
          <w:sz w:val="28"/>
          <w:szCs w:val="28"/>
          <w:lang w:eastAsia="ru-RU"/>
        </w:rPr>
      </w:pPr>
      <w:bookmarkStart w:id="11" w:name="_Hlk115186933"/>
      <w:r w:rsidRPr="00A01CEE">
        <w:rPr>
          <w:rFonts w:ascii="Times New Roman" w:hAnsi="Times New Roman" w:cs="Times New Roman"/>
          <w:sz w:val="28"/>
          <w:szCs w:val="28"/>
          <w:lang w:eastAsia="ru-RU"/>
        </w:rPr>
        <w:t>Начальник</w:t>
      </w:r>
    </w:p>
    <w:p w14:paraId="325E9FB2"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отдела жилищно-коммунального хозяйства,</w:t>
      </w:r>
    </w:p>
    <w:p w14:paraId="73213EB6"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 xml:space="preserve">благоустройства и транспорта </w:t>
      </w:r>
    </w:p>
    <w:p w14:paraId="5D6FC9A8" w14:textId="77777777" w:rsidR="00661745" w:rsidRPr="00A01CEE" w:rsidRDefault="00661745" w:rsidP="00661745">
      <w:pPr>
        <w:widowControl/>
        <w:suppressAutoHyphens w:val="0"/>
        <w:autoSpaceDE/>
        <w:rPr>
          <w:rFonts w:ascii="Times New Roman" w:hAnsi="Times New Roman" w:cs="Times New Roman"/>
          <w:sz w:val="28"/>
          <w:szCs w:val="28"/>
          <w:lang w:eastAsia="ru-RU"/>
        </w:rPr>
      </w:pPr>
      <w:r w:rsidRPr="00A01CEE">
        <w:rPr>
          <w:rFonts w:ascii="Times New Roman" w:hAnsi="Times New Roman" w:cs="Times New Roman"/>
          <w:sz w:val="28"/>
          <w:szCs w:val="28"/>
          <w:lang w:eastAsia="ru-RU"/>
        </w:rPr>
        <w:t>администрации Кореновского</w:t>
      </w:r>
    </w:p>
    <w:p w14:paraId="24982C17" w14:textId="77777777" w:rsidR="00661745" w:rsidRPr="00957B5D" w:rsidRDefault="00661745" w:rsidP="00661745">
      <w:pPr>
        <w:widowControl/>
        <w:suppressAutoHyphens w:val="0"/>
        <w:autoSpaceDE/>
        <w:rPr>
          <w:rFonts w:ascii="Times New Roman" w:hAnsi="Times New Roman" w:cs="Times New Roman"/>
          <w:sz w:val="28"/>
          <w:szCs w:val="28"/>
        </w:rPr>
      </w:pPr>
      <w:r w:rsidRPr="00A01CEE">
        <w:rPr>
          <w:rFonts w:ascii="Times New Roman" w:hAnsi="Times New Roman" w:cs="Times New Roman"/>
          <w:sz w:val="28"/>
          <w:szCs w:val="28"/>
          <w:lang w:eastAsia="ru-RU"/>
        </w:rPr>
        <w:t>городского поселения Кореновского район                                      Ю.Н. Гребенев</w:t>
      </w:r>
    </w:p>
    <w:bookmarkEnd w:id="11"/>
    <w:p w14:paraId="7CE04412" w14:textId="77777777" w:rsidR="00661745" w:rsidRDefault="00661745" w:rsidP="00661745">
      <w:pPr>
        <w:rPr>
          <w:rFonts w:ascii="Times New Roman" w:hAnsi="Times New Roman" w:cs="Times New Roman"/>
          <w:noProof/>
          <w:sz w:val="28"/>
          <w:szCs w:val="28"/>
          <w:lang w:eastAsia="ru-RU"/>
        </w:rPr>
      </w:pPr>
    </w:p>
    <w:p w14:paraId="42A05EF3" w14:textId="77777777" w:rsidR="00661745" w:rsidRDefault="00661745" w:rsidP="00661745">
      <w:pPr>
        <w:jc w:val="center"/>
        <w:rPr>
          <w:rFonts w:ascii="Times New Roman" w:hAnsi="Times New Roman" w:cs="Times New Roman"/>
          <w:b/>
          <w:sz w:val="28"/>
          <w:szCs w:val="28"/>
        </w:rPr>
      </w:pPr>
    </w:p>
    <w:sectPr w:rsidR="00661745" w:rsidSect="00FB013D">
      <w:headerReference w:type="default" r:id="rId31"/>
      <w:headerReference w:type="first" r:id="rId32"/>
      <w:pgSz w:w="11906" w:h="16838"/>
      <w:pgMar w:top="1134" w:right="567" w:bottom="1134" w:left="1701" w:header="1134"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91BB1" w14:textId="77777777" w:rsidR="00142181" w:rsidRDefault="00142181">
      <w:r>
        <w:separator/>
      </w:r>
    </w:p>
  </w:endnote>
  <w:endnote w:type="continuationSeparator" w:id="0">
    <w:p w14:paraId="61050348" w14:textId="77777777" w:rsidR="00142181" w:rsidRDefault="0014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DejaVu Sans">
    <w:altName w:val="Calibri"/>
    <w:charset w:val="80"/>
    <w:family w:val="auto"/>
    <w:pitch w:val="variable"/>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charset w:val="B2"/>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8A061" w14:textId="77777777" w:rsidR="00142181" w:rsidRDefault="00142181">
      <w:r>
        <w:separator/>
      </w:r>
    </w:p>
  </w:footnote>
  <w:footnote w:type="continuationSeparator" w:id="0">
    <w:p w14:paraId="55327477" w14:textId="77777777" w:rsidR="00142181" w:rsidRDefault="0014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F8E0E" w14:textId="5B6307E6" w:rsidR="00142181" w:rsidRPr="00FB013D" w:rsidRDefault="00142181">
    <w:pPr>
      <w:pStyle w:val="ac"/>
      <w:jc w:val="center"/>
    </w:pPr>
    <w:r w:rsidRPr="00FB013D">
      <w:rPr>
        <w:rFonts w:ascii="Times New Roman" w:hAnsi="Times New Roman" w:cs="Times New Roman"/>
        <w:sz w:val="28"/>
        <w:szCs w:val="28"/>
      </w:rPr>
      <w:fldChar w:fldCharType="begin"/>
    </w:r>
    <w:r w:rsidRPr="00FB013D">
      <w:rPr>
        <w:rFonts w:ascii="Times New Roman" w:hAnsi="Times New Roman" w:cs="Times New Roman"/>
        <w:sz w:val="28"/>
        <w:szCs w:val="28"/>
      </w:rPr>
      <w:instrText xml:space="preserve"> PAGE </w:instrText>
    </w:r>
    <w:r w:rsidRPr="00FB013D">
      <w:rPr>
        <w:rFonts w:ascii="Times New Roman" w:hAnsi="Times New Roman" w:cs="Times New Roman"/>
        <w:sz w:val="28"/>
        <w:szCs w:val="28"/>
      </w:rPr>
      <w:fldChar w:fldCharType="separate"/>
    </w:r>
    <w:r w:rsidR="0064447F">
      <w:rPr>
        <w:rFonts w:ascii="Times New Roman" w:hAnsi="Times New Roman" w:cs="Times New Roman"/>
        <w:noProof/>
        <w:sz w:val="28"/>
        <w:szCs w:val="28"/>
      </w:rPr>
      <w:t>14</w:t>
    </w:r>
    <w:r w:rsidRPr="00FB013D">
      <w:rPr>
        <w:rFonts w:ascii="Times New Roman" w:hAnsi="Times New Roman" w:cs="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F18E" w14:textId="77777777" w:rsidR="00142181" w:rsidRDefault="0014218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12135" w14:textId="4AA8D938" w:rsidR="00142181" w:rsidRPr="00427529" w:rsidRDefault="00142181" w:rsidP="00903B2B">
    <w:pPr>
      <w:pStyle w:val="ac"/>
      <w:tabs>
        <w:tab w:val="left" w:pos="3226"/>
        <w:tab w:val="center" w:pos="7497"/>
      </w:tabs>
      <w:rPr>
        <w:color w:val="000000"/>
      </w:rPr>
    </w:pPr>
    <w:r>
      <w:rPr>
        <w:rFonts w:ascii="Times New Roman" w:hAnsi="Times New Roman" w:cs="Times New Roman"/>
        <w:color w:val="FFFFFF"/>
        <w:sz w:val="28"/>
        <w:szCs w:val="28"/>
      </w:rPr>
      <w:tab/>
    </w:r>
    <w:r w:rsidRPr="00427529">
      <w:rPr>
        <w:rFonts w:ascii="Times New Roman" w:hAnsi="Times New Roman" w:cs="Times New Roman"/>
        <w:color w:val="000000"/>
        <w:sz w:val="28"/>
        <w:szCs w:val="28"/>
      </w:rPr>
      <w:tab/>
    </w:r>
    <w:r w:rsidRPr="00427529">
      <w:rPr>
        <w:rFonts w:ascii="Times New Roman" w:hAnsi="Times New Roman" w:cs="Times New Roman"/>
        <w:color w:val="000000"/>
        <w:sz w:val="28"/>
        <w:szCs w:val="28"/>
      </w:rPr>
      <w:fldChar w:fldCharType="begin"/>
    </w:r>
    <w:r w:rsidRPr="00427529">
      <w:rPr>
        <w:rFonts w:ascii="Times New Roman" w:hAnsi="Times New Roman" w:cs="Times New Roman"/>
        <w:color w:val="000000"/>
        <w:sz w:val="28"/>
        <w:szCs w:val="28"/>
      </w:rPr>
      <w:instrText xml:space="preserve"> PAGE </w:instrText>
    </w:r>
    <w:r w:rsidRPr="00427529">
      <w:rPr>
        <w:rFonts w:ascii="Times New Roman" w:hAnsi="Times New Roman" w:cs="Times New Roman"/>
        <w:color w:val="000000"/>
        <w:sz w:val="28"/>
        <w:szCs w:val="28"/>
      </w:rPr>
      <w:fldChar w:fldCharType="separate"/>
    </w:r>
    <w:r w:rsidR="0064447F">
      <w:rPr>
        <w:rFonts w:ascii="Times New Roman" w:hAnsi="Times New Roman" w:cs="Times New Roman"/>
        <w:noProof/>
        <w:color w:val="000000"/>
        <w:sz w:val="28"/>
        <w:szCs w:val="28"/>
      </w:rPr>
      <w:t>21</w:t>
    </w:r>
    <w:r w:rsidRPr="00427529">
      <w:rPr>
        <w:rFonts w:ascii="Times New Roman" w:hAnsi="Times New Roman" w:cs="Times New Roman"/>
        <w:color w:val="000000"/>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5C7BB" w14:textId="77777777" w:rsidR="00142181" w:rsidRDefault="0014218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03F0" w14:textId="7FD39D4C" w:rsidR="002256C5" w:rsidRPr="00427529" w:rsidRDefault="002256C5">
    <w:pPr>
      <w:pStyle w:val="ac"/>
      <w:jc w:val="center"/>
      <w:rPr>
        <w:color w:val="000000"/>
      </w:rPr>
    </w:pPr>
    <w:r w:rsidRPr="00427529">
      <w:rPr>
        <w:rFonts w:ascii="Times New Roman" w:hAnsi="Times New Roman" w:cs="Times New Roman"/>
        <w:color w:val="000000"/>
        <w:sz w:val="28"/>
        <w:szCs w:val="28"/>
      </w:rPr>
      <w:fldChar w:fldCharType="begin"/>
    </w:r>
    <w:r w:rsidRPr="00427529">
      <w:rPr>
        <w:rFonts w:ascii="Times New Roman" w:hAnsi="Times New Roman" w:cs="Times New Roman"/>
        <w:color w:val="000000"/>
        <w:sz w:val="28"/>
        <w:szCs w:val="28"/>
      </w:rPr>
      <w:instrText>PAGE   \* MERGEFORMAT</w:instrText>
    </w:r>
    <w:r w:rsidRPr="00427529">
      <w:rPr>
        <w:rFonts w:ascii="Times New Roman" w:hAnsi="Times New Roman" w:cs="Times New Roman"/>
        <w:color w:val="000000"/>
        <w:sz w:val="28"/>
        <w:szCs w:val="28"/>
      </w:rPr>
      <w:fldChar w:fldCharType="separate"/>
    </w:r>
    <w:r w:rsidR="0064447F">
      <w:rPr>
        <w:rFonts w:ascii="Times New Roman" w:hAnsi="Times New Roman" w:cs="Times New Roman"/>
        <w:noProof/>
        <w:color w:val="000000"/>
        <w:sz w:val="28"/>
        <w:szCs w:val="28"/>
      </w:rPr>
      <w:t>56</w:t>
    </w:r>
    <w:r w:rsidRPr="00427529">
      <w:rPr>
        <w:rFonts w:ascii="Times New Roman" w:hAnsi="Times New Roman" w:cs="Times New Roman"/>
        <w:color w:val="000000"/>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3802" w14:textId="77777777" w:rsidR="00142181" w:rsidRDefault="0014218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2"/>
      <w:numFmt w:val="decimal"/>
      <w:lvlText w:val="%1."/>
      <w:lvlJc w:val="left"/>
      <w:pPr>
        <w:tabs>
          <w:tab w:val="num" w:pos="0"/>
        </w:tabs>
        <w:ind w:left="450" w:hanging="450"/>
      </w:pPr>
      <w:rPr>
        <w:rFonts w:ascii="Times New Roman" w:hAnsi="Times New Roman" w:cs="Times New Roman" w:hint="default"/>
        <w:sz w:val="28"/>
        <w:szCs w:val="28"/>
        <w:lang w:eastAsia="ru-RU"/>
      </w:rPr>
    </w:lvl>
    <w:lvl w:ilvl="1">
      <w:start w:val="4"/>
      <w:numFmt w:val="decimal"/>
      <w:lvlText w:val="%1.%2."/>
      <w:lvlJc w:val="left"/>
      <w:pPr>
        <w:tabs>
          <w:tab w:val="num" w:pos="0"/>
        </w:tabs>
        <w:ind w:left="1425" w:hanging="720"/>
      </w:pPr>
      <w:rPr>
        <w:rFonts w:ascii="Times New Roman" w:hAnsi="Times New Roman" w:cs="Times New Roman" w:hint="default"/>
        <w:sz w:val="28"/>
        <w:szCs w:val="28"/>
        <w:lang w:eastAsia="ru-RU"/>
      </w:rPr>
    </w:lvl>
    <w:lvl w:ilvl="2">
      <w:start w:val="1"/>
      <w:numFmt w:val="decimal"/>
      <w:lvlText w:val="%1.%2.%3."/>
      <w:lvlJc w:val="left"/>
      <w:pPr>
        <w:tabs>
          <w:tab w:val="num" w:pos="0"/>
        </w:tabs>
        <w:ind w:left="2130" w:hanging="720"/>
      </w:pPr>
      <w:rPr>
        <w:rFonts w:ascii="Times New Roman" w:hAnsi="Times New Roman" w:cs="Times New Roman" w:hint="default"/>
        <w:sz w:val="28"/>
        <w:szCs w:val="28"/>
        <w:lang w:eastAsia="ru-RU"/>
      </w:rPr>
    </w:lvl>
    <w:lvl w:ilvl="3">
      <w:start w:val="1"/>
      <w:numFmt w:val="decimal"/>
      <w:lvlText w:val="%1.%2.%3.%4."/>
      <w:lvlJc w:val="left"/>
      <w:pPr>
        <w:tabs>
          <w:tab w:val="num" w:pos="0"/>
        </w:tabs>
        <w:ind w:left="3195" w:hanging="1080"/>
      </w:pPr>
      <w:rPr>
        <w:rFonts w:ascii="Times New Roman" w:hAnsi="Times New Roman" w:cs="Times New Roman" w:hint="default"/>
        <w:sz w:val="28"/>
        <w:szCs w:val="28"/>
        <w:lang w:eastAsia="ru-RU"/>
      </w:rPr>
    </w:lvl>
    <w:lvl w:ilvl="4">
      <w:start w:val="1"/>
      <w:numFmt w:val="decimal"/>
      <w:lvlText w:val="%1.%2.%3.%4.%5."/>
      <w:lvlJc w:val="left"/>
      <w:pPr>
        <w:tabs>
          <w:tab w:val="num" w:pos="0"/>
        </w:tabs>
        <w:ind w:left="3900" w:hanging="1080"/>
      </w:pPr>
      <w:rPr>
        <w:rFonts w:ascii="Times New Roman" w:hAnsi="Times New Roman" w:cs="Times New Roman" w:hint="default"/>
        <w:sz w:val="28"/>
        <w:szCs w:val="28"/>
        <w:lang w:eastAsia="ru-RU"/>
      </w:rPr>
    </w:lvl>
    <w:lvl w:ilvl="5">
      <w:start w:val="1"/>
      <w:numFmt w:val="decimal"/>
      <w:lvlText w:val="%1.%2.%3.%4.%5.%6."/>
      <w:lvlJc w:val="left"/>
      <w:pPr>
        <w:tabs>
          <w:tab w:val="num" w:pos="0"/>
        </w:tabs>
        <w:ind w:left="4965" w:hanging="1440"/>
      </w:pPr>
      <w:rPr>
        <w:rFonts w:ascii="Times New Roman" w:hAnsi="Times New Roman" w:cs="Times New Roman" w:hint="default"/>
        <w:sz w:val="28"/>
        <w:szCs w:val="28"/>
        <w:lang w:eastAsia="ru-RU"/>
      </w:rPr>
    </w:lvl>
    <w:lvl w:ilvl="6">
      <w:start w:val="1"/>
      <w:numFmt w:val="decimal"/>
      <w:lvlText w:val="%1.%2.%3.%4.%5.%6.%7."/>
      <w:lvlJc w:val="left"/>
      <w:pPr>
        <w:tabs>
          <w:tab w:val="num" w:pos="0"/>
        </w:tabs>
        <w:ind w:left="6030" w:hanging="1800"/>
      </w:pPr>
      <w:rPr>
        <w:rFonts w:ascii="Times New Roman" w:hAnsi="Times New Roman" w:cs="Times New Roman" w:hint="default"/>
        <w:sz w:val="28"/>
        <w:szCs w:val="28"/>
        <w:lang w:eastAsia="ru-RU"/>
      </w:rPr>
    </w:lvl>
    <w:lvl w:ilvl="7">
      <w:start w:val="1"/>
      <w:numFmt w:val="decimal"/>
      <w:lvlText w:val="%1.%2.%3.%4.%5.%6.%7.%8."/>
      <w:lvlJc w:val="left"/>
      <w:pPr>
        <w:tabs>
          <w:tab w:val="num" w:pos="0"/>
        </w:tabs>
        <w:ind w:left="6735" w:hanging="1800"/>
      </w:pPr>
      <w:rPr>
        <w:rFonts w:ascii="Times New Roman" w:hAnsi="Times New Roman" w:cs="Times New Roman" w:hint="default"/>
        <w:sz w:val="28"/>
        <w:szCs w:val="28"/>
        <w:lang w:eastAsia="ru-RU"/>
      </w:rPr>
    </w:lvl>
    <w:lvl w:ilvl="8">
      <w:start w:val="1"/>
      <w:numFmt w:val="decimal"/>
      <w:lvlText w:val="%1.%2.%3.%4.%5.%6.%7.%8.%9."/>
      <w:lvlJc w:val="left"/>
      <w:pPr>
        <w:tabs>
          <w:tab w:val="num" w:pos="0"/>
        </w:tabs>
        <w:ind w:left="7800" w:hanging="2160"/>
      </w:pPr>
      <w:rPr>
        <w:rFonts w:ascii="Times New Roman" w:hAnsi="Times New Roman" w:cs="Times New Roman" w:hint="default"/>
        <w:sz w:val="28"/>
        <w:szCs w:val="28"/>
        <w:lang w:eastAsia="ru-RU"/>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8"/>
        <w:szCs w:val="28"/>
        <w:lang w:eastAsia="ru-RU"/>
      </w:rPr>
    </w:lvl>
    <w:lvl w:ilvl="1">
      <w:start w:val="7"/>
      <w:numFmt w:val="decimal"/>
      <w:lvlText w:val="%1.%2."/>
      <w:lvlJc w:val="left"/>
      <w:pPr>
        <w:tabs>
          <w:tab w:val="num" w:pos="0"/>
        </w:tabs>
        <w:ind w:left="1425" w:hanging="720"/>
      </w:pPr>
    </w:lvl>
    <w:lvl w:ilvl="2">
      <w:start w:val="1"/>
      <w:numFmt w:val="decimal"/>
      <w:lvlText w:val="%1.%2.%3."/>
      <w:lvlJc w:val="left"/>
      <w:pPr>
        <w:tabs>
          <w:tab w:val="num" w:pos="0"/>
        </w:tabs>
        <w:ind w:left="1770" w:hanging="720"/>
      </w:pPr>
    </w:lvl>
    <w:lvl w:ilvl="3">
      <w:start w:val="1"/>
      <w:numFmt w:val="decimal"/>
      <w:lvlText w:val="%1.%2.%3.%4."/>
      <w:lvlJc w:val="left"/>
      <w:pPr>
        <w:tabs>
          <w:tab w:val="num" w:pos="0"/>
        </w:tabs>
        <w:ind w:left="2475" w:hanging="1080"/>
      </w:pPr>
    </w:lvl>
    <w:lvl w:ilvl="4">
      <w:start w:val="1"/>
      <w:numFmt w:val="decimal"/>
      <w:lvlText w:val="%1.%2.%3.%4.%5."/>
      <w:lvlJc w:val="left"/>
      <w:pPr>
        <w:tabs>
          <w:tab w:val="num" w:pos="0"/>
        </w:tabs>
        <w:ind w:left="2820" w:hanging="1080"/>
      </w:pPr>
    </w:lvl>
    <w:lvl w:ilvl="5">
      <w:start w:val="1"/>
      <w:numFmt w:val="decimal"/>
      <w:lvlText w:val="%1.%2.%3.%4.%5.%6."/>
      <w:lvlJc w:val="left"/>
      <w:pPr>
        <w:tabs>
          <w:tab w:val="num" w:pos="0"/>
        </w:tabs>
        <w:ind w:left="3525" w:hanging="1440"/>
      </w:pPr>
    </w:lvl>
    <w:lvl w:ilvl="6">
      <w:start w:val="1"/>
      <w:numFmt w:val="decimal"/>
      <w:lvlText w:val="%1.%2.%3.%4.%5.%6.%7."/>
      <w:lvlJc w:val="left"/>
      <w:pPr>
        <w:tabs>
          <w:tab w:val="num" w:pos="0"/>
        </w:tabs>
        <w:ind w:left="4230" w:hanging="1800"/>
      </w:pPr>
    </w:lvl>
    <w:lvl w:ilvl="7">
      <w:start w:val="1"/>
      <w:numFmt w:val="decimal"/>
      <w:lvlText w:val="%1.%2.%3.%4.%5.%6.%7.%8."/>
      <w:lvlJc w:val="left"/>
      <w:pPr>
        <w:tabs>
          <w:tab w:val="num" w:pos="0"/>
        </w:tabs>
        <w:ind w:left="4575" w:hanging="1800"/>
      </w:pPr>
    </w:lvl>
    <w:lvl w:ilvl="8">
      <w:start w:val="1"/>
      <w:numFmt w:val="decimal"/>
      <w:lvlText w:val="%1.%2.%3.%4.%5.%6.%7.%8.%9."/>
      <w:lvlJc w:val="left"/>
      <w:pPr>
        <w:tabs>
          <w:tab w:val="num" w:pos="0"/>
        </w:tabs>
        <w:ind w:left="5280" w:hanging="21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68"/>
    <w:rsid w:val="00001BB3"/>
    <w:rsid w:val="00015630"/>
    <w:rsid w:val="00020239"/>
    <w:rsid w:val="00025979"/>
    <w:rsid w:val="00027632"/>
    <w:rsid w:val="000360F8"/>
    <w:rsid w:val="00042499"/>
    <w:rsid w:val="00043B2B"/>
    <w:rsid w:val="00054738"/>
    <w:rsid w:val="000609C0"/>
    <w:rsid w:val="00071490"/>
    <w:rsid w:val="0007358C"/>
    <w:rsid w:val="00075265"/>
    <w:rsid w:val="0008608F"/>
    <w:rsid w:val="00093556"/>
    <w:rsid w:val="000A1089"/>
    <w:rsid w:val="000B3B33"/>
    <w:rsid w:val="000C0C56"/>
    <w:rsid w:val="000D0BA6"/>
    <w:rsid w:val="000E0F6D"/>
    <w:rsid w:val="000E15B1"/>
    <w:rsid w:val="000F0563"/>
    <w:rsid w:val="000F13CD"/>
    <w:rsid w:val="000F3BA9"/>
    <w:rsid w:val="00103A7F"/>
    <w:rsid w:val="00104B07"/>
    <w:rsid w:val="001152A1"/>
    <w:rsid w:val="0011639B"/>
    <w:rsid w:val="001217B1"/>
    <w:rsid w:val="001254AB"/>
    <w:rsid w:val="001306C1"/>
    <w:rsid w:val="001339AB"/>
    <w:rsid w:val="00142181"/>
    <w:rsid w:val="001511E5"/>
    <w:rsid w:val="001512FF"/>
    <w:rsid w:val="001522D5"/>
    <w:rsid w:val="00163845"/>
    <w:rsid w:val="0018120E"/>
    <w:rsid w:val="00185E41"/>
    <w:rsid w:val="00196073"/>
    <w:rsid w:val="001A2000"/>
    <w:rsid w:val="001A3D9A"/>
    <w:rsid w:val="001A406A"/>
    <w:rsid w:val="001B31CE"/>
    <w:rsid w:val="001B45C6"/>
    <w:rsid w:val="001B5B16"/>
    <w:rsid w:val="001C3D19"/>
    <w:rsid w:val="001C4E48"/>
    <w:rsid w:val="001C7B9E"/>
    <w:rsid w:val="001D37C6"/>
    <w:rsid w:val="001F5EF3"/>
    <w:rsid w:val="001F7F7F"/>
    <w:rsid w:val="002015F0"/>
    <w:rsid w:val="002103A7"/>
    <w:rsid w:val="00210E79"/>
    <w:rsid w:val="00215649"/>
    <w:rsid w:val="00215FF5"/>
    <w:rsid w:val="00221B24"/>
    <w:rsid w:val="00223F6E"/>
    <w:rsid w:val="002256C5"/>
    <w:rsid w:val="00230B3C"/>
    <w:rsid w:val="0023479D"/>
    <w:rsid w:val="00245BA5"/>
    <w:rsid w:val="00250739"/>
    <w:rsid w:val="002536EA"/>
    <w:rsid w:val="002579D0"/>
    <w:rsid w:val="0027276C"/>
    <w:rsid w:val="00272908"/>
    <w:rsid w:val="002841DF"/>
    <w:rsid w:val="00287E5F"/>
    <w:rsid w:val="002963F9"/>
    <w:rsid w:val="002A11FC"/>
    <w:rsid w:val="002A1886"/>
    <w:rsid w:val="002B0E97"/>
    <w:rsid w:val="002B4F9E"/>
    <w:rsid w:val="002C3A9A"/>
    <w:rsid w:val="002E1DB6"/>
    <w:rsid w:val="002E3318"/>
    <w:rsid w:val="002E4E96"/>
    <w:rsid w:val="002F24C6"/>
    <w:rsid w:val="002F2E4D"/>
    <w:rsid w:val="002F5841"/>
    <w:rsid w:val="0030251D"/>
    <w:rsid w:val="00306AD5"/>
    <w:rsid w:val="00307B4A"/>
    <w:rsid w:val="0031027F"/>
    <w:rsid w:val="00310C75"/>
    <w:rsid w:val="00316A9C"/>
    <w:rsid w:val="0032053D"/>
    <w:rsid w:val="00324923"/>
    <w:rsid w:val="00326B50"/>
    <w:rsid w:val="00327164"/>
    <w:rsid w:val="00331DBF"/>
    <w:rsid w:val="0034468A"/>
    <w:rsid w:val="00346010"/>
    <w:rsid w:val="00346822"/>
    <w:rsid w:val="00347979"/>
    <w:rsid w:val="003564C7"/>
    <w:rsid w:val="00361B76"/>
    <w:rsid w:val="003644D0"/>
    <w:rsid w:val="0037072C"/>
    <w:rsid w:val="003730AD"/>
    <w:rsid w:val="00373675"/>
    <w:rsid w:val="00383817"/>
    <w:rsid w:val="00387C8F"/>
    <w:rsid w:val="00392FE3"/>
    <w:rsid w:val="00395B2B"/>
    <w:rsid w:val="003A37C5"/>
    <w:rsid w:val="003A4C02"/>
    <w:rsid w:val="003B1FF6"/>
    <w:rsid w:val="003B3F30"/>
    <w:rsid w:val="003C6804"/>
    <w:rsid w:val="003C6BD4"/>
    <w:rsid w:val="003D2439"/>
    <w:rsid w:val="003F19D1"/>
    <w:rsid w:val="003F4996"/>
    <w:rsid w:val="003F78A3"/>
    <w:rsid w:val="00401031"/>
    <w:rsid w:val="004026DA"/>
    <w:rsid w:val="00402F01"/>
    <w:rsid w:val="00405A62"/>
    <w:rsid w:val="00410370"/>
    <w:rsid w:val="00411029"/>
    <w:rsid w:val="00413416"/>
    <w:rsid w:val="0041427C"/>
    <w:rsid w:val="004217F0"/>
    <w:rsid w:val="00422FDD"/>
    <w:rsid w:val="00427196"/>
    <w:rsid w:val="0042750B"/>
    <w:rsid w:val="00427529"/>
    <w:rsid w:val="00431326"/>
    <w:rsid w:val="00452F22"/>
    <w:rsid w:val="004544EB"/>
    <w:rsid w:val="00455ADC"/>
    <w:rsid w:val="00455E49"/>
    <w:rsid w:val="004814C0"/>
    <w:rsid w:val="004815ED"/>
    <w:rsid w:val="0048165B"/>
    <w:rsid w:val="00483370"/>
    <w:rsid w:val="00484860"/>
    <w:rsid w:val="004856C6"/>
    <w:rsid w:val="0049233A"/>
    <w:rsid w:val="004A5263"/>
    <w:rsid w:val="004A5B4E"/>
    <w:rsid w:val="004B457B"/>
    <w:rsid w:val="004B5C43"/>
    <w:rsid w:val="004C0933"/>
    <w:rsid w:val="004D35C7"/>
    <w:rsid w:val="004E4511"/>
    <w:rsid w:val="004E4D4D"/>
    <w:rsid w:val="004E6529"/>
    <w:rsid w:val="004F692D"/>
    <w:rsid w:val="00500A5F"/>
    <w:rsid w:val="00503BDB"/>
    <w:rsid w:val="00511CC8"/>
    <w:rsid w:val="005128D1"/>
    <w:rsid w:val="005149EF"/>
    <w:rsid w:val="00514BF9"/>
    <w:rsid w:val="0051776D"/>
    <w:rsid w:val="00526993"/>
    <w:rsid w:val="00526D61"/>
    <w:rsid w:val="00527CE7"/>
    <w:rsid w:val="00531ACB"/>
    <w:rsid w:val="0053405D"/>
    <w:rsid w:val="00540BBC"/>
    <w:rsid w:val="00552855"/>
    <w:rsid w:val="00560C7E"/>
    <w:rsid w:val="00565BB7"/>
    <w:rsid w:val="00566164"/>
    <w:rsid w:val="005735BD"/>
    <w:rsid w:val="005815F7"/>
    <w:rsid w:val="00581F70"/>
    <w:rsid w:val="00582800"/>
    <w:rsid w:val="005864B9"/>
    <w:rsid w:val="005A024C"/>
    <w:rsid w:val="005A7ABF"/>
    <w:rsid w:val="005B525F"/>
    <w:rsid w:val="005B5419"/>
    <w:rsid w:val="005B73F8"/>
    <w:rsid w:val="005B7410"/>
    <w:rsid w:val="005D09D7"/>
    <w:rsid w:val="005D46C4"/>
    <w:rsid w:val="005E1A11"/>
    <w:rsid w:val="005F2089"/>
    <w:rsid w:val="00611266"/>
    <w:rsid w:val="00622AFF"/>
    <w:rsid w:val="0063421B"/>
    <w:rsid w:val="0064447F"/>
    <w:rsid w:val="00644A9C"/>
    <w:rsid w:val="006459DB"/>
    <w:rsid w:val="00650923"/>
    <w:rsid w:val="00650C19"/>
    <w:rsid w:val="00651585"/>
    <w:rsid w:val="00661745"/>
    <w:rsid w:val="006637EF"/>
    <w:rsid w:val="0066442F"/>
    <w:rsid w:val="00673249"/>
    <w:rsid w:val="00674EED"/>
    <w:rsid w:val="00681DFA"/>
    <w:rsid w:val="00681E40"/>
    <w:rsid w:val="00683F6C"/>
    <w:rsid w:val="00691106"/>
    <w:rsid w:val="006962AF"/>
    <w:rsid w:val="0069653B"/>
    <w:rsid w:val="00696962"/>
    <w:rsid w:val="006A2B53"/>
    <w:rsid w:val="006B2317"/>
    <w:rsid w:val="006B4E56"/>
    <w:rsid w:val="006C32F9"/>
    <w:rsid w:val="006C3DBD"/>
    <w:rsid w:val="006C5D00"/>
    <w:rsid w:val="006C68C0"/>
    <w:rsid w:val="006D637F"/>
    <w:rsid w:val="006E5D80"/>
    <w:rsid w:val="006F05ED"/>
    <w:rsid w:val="006F1A0B"/>
    <w:rsid w:val="006F2A15"/>
    <w:rsid w:val="006F7255"/>
    <w:rsid w:val="0070490F"/>
    <w:rsid w:val="00704984"/>
    <w:rsid w:val="007052E2"/>
    <w:rsid w:val="00707E9D"/>
    <w:rsid w:val="00717AD5"/>
    <w:rsid w:val="00726FFA"/>
    <w:rsid w:val="00730F76"/>
    <w:rsid w:val="00731CEC"/>
    <w:rsid w:val="007343A1"/>
    <w:rsid w:val="00740D96"/>
    <w:rsid w:val="0074135A"/>
    <w:rsid w:val="0074142C"/>
    <w:rsid w:val="00744340"/>
    <w:rsid w:val="00753639"/>
    <w:rsid w:val="00755D7F"/>
    <w:rsid w:val="00761FCB"/>
    <w:rsid w:val="007663AB"/>
    <w:rsid w:val="007668B0"/>
    <w:rsid w:val="007729A0"/>
    <w:rsid w:val="0078628B"/>
    <w:rsid w:val="00787E34"/>
    <w:rsid w:val="007907E4"/>
    <w:rsid w:val="0079142E"/>
    <w:rsid w:val="00793C2C"/>
    <w:rsid w:val="007A5FA8"/>
    <w:rsid w:val="007A7229"/>
    <w:rsid w:val="007B29D6"/>
    <w:rsid w:val="007C1C9D"/>
    <w:rsid w:val="007C4903"/>
    <w:rsid w:val="007C57B8"/>
    <w:rsid w:val="007D0484"/>
    <w:rsid w:val="007D4DAF"/>
    <w:rsid w:val="007D55DC"/>
    <w:rsid w:val="007D5E78"/>
    <w:rsid w:val="007D7CEC"/>
    <w:rsid w:val="007E05E1"/>
    <w:rsid w:val="007E0684"/>
    <w:rsid w:val="007E0933"/>
    <w:rsid w:val="007F1F5E"/>
    <w:rsid w:val="00803945"/>
    <w:rsid w:val="008078E9"/>
    <w:rsid w:val="00807D01"/>
    <w:rsid w:val="00820196"/>
    <w:rsid w:val="00823D8F"/>
    <w:rsid w:val="0082607A"/>
    <w:rsid w:val="008265BC"/>
    <w:rsid w:val="00830DA3"/>
    <w:rsid w:val="00833154"/>
    <w:rsid w:val="008500BC"/>
    <w:rsid w:val="00852EDB"/>
    <w:rsid w:val="008625F2"/>
    <w:rsid w:val="00864C08"/>
    <w:rsid w:val="00866FF5"/>
    <w:rsid w:val="0088073C"/>
    <w:rsid w:val="008840D4"/>
    <w:rsid w:val="008924DB"/>
    <w:rsid w:val="00893E7C"/>
    <w:rsid w:val="00895029"/>
    <w:rsid w:val="00895F86"/>
    <w:rsid w:val="00896CE6"/>
    <w:rsid w:val="008A000F"/>
    <w:rsid w:val="008C4CE3"/>
    <w:rsid w:val="008E18B4"/>
    <w:rsid w:val="008E267C"/>
    <w:rsid w:val="008E4581"/>
    <w:rsid w:val="008E4590"/>
    <w:rsid w:val="008E68EE"/>
    <w:rsid w:val="00901C1E"/>
    <w:rsid w:val="00903B2B"/>
    <w:rsid w:val="00904E47"/>
    <w:rsid w:val="00907F58"/>
    <w:rsid w:val="00914A35"/>
    <w:rsid w:val="009223DD"/>
    <w:rsid w:val="009300BE"/>
    <w:rsid w:val="00936617"/>
    <w:rsid w:val="00936B8B"/>
    <w:rsid w:val="0094136A"/>
    <w:rsid w:val="0094301E"/>
    <w:rsid w:val="009435FE"/>
    <w:rsid w:val="00943F68"/>
    <w:rsid w:val="00944ADA"/>
    <w:rsid w:val="009465CD"/>
    <w:rsid w:val="0094750F"/>
    <w:rsid w:val="00951CCB"/>
    <w:rsid w:val="00956119"/>
    <w:rsid w:val="00957B5D"/>
    <w:rsid w:val="00962215"/>
    <w:rsid w:val="00965FD1"/>
    <w:rsid w:val="0097564E"/>
    <w:rsid w:val="0098435D"/>
    <w:rsid w:val="009A1769"/>
    <w:rsid w:val="009A519D"/>
    <w:rsid w:val="009B40C0"/>
    <w:rsid w:val="009D7FE8"/>
    <w:rsid w:val="009E0E2D"/>
    <w:rsid w:val="009E103D"/>
    <w:rsid w:val="009E1C40"/>
    <w:rsid w:val="009F209D"/>
    <w:rsid w:val="009F5CF2"/>
    <w:rsid w:val="009F5E07"/>
    <w:rsid w:val="00A01CEE"/>
    <w:rsid w:val="00A12DE8"/>
    <w:rsid w:val="00A3214C"/>
    <w:rsid w:val="00A36322"/>
    <w:rsid w:val="00A36D45"/>
    <w:rsid w:val="00A52005"/>
    <w:rsid w:val="00A615D2"/>
    <w:rsid w:val="00A70300"/>
    <w:rsid w:val="00A73910"/>
    <w:rsid w:val="00A8440D"/>
    <w:rsid w:val="00A8690E"/>
    <w:rsid w:val="00A91F79"/>
    <w:rsid w:val="00AA6523"/>
    <w:rsid w:val="00AC74D2"/>
    <w:rsid w:val="00AD0EDD"/>
    <w:rsid w:val="00AD109E"/>
    <w:rsid w:val="00AD18C2"/>
    <w:rsid w:val="00AD1B07"/>
    <w:rsid w:val="00AD7672"/>
    <w:rsid w:val="00AF0017"/>
    <w:rsid w:val="00AF75C4"/>
    <w:rsid w:val="00B0714B"/>
    <w:rsid w:val="00B228C5"/>
    <w:rsid w:val="00B25273"/>
    <w:rsid w:val="00B346E3"/>
    <w:rsid w:val="00B50131"/>
    <w:rsid w:val="00B53B82"/>
    <w:rsid w:val="00B570EB"/>
    <w:rsid w:val="00B75925"/>
    <w:rsid w:val="00B83D26"/>
    <w:rsid w:val="00B85070"/>
    <w:rsid w:val="00B957C0"/>
    <w:rsid w:val="00BB659F"/>
    <w:rsid w:val="00BD4E54"/>
    <w:rsid w:val="00BE34E1"/>
    <w:rsid w:val="00BE6363"/>
    <w:rsid w:val="00BE6BFA"/>
    <w:rsid w:val="00C03166"/>
    <w:rsid w:val="00C0679A"/>
    <w:rsid w:val="00C06E51"/>
    <w:rsid w:val="00C07DF6"/>
    <w:rsid w:val="00C109B3"/>
    <w:rsid w:val="00C13719"/>
    <w:rsid w:val="00C22DF1"/>
    <w:rsid w:val="00C23F14"/>
    <w:rsid w:val="00C32B6B"/>
    <w:rsid w:val="00C345D2"/>
    <w:rsid w:val="00C34D65"/>
    <w:rsid w:val="00C35428"/>
    <w:rsid w:val="00C44D40"/>
    <w:rsid w:val="00C50696"/>
    <w:rsid w:val="00C514CF"/>
    <w:rsid w:val="00C54336"/>
    <w:rsid w:val="00C54839"/>
    <w:rsid w:val="00C56085"/>
    <w:rsid w:val="00C576DA"/>
    <w:rsid w:val="00C60E67"/>
    <w:rsid w:val="00C63E98"/>
    <w:rsid w:val="00C72F22"/>
    <w:rsid w:val="00C73B89"/>
    <w:rsid w:val="00C74813"/>
    <w:rsid w:val="00C74BB7"/>
    <w:rsid w:val="00C76A8D"/>
    <w:rsid w:val="00C81A6D"/>
    <w:rsid w:val="00C8213C"/>
    <w:rsid w:val="00C8253E"/>
    <w:rsid w:val="00C82F38"/>
    <w:rsid w:val="00C85379"/>
    <w:rsid w:val="00C85DDD"/>
    <w:rsid w:val="00C86514"/>
    <w:rsid w:val="00C94E32"/>
    <w:rsid w:val="00CD0604"/>
    <w:rsid w:val="00CD2D40"/>
    <w:rsid w:val="00CD7AD3"/>
    <w:rsid w:val="00CE07F7"/>
    <w:rsid w:val="00CE1EDB"/>
    <w:rsid w:val="00CE4D34"/>
    <w:rsid w:val="00CE5C7B"/>
    <w:rsid w:val="00CE71A5"/>
    <w:rsid w:val="00CF7AF3"/>
    <w:rsid w:val="00D023FE"/>
    <w:rsid w:val="00D07C48"/>
    <w:rsid w:val="00D10CC5"/>
    <w:rsid w:val="00D112AB"/>
    <w:rsid w:val="00D149E9"/>
    <w:rsid w:val="00D279F7"/>
    <w:rsid w:val="00D3584A"/>
    <w:rsid w:val="00D413AE"/>
    <w:rsid w:val="00D413F3"/>
    <w:rsid w:val="00D4777B"/>
    <w:rsid w:val="00D47E34"/>
    <w:rsid w:val="00D61A68"/>
    <w:rsid w:val="00D61C5C"/>
    <w:rsid w:val="00D65EDD"/>
    <w:rsid w:val="00D740BD"/>
    <w:rsid w:val="00D7534D"/>
    <w:rsid w:val="00D8753B"/>
    <w:rsid w:val="00D9138B"/>
    <w:rsid w:val="00D9138D"/>
    <w:rsid w:val="00D91657"/>
    <w:rsid w:val="00DA69FC"/>
    <w:rsid w:val="00DB628B"/>
    <w:rsid w:val="00DB6471"/>
    <w:rsid w:val="00DB7F5E"/>
    <w:rsid w:val="00DC2C39"/>
    <w:rsid w:val="00E02C47"/>
    <w:rsid w:val="00E0374F"/>
    <w:rsid w:val="00E068FF"/>
    <w:rsid w:val="00E237C6"/>
    <w:rsid w:val="00E23839"/>
    <w:rsid w:val="00E27AD9"/>
    <w:rsid w:val="00E354A6"/>
    <w:rsid w:val="00E571C6"/>
    <w:rsid w:val="00E5796F"/>
    <w:rsid w:val="00E6138C"/>
    <w:rsid w:val="00E7561C"/>
    <w:rsid w:val="00E80408"/>
    <w:rsid w:val="00E821E8"/>
    <w:rsid w:val="00E95747"/>
    <w:rsid w:val="00EA0459"/>
    <w:rsid w:val="00EB07F0"/>
    <w:rsid w:val="00EB588C"/>
    <w:rsid w:val="00EB7B42"/>
    <w:rsid w:val="00EC0D3A"/>
    <w:rsid w:val="00EC1011"/>
    <w:rsid w:val="00EC452C"/>
    <w:rsid w:val="00EC7022"/>
    <w:rsid w:val="00ED2B9B"/>
    <w:rsid w:val="00ED2CFF"/>
    <w:rsid w:val="00EE3F12"/>
    <w:rsid w:val="00EE4282"/>
    <w:rsid w:val="00EE6F66"/>
    <w:rsid w:val="00EF00B7"/>
    <w:rsid w:val="00EF1361"/>
    <w:rsid w:val="00EF57AC"/>
    <w:rsid w:val="00EF6A23"/>
    <w:rsid w:val="00F00CC0"/>
    <w:rsid w:val="00F15F7E"/>
    <w:rsid w:val="00F20080"/>
    <w:rsid w:val="00F25B46"/>
    <w:rsid w:val="00F25BCB"/>
    <w:rsid w:val="00F31DF2"/>
    <w:rsid w:val="00F35883"/>
    <w:rsid w:val="00F44C8F"/>
    <w:rsid w:val="00F51E3B"/>
    <w:rsid w:val="00F52A21"/>
    <w:rsid w:val="00F63880"/>
    <w:rsid w:val="00F6769D"/>
    <w:rsid w:val="00F944DB"/>
    <w:rsid w:val="00FB013D"/>
    <w:rsid w:val="00FB67FE"/>
    <w:rsid w:val="00FC0D39"/>
    <w:rsid w:val="00FC1E21"/>
    <w:rsid w:val="00FC30A9"/>
    <w:rsid w:val="00FC333F"/>
    <w:rsid w:val="00FC53BF"/>
    <w:rsid w:val="00FD764E"/>
    <w:rsid w:val="00FE125E"/>
    <w:rsid w:val="00FF3085"/>
    <w:rsid w:val="00FF32C9"/>
    <w:rsid w:val="00FF4A37"/>
    <w:rsid w:val="00FF6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7D298D6"/>
  <w15:chartTrackingRefBased/>
  <w15:docId w15:val="{B0C2D007-89D3-4F39-9D18-3D5B71CC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0E"/>
    <w:pPr>
      <w:widowControl w:val="0"/>
      <w:suppressAutoHyphens/>
      <w:autoSpaceDE w:val="0"/>
    </w:pPr>
    <w:rPr>
      <w:rFonts w:ascii="Arial" w:hAnsi="Arial" w:cs="Arial"/>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sz w:val="28"/>
      <w:szCs w:val="28"/>
      <w:lang w:eastAsia="ru-RU"/>
    </w:rPr>
  </w:style>
  <w:style w:type="character" w:customStyle="1" w:styleId="WW8Num2z0">
    <w:name w:val="WW8Num2z0"/>
    <w:rPr>
      <w:rFonts w:ascii="Times New Roman" w:hAnsi="Times New Roman" w:cs="Times New Roman"/>
      <w:sz w:val="28"/>
      <w:szCs w:val="28"/>
      <w:lang w:eastAsia="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lang w:eastAsia="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Times New Roman" w:hAnsi="Symbol"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1">
    <w:name w:val="Основной шрифт абзаца1"/>
  </w:style>
  <w:style w:type="character" w:customStyle="1" w:styleId="a3">
    <w:name w:val="Верхний колонтитул Знак"/>
    <w:uiPriority w:val="99"/>
    <w:rPr>
      <w:rFonts w:ascii="Arial" w:eastAsia="Times New Roman" w:hAnsi="Arial" w:cs="Arial"/>
      <w:sz w:val="18"/>
      <w:szCs w:val="18"/>
    </w:rPr>
  </w:style>
  <w:style w:type="character" w:customStyle="1" w:styleId="a4">
    <w:name w:val="Текст выноски Знак"/>
    <w:rPr>
      <w:rFonts w:ascii="Segoe UI" w:eastAsia="Times New Roman" w:hAnsi="Segoe UI" w:cs="Segoe UI"/>
      <w:sz w:val="18"/>
      <w:szCs w:val="18"/>
    </w:rPr>
  </w:style>
  <w:style w:type="character" w:customStyle="1" w:styleId="a5">
    <w:name w:val="Нижний колонтитул Знак"/>
    <w:rPr>
      <w:rFonts w:ascii="Arial" w:eastAsia="Times New Roman" w:hAnsi="Arial" w:cs="Arial"/>
      <w:sz w:val="18"/>
      <w:szCs w:val="18"/>
    </w:rPr>
  </w:style>
  <w:style w:type="character" w:styleId="a6">
    <w:name w:val="Hyperlink"/>
    <w:rPr>
      <w:color w:val="000080"/>
      <w:u w:val="single"/>
    </w:rPr>
  </w:style>
  <w:style w:type="paragraph" w:customStyle="1" w:styleId="10">
    <w:name w:val="Заголовок1"/>
    <w:basedOn w:val="a"/>
    <w:next w:val="a7"/>
    <w:pPr>
      <w:keepNext/>
      <w:spacing w:before="240" w:after="120"/>
    </w:pPr>
    <w:rPr>
      <w:rFonts w:ascii="Liberation Sans" w:eastAsia="Noto Sans CJK SC" w:hAnsi="Liberation Sans" w:cs="Lohit Devanagari"/>
      <w:sz w:val="28"/>
      <w:szCs w:val="28"/>
    </w:rPr>
  </w:style>
  <w:style w:type="paragraph" w:styleId="a7">
    <w:name w:val="Body Text"/>
    <w:basedOn w:val="a"/>
    <w:link w:val="a8"/>
    <w:pPr>
      <w:spacing w:after="140" w:line="276" w:lineRule="auto"/>
    </w:pPr>
  </w:style>
  <w:style w:type="paragraph" w:styleId="a9">
    <w:name w:val="List"/>
    <w:basedOn w:val="a7"/>
    <w:rPr>
      <w:rFonts w:cs="Lohit Devanagari"/>
    </w:rPr>
  </w:style>
  <w:style w:type="paragraph" w:styleId="aa">
    <w:name w:val="caption"/>
    <w:basedOn w:val="a"/>
    <w:qFormat/>
    <w:pPr>
      <w:suppressLineNumbers/>
      <w:spacing w:before="120" w:after="120"/>
    </w:pPr>
    <w:rPr>
      <w:rFonts w:cs="Lohit Devanagari"/>
      <w:i/>
      <w:iCs/>
      <w:sz w:val="24"/>
      <w:szCs w:val="24"/>
    </w:rPr>
  </w:style>
  <w:style w:type="paragraph" w:customStyle="1" w:styleId="11">
    <w:name w:val="Указатель1"/>
    <w:basedOn w:val="a"/>
    <w:pPr>
      <w:suppressLineNumbers/>
    </w:pPr>
    <w:rPr>
      <w:rFonts w:cs="Lohit Devanagari"/>
    </w:rPr>
  </w:style>
  <w:style w:type="paragraph" w:customStyle="1" w:styleId="ConsPlusTitle">
    <w:name w:val="ConsPlusTitle"/>
    <w:pPr>
      <w:widowControl w:val="0"/>
      <w:suppressAutoHyphens/>
      <w:autoSpaceDE w:val="0"/>
    </w:pPr>
    <w:rPr>
      <w:rFonts w:ascii="Calibri" w:hAnsi="Calibri" w:cs="Calibri"/>
      <w:b/>
      <w:sz w:val="22"/>
      <w:lang w:eastAsia="zh-CN"/>
    </w:rPr>
  </w:style>
  <w:style w:type="paragraph" w:customStyle="1" w:styleId="ab">
    <w:name w:val="Верхний и нижний колонтитулы"/>
    <w:basedOn w:val="a"/>
    <w:pPr>
      <w:suppressLineNumbers/>
      <w:tabs>
        <w:tab w:val="center" w:pos="4819"/>
        <w:tab w:val="right" w:pos="9638"/>
      </w:tabs>
    </w:pPr>
  </w:style>
  <w:style w:type="paragraph" w:styleId="ac">
    <w:name w:val="header"/>
    <w:basedOn w:val="a"/>
    <w:link w:val="12"/>
    <w:uiPriority w:val="99"/>
  </w:style>
  <w:style w:type="paragraph" w:styleId="ad">
    <w:name w:val="No Spacing"/>
    <w:qFormat/>
    <w:pPr>
      <w:widowControl w:val="0"/>
      <w:suppressAutoHyphens/>
      <w:autoSpaceDE w:val="0"/>
    </w:pPr>
    <w:rPr>
      <w:rFonts w:ascii="Arial" w:hAnsi="Arial" w:cs="Arial"/>
      <w:sz w:val="18"/>
      <w:szCs w:val="18"/>
      <w:lang w:eastAsia="zh-CN"/>
    </w:rPr>
  </w:style>
  <w:style w:type="paragraph" w:styleId="ae">
    <w:name w:val="Balloon Text"/>
    <w:basedOn w:val="a"/>
    <w:link w:val="13"/>
    <w:rPr>
      <w:rFonts w:ascii="Segoe UI" w:hAnsi="Segoe UI" w:cs="Segoe UI"/>
    </w:rPr>
  </w:style>
  <w:style w:type="paragraph" w:styleId="af">
    <w:name w:val="footer"/>
    <w:basedOn w:val="a"/>
    <w:link w:val="14"/>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andard">
    <w:name w:val="Standard"/>
    <w:rsid w:val="00731CEC"/>
    <w:pPr>
      <w:suppressAutoHyphens/>
      <w:autoSpaceDN w:val="0"/>
    </w:pPr>
    <w:rPr>
      <w:kern w:val="3"/>
      <w:lang w:eastAsia="zh-CN"/>
    </w:rPr>
  </w:style>
  <w:style w:type="character" w:customStyle="1" w:styleId="a8">
    <w:name w:val="Основной текст Знак"/>
    <w:link w:val="a7"/>
    <w:rsid w:val="00661745"/>
    <w:rPr>
      <w:rFonts w:ascii="Arial" w:hAnsi="Arial" w:cs="Arial"/>
      <w:sz w:val="18"/>
      <w:szCs w:val="18"/>
      <w:lang w:eastAsia="zh-CN"/>
    </w:rPr>
  </w:style>
  <w:style w:type="character" w:customStyle="1" w:styleId="12">
    <w:name w:val="Верхний колонтитул Знак1"/>
    <w:link w:val="ac"/>
    <w:uiPriority w:val="99"/>
    <w:rsid w:val="00661745"/>
    <w:rPr>
      <w:rFonts w:ascii="Arial" w:hAnsi="Arial" w:cs="Arial"/>
      <w:sz w:val="18"/>
      <w:szCs w:val="18"/>
      <w:lang w:eastAsia="zh-CN"/>
    </w:rPr>
  </w:style>
  <w:style w:type="character" w:customStyle="1" w:styleId="13">
    <w:name w:val="Текст выноски Знак1"/>
    <w:link w:val="ae"/>
    <w:rsid w:val="00661745"/>
    <w:rPr>
      <w:rFonts w:ascii="Segoe UI" w:hAnsi="Segoe UI" w:cs="Segoe UI"/>
      <w:sz w:val="18"/>
      <w:szCs w:val="18"/>
      <w:lang w:eastAsia="zh-CN"/>
    </w:rPr>
  </w:style>
  <w:style w:type="character" w:customStyle="1" w:styleId="14">
    <w:name w:val="Нижний колонтитул Знак1"/>
    <w:link w:val="af"/>
    <w:rsid w:val="00661745"/>
    <w:rPr>
      <w:rFonts w:ascii="Arial" w:hAnsi="Arial" w:cs="Arial"/>
      <w:sz w:val="18"/>
      <w:szCs w:val="18"/>
      <w:lang w:eastAsia="zh-CN"/>
    </w:rPr>
  </w:style>
  <w:style w:type="table" w:styleId="af2">
    <w:name w:val="Table Grid"/>
    <w:basedOn w:val="a1"/>
    <w:uiPriority w:val="39"/>
    <w:rsid w:val="00E03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5803">
      <w:bodyDiv w:val="1"/>
      <w:marLeft w:val="0"/>
      <w:marRight w:val="0"/>
      <w:marTop w:val="0"/>
      <w:marBottom w:val="0"/>
      <w:divBdr>
        <w:top w:val="none" w:sz="0" w:space="0" w:color="auto"/>
        <w:left w:val="none" w:sz="0" w:space="0" w:color="auto"/>
        <w:bottom w:val="none" w:sz="0" w:space="0" w:color="auto"/>
        <w:right w:val="none" w:sz="0" w:space="0" w:color="auto"/>
      </w:divBdr>
    </w:div>
    <w:div w:id="741023547">
      <w:bodyDiv w:val="1"/>
      <w:marLeft w:val="0"/>
      <w:marRight w:val="0"/>
      <w:marTop w:val="0"/>
      <w:marBottom w:val="0"/>
      <w:divBdr>
        <w:top w:val="none" w:sz="0" w:space="0" w:color="auto"/>
        <w:left w:val="none" w:sz="0" w:space="0" w:color="auto"/>
        <w:bottom w:val="none" w:sz="0" w:space="0" w:color="auto"/>
        <w:right w:val="none" w:sz="0" w:space="0" w:color="auto"/>
      </w:divBdr>
    </w:div>
    <w:div w:id="936401527">
      <w:bodyDiv w:val="1"/>
      <w:marLeft w:val="0"/>
      <w:marRight w:val="0"/>
      <w:marTop w:val="0"/>
      <w:marBottom w:val="0"/>
      <w:divBdr>
        <w:top w:val="none" w:sz="0" w:space="0" w:color="auto"/>
        <w:left w:val="none" w:sz="0" w:space="0" w:color="auto"/>
        <w:bottom w:val="none" w:sz="0" w:space="0" w:color="auto"/>
        <w:right w:val="none" w:sz="0" w:space="0" w:color="auto"/>
      </w:divBdr>
    </w:div>
    <w:div w:id="970402775">
      <w:bodyDiv w:val="1"/>
      <w:marLeft w:val="0"/>
      <w:marRight w:val="0"/>
      <w:marTop w:val="0"/>
      <w:marBottom w:val="0"/>
      <w:divBdr>
        <w:top w:val="none" w:sz="0" w:space="0" w:color="auto"/>
        <w:left w:val="none" w:sz="0" w:space="0" w:color="auto"/>
        <w:bottom w:val="none" w:sz="0" w:space="0" w:color="auto"/>
        <w:right w:val="none" w:sz="0" w:space="0" w:color="auto"/>
      </w:divBdr>
    </w:div>
    <w:div w:id="999044381">
      <w:bodyDiv w:val="1"/>
      <w:marLeft w:val="0"/>
      <w:marRight w:val="0"/>
      <w:marTop w:val="0"/>
      <w:marBottom w:val="0"/>
      <w:divBdr>
        <w:top w:val="none" w:sz="0" w:space="0" w:color="auto"/>
        <w:left w:val="none" w:sz="0" w:space="0" w:color="auto"/>
        <w:bottom w:val="none" w:sz="0" w:space="0" w:color="auto"/>
        <w:right w:val="none" w:sz="0" w:space="0" w:color="auto"/>
      </w:divBdr>
    </w:div>
    <w:div w:id="1150948653">
      <w:bodyDiv w:val="1"/>
      <w:marLeft w:val="0"/>
      <w:marRight w:val="0"/>
      <w:marTop w:val="0"/>
      <w:marBottom w:val="0"/>
      <w:divBdr>
        <w:top w:val="none" w:sz="0" w:space="0" w:color="auto"/>
        <w:left w:val="none" w:sz="0" w:space="0" w:color="auto"/>
        <w:bottom w:val="none" w:sz="0" w:space="0" w:color="auto"/>
        <w:right w:val="none" w:sz="0" w:space="0" w:color="auto"/>
      </w:divBdr>
    </w:div>
    <w:div w:id="1426265718">
      <w:bodyDiv w:val="1"/>
      <w:marLeft w:val="0"/>
      <w:marRight w:val="0"/>
      <w:marTop w:val="0"/>
      <w:marBottom w:val="0"/>
      <w:divBdr>
        <w:top w:val="none" w:sz="0" w:space="0" w:color="auto"/>
        <w:left w:val="none" w:sz="0" w:space="0" w:color="auto"/>
        <w:bottom w:val="none" w:sz="0" w:space="0" w:color="auto"/>
        <w:right w:val="none" w:sz="0" w:space="0" w:color="auto"/>
      </w:divBdr>
    </w:div>
    <w:div w:id="1811365680">
      <w:bodyDiv w:val="1"/>
      <w:marLeft w:val="0"/>
      <w:marRight w:val="0"/>
      <w:marTop w:val="0"/>
      <w:marBottom w:val="0"/>
      <w:divBdr>
        <w:top w:val="none" w:sz="0" w:space="0" w:color="auto"/>
        <w:left w:val="none" w:sz="0" w:space="0" w:color="auto"/>
        <w:bottom w:val="none" w:sz="0" w:space="0" w:color="auto"/>
        <w:right w:val="none" w:sz="0" w:space="0" w:color="auto"/>
      </w:divBdr>
    </w:div>
    <w:div w:id="1880975001">
      <w:bodyDiv w:val="1"/>
      <w:marLeft w:val="0"/>
      <w:marRight w:val="0"/>
      <w:marTop w:val="0"/>
      <w:marBottom w:val="0"/>
      <w:divBdr>
        <w:top w:val="none" w:sz="0" w:space="0" w:color="auto"/>
        <w:left w:val="none" w:sz="0" w:space="0" w:color="auto"/>
        <w:bottom w:val="none" w:sz="0" w:space="0" w:color="auto"/>
        <w:right w:val="none" w:sz="0" w:space="0" w:color="auto"/>
      </w:divBdr>
    </w:div>
    <w:div w:id="21106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8E40AB2B90CB1FE7838C51973A3512A310CBD8EB0CE5E51804820BA46L7B5I" TargetMode="Externa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2.jpeg"/><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eader" Target="header2.xml"/><Relationship Id="rId19" Type="http://schemas.openxmlformats.org/officeDocument/2006/relationships/image" Target="media/image7.jpe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31A52-A881-4631-B048-A8C301F48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57</Pages>
  <Words>12863</Words>
  <Characters>73321</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86012</CharactersWithSpaces>
  <SharedDoc>false</SharedDoc>
  <HLinks>
    <vt:vector size="6" baseType="variant">
      <vt:variant>
        <vt:i4>4194387</vt:i4>
      </vt:variant>
      <vt:variant>
        <vt:i4>0</vt:i4>
      </vt:variant>
      <vt:variant>
        <vt:i4>0</vt:i4>
      </vt:variant>
      <vt:variant>
        <vt:i4>5</vt:i4>
      </vt:variant>
      <vt:variant>
        <vt:lpwstr>consultantplus://offline/ref=58E40AB2B90CB1FE7838C51973A3512A310CBD8EB0CE5E51804820BA46L7B5I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cp:lastModifiedBy>User</cp:lastModifiedBy>
  <cp:revision>6</cp:revision>
  <cp:lastPrinted>2025-02-17T09:48:00Z</cp:lastPrinted>
  <dcterms:created xsi:type="dcterms:W3CDTF">2025-02-13T07:53:00Z</dcterms:created>
  <dcterms:modified xsi:type="dcterms:W3CDTF">2025-02-21T07:01:00Z</dcterms:modified>
</cp:coreProperties>
</file>