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AE3A51" w:rsidRDefault="00730407" w:rsidP="00730407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</w:p>
    <w:p w:rsidR="007F6AE2" w:rsidRDefault="00F80181" w:rsidP="00F801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F80181" w:rsidRDefault="00F80181" w:rsidP="00F80181">
      <w:pPr>
        <w:jc w:val="center"/>
        <w:rPr>
          <w:b/>
          <w:bCs/>
          <w:sz w:val="32"/>
          <w:szCs w:val="32"/>
        </w:rPr>
      </w:pPr>
    </w:p>
    <w:p w:rsidR="00F80181" w:rsidRDefault="00F80181" w:rsidP="00F80181">
      <w:pPr>
        <w:jc w:val="center"/>
        <w:rPr>
          <w:b/>
          <w:bCs/>
          <w:sz w:val="32"/>
          <w:szCs w:val="32"/>
        </w:rPr>
      </w:pPr>
    </w:p>
    <w:p w:rsidR="00730407" w:rsidRPr="00F80181" w:rsidRDefault="00F80181" w:rsidP="00730407">
      <w:pPr>
        <w:rPr>
          <w:bCs/>
          <w:sz w:val="28"/>
          <w:szCs w:val="28"/>
        </w:rPr>
      </w:pPr>
      <w:r w:rsidRPr="00F80181">
        <w:rPr>
          <w:sz w:val="28"/>
          <w:szCs w:val="28"/>
        </w:rPr>
        <w:t xml:space="preserve">30 сентября 2015 </w:t>
      </w:r>
      <w:r w:rsidR="00730407" w:rsidRPr="00F80181">
        <w:rPr>
          <w:sz w:val="28"/>
          <w:szCs w:val="28"/>
        </w:rPr>
        <w:t>года</w:t>
      </w:r>
      <w:r w:rsidR="00730407" w:rsidRPr="00F80181">
        <w:rPr>
          <w:sz w:val="28"/>
          <w:szCs w:val="28"/>
        </w:rPr>
        <w:tab/>
      </w:r>
      <w:r w:rsidR="00730407" w:rsidRPr="00F80181">
        <w:rPr>
          <w:sz w:val="28"/>
          <w:szCs w:val="28"/>
        </w:rPr>
        <w:tab/>
        <w:t xml:space="preserve">                                   </w:t>
      </w:r>
      <w:r w:rsidR="007F6AE2" w:rsidRPr="00F80181">
        <w:rPr>
          <w:sz w:val="28"/>
          <w:szCs w:val="28"/>
        </w:rPr>
        <w:t xml:space="preserve">                    </w:t>
      </w:r>
      <w:r w:rsidR="00730407" w:rsidRPr="00F80181">
        <w:rPr>
          <w:sz w:val="28"/>
          <w:szCs w:val="28"/>
        </w:rPr>
        <w:t xml:space="preserve"> </w:t>
      </w:r>
      <w:r w:rsidRPr="00F8018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 w:rsidRPr="00F80181">
        <w:rPr>
          <w:sz w:val="28"/>
          <w:szCs w:val="28"/>
        </w:rPr>
        <w:t>№ 114</w:t>
      </w:r>
    </w:p>
    <w:p w:rsidR="007F6AE2" w:rsidRDefault="00730407" w:rsidP="00F80181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F80181" w:rsidRDefault="00F80181" w:rsidP="00F80181">
      <w:pPr>
        <w:jc w:val="center"/>
        <w:rPr>
          <w:sz w:val="22"/>
          <w:szCs w:val="22"/>
        </w:rPr>
      </w:pPr>
    </w:p>
    <w:p w:rsidR="00F80181" w:rsidRDefault="00F80181" w:rsidP="00F80181">
      <w:pPr>
        <w:jc w:val="center"/>
        <w:rPr>
          <w:sz w:val="22"/>
          <w:szCs w:val="22"/>
        </w:rPr>
      </w:pPr>
    </w:p>
    <w:p w:rsidR="00F80181" w:rsidRDefault="00F80181" w:rsidP="00F80181">
      <w:pPr>
        <w:jc w:val="center"/>
        <w:rPr>
          <w:sz w:val="22"/>
          <w:szCs w:val="22"/>
        </w:rPr>
      </w:pPr>
    </w:p>
    <w:p w:rsidR="007F6AE2" w:rsidRDefault="00730407" w:rsidP="00F80181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11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F80181" w:rsidRDefault="00F80181" w:rsidP="00F80181">
      <w:pPr>
        <w:jc w:val="center"/>
        <w:rPr>
          <w:b/>
          <w:sz w:val="22"/>
          <w:szCs w:val="22"/>
        </w:rPr>
      </w:pPr>
    </w:p>
    <w:p w:rsidR="00F80181" w:rsidRPr="00AE3A51" w:rsidRDefault="00F80181" w:rsidP="00F80181">
      <w:pPr>
        <w:jc w:val="center"/>
        <w:rPr>
          <w:b/>
          <w:sz w:val="22"/>
          <w:szCs w:val="22"/>
        </w:rPr>
      </w:pP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C4A11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5" w:history="1">
        <w:r w:rsidRPr="00BC4A11">
          <w:rPr>
            <w:rFonts w:eastAsiaTheme="minorHAnsi"/>
            <w:sz w:val="28"/>
            <w:szCs w:val="28"/>
            <w:lang w:eastAsia="en-US"/>
          </w:rPr>
          <w:t>статьей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BC4A11">
          <w:rPr>
            <w:rFonts w:eastAsiaTheme="minorHAnsi"/>
            <w:sz w:val="28"/>
            <w:szCs w:val="28"/>
            <w:lang w:eastAsia="en-US"/>
          </w:rPr>
          <w:t>22.1</w:t>
        </w:r>
      </w:hyperlink>
      <w:r w:rsidRPr="00BC4A11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,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BC4A11">
          <w:rPr>
            <w:rFonts w:eastAsiaTheme="minorHAnsi"/>
            <w:sz w:val="28"/>
            <w:szCs w:val="28"/>
            <w:lang w:eastAsia="en-US"/>
          </w:rPr>
          <w:t>статьей</w:t>
        </w:r>
        <w:r w:rsidR="00F80181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BC4A11">
          <w:rPr>
            <w:rFonts w:eastAsiaTheme="minorHAnsi"/>
            <w:sz w:val="28"/>
            <w:szCs w:val="28"/>
            <w:lang w:eastAsia="en-US"/>
          </w:rPr>
          <w:t>11.3</w:t>
        </w:r>
      </w:hyperlink>
      <w:r w:rsidRPr="00BC4A11">
        <w:rPr>
          <w:rFonts w:eastAsiaTheme="minorHAnsi"/>
          <w:sz w:val="28"/>
          <w:szCs w:val="28"/>
          <w:lang w:eastAsia="en-US"/>
        </w:rPr>
        <w:t xml:space="preserve"> Закона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4A11">
        <w:rPr>
          <w:rFonts w:eastAsiaTheme="minorHAnsi"/>
          <w:sz w:val="28"/>
          <w:szCs w:val="28"/>
          <w:lang w:eastAsia="en-US"/>
        </w:rPr>
        <w:t>от 23</w:t>
      </w:r>
      <w:r>
        <w:rPr>
          <w:rFonts w:eastAsiaTheme="minorHAnsi"/>
          <w:sz w:val="28"/>
          <w:szCs w:val="28"/>
          <w:lang w:eastAsia="en-US"/>
        </w:rPr>
        <w:t xml:space="preserve"> июля </w:t>
      </w:r>
      <w:r w:rsidRPr="00BC4A11">
        <w:rPr>
          <w:rFonts w:eastAsiaTheme="minorHAnsi"/>
          <w:sz w:val="28"/>
          <w:szCs w:val="28"/>
          <w:lang w:eastAsia="en-US"/>
        </w:rPr>
        <w:t xml:space="preserve">2003 </w:t>
      </w:r>
      <w:r>
        <w:rPr>
          <w:rFonts w:eastAsiaTheme="minorHAnsi"/>
          <w:sz w:val="28"/>
          <w:szCs w:val="28"/>
          <w:lang w:eastAsia="en-US"/>
        </w:rPr>
        <w:t>№ 608-КЗ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C4A11">
        <w:rPr>
          <w:rFonts w:eastAsiaTheme="minorHAnsi"/>
          <w:sz w:val="28"/>
          <w:szCs w:val="28"/>
          <w:lang w:eastAsia="en-US"/>
        </w:rPr>
        <w:t>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»,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связи с кадровыми изменениями в администрации Кореновского городского поселения Кореновского района, Совет Кореновского городского поселения Кореновского района решил: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в решение </w:t>
      </w:r>
      <w:r>
        <w:rPr>
          <w:sz w:val="28"/>
          <w:szCs w:val="28"/>
        </w:rPr>
        <w:t>Совета Кореновского городского поселения Кореновского района от 2 октября 2014 года № 11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 Приложение к решению изложить в новой редакции</w:t>
      </w:r>
      <w:r>
        <w:rPr>
          <w:rFonts w:eastAsiaTheme="minorHAnsi"/>
          <w:sz w:val="28"/>
          <w:szCs w:val="28"/>
          <w:lang w:eastAsia="en-US"/>
        </w:rPr>
        <w:t xml:space="preserve"> (прилагается).</w:t>
      </w:r>
      <w:bookmarkStart w:id="0" w:name="sub_1"/>
    </w:p>
    <w:p w:rsidR="00730407" w:rsidRPr="007F6AE2" w:rsidRDefault="0039590F" w:rsidP="007F6AE2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30407">
        <w:rPr>
          <w:bCs/>
          <w:sz w:val="28"/>
          <w:szCs w:val="28"/>
        </w:rPr>
        <w:t xml:space="preserve">. </w:t>
      </w:r>
      <w:r w:rsidR="007F6AE2" w:rsidRPr="007F6AE2">
        <w:rPr>
          <w:bCs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30407" w:rsidRDefault="0039590F" w:rsidP="007F6AE2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730407">
        <w:rPr>
          <w:bCs/>
          <w:sz w:val="28"/>
          <w:szCs w:val="28"/>
        </w:rPr>
        <w:t>.</w:t>
      </w:r>
      <w:bookmarkStart w:id="1" w:name="sub_2"/>
      <w:bookmarkEnd w:id="0"/>
      <w:r w:rsidR="00730407">
        <w:rPr>
          <w:sz w:val="28"/>
          <w:szCs w:val="28"/>
        </w:rPr>
        <w:t xml:space="preserve"> </w:t>
      </w:r>
      <w:r w:rsidR="00FD3183">
        <w:rPr>
          <w:sz w:val="28"/>
          <w:szCs w:val="28"/>
        </w:rPr>
        <w:t>Р</w:t>
      </w:r>
      <w:r w:rsidR="00730407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после</w:t>
      </w:r>
      <w:r w:rsidR="00730407">
        <w:rPr>
          <w:sz w:val="28"/>
          <w:szCs w:val="28"/>
        </w:rPr>
        <w:t xml:space="preserve"> его официального опубликования.</w:t>
      </w:r>
      <w:bookmarkEnd w:id="1"/>
    </w:p>
    <w:p w:rsidR="007F6AE2" w:rsidRDefault="007F6AE2" w:rsidP="007F6AE2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F6AE2" w:rsidRDefault="007F6AE2" w:rsidP="007F6AE2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F6AE2" w:rsidRPr="009A7671" w:rsidRDefault="007F6AE2" w:rsidP="007F6AE2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927"/>
      </w:tblGrid>
      <w:tr w:rsidR="00730407" w:rsidRPr="00D608DE" w:rsidTr="007F6AE2">
        <w:tc>
          <w:tcPr>
            <w:tcW w:w="4818" w:type="dxa"/>
            <w:shd w:val="clear" w:color="auto" w:fill="auto"/>
          </w:tcPr>
          <w:p w:rsidR="00730407" w:rsidRPr="00D608DE" w:rsidRDefault="007F6AE2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обязанности главы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7F6AE2">
              <w:rPr>
                <w:rFonts w:ascii="Times New Roman" w:hAnsi="Times New Roman"/>
                <w:sz w:val="28"/>
              </w:rPr>
              <w:t xml:space="preserve">                             Р.Ф. Громов</w:t>
            </w:r>
          </w:p>
        </w:tc>
        <w:tc>
          <w:tcPr>
            <w:tcW w:w="4927" w:type="dxa"/>
            <w:shd w:val="clear" w:color="auto" w:fill="auto"/>
          </w:tcPr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 w:rsidR="007F6AE2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>Е.Д.</w:t>
            </w:r>
            <w:r w:rsidR="00C955B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Деляниди</w:t>
            </w:r>
          </w:p>
        </w:tc>
      </w:tr>
    </w:tbl>
    <w:p w:rsidR="00730407" w:rsidRDefault="00730407" w:rsidP="00730407">
      <w:pPr>
        <w:jc w:val="both"/>
        <w:rPr>
          <w:sz w:val="28"/>
          <w:szCs w:val="28"/>
        </w:rPr>
      </w:pPr>
    </w:p>
    <w:p w:rsidR="00A209DD" w:rsidRDefault="00A209DD" w:rsidP="007F6AE2">
      <w:pPr>
        <w:pStyle w:val="a3"/>
        <w:ind w:right="-52"/>
        <w:jc w:val="left"/>
        <w:rPr>
          <w:sz w:val="28"/>
          <w:szCs w:val="28"/>
        </w:rPr>
      </w:pPr>
    </w:p>
    <w:p w:rsidR="00730407" w:rsidRDefault="00730407" w:rsidP="00730407">
      <w:pPr>
        <w:pStyle w:val="a3"/>
        <w:ind w:left="5664" w:right="-52" w:firstLine="708"/>
        <w:jc w:val="left"/>
        <w:rPr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39590F" w:rsidTr="0069310D">
        <w:tc>
          <w:tcPr>
            <w:tcW w:w="4677" w:type="dxa"/>
          </w:tcPr>
          <w:p w:rsidR="0039590F" w:rsidRDefault="0039590F" w:rsidP="00F8018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39590F" w:rsidRDefault="00F80181" w:rsidP="00F8018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8557A9">
              <w:rPr>
                <w:sz w:val="28"/>
                <w:szCs w:val="28"/>
              </w:rPr>
              <w:t>Совета</w:t>
            </w:r>
          </w:p>
          <w:p w:rsidR="0039590F" w:rsidRDefault="0039590F" w:rsidP="00F8018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9590F" w:rsidRDefault="0039590F" w:rsidP="00F8018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9590F" w:rsidRDefault="0039590F" w:rsidP="00F80181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80181">
              <w:rPr>
                <w:sz w:val="28"/>
                <w:szCs w:val="28"/>
              </w:rPr>
              <w:t xml:space="preserve"> 30 сентября 2015 год № 114</w:t>
            </w:r>
          </w:p>
        </w:tc>
      </w:tr>
    </w:tbl>
    <w:p w:rsidR="00F80181" w:rsidRDefault="00F80181" w:rsidP="00F80181">
      <w:pPr>
        <w:pStyle w:val="a3"/>
        <w:ind w:right="-52"/>
        <w:jc w:val="left"/>
        <w:rPr>
          <w:sz w:val="28"/>
          <w:szCs w:val="28"/>
        </w:rPr>
      </w:pPr>
    </w:p>
    <w:p w:rsidR="00F80181" w:rsidRDefault="00F80181" w:rsidP="00F80181">
      <w:pPr>
        <w:pStyle w:val="a3"/>
        <w:ind w:right="-52"/>
        <w:jc w:val="left"/>
        <w:rPr>
          <w:sz w:val="28"/>
          <w:szCs w:val="28"/>
        </w:rPr>
      </w:pPr>
    </w:p>
    <w:p w:rsidR="00F80181" w:rsidRDefault="00F80181" w:rsidP="00F80181">
      <w:pPr>
        <w:pStyle w:val="a3"/>
        <w:ind w:right="-52"/>
        <w:jc w:val="left"/>
        <w:rPr>
          <w:sz w:val="28"/>
          <w:szCs w:val="28"/>
        </w:rPr>
      </w:pPr>
    </w:p>
    <w:p w:rsidR="00730407" w:rsidRDefault="00730407" w:rsidP="00F80181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30407" w:rsidRDefault="00730407" w:rsidP="00F80181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административной комиссии Кореновского городского поселения</w:t>
      </w:r>
    </w:p>
    <w:p w:rsidR="00730407" w:rsidRDefault="00730407" w:rsidP="00F80181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30407" w:rsidRDefault="00730407" w:rsidP="00730407">
      <w:pPr>
        <w:pStyle w:val="a3"/>
        <w:ind w:right="-52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4"/>
        <w:gridCol w:w="3163"/>
        <w:gridCol w:w="119"/>
        <w:gridCol w:w="5953"/>
      </w:tblGrid>
      <w:tr w:rsidR="00730407" w:rsidTr="00F80181">
        <w:trPr>
          <w:trHeight w:val="1384"/>
        </w:trPr>
        <w:tc>
          <w:tcPr>
            <w:tcW w:w="404" w:type="dxa"/>
          </w:tcPr>
          <w:p w:rsidR="00730407" w:rsidRDefault="00730407" w:rsidP="00730407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2" w:type="dxa"/>
            <w:gridSpan w:val="2"/>
          </w:tcPr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5953" w:type="dxa"/>
          </w:tcPr>
          <w:p w:rsidR="00730407" w:rsidRPr="00F80181" w:rsidRDefault="00F80181" w:rsidP="00F80181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0407">
              <w:rPr>
                <w:sz w:val="28"/>
                <w:szCs w:val="28"/>
              </w:rPr>
              <w:t>заместитель главы Кореновского городского поселения Кореновского района, председатель комиссии;</w:t>
            </w:r>
          </w:p>
        </w:tc>
      </w:tr>
      <w:tr w:rsidR="00730407" w:rsidTr="007F6AE2">
        <w:trPr>
          <w:trHeight w:val="1301"/>
        </w:trPr>
        <w:tc>
          <w:tcPr>
            <w:tcW w:w="404" w:type="dxa"/>
          </w:tcPr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2" w:type="dxa"/>
            <w:gridSpan w:val="2"/>
          </w:tcPr>
          <w:p w:rsidR="00730407" w:rsidRDefault="00730407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Солошенко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5953" w:type="dxa"/>
          </w:tcPr>
          <w:p w:rsidR="00730407" w:rsidRDefault="00F80181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0407">
              <w:rPr>
                <w:sz w:val="28"/>
                <w:szCs w:val="28"/>
              </w:rPr>
              <w:t>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района, заместитель председателя  комиссии;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7F6AE2">
        <w:trPr>
          <w:trHeight w:val="1601"/>
        </w:trPr>
        <w:tc>
          <w:tcPr>
            <w:tcW w:w="404" w:type="dxa"/>
          </w:tcPr>
          <w:p w:rsidR="00730407" w:rsidRDefault="00730407" w:rsidP="00730407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82" w:type="dxa"/>
            <w:gridSpan w:val="2"/>
          </w:tcPr>
          <w:p w:rsidR="00730407" w:rsidRDefault="00C955BD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Бухтияр Олег Викторович</w:t>
            </w:r>
          </w:p>
        </w:tc>
        <w:tc>
          <w:tcPr>
            <w:tcW w:w="5953" w:type="dxa"/>
          </w:tcPr>
          <w:p w:rsidR="00730407" w:rsidRDefault="00730407" w:rsidP="00F80181">
            <w:pPr>
              <w:pStyle w:val="a3"/>
              <w:tabs>
                <w:tab w:val="left" w:pos="317"/>
              </w:tabs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0181">
              <w:rPr>
                <w:sz w:val="28"/>
                <w:szCs w:val="28"/>
              </w:rPr>
              <w:t xml:space="preserve"> </w:t>
            </w:r>
            <w:r w:rsidRPr="00057437">
              <w:rPr>
                <w:sz w:val="28"/>
                <w:szCs w:val="28"/>
              </w:rPr>
              <w:t xml:space="preserve">главный специалист </w:t>
            </w:r>
            <w:r w:rsidR="00C955BD">
              <w:rPr>
                <w:sz w:val="28"/>
                <w:szCs w:val="28"/>
              </w:rPr>
              <w:t xml:space="preserve">организационно-кадрового </w:t>
            </w:r>
            <w:r w:rsidRPr="00057437">
              <w:rPr>
                <w:sz w:val="28"/>
                <w:szCs w:val="28"/>
              </w:rPr>
              <w:t>отдела администрации Кореновского городского поселения Кореновского</w:t>
            </w:r>
            <w:r w:rsidRPr="00EC4A0E">
              <w:rPr>
                <w:sz w:val="28"/>
                <w:szCs w:val="28"/>
              </w:rPr>
              <w:t xml:space="preserve"> района, ответственный секретарь комиссии</w:t>
            </w:r>
            <w:r>
              <w:rPr>
                <w:sz w:val="28"/>
                <w:szCs w:val="28"/>
              </w:rPr>
              <w:t>;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7F6AE2">
        <w:trPr>
          <w:trHeight w:val="320"/>
        </w:trPr>
        <w:tc>
          <w:tcPr>
            <w:tcW w:w="9639" w:type="dxa"/>
            <w:gridSpan w:val="4"/>
          </w:tcPr>
          <w:p w:rsidR="00730407" w:rsidRDefault="00730407" w:rsidP="00730407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</w:p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</w:p>
        </w:tc>
      </w:tr>
      <w:tr w:rsidR="00730407" w:rsidTr="007F6AE2">
        <w:trPr>
          <w:trHeight w:val="1269"/>
        </w:trPr>
        <w:tc>
          <w:tcPr>
            <w:tcW w:w="404" w:type="dxa"/>
          </w:tcPr>
          <w:p w:rsidR="00730407" w:rsidRDefault="00730407" w:rsidP="00730407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63" w:type="dxa"/>
          </w:tcPr>
          <w:p w:rsidR="00730407" w:rsidRPr="0025460D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25460D">
              <w:rPr>
                <w:sz w:val="28"/>
                <w:szCs w:val="28"/>
              </w:rPr>
              <w:t>Турчин</w:t>
            </w:r>
          </w:p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25460D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072" w:type="dxa"/>
            <w:gridSpan w:val="2"/>
          </w:tcPr>
          <w:p w:rsidR="00730407" w:rsidRDefault="00F80181" w:rsidP="00730407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0407">
              <w:rPr>
                <w:sz w:val="28"/>
                <w:szCs w:val="28"/>
              </w:rPr>
              <w:t>депутат Совета Кореновского городского поселения Кореновского района (по согласованию);</w:t>
            </w:r>
          </w:p>
          <w:p w:rsidR="00730407" w:rsidRDefault="00730407" w:rsidP="00730407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7F6AE2">
        <w:trPr>
          <w:trHeight w:val="1280"/>
        </w:trPr>
        <w:tc>
          <w:tcPr>
            <w:tcW w:w="404" w:type="dxa"/>
          </w:tcPr>
          <w:p w:rsidR="00730407" w:rsidRDefault="00730407" w:rsidP="00730407">
            <w:pPr>
              <w:pStyle w:val="a3"/>
              <w:snapToGrid w:val="0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63" w:type="dxa"/>
          </w:tcPr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Березовская Алла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072" w:type="dxa"/>
            <w:gridSpan w:val="2"/>
          </w:tcPr>
          <w:p w:rsidR="00730407" w:rsidRDefault="00F80181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0407">
              <w:rPr>
                <w:sz w:val="28"/>
                <w:szCs w:val="28"/>
              </w:rPr>
              <w:t xml:space="preserve">главный специалист отдела архитектуры, градостроительства, имущественных и земельных отношений администрации Кореновского городского поселения Кореновского района; 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7F6AE2">
        <w:trPr>
          <w:trHeight w:val="1127"/>
        </w:trPr>
        <w:tc>
          <w:tcPr>
            <w:tcW w:w="404" w:type="dxa"/>
          </w:tcPr>
          <w:p w:rsidR="00730407" w:rsidRDefault="00730407" w:rsidP="00730407">
            <w:pPr>
              <w:pStyle w:val="a6"/>
              <w:ind w:right="-52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163" w:type="dxa"/>
          </w:tcPr>
          <w:p w:rsidR="00730407" w:rsidRDefault="00730407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6072" w:type="dxa"/>
            <w:gridSpan w:val="2"/>
          </w:tcPr>
          <w:p w:rsidR="00730407" w:rsidRDefault="00F80181" w:rsidP="00730407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30407">
              <w:rPr>
                <w:sz w:val="28"/>
                <w:szCs w:val="28"/>
              </w:rPr>
              <w:t>атаман Кореновского городского казачьего общества (по согласованию)</w:t>
            </w:r>
          </w:p>
          <w:p w:rsidR="00730407" w:rsidRDefault="00730407" w:rsidP="00730407">
            <w:pPr>
              <w:pStyle w:val="a5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7F6AE2">
        <w:trPr>
          <w:trHeight w:val="960"/>
        </w:trPr>
        <w:tc>
          <w:tcPr>
            <w:tcW w:w="404" w:type="dxa"/>
          </w:tcPr>
          <w:p w:rsidR="00730407" w:rsidRDefault="00730407" w:rsidP="00F80181">
            <w:pPr>
              <w:pStyle w:val="a3"/>
              <w:snapToGrid w:val="0"/>
              <w:ind w:right="-52"/>
              <w:jc w:val="left"/>
              <w:rPr>
                <w:sz w:val="28"/>
                <w:szCs w:val="28"/>
              </w:rPr>
            </w:pPr>
          </w:p>
          <w:p w:rsidR="00730407" w:rsidRDefault="00730407" w:rsidP="00730407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63" w:type="dxa"/>
          </w:tcPr>
          <w:p w:rsidR="00730407" w:rsidRDefault="00730407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Стуконог Евгений Викторович</w:t>
            </w:r>
          </w:p>
        </w:tc>
        <w:tc>
          <w:tcPr>
            <w:tcW w:w="6072" w:type="dxa"/>
            <w:gridSpan w:val="2"/>
          </w:tcPr>
          <w:p w:rsidR="00534BB2" w:rsidRDefault="00534BB2" w:rsidP="00F80181">
            <w:pPr>
              <w:pStyle w:val="a5"/>
              <w:tabs>
                <w:tab w:val="left" w:pos="1410"/>
              </w:tabs>
              <w:snapToGrid w:val="0"/>
              <w:ind w:right="-52"/>
              <w:jc w:val="both"/>
              <w:rPr>
                <w:sz w:val="28"/>
                <w:szCs w:val="28"/>
              </w:rPr>
            </w:pPr>
          </w:p>
          <w:p w:rsidR="00730407" w:rsidRDefault="00730407" w:rsidP="00F80181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 </w:t>
            </w:r>
          </w:p>
        </w:tc>
      </w:tr>
    </w:tbl>
    <w:p w:rsidR="00F80181" w:rsidRDefault="00F80181" w:rsidP="00730407">
      <w:pPr>
        <w:pStyle w:val="a3"/>
        <w:ind w:right="-52"/>
        <w:jc w:val="left"/>
        <w:rPr>
          <w:sz w:val="28"/>
          <w:szCs w:val="28"/>
        </w:rPr>
      </w:pPr>
    </w:p>
    <w:p w:rsidR="00F80181" w:rsidRDefault="00F80181" w:rsidP="00730407">
      <w:pPr>
        <w:pStyle w:val="a3"/>
        <w:ind w:right="-52"/>
        <w:jc w:val="left"/>
        <w:rPr>
          <w:sz w:val="28"/>
          <w:szCs w:val="28"/>
        </w:rPr>
      </w:pPr>
    </w:p>
    <w:p w:rsidR="00F80181" w:rsidRDefault="00F80181" w:rsidP="00730407">
      <w:pPr>
        <w:pStyle w:val="a3"/>
        <w:ind w:right="-52"/>
        <w:jc w:val="left"/>
        <w:rPr>
          <w:sz w:val="28"/>
          <w:szCs w:val="28"/>
        </w:rPr>
      </w:pPr>
    </w:p>
    <w:p w:rsidR="00730407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</w:p>
    <w:p w:rsidR="00730407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730407" w:rsidRDefault="00730407" w:rsidP="007F6AE2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</w:t>
      </w:r>
      <w:r w:rsidR="007F6AE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bookmarkStart w:id="2" w:name="_GoBack"/>
      <w:bookmarkEnd w:id="2"/>
      <w:r>
        <w:rPr>
          <w:sz w:val="28"/>
          <w:szCs w:val="28"/>
        </w:rPr>
        <w:t>М.В.</w:t>
      </w:r>
      <w:r w:rsidR="00534BB2">
        <w:rPr>
          <w:sz w:val="28"/>
          <w:szCs w:val="28"/>
        </w:rPr>
        <w:t xml:space="preserve"> </w:t>
      </w:r>
      <w:r>
        <w:rPr>
          <w:sz w:val="28"/>
          <w:szCs w:val="28"/>
        </w:rPr>
        <w:t>Омельченко</w:t>
      </w:r>
    </w:p>
    <w:sectPr w:rsidR="00730407" w:rsidSect="009A7671">
      <w:footnotePr>
        <w:pos w:val="beneathText"/>
      </w:footnotePr>
      <w:pgSz w:w="11905" w:h="16837"/>
      <w:pgMar w:top="1135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175E48"/>
    <w:rsid w:val="0039590F"/>
    <w:rsid w:val="00534BB2"/>
    <w:rsid w:val="00730407"/>
    <w:rsid w:val="007F6AE2"/>
    <w:rsid w:val="008557A9"/>
    <w:rsid w:val="00A209DD"/>
    <w:rsid w:val="00C955BD"/>
    <w:rsid w:val="00F80181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3840608.113" TargetMode="External"/><Relationship Id="rId5" Type="http://schemas.openxmlformats.org/officeDocument/2006/relationships/hyperlink" Target="garantF1://12025267.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11</cp:revision>
  <dcterms:created xsi:type="dcterms:W3CDTF">2015-09-16T09:19:00Z</dcterms:created>
  <dcterms:modified xsi:type="dcterms:W3CDTF">2015-10-01T06:40:00Z</dcterms:modified>
</cp:coreProperties>
</file>