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00C48D94" w:rsidR="0049187F" w:rsidRPr="000F3427" w:rsidRDefault="005912A0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52991C7A" w:rsidR="00C63BE7" w:rsidRPr="000F3427" w:rsidRDefault="005912A0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27 </w:t>
      </w:r>
      <w:r w:rsidR="00184A17">
        <w:rPr>
          <w:sz w:val="28"/>
          <w:szCs w:val="28"/>
          <w:lang w:eastAsia="ar-SA"/>
        </w:rPr>
        <w:t>декабря</w:t>
      </w:r>
      <w:r w:rsidR="00FD7F14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471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360B14B2" w14:textId="603258E3" w:rsidR="006026A1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>О рассмотрении протеста прокурора Кореновского района на решение Совета Кореновского городского поселения Кореновского района</w:t>
      </w:r>
      <w:r w:rsidR="006026A1">
        <w:rPr>
          <w:b/>
          <w:sz w:val="28"/>
          <w:szCs w:val="28"/>
        </w:rPr>
        <w:t xml:space="preserve"> на решение Совета Кореновского городского поселения Кореновского </w:t>
      </w:r>
    </w:p>
    <w:p w14:paraId="284045F2" w14:textId="740DAEAF" w:rsidR="006026A1" w:rsidRDefault="006026A1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184A17" w:rsidRPr="00184A17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26 октября</w:t>
      </w:r>
      <w:r w:rsidR="00184A17" w:rsidRPr="00184A1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16</w:t>
      </w:r>
      <w:r w:rsidR="00184A17" w:rsidRPr="00184A17">
        <w:rPr>
          <w:b/>
          <w:sz w:val="28"/>
          <w:szCs w:val="28"/>
        </w:rPr>
        <w:t xml:space="preserve"> года № 2</w:t>
      </w:r>
      <w:r>
        <w:rPr>
          <w:b/>
          <w:sz w:val="28"/>
          <w:szCs w:val="28"/>
        </w:rPr>
        <w:t>3</w:t>
      </w:r>
      <w:r w:rsidR="00184A17" w:rsidRPr="00184A17">
        <w:rPr>
          <w:b/>
          <w:sz w:val="28"/>
          <w:szCs w:val="28"/>
        </w:rPr>
        <w:t>8 «Об утверждении По</w:t>
      </w:r>
      <w:r>
        <w:rPr>
          <w:b/>
          <w:sz w:val="28"/>
          <w:szCs w:val="28"/>
        </w:rPr>
        <w:t xml:space="preserve">рядка </w:t>
      </w:r>
    </w:p>
    <w:p w14:paraId="41D2D344" w14:textId="44C82B75" w:rsidR="00184A17" w:rsidRPr="00184A17" w:rsidRDefault="006026A1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предотвращения и (или урегулирования конфликта интересов главы Кореновского городского поселения Кореновского района»</w:t>
      </w:r>
    </w:p>
    <w:p w14:paraId="32F676DB" w14:textId="77777777" w:rsidR="00184A17" w:rsidRDefault="00184A17" w:rsidP="00256677">
      <w:pPr>
        <w:jc w:val="center"/>
        <w:rPr>
          <w:b/>
          <w:sz w:val="28"/>
          <w:szCs w:val="28"/>
        </w:rPr>
      </w:pPr>
    </w:p>
    <w:p w14:paraId="2A3466EB" w14:textId="65049064" w:rsidR="00F301DB" w:rsidRPr="006026A1" w:rsidRDefault="00CF441F" w:rsidP="006026A1">
      <w:pPr>
        <w:ind w:firstLine="709"/>
        <w:jc w:val="both"/>
        <w:rPr>
          <w:spacing w:val="5"/>
          <w:sz w:val="28"/>
          <w:szCs w:val="28"/>
        </w:rPr>
      </w:pPr>
      <w:r w:rsidRPr="006026A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6026A1">
        <w:rPr>
          <w:spacing w:val="5"/>
          <w:sz w:val="28"/>
          <w:szCs w:val="28"/>
        </w:rPr>
        <w:t xml:space="preserve">от </w:t>
      </w:r>
      <w:r w:rsidR="006026A1" w:rsidRPr="006026A1">
        <w:rPr>
          <w:spacing w:val="5"/>
          <w:sz w:val="28"/>
          <w:szCs w:val="28"/>
        </w:rPr>
        <w:t>12</w:t>
      </w:r>
      <w:r w:rsidR="00184A17" w:rsidRPr="006026A1">
        <w:rPr>
          <w:spacing w:val="5"/>
          <w:sz w:val="28"/>
          <w:szCs w:val="28"/>
        </w:rPr>
        <w:t xml:space="preserve"> декабря 2023 года № 7-02/3</w:t>
      </w:r>
      <w:r w:rsidR="006026A1" w:rsidRPr="006026A1">
        <w:rPr>
          <w:spacing w:val="5"/>
          <w:sz w:val="28"/>
          <w:szCs w:val="28"/>
        </w:rPr>
        <w:t>827</w:t>
      </w:r>
      <w:r w:rsidR="00184A17" w:rsidRPr="006026A1">
        <w:rPr>
          <w:spacing w:val="5"/>
          <w:sz w:val="28"/>
          <w:szCs w:val="28"/>
        </w:rPr>
        <w:t xml:space="preserve">-23-20030030 на решение Совета Кореновского городского поселения Кореновского района </w:t>
      </w:r>
      <w:r w:rsidR="006026A1" w:rsidRPr="006026A1">
        <w:rPr>
          <w:sz w:val="28"/>
          <w:szCs w:val="28"/>
        </w:rPr>
        <w:t>от 26 октября 2016 года № 238 «Об утверждении Порядка предотвращения и (или урегулирования конфликта интересов главы Кореновского городского поселения Кореновского района»</w:t>
      </w:r>
      <w:r w:rsidR="00184A17" w:rsidRPr="006026A1">
        <w:rPr>
          <w:sz w:val="28"/>
          <w:szCs w:val="28"/>
        </w:rPr>
        <w:t xml:space="preserve">, </w:t>
      </w:r>
      <w:r w:rsidR="00184A17" w:rsidRPr="006026A1">
        <w:rPr>
          <w:rFonts w:eastAsia="Calibri"/>
          <w:bCs/>
          <w:sz w:val="28"/>
          <w:szCs w:val="28"/>
          <w:lang w:eastAsia="en-US"/>
        </w:rPr>
        <w:t>в котором указано, что данно</w:t>
      </w:r>
      <w:r w:rsidR="006026A1">
        <w:rPr>
          <w:rFonts w:eastAsia="Calibri"/>
          <w:bCs/>
          <w:sz w:val="28"/>
          <w:szCs w:val="28"/>
          <w:lang w:eastAsia="en-US"/>
        </w:rPr>
        <w:t>е</w:t>
      </w:r>
      <w:r w:rsidR="00184A17" w:rsidRPr="006026A1">
        <w:rPr>
          <w:rFonts w:eastAsia="Calibri"/>
          <w:bCs/>
          <w:sz w:val="28"/>
          <w:szCs w:val="28"/>
          <w:lang w:eastAsia="en-US"/>
        </w:rPr>
        <w:t xml:space="preserve"> решени</w:t>
      </w:r>
      <w:r w:rsidR="006026A1">
        <w:rPr>
          <w:rFonts w:eastAsia="Calibri"/>
          <w:bCs/>
          <w:sz w:val="28"/>
          <w:szCs w:val="28"/>
          <w:lang w:eastAsia="en-US"/>
        </w:rPr>
        <w:t>е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противореч</w:t>
      </w:r>
      <w:r w:rsidR="006026A1">
        <w:rPr>
          <w:rFonts w:eastAsia="Calibri"/>
          <w:bCs/>
          <w:sz w:val="28"/>
          <w:szCs w:val="28"/>
          <w:lang w:eastAsia="en-US"/>
        </w:rPr>
        <w:t>и</w:t>
      </w:r>
      <w:r w:rsidR="00184A17">
        <w:rPr>
          <w:rFonts w:eastAsia="Calibri"/>
          <w:bCs/>
          <w:sz w:val="28"/>
          <w:szCs w:val="28"/>
          <w:lang w:eastAsia="en-US"/>
        </w:rPr>
        <w:t>т</w:t>
      </w:r>
      <w:r w:rsidR="006026A1">
        <w:rPr>
          <w:rFonts w:eastAsia="Calibri"/>
          <w:bCs/>
          <w:sz w:val="28"/>
          <w:szCs w:val="28"/>
          <w:lang w:eastAsia="en-US"/>
        </w:rPr>
        <w:t xml:space="preserve"> требованиям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законодательства Российской Федерации</w:t>
      </w:r>
      <w:r w:rsidR="00651015">
        <w:rPr>
          <w:rFonts w:eastAsia="Calibri"/>
          <w:bCs/>
          <w:sz w:val="28"/>
          <w:szCs w:val="28"/>
          <w:lang w:eastAsia="en-US"/>
        </w:rPr>
        <w:t>,</w:t>
      </w:r>
      <w:r w:rsidR="006026A1">
        <w:rPr>
          <w:rFonts w:eastAsia="Calibri"/>
          <w:bCs/>
          <w:sz w:val="28"/>
          <w:szCs w:val="28"/>
          <w:lang w:eastAsia="en-US"/>
        </w:rPr>
        <w:t xml:space="preserve"> является  незаконным и подлежит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 xml:space="preserve">Совет </w:t>
      </w:r>
      <w:r w:rsidRPr="006026A1">
        <w:rPr>
          <w:sz w:val="28"/>
          <w:szCs w:val="28"/>
        </w:rPr>
        <w:t>Кореновского городского поселения Кореновского района</w:t>
      </w:r>
      <w:r w:rsidR="006D37F7" w:rsidRPr="006026A1">
        <w:rPr>
          <w:sz w:val="28"/>
          <w:szCs w:val="28"/>
        </w:rPr>
        <w:t xml:space="preserve"> </w:t>
      </w:r>
      <w:r w:rsidRPr="006026A1">
        <w:rPr>
          <w:sz w:val="28"/>
          <w:szCs w:val="28"/>
        </w:rPr>
        <w:t>р е ш и л:</w:t>
      </w:r>
    </w:p>
    <w:p w14:paraId="375D0D01" w14:textId="5BF61F06" w:rsidR="00F301DB" w:rsidRPr="006026A1" w:rsidRDefault="00CF441F" w:rsidP="006026A1">
      <w:pPr>
        <w:ind w:firstLine="709"/>
        <w:jc w:val="both"/>
        <w:rPr>
          <w:bCs/>
          <w:spacing w:val="-2"/>
          <w:sz w:val="28"/>
          <w:szCs w:val="28"/>
        </w:rPr>
      </w:pPr>
      <w:r w:rsidRPr="006026A1">
        <w:rPr>
          <w:sz w:val="28"/>
          <w:szCs w:val="28"/>
        </w:rPr>
        <w:t xml:space="preserve">1. </w:t>
      </w:r>
      <w:r w:rsidR="00184A17" w:rsidRPr="006026A1">
        <w:rPr>
          <w:sz w:val="28"/>
          <w:szCs w:val="28"/>
        </w:rPr>
        <w:t xml:space="preserve">   </w:t>
      </w:r>
      <w:r w:rsidR="005F1518" w:rsidRPr="006026A1">
        <w:rPr>
          <w:sz w:val="28"/>
          <w:szCs w:val="28"/>
        </w:rPr>
        <w:t>П</w:t>
      </w:r>
      <w:r w:rsidR="00CC5E1E" w:rsidRPr="006026A1">
        <w:rPr>
          <w:sz w:val="28"/>
          <w:szCs w:val="28"/>
        </w:rPr>
        <w:t xml:space="preserve">ротест </w:t>
      </w:r>
      <w:r w:rsidRPr="006026A1">
        <w:rPr>
          <w:sz w:val="28"/>
          <w:szCs w:val="28"/>
        </w:rPr>
        <w:t>прокурора Кореновского района</w:t>
      </w:r>
      <w:r w:rsidR="00CC5E1E" w:rsidRPr="006026A1">
        <w:rPr>
          <w:sz w:val="28"/>
          <w:szCs w:val="28"/>
        </w:rPr>
        <w:t xml:space="preserve"> </w:t>
      </w:r>
      <w:r w:rsidR="005F1518" w:rsidRPr="006026A1">
        <w:rPr>
          <w:bCs/>
          <w:sz w:val="28"/>
          <w:szCs w:val="28"/>
        </w:rPr>
        <w:t>удовлетворить</w:t>
      </w:r>
      <w:r w:rsidRPr="006026A1">
        <w:rPr>
          <w:sz w:val="28"/>
          <w:szCs w:val="28"/>
        </w:rPr>
        <w:t>.</w:t>
      </w:r>
    </w:p>
    <w:p w14:paraId="146D9518" w14:textId="5E6216B3" w:rsidR="006026A1" w:rsidRPr="006026A1" w:rsidRDefault="00CF441F" w:rsidP="006026A1">
      <w:pPr>
        <w:ind w:firstLine="709"/>
        <w:jc w:val="both"/>
        <w:rPr>
          <w:sz w:val="28"/>
          <w:szCs w:val="28"/>
        </w:rPr>
      </w:pPr>
      <w:r w:rsidRPr="006026A1">
        <w:rPr>
          <w:sz w:val="28"/>
          <w:szCs w:val="28"/>
        </w:rPr>
        <w:t xml:space="preserve">2. </w:t>
      </w:r>
      <w:r w:rsidR="005F1518" w:rsidRPr="006026A1">
        <w:rPr>
          <w:sz w:val="28"/>
          <w:szCs w:val="28"/>
        </w:rPr>
        <w:t>Поручить</w:t>
      </w:r>
      <w:r w:rsidR="00CC5E1E" w:rsidRPr="006026A1">
        <w:rPr>
          <w:sz w:val="28"/>
          <w:szCs w:val="28"/>
        </w:rPr>
        <w:t xml:space="preserve"> </w:t>
      </w:r>
      <w:r w:rsidRPr="006026A1">
        <w:rPr>
          <w:sz w:val="28"/>
          <w:szCs w:val="28"/>
        </w:rPr>
        <w:t>постоянн</w:t>
      </w:r>
      <w:r w:rsidR="005F1518" w:rsidRPr="006026A1">
        <w:rPr>
          <w:sz w:val="28"/>
          <w:szCs w:val="28"/>
        </w:rPr>
        <w:t>ой</w:t>
      </w:r>
      <w:r w:rsidRPr="006026A1">
        <w:rPr>
          <w:sz w:val="28"/>
          <w:szCs w:val="28"/>
        </w:rPr>
        <w:t xml:space="preserve"> комисси</w:t>
      </w:r>
      <w:r w:rsidR="00F8560A" w:rsidRPr="006026A1">
        <w:rPr>
          <w:sz w:val="28"/>
          <w:szCs w:val="28"/>
        </w:rPr>
        <w:t>и</w:t>
      </w:r>
      <w:r w:rsidRPr="006026A1">
        <w:rPr>
          <w:sz w:val="28"/>
          <w:szCs w:val="28"/>
        </w:rPr>
        <w:t xml:space="preserve"> </w:t>
      </w:r>
      <w:r w:rsidR="006E6B9C" w:rsidRPr="006026A1">
        <w:rPr>
          <w:sz w:val="28"/>
          <w:szCs w:val="28"/>
        </w:rPr>
        <w:t xml:space="preserve">по вопросам </w:t>
      </w:r>
      <w:r w:rsidR="00256677" w:rsidRPr="006026A1">
        <w:rPr>
          <w:sz w:val="28"/>
          <w:szCs w:val="28"/>
        </w:rPr>
        <w:t xml:space="preserve">правопорядка и законности </w:t>
      </w:r>
      <w:r w:rsidR="006E6B9C" w:rsidRPr="006026A1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6026A1">
        <w:rPr>
          <w:sz w:val="28"/>
          <w:szCs w:val="28"/>
        </w:rPr>
        <w:t>(</w:t>
      </w:r>
      <w:r w:rsidR="00256677" w:rsidRPr="006026A1">
        <w:rPr>
          <w:sz w:val="28"/>
          <w:szCs w:val="28"/>
        </w:rPr>
        <w:t>Бурдун</w:t>
      </w:r>
      <w:r w:rsidR="00C81CB7" w:rsidRPr="006026A1">
        <w:rPr>
          <w:sz w:val="28"/>
          <w:szCs w:val="28"/>
        </w:rPr>
        <w:t xml:space="preserve">) </w:t>
      </w:r>
      <w:r w:rsidR="005F1518" w:rsidRPr="006026A1">
        <w:rPr>
          <w:sz w:val="28"/>
          <w:szCs w:val="28"/>
        </w:rPr>
        <w:t xml:space="preserve">подготовить проект решения </w:t>
      </w:r>
      <w:r w:rsidR="00C81CB7" w:rsidRPr="006026A1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6026A1">
        <w:rPr>
          <w:sz w:val="28"/>
          <w:szCs w:val="28"/>
        </w:rPr>
        <w:t>«</w:t>
      </w:r>
      <w:r w:rsidR="00E018D5" w:rsidRPr="006026A1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6026A1" w:rsidRPr="006026A1">
        <w:rPr>
          <w:sz w:val="28"/>
          <w:szCs w:val="28"/>
        </w:rPr>
        <w:t xml:space="preserve">от 26 октября </w:t>
      </w:r>
      <w:r w:rsidR="006026A1">
        <w:rPr>
          <w:sz w:val="28"/>
          <w:szCs w:val="28"/>
        </w:rPr>
        <w:t xml:space="preserve">                    </w:t>
      </w:r>
      <w:r w:rsidR="006026A1" w:rsidRPr="006026A1">
        <w:rPr>
          <w:sz w:val="28"/>
          <w:szCs w:val="28"/>
        </w:rPr>
        <w:t>2016 года № 238 «Об утверждении Порядка предотвращения и (или урегулирования конфликта интересов главы Кореновского городского поселения Кореновского района»</w:t>
      </w:r>
    </w:p>
    <w:p w14:paraId="4873D40F" w14:textId="23E07189" w:rsidR="008D41F4" w:rsidRPr="006026A1" w:rsidRDefault="005F1518" w:rsidP="006026A1">
      <w:pPr>
        <w:ind w:firstLine="709"/>
        <w:jc w:val="both"/>
        <w:rPr>
          <w:sz w:val="28"/>
          <w:szCs w:val="28"/>
        </w:rPr>
      </w:pPr>
      <w:r w:rsidRPr="006026A1">
        <w:rPr>
          <w:sz w:val="28"/>
          <w:szCs w:val="28"/>
        </w:rPr>
        <w:t>3</w:t>
      </w:r>
      <w:r w:rsidR="00CF441F" w:rsidRPr="006026A1">
        <w:rPr>
          <w:sz w:val="28"/>
          <w:szCs w:val="28"/>
        </w:rPr>
        <w:t xml:space="preserve">. </w:t>
      </w:r>
      <w:r w:rsidR="00D11644" w:rsidRPr="006026A1">
        <w:rPr>
          <w:sz w:val="28"/>
          <w:szCs w:val="28"/>
        </w:rPr>
        <w:t>Р</w:t>
      </w:r>
      <w:r w:rsidR="00CF441F" w:rsidRPr="006026A1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6026A1" w:rsidRDefault="006715EF" w:rsidP="006026A1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912A0"/>
    <w:rsid w:val="005D628D"/>
    <w:rsid w:val="005E175C"/>
    <w:rsid w:val="005F1518"/>
    <w:rsid w:val="006026A1"/>
    <w:rsid w:val="00613666"/>
    <w:rsid w:val="00651015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01A2-7C44-44D9-9DEB-82AD07F8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70</cp:revision>
  <cp:lastPrinted>2023-12-11T14:00:00Z</cp:lastPrinted>
  <dcterms:created xsi:type="dcterms:W3CDTF">2017-01-26T09:56:00Z</dcterms:created>
  <dcterms:modified xsi:type="dcterms:W3CDTF">2023-12-22T12:39:00Z</dcterms:modified>
</cp:coreProperties>
</file>