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2A5" w:rsidRDefault="009062A5" w:rsidP="009062A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062A5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9062A5" w:rsidRDefault="009062A5" w:rsidP="009062A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062A5" w:rsidRDefault="009062A5" w:rsidP="009062A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9062A5" w:rsidRDefault="009062A5" w:rsidP="009062A5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9062A5" w:rsidRDefault="009062A5" w:rsidP="009062A5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9062A5" w:rsidRDefault="009062A5" w:rsidP="009062A5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</w:t>
      </w:r>
      <w:r>
        <w:rPr>
          <w:sz w:val="28"/>
          <w:szCs w:val="28"/>
          <w:lang w:eastAsia="ar-SA"/>
        </w:rPr>
        <w:t xml:space="preserve">                          № 1511</w:t>
      </w:r>
    </w:p>
    <w:p w:rsidR="009062A5" w:rsidRDefault="009062A5" w:rsidP="009062A5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5C08B4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35987">
        <w:rPr>
          <w:b/>
          <w:sz w:val="28"/>
          <w:szCs w:val="28"/>
        </w:rPr>
        <w:t>41</w:t>
      </w:r>
      <w:r w:rsidR="00292CCE">
        <w:rPr>
          <w:b/>
          <w:sz w:val="28"/>
          <w:szCs w:val="28"/>
        </w:rPr>
        <w:t xml:space="preserve"> квадратны</w:t>
      </w:r>
      <w:r w:rsidR="00635987">
        <w:rPr>
          <w:b/>
          <w:sz w:val="28"/>
          <w:szCs w:val="28"/>
        </w:rPr>
        <w:t>й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 w:rsidR="00635987">
        <w:rPr>
          <w:b/>
          <w:sz w:val="28"/>
          <w:szCs w:val="28"/>
        </w:rPr>
        <w:t>68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643509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переулок имени Ивана Шопши</w:t>
      </w:r>
      <w:r w:rsidR="005C08B4">
        <w:rPr>
          <w:b/>
          <w:sz w:val="28"/>
          <w:szCs w:val="28"/>
        </w:rPr>
        <w:t xml:space="preserve">, </w:t>
      </w:r>
      <w:r w:rsidR="00635987">
        <w:rPr>
          <w:b/>
          <w:sz w:val="28"/>
          <w:szCs w:val="28"/>
        </w:rPr>
        <w:t>7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56242F">
        <w:rPr>
          <w:sz w:val="28"/>
          <w:szCs w:val="28"/>
        </w:rPr>
        <w:t>41</w:t>
      </w:r>
      <w:r w:rsidR="00292CCE">
        <w:rPr>
          <w:sz w:val="28"/>
          <w:szCs w:val="28"/>
        </w:rPr>
        <w:t xml:space="preserve"> квадратны</w:t>
      </w:r>
      <w:r w:rsidR="0056242F">
        <w:rPr>
          <w:sz w:val="28"/>
          <w:szCs w:val="28"/>
        </w:rPr>
        <w:t>й</w:t>
      </w:r>
      <w:r w:rsidR="00292CCE">
        <w:rPr>
          <w:sz w:val="28"/>
          <w:szCs w:val="28"/>
        </w:rPr>
        <w:t xml:space="preserve"> метр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56242F">
        <w:rPr>
          <w:sz w:val="28"/>
          <w:szCs w:val="28"/>
        </w:rPr>
        <w:t>68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643509">
        <w:rPr>
          <w:sz w:val="28"/>
          <w:szCs w:val="28"/>
        </w:rPr>
        <w:t>переулок имени Ивана Шопши</w:t>
      </w:r>
      <w:r w:rsidR="005C08B4">
        <w:rPr>
          <w:sz w:val="28"/>
          <w:szCs w:val="28"/>
        </w:rPr>
        <w:t xml:space="preserve">, </w:t>
      </w:r>
      <w:r w:rsidR="0056242F">
        <w:rPr>
          <w:sz w:val="28"/>
          <w:szCs w:val="28"/>
        </w:rPr>
        <w:t>7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1079F5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048" w:rsidRDefault="00B93048" w:rsidP="00CB2785">
      <w:r>
        <w:separator/>
      </w:r>
    </w:p>
  </w:endnote>
  <w:endnote w:type="continuationSeparator" w:id="0">
    <w:p w:rsidR="00B93048" w:rsidRDefault="00B9304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048" w:rsidRDefault="00B93048" w:rsidP="00CB2785">
      <w:r>
        <w:separator/>
      </w:r>
    </w:p>
  </w:footnote>
  <w:footnote w:type="continuationSeparator" w:id="0">
    <w:p w:rsidR="00B93048" w:rsidRDefault="00B9304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9062A5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0A4D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2C3D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225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62A5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048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CAC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81134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3E72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A3EAE36-7DCD-4786-B9B3-DC8339A2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5412B-30D1-4D7B-82E6-D72169D0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10</cp:revision>
  <cp:lastPrinted>2015-11-19T11:40:00Z</cp:lastPrinted>
  <dcterms:created xsi:type="dcterms:W3CDTF">2015-11-17T16:45:00Z</dcterms:created>
  <dcterms:modified xsi:type="dcterms:W3CDTF">2015-11-19T11:40:00Z</dcterms:modified>
</cp:coreProperties>
</file>