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766B4F6A" wp14:editId="0DD27CD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68</w:t>
      </w:r>
      <w:bookmarkStart w:id="0" w:name="_GoBack"/>
      <w:bookmarkEnd w:id="0"/>
    </w:p>
    <w:p w:rsidR="001064BB" w:rsidRPr="00141CCF" w:rsidRDefault="001064BB" w:rsidP="001064B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E343E">
        <w:rPr>
          <w:b/>
          <w:sz w:val="28"/>
          <w:szCs w:val="28"/>
        </w:rPr>
        <w:t>15</w:t>
      </w:r>
      <w:r w:rsidR="002E4155">
        <w:rPr>
          <w:b/>
          <w:sz w:val="28"/>
          <w:szCs w:val="28"/>
        </w:rPr>
        <w:t>20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E4155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6D7469" w:rsidRPr="006D7469" w:rsidRDefault="006D7469" w:rsidP="009D224A">
      <w:pPr>
        <w:jc w:val="center"/>
        <w:rPr>
          <w:sz w:val="16"/>
          <w:szCs w:val="16"/>
        </w:rPr>
      </w:pPr>
    </w:p>
    <w:p w:rsidR="009D224A" w:rsidRDefault="00B45B42" w:rsidP="002E415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1E343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2E4155">
        <w:rPr>
          <w:sz w:val="28"/>
          <w:szCs w:val="28"/>
        </w:rPr>
        <w:t>177</w:t>
      </w:r>
      <w:r w:rsidR="005067DE">
        <w:rPr>
          <w:sz w:val="28"/>
          <w:szCs w:val="28"/>
        </w:rPr>
        <w:t xml:space="preserve"> «</w:t>
      </w:r>
      <w:r w:rsidR="002E4155" w:rsidRPr="002E4155">
        <w:rPr>
          <w:sz w:val="28"/>
          <w:szCs w:val="28"/>
        </w:rPr>
        <w:t>О предоставлении администрации Кореновского городского</w:t>
      </w:r>
      <w:r w:rsidR="002E4155">
        <w:rPr>
          <w:sz w:val="28"/>
          <w:szCs w:val="28"/>
        </w:rPr>
        <w:t xml:space="preserve"> </w:t>
      </w:r>
      <w:r w:rsidR="002E4155" w:rsidRPr="002E4155">
        <w:rPr>
          <w:sz w:val="28"/>
          <w:szCs w:val="28"/>
        </w:rPr>
        <w:t>поселения Кореновского района разрешения на условно</w:t>
      </w:r>
      <w:r w:rsidR="002E4155">
        <w:rPr>
          <w:sz w:val="28"/>
          <w:szCs w:val="28"/>
        </w:rPr>
        <w:t xml:space="preserve"> </w:t>
      </w:r>
      <w:r w:rsidR="002E4155" w:rsidRPr="002E4155">
        <w:rPr>
          <w:sz w:val="28"/>
          <w:szCs w:val="28"/>
        </w:rPr>
        <w:t>разрешенный вид использования земельного участка площадью</w:t>
      </w:r>
      <w:r w:rsidR="002E4155">
        <w:rPr>
          <w:sz w:val="28"/>
          <w:szCs w:val="28"/>
        </w:rPr>
        <w:t xml:space="preserve"> </w:t>
      </w:r>
      <w:r w:rsidR="002E4155" w:rsidRPr="002E4155">
        <w:rPr>
          <w:sz w:val="28"/>
          <w:szCs w:val="28"/>
        </w:rPr>
        <w:t>611 квадратных метров с кадастровым номером 23:12:0601011:1520 расположенного по адресу: Краснодарский край, Кореновский</w:t>
      </w:r>
      <w:r w:rsidR="002E4155">
        <w:rPr>
          <w:sz w:val="28"/>
          <w:szCs w:val="28"/>
        </w:rPr>
        <w:t xml:space="preserve"> </w:t>
      </w:r>
      <w:r w:rsidR="002E4155" w:rsidRPr="002E4155">
        <w:rPr>
          <w:sz w:val="28"/>
          <w:szCs w:val="28"/>
        </w:rPr>
        <w:t>район, Кореновское городское поселение, город Кореновск,</w:t>
      </w:r>
      <w:r w:rsidR="002E4155">
        <w:rPr>
          <w:sz w:val="28"/>
          <w:szCs w:val="28"/>
        </w:rPr>
        <w:t xml:space="preserve"> </w:t>
      </w:r>
      <w:r w:rsidR="002E4155" w:rsidRPr="002E4155">
        <w:rPr>
          <w:sz w:val="28"/>
          <w:szCs w:val="28"/>
        </w:rPr>
        <w:t>улица Сергиевская, 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42A88">
        <w:rPr>
          <w:sz w:val="28"/>
          <w:szCs w:val="28"/>
        </w:rPr>
        <w:t>6</w:t>
      </w:r>
      <w:r w:rsidR="002E4155">
        <w:rPr>
          <w:sz w:val="28"/>
          <w:szCs w:val="28"/>
        </w:rPr>
        <w:t>1</w:t>
      </w:r>
      <w:r w:rsidR="00DC5BFE">
        <w:rPr>
          <w:sz w:val="28"/>
          <w:szCs w:val="28"/>
        </w:rPr>
        <w:t>1</w:t>
      </w:r>
      <w:r w:rsidR="00292CCE" w:rsidRPr="007A7030">
        <w:rPr>
          <w:sz w:val="28"/>
          <w:szCs w:val="28"/>
        </w:rPr>
        <w:t xml:space="preserve"> квадратны</w:t>
      </w:r>
      <w:r w:rsidR="002E415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2E415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2E4155">
        <w:rPr>
          <w:sz w:val="28"/>
          <w:szCs w:val="28"/>
        </w:rPr>
        <w:t>1520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2E4155">
        <w:rPr>
          <w:sz w:val="28"/>
          <w:szCs w:val="28"/>
        </w:rPr>
        <w:t>5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E4155" w:rsidRPr="002E4155" w:rsidRDefault="002E4155" w:rsidP="002E4155">
      <w:pPr>
        <w:jc w:val="center"/>
        <w:rPr>
          <w:sz w:val="28"/>
          <w:szCs w:val="28"/>
        </w:rPr>
      </w:pPr>
      <w:r w:rsidRPr="002E4155">
        <w:rPr>
          <w:sz w:val="28"/>
          <w:szCs w:val="28"/>
        </w:rPr>
        <w:t>Об изменении вида разрешенного использования</w:t>
      </w:r>
    </w:p>
    <w:p w:rsidR="002E4155" w:rsidRPr="002E4155" w:rsidRDefault="002E4155" w:rsidP="002E4155">
      <w:pPr>
        <w:jc w:val="center"/>
        <w:rPr>
          <w:sz w:val="28"/>
          <w:szCs w:val="28"/>
        </w:rPr>
      </w:pPr>
      <w:r w:rsidRPr="002E4155">
        <w:rPr>
          <w:sz w:val="28"/>
          <w:szCs w:val="28"/>
        </w:rPr>
        <w:t>земельного участка с кадастровым номером 23:12:0601011:1520 расположенного по адресу: Краснодарский край, Кореновский</w:t>
      </w:r>
    </w:p>
    <w:p w:rsidR="002E4155" w:rsidRPr="002E4155" w:rsidRDefault="002E4155" w:rsidP="002E4155">
      <w:pPr>
        <w:jc w:val="center"/>
        <w:rPr>
          <w:sz w:val="28"/>
          <w:szCs w:val="28"/>
        </w:rPr>
      </w:pPr>
      <w:r w:rsidRPr="002E4155">
        <w:rPr>
          <w:sz w:val="28"/>
          <w:szCs w:val="28"/>
        </w:rPr>
        <w:t>район, Кореновское городское поселение, город Кореновск,</w:t>
      </w:r>
    </w:p>
    <w:p w:rsidR="0065288C" w:rsidRDefault="002E4155" w:rsidP="002E4155">
      <w:pPr>
        <w:jc w:val="center"/>
        <w:rPr>
          <w:color w:val="000000"/>
          <w:sz w:val="28"/>
          <w:szCs w:val="28"/>
        </w:rPr>
      </w:pPr>
      <w:r w:rsidRPr="002E4155">
        <w:rPr>
          <w:sz w:val="28"/>
          <w:szCs w:val="28"/>
        </w:rPr>
        <w:t>улица Сергиевская, 5</w:t>
      </w:r>
    </w:p>
    <w:p w:rsidR="00DC5BFE" w:rsidRDefault="00DC5BFE" w:rsidP="00292CCE">
      <w:pPr>
        <w:ind w:firstLine="851"/>
        <w:jc w:val="both"/>
        <w:rPr>
          <w:color w:val="000000"/>
          <w:sz w:val="28"/>
          <w:szCs w:val="28"/>
        </w:rPr>
      </w:pPr>
    </w:p>
    <w:p w:rsidR="002E4155" w:rsidRPr="00D16117" w:rsidRDefault="002E4155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D0" w:rsidRDefault="00BA22D0" w:rsidP="00CB2785">
      <w:r>
        <w:separator/>
      </w:r>
    </w:p>
  </w:endnote>
  <w:endnote w:type="continuationSeparator" w:id="0">
    <w:p w:rsidR="00BA22D0" w:rsidRDefault="00BA22D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D0" w:rsidRDefault="00BA22D0" w:rsidP="00CB2785">
      <w:r>
        <w:separator/>
      </w:r>
    </w:p>
  </w:footnote>
  <w:footnote w:type="continuationSeparator" w:id="0">
    <w:p w:rsidR="00BA22D0" w:rsidRDefault="00BA22D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064B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64BB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050A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343E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1487E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E4155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4F2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01D8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D7469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1A47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64AE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5665F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631A"/>
    <w:rsid w:val="00B775EC"/>
    <w:rsid w:val="00B84445"/>
    <w:rsid w:val="00B87CE2"/>
    <w:rsid w:val="00B93C0B"/>
    <w:rsid w:val="00B9794C"/>
    <w:rsid w:val="00B97CEC"/>
    <w:rsid w:val="00BA15EF"/>
    <w:rsid w:val="00BA1C4D"/>
    <w:rsid w:val="00BA22D0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1BE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0519-84A7-4DE2-94C3-DFCC2EB8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2016-03-21T07:00:00Z</cp:lastPrinted>
  <dcterms:created xsi:type="dcterms:W3CDTF">2016-03-16T09:56:00Z</dcterms:created>
  <dcterms:modified xsi:type="dcterms:W3CDTF">2016-03-21T07:00:00Z</dcterms:modified>
</cp:coreProperties>
</file>