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B2DE" w14:textId="77777777" w:rsidR="00A10D98" w:rsidRPr="00A10D98" w:rsidRDefault="00A10D98" w:rsidP="00A10D98">
      <w:pPr>
        <w:suppressAutoHyphens/>
        <w:spacing w:after="0" w:line="240" w:lineRule="auto"/>
        <w:jc w:val="center"/>
        <w:rPr>
          <w:rFonts w:ascii="Times New Roman" w:eastAsia="Times New Roman" w:hAnsi="Times New Roman"/>
          <w:b/>
          <w:sz w:val="28"/>
          <w:szCs w:val="28"/>
          <w:lang w:eastAsia="ar-SA"/>
        </w:rPr>
      </w:pPr>
      <w:bookmarkStart w:id="0" w:name="bookmark9"/>
      <w:r w:rsidRPr="00A10D98">
        <w:rPr>
          <w:rFonts w:ascii="Courier New" w:eastAsia="Times New Roman" w:hAnsi="Courier New" w:cs="Courier New"/>
          <w:noProof/>
          <w:sz w:val="24"/>
          <w:szCs w:val="24"/>
          <w:lang w:eastAsia="ru-RU"/>
        </w:rPr>
        <w:pict w14:anchorId="2997D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47.25pt;height:51.75pt;visibility:visible" filled="t">
            <v:imagedata r:id="rId8" o:title=""/>
          </v:shape>
        </w:pict>
      </w:r>
    </w:p>
    <w:p w14:paraId="6A16C663" w14:textId="77777777" w:rsidR="00A10D98" w:rsidRPr="00A10D98" w:rsidRDefault="00A10D98" w:rsidP="00A10D98">
      <w:pPr>
        <w:suppressAutoHyphens/>
        <w:spacing w:after="0" w:line="240" w:lineRule="auto"/>
        <w:jc w:val="center"/>
        <w:rPr>
          <w:rFonts w:ascii="Times New Roman" w:eastAsia="Times New Roman" w:hAnsi="Times New Roman"/>
          <w:b/>
          <w:sz w:val="28"/>
          <w:szCs w:val="28"/>
          <w:lang w:eastAsia="ar-SA"/>
        </w:rPr>
      </w:pPr>
      <w:r w:rsidRPr="00A10D98">
        <w:rPr>
          <w:rFonts w:ascii="Times New Roman" w:eastAsia="Times New Roman" w:hAnsi="Times New Roman"/>
          <w:b/>
          <w:sz w:val="28"/>
          <w:szCs w:val="28"/>
          <w:lang w:eastAsia="ar-SA"/>
        </w:rPr>
        <w:t>АДМИНИСТРАЦИЯ КОРЕНОВСКОГО ГОРОДСКОГО ПОСЕЛЕНИЯ</w:t>
      </w:r>
    </w:p>
    <w:p w14:paraId="06C5B8B5" w14:textId="77777777" w:rsidR="00A10D98" w:rsidRPr="00A10D98" w:rsidRDefault="00A10D98" w:rsidP="00A10D98">
      <w:pPr>
        <w:suppressAutoHyphens/>
        <w:spacing w:after="0" w:line="240" w:lineRule="auto"/>
        <w:jc w:val="center"/>
        <w:rPr>
          <w:rFonts w:ascii="Times New Roman" w:eastAsia="Times New Roman" w:hAnsi="Times New Roman"/>
          <w:b/>
          <w:sz w:val="28"/>
          <w:szCs w:val="28"/>
          <w:lang w:eastAsia="ar-SA"/>
        </w:rPr>
      </w:pPr>
      <w:r w:rsidRPr="00A10D98">
        <w:rPr>
          <w:rFonts w:ascii="Times New Roman" w:eastAsia="Times New Roman" w:hAnsi="Times New Roman"/>
          <w:b/>
          <w:sz w:val="28"/>
          <w:szCs w:val="28"/>
          <w:lang w:eastAsia="ar-SA"/>
        </w:rPr>
        <w:t xml:space="preserve"> КОРЕНОВСКОГО МУНИЦИПАЛЬНОГО РАЙОНА</w:t>
      </w:r>
    </w:p>
    <w:p w14:paraId="6A4BAB14" w14:textId="77777777" w:rsidR="00A10D98" w:rsidRPr="00A10D98" w:rsidRDefault="00A10D98" w:rsidP="00A10D98">
      <w:pPr>
        <w:suppressAutoHyphens/>
        <w:spacing w:after="0" w:line="240" w:lineRule="auto"/>
        <w:jc w:val="center"/>
        <w:rPr>
          <w:rFonts w:ascii="Times New Roman" w:eastAsia="Times New Roman" w:hAnsi="Times New Roman"/>
          <w:b/>
          <w:sz w:val="28"/>
          <w:szCs w:val="28"/>
          <w:lang w:eastAsia="ar-SA"/>
        </w:rPr>
      </w:pPr>
      <w:r w:rsidRPr="00A10D98">
        <w:rPr>
          <w:rFonts w:ascii="Times New Roman" w:eastAsia="Times New Roman" w:hAnsi="Times New Roman"/>
          <w:b/>
          <w:sz w:val="28"/>
          <w:szCs w:val="28"/>
          <w:lang w:eastAsia="ar-SA"/>
        </w:rPr>
        <w:t>КРАСНОДАРСКОГО КРАЯ</w:t>
      </w:r>
    </w:p>
    <w:p w14:paraId="73EF085C" w14:textId="77777777" w:rsidR="00A10D98" w:rsidRPr="00A10D98" w:rsidRDefault="00A10D98" w:rsidP="00A10D98">
      <w:pPr>
        <w:suppressAutoHyphens/>
        <w:spacing w:after="0" w:line="240" w:lineRule="auto"/>
        <w:jc w:val="center"/>
        <w:rPr>
          <w:rFonts w:ascii="Times New Roman" w:eastAsia="Times New Roman" w:hAnsi="Times New Roman"/>
          <w:b/>
          <w:sz w:val="36"/>
          <w:szCs w:val="36"/>
          <w:lang w:eastAsia="ar-SA"/>
        </w:rPr>
      </w:pPr>
      <w:r w:rsidRPr="00A10D98">
        <w:rPr>
          <w:rFonts w:ascii="Times New Roman" w:eastAsia="Times New Roman" w:hAnsi="Times New Roman"/>
          <w:b/>
          <w:sz w:val="36"/>
          <w:szCs w:val="36"/>
          <w:lang w:eastAsia="ar-SA"/>
        </w:rPr>
        <w:t>ПОСТАНОВЛЕНИЕ</w:t>
      </w:r>
    </w:p>
    <w:p w14:paraId="3420B96B" w14:textId="77777777" w:rsidR="00A10D98" w:rsidRPr="00A10D98" w:rsidRDefault="00A10D98" w:rsidP="00A10D98">
      <w:pPr>
        <w:suppressAutoHyphens/>
        <w:spacing w:after="0" w:line="240" w:lineRule="auto"/>
        <w:jc w:val="center"/>
        <w:rPr>
          <w:rFonts w:ascii="Times New Roman" w:eastAsia="Times New Roman" w:hAnsi="Times New Roman"/>
          <w:b/>
          <w:sz w:val="24"/>
          <w:szCs w:val="24"/>
          <w:lang w:eastAsia="ar-SA"/>
        </w:rPr>
      </w:pPr>
    </w:p>
    <w:p w14:paraId="66760B6B" w14:textId="77777777" w:rsidR="00A10D98" w:rsidRPr="00A10D98" w:rsidRDefault="00A10D98" w:rsidP="00A10D98">
      <w:pPr>
        <w:suppressAutoHyphens/>
        <w:spacing w:after="0" w:line="240" w:lineRule="auto"/>
        <w:jc w:val="center"/>
        <w:rPr>
          <w:rFonts w:ascii="Times New Roman" w:eastAsia="Times New Roman" w:hAnsi="Times New Roman"/>
          <w:sz w:val="28"/>
          <w:szCs w:val="28"/>
          <w:lang w:eastAsia="ar-SA"/>
        </w:rPr>
      </w:pPr>
      <w:r w:rsidRPr="00A10D98">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01.07.2025</w:t>
      </w:r>
      <w:r w:rsidRPr="00A10D98">
        <w:rPr>
          <w:rFonts w:ascii="Times New Roman" w:eastAsia="Times New Roman" w:hAnsi="Times New Roman"/>
          <w:sz w:val="28"/>
          <w:szCs w:val="28"/>
          <w:lang w:eastAsia="ar-SA"/>
        </w:rPr>
        <w:tab/>
        <w:t xml:space="preserve">   </w:t>
      </w:r>
      <w:r w:rsidRPr="00A10D98">
        <w:rPr>
          <w:rFonts w:ascii="Times New Roman" w:eastAsia="Times New Roman" w:hAnsi="Times New Roman"/>
          <w:sz w:val="28"/>
          <w:szCs w:val="28"/>
          <w:lang w:eastAsia="ar-SA"/>
        </w:rPr>
        <w:tab/>
      </w:r>
      <w:r w:rsidRPr="00A10D98">
        <w:rPr>
          <w:rFonts w:ascii="Times New Roman" w:eastAsia="Times New Roman" w:hAnsi="Times New Roman"/>
          <w:sz w:val="28"/>
          <w:szCs w:val="28"/>
          <w:lang w:eastAsia="ar-SA"/>
        </w:rPr>
        <w:tab/>
        <w:t xml:space="preserve">                                    </w:t>
      </w:r>
      <w:r w:rsidRPr="00A10D98">
        <w:rPr>
          <w:rFonts w:ascii="Times New Roman" w:eastAsia="Times New Roman" w:hAnsi="Times New Roman"/>
          <w:sz w:val="28"/>
          <w:szCs w:val="28"/>
          <w:lang w:eastAsia="ar-SA"/>
        </w:rPr>
        <w:tab/>
      </w:r>
      <w:r w:rsidRPr="00A10D98">
        <w:rPr>
          <w:rFonts w:ascii="Times New Roman" w:eastAsia="Times New Roman" w:hAnsi="Times New Roman"/>
          <w:sz w:val="28"/>
          <w:szCs w:val="28"/>
          <w:lang w:eastAsia="ar-SA"/>
        </w:rPr>
        <w:tab/>
      </w:r>
      <w:r w:rsidRPr="00A10D98">
        <w:rPr>
          <w:rFonts w:ascii="Times New Roman" w:eastAsia="Times New Roman" w:hAnsi="Times New Roman"/>
          <w:sz w:val="28"/>
          <w:szCs w:val="28"/>
          <w:lang w:eastAsia="ar-SA"/>
        </w:rPr>
        <w:tab/>
        <w:t xml:space="preserve">  №</w:t>
      </w:r>
      <w:r>
        <w:rPr>
          <w:rFonts w:ascii="Times New Roman" w:eastAsia="Times New Roman" w:hAnsi="Times New Roman"/>
          <w:sz w:val="28"/>
          <w:szCs w:val="28"/>
          <w:lang w:eastAsia="ar-SA"/>
        </w:rPr>
        <w:t xml:space="preserve"> 726</w:t>
      </w:r>
    </w:p>
    <w:p w14:paraId="59A107FF" w14:textId="77777777" w:rsidR="00A10D98" w:rsidRPr="00A10D98" w:rsidRDefault="00A10D98" w:rsidP="00A10D98">
      <w:pPr>
        <w:suppressAutoHyphens/>
        <w:spacing w:after="0" w:line="240" w:lineRule="auto"/>
        <w:jc w:val="center"/>
        <w:rPr>
          <w:rFonts w:ascii="Times New Roman" w:eastAsia="Times New Roman" w:hAnsi="Times New Roman"/>
          <w:sz w:val="28"/>
          <w:szCs w:val="28"/>
          <w:lang w:eastAsia="ar-SA"/>
        </w:rPr>
      </w:pPr>
      <w:r w:rsidRPr="00A10D98">
        <w:rPr>
          <w:rFonts w:ascii="Times New Roman" w:eastAsia="Times New Roman" w:hAnsi="Times New Roman"/>
          <w:sz w:val="28"/>
          <w:szCs w:val="28"/>
          <w:lang w:eastAsia="ar-SA"/>
        </w:rPr>
        <w:t xml:space="preserve">г. Кореновск </w:t>
      </w:r>
    </w:p>
    <w:p w14:paraId="11BCB2B5" w14:textId="77777777" w:rsidR="007F2A60" w:rsidRDefault="007F2A60" w:rsidP="00A10D98">
      <w:pPr>
        <w:contextualSpacing/>
        <w:rPr>
          <w:rFonts w:ascii="Times New Roman" w:hAnsi="Times New Roman"/>
          <w:sz w:val="28"/>
          <w:szCs w:val="28"/>
        </w:rPr>
      </w:pPr>
    </w:p>
    <w:p w14:paraId="0F2080E8" w14:textId="77777777" w:rsidR="007F2A60" w:rsidRPr="007F2A60" w:rsidRDefault="007F2A60" w:rsidP="005051D9">
      <w:pPr>
        <w:contextualSpacing/>
        <w:jc w:val="center"/>
        <w:rPr>
          <w:rFonts w:ascii="Times New Roman" w:hAnsi="Times New Roman"/>
          <w:sz w:val="28"/>
          <w:szCs w:val="28"/>
        </w:rPr>
      </w:pPr>
    </w:p>
    <w:bookmarkEnd w:id="0"/>
    <w:p w14:paraId="6CFDEBC4" w14:textId="77777777" w:rsidR="00A6770A" w:rsidRDefault="005F282C" w:rsidP="007F2A60">
      <w:pPr>
        <w:jc w:val="center"/>
        <w:rPr>
          <w:rFonts w:ascii="Times New Roman" w:hAnsi="Times New Roman"/>
          <w:b/>
          <w:sz w:val="28"/>
          <w:szCs w:val="28"/>
          <w:lang w:eastAsia="ru-RU"/>
        </w:rPr>
      </w:pPr>
      <w:r w:rsidRPr="007F2A60">
        <w:rPr>
          <w:rFonts w:ascii="Times New Roman" w:hAnsi="Times New Roman"/>
          <w:b/>
          <w:bCs/>
          <w:sz w:val="28"/>
          <w:szCs w:val="28"/>
        </w:rPr>
        <w:t xml:space="preserve">Об утверждении Положения </w:t>
      </w:r>
      <w:r w:rsidR="000C6043" w:rsidRPr="007F2A60">
        <w:rPr>
          <w:rFonts w:ascii="Times New Roman" w:hAnsi="Times New Roman"/>
          <w:b/>
          <w:sz w:val="28"/>
          <w:szCs w:val="28"/>
          <w:lang w:eastAsia="ru-RU"/>
        </w:rPr>
        <w:t xml:space="preserve">«О порядке исчисления, размерах, </w:t>
      </w:r>
      <w:r w:rsidR="007F2A60">
        <w:rPr>
          <w:rFonts w:ascii="Times New Roman" w:hAnsi="Times New Roman"/>
          <w:b/>
          <w:sz w:val="28"/>
          <w:szCs w:val="28"/>
          <w:lang w:eastAsia="ru-RU"/>
        </w:rPr>
        <w:br/>
      </w:r>
      <w:r w:rsidR="000C6043" w:rsidRPr="007F2A60">
        <w:rPr>
          <w:rFonts w:ascii="Times New Roman" w:hAnsi="Times New Roman"/>
          <w:b/>
          <w:sz w:val="28"/>
          <w:szCs w:val="28"/>
          <w:lang w:eastAsia="ru-RU"/>
        </w:rPr>
        <w:t xml:space="preserve">сроках и (или) об условиях уплаты </w:t>
      </w:r>
      <w:r w:rsidR="00A6770A" w:rsidRPr="007F2A60">
        <w:rPr>
          <w:rFonts w:ascii="Times New Roman" w:hAnsi="Times New Roman"/>
          <w:b/>
          <w:sz w:val="28"/>
          <w:szCs w:val="28"/>
          <w:lang w:eastAsia="ru-RU"/>
        </w:rPr>
        <w:t xml:space="preserve">платежей, являющихся </w:t>
      </w:r>
      <w:r w:rsidR="007F2A60">
        <w:rPr>
          <w:rFonts w:ascii="Times New Roman" w:hAnsi="Times New Roman"/>
          <w:b/>
          <w:sz w:val="28"/>
          <w:szCs w:val="28"/>
          <w:lang w:eastAsia="ru-RU"/>
        </w:rPr>
        <w:br/>
      </w:r>
      <w:r w:rsidR="00A6770A" w:rsidRPr="007F2A60">
        <w:rPr>
          <w:rFonts w:ascii="Times New Roman" w:hAnsi="Times New Roman"/>
          <w:b/>
          <w:sz w:val="28"/>
          <w:szCs w:val="28"/>
          <w:lang w:eastAsia="ru-RU"/>
        </w:rPr>
        <w:t xml:space="preserve">источниками неналоговых доходов бюджета </w:t>
      </w:r>
      <w:r w:rsidRPr="007F2A60">
        <w:rPr>
          <w:rFonts w:ascii="Times New Roman" w:hAnsi="Times New Roman"/>
          <w:b/>
          <w:sz w:val="28"/>
          <w:szCs w:val="28"/>
          <w:lang w:eastAsia="ru-RU"/>
        </w:rPr>
        <w:t xml:space="preserve">Кореновского </w:t>
      </w:r>
      <w:r w:rsidR="007F2A60">
        <w:rPr>
          <w:rFonts w:ascii="Times New Roman" w:hAnsi="Times New Roman"/>
          <w:b/>
          <w:sz w:val="28"/>
          <w:szCs w:val="28"/>
          <w:lang w:eastAsia="ru-RU"/>
        </w:rPr>
        <w:br/>
      </w:r>
      <w:r w:rsidRPr="007F2A60">
        <w:rPr>
          <w:rFonts w:ascii="Times New Roman" w:hAnsi="Times New Roman"/>
          <w:b/>
          <w:sz w:val="28"/>
          <w:szCs w:val="28"/>
          <w:lang w:eastAsia="ru-RU"/>
        </w:rPr>
        <w:t xml:space="preserve">городского поселения Кореновского </w:t>
      </w:r>
      <w:r w:rsidR="00A6770A" w:rsidRPr="007F2A60">
        <w:rPr>
          <w:rFonts w:ascii="Times New Roman" w:hAnsi="Times New Roman"/>
          <w:b/>
          <w:sz w:val="28"/>
          <w:szCs w:val="28"/>
          <w:lang w:eastAsia="ru-RU"/>
        </w:rPr>
        <w:t xml:space="preserve">муниципального </w:t>
      </w:r>
      <w:r w:rsidRPr="007F2A60">
        <w:rPr>
          <w:rFonts w:ascii="Times New Roman" w:hAnsi="Times New Roman"/>
          <w:b/>
          <w:sz w:val="28"/>
          <w:szCs w:val="28"/>
          <w:lang w:eastAsia="ru-RU"/>
        </w:rPr>
        <w:t>района Краснодарского края»</w:t>
      </w:r>
    </w:p>
    <w:p w14:paraId="644AB3D7" w14:textId="77777777" w:rsidR="007F2A60" w:rsidRPr="007F2A60" w:rsidRDefault="007F2A60" w:rsidP="007F2A60">
      <w:pPr>
        <w:spacing w:after="0"/>
        <w:ind w:firstLine="709"/>
        <w:jc w:val="center"/>
        <w:rPr>
          <w:rFonts w:ascii="Times New Roman" w:hAnsi="Times New Roman"/>
          <w:b/>
          <w:sz w:val="28"/>
          <w:szCs w:val="28"/>
          <w:lang w:eastAsia="ru-RU"/>
        </w:rPr>
      </w:pPr>
    </w:p>
    <w:p w14:paraId="20E21FD7" w14:textId="77777777" w:rsidR="005F282C" w:rsidRPr="007F2A60" w:rsidRDefault="000C6043" w:rsidP="00687205">
      <w:pPr>
        <w:spacing w:after="0" w:line="240" w:lineRule="auto"/>
        <w:ind w:firstLine="709"/>
        <w:jc w:val="both"/>
        <w:rPr>
          <w:rFonts w:ascii="Times New Roman" w:hAnsi="Times New Roman"/>
          <w:sz w:val="28"/>
          <w:szCs w:val="28"/>
        </w:rPr>
      </w:pPr>
      <w:r w:rsidRPr="007F2A60">
        <w:rPr>
          <w:rFonts w:ascii="Times New Roman" w:hAnsi="Times New Roman"/>
          <w:sz w:val="28"/>
          <w:szCs w:val="28"/>
          <w:lang w:eastAsia="ru-RU"/>
        </w:rPr>
        <w:t>В соответствии с частью 6 статьи 41 Бюджетного кодекса Российской Федерации, статьей 55 Федерального закона от 06.10.2003 № 131-ФЗ «Об общих принципах организации местного самоупр</w:t>
      </w:r>
      <w:r w:rsidR="005F282C" w:rsidRPr="007F2A60">
        <w:rPr>
          <w:rFonts w:ascii="Times New Roman" w:hAnsi="Times New Roman"/>
          <w:sz w:val="28"/>
          <w:szCs w:val="28"/>
        </w:rPr>
        <w:t>авления в Российской Федерации»</w:t>
      </w:r>
      <w:r w:rsidRPr="007F2A60">
        <w:rPr>
          <w:rFonts w:ascii="Times New Roman" w:hAnsi="Times New Roman"/>
          <w:sz w:val="28"/>
          <w:szCs w:val="28"/>
          <w:lang w:eastAsia="ru-RU"/>
        </w:rPr>
        <w:t xml:space="preserve"> </w:t>
      </w:r>
      <w:r w:rsidR="005F282C" w:rsidRPr="007F2A60">
        <w:rPr>
          <w:rFonts w:ascii="Times New Roman" w:hAnsi="Times New Roman"/>
          <w:sz w:val="28"/>
          <w:szCs w:val="28"/>
        </w:rPr>
        <w:t>администрация Кореновского городского поселения Кореновского муниципального района Краснодарского края п о с т а н о в л я е т:</w:t>
      </w:r>
    </w:p>
    <w:p w14:paraId="1DEC41B1" w14:textId="77777777" w:rsidR="00276593" w:rsidRPr="007F2A60" w:rsidRDefault="005F282C" w:rsidP="00687205">
      <w:pPr>
        <w:spacing w:after="0" w:line="240" w:lineRule="auto"/>
        <w:ind w:firstLine="709"/>
        <w:jc w:val="both"/>
        <w:rPr>
          <w:rFonts w:ascii="Times New Roman" w:hAnsi="Times New Roman"/>
          <w:sz w:val="28"/>
          <w:szCs w:val="28"/>
          <w:lang w:eastAsia="ru-RU"/>
        </w:rPr>
      </w:pPr>
      <w:r w:rsidRPr="007F2A60">
        <w:rPr>
          <w:rFonts w:ascii="Times New Roman" w:hAnsi="Times New Roman"/>
          <w:sz w:val="28"/>
          <w:szCs w:val="28"/>
        </w:rPr>
        <w:t xml:space="preserve">1. </w:t>
      </w:r>
      <w:r w:rsidRPr="007F2A60">
        <w:rPr>
          <w:rFonts w:ascii="Times New Roman" w:hAnsi="Times New Roman"/>
          <w:sz w:val="28"/>
          <w:szCs w:val="28"/>
          <w:lang w:eastAsia="ru-RU"/>
        </w:rPr>
        <w:t xml:space="preserve">Утвердить Положение о порядке исчисления, размерах, сроках и (или) об условиях уплаты платежей, являющихся источниками неналоговых доходов бюджета </w:t>
      </w:r>
      <w:r w:rsidRPr="007F2A60">
        <w:rPr>
          <w:rFonts w:ascii="Times New Roman" w:hAnsi="Times New Roman"/>
          <w:sz w:val="28"/>
          <w:szCs w:val="28"/>
        </w:rPr>
        <w:t>Кореновского городского поселения Кореновского муниципального района Краснодарского края (прилагается).</w:t>
      </w:r>
    </w:p>
    <w:p w14:paraId="0BA0DAD3" w14:textId="77777777" w:rsidR="00687205" w:rsidRPr="007F2A60" w:rsidRDefault="00687205" w:rsidP="00687205">
      <w:pPr>
        <w:autoSpaceDE w:val="0"/>
        <w:adjustRightInd w:val="0"/>
        <w:spacing w:after="0" w:line="240" w:lineRule="auto"/>
        <w:ind w:firstLine="709"/>
        <w:jc w:val="both"/>
        <w:rPr>
          <w:rFonts w:ascii="Times New Roman" w:eastAsia="Times New Roman" w:hAnsi="Times New Roman"/>
          <w:color w:val="000000"/>
          <w:sz w:val="28"/>
          <w:szCs w:val="28"/>
          <w:lang w:eastAsia="ar-SA"/>
        </w:rPr>
      </w:pPr>
      <w:r w:rsidRPr="007F2A60">
        <w:rPr>
          <w:rFonts w:ascii="Times New Roman" w:eastAsia="Times New Roman" w:hAnsi="Times New Roman"/>
          <w:color w:val="000000"/>
          <w:sz w:val="28"/>
          <w:szCs w:val="28"/>
          <w:lang w:eastAsia="ar-SA"/>
        </w:rPr>
        <w:t xml:space="preserve">2. Общему отделу администрации </w:t>
      </w:r>
      <w:r w:rsidRPr="007F2A60">
        <w:rPr>
          <w:rFonts w:ascii="Times New Roman" w:eastAsia="DejaVu Sans" w:hAnsi="Times New Roman"/>
          <w:bCs/>
          <w:color w:val="000000"/>
          <w:sz w:val="28"/>
          <w:szCs w:val="28"/>
        </w:rPr>
        <w:t>Кореновского городского</w:t>
      </w:r>
      <w:r w:rsidRPr="007F2A60">
        <w:rPr>
          <w:rFonts w:ascii="Times New Roman" w:eastAsia="DejaVu Sans" w:hAnsi="Times New Roman"/>
          <w:b/>
          <w:bCs/>
          <w:color w:val="000000"/>
          <w:sz w:val="28"/>
          <w:szCs w:val="28"/>
        </w:rPr>
        <w:t xml:space="preserve"> </w:t>
      </w:r>
      <w:r w:rsidRPr="007F2A60">
        <w:rPr>
          <w:rFonts w:ascii="Times New Roman" w:eastAsia="Times New Roman" w:hAnsi="Times New Roman"/>
          <w:color w:val="000000"/>
          <w:sz w:val="28"/>
          <w:szCs w:val="28"/>
          <w:lang w:eastAsia="ar-SA"/>
        </w:rPr>
        <w:t xml:space="preserve">поселения Кореновского </w:t>
      </w:r>
      <w:r w:rsidRPr="007F2A60">
        <w:rPr>
          <w:rFonts w:ascii="Times New Roman" w:hAnsi="Times New Roman"/>
          <w:sz w:val="28"/>
          <w:szCs w:val="28"/>
        </w:rPr>
        <w:t>муниципального района Краснодарского края</w:t>
      </w:r>
      <w:r w:rsidRPr="007F2A60">
        <w:rPr>
          <w:rFonts w:ascii="Times New Roman" w:eastAsia="Times New Roman" w:hAnsi="Times New Roman"/>
          <w:color w:val="000000"/>
          <w:sz w:val="28"/>
          <w:szCs w:val="28"/>
          <w:lang w:eastAsia="ar-SA"/>
        </w:rPr>
        <w:t xml:space="preserve">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w:t>
      </w:r>
      <w:r w:rsidRPr="007F2A60">
        <w:rPr>
          <w:rFonts w:ascii="Times New Roman" w:hAnsi="Times New Roman"/>
          <w:sz w:val="28"/>
          <w:szCs w:val="28"/>
        </w:rPr>
        <w:t>муниципального района Краснодарского края</w:t>
      </w:r>
      <w:r w:rsidRPr="007F2A60">
        <w:rPr>
          <w:rFonts w:ascii="Times New Roman" w:eastAsia="Times New Roman" w:hAnsi="Times New Roman"/>
          <w:color w:val="000000"/>
          <w:sz w:val="28"/>
          <w:szCs w:val="28"/>
          <w:lang w:eastAsia="ar-SA"/>
        </w:rPr>
        <w:t xml:space="preserve"> в информационно-телекоммуникационной сети «Интернет».</w:t>
      </w:r>
    </w:p>
    <w:p w14:paraId="34F79AFB" w14:textId="77777777" w:rsidR="00687205" w:rsidRPr="007F2A60" w:rsidRDefault="00687205" w:rsidP="00687205">
      <w:pPr>
        <w:spacing w:after="0" w:line="240" w:lineRule="auto"/>
        <w:ind w:firstLine="708"/>
        <w:jc w:val="both"/>
        <w:rPr>
          <w:rFonts w:ascii="Times New Roman" w:eastAsia="Times New Roman" w:hAnsi="Times New Roman"/>
          <w:color w:val="000000"/>
          <w:sz w:val="28"/>
          <w:szCs w:val="28"/>
          <w:lang w:eastAsia="ar-SA"/>
        </w:rPr>
      </w:pPr>
      <w:r w:rsidRPr="007F2A60">
        <w:rPr>
          <w:rFonts w:ascii="Times New Roman" w:eastAsia="Times New Roman" w:hAnsi="Times New Roman"/>
          <w:color w:val="000000"/>
          <w:sz w:val="28"/>
          <w:szCs w:val="28"/>
          <w:lang w:eastAsia="ar-SA"/>
        </w:rPr>
        <w:t xml:space="preserve">3. Контроль за выполнением настоящего постановления возложить на заместителя главы Кореновского городского поселения Кореновского </w:t>
      </w:r>
      <w:r w:rsidRPr="007F2A60">
        <w:rPr>
          <w:rFonts w:ascii="Times New Roman" w:hAnsi="Times New Roman"/>
          <w:sz w:val="28"/>
          <w:szCs w:val="28"/>
        </w:rPr>
        <w:t>муниципального района Краснодарского края</w:t>
      </w:r>
      <w:r w:rsidRPr="007F2A60">
        <w:rPr>
          <w:rFonts w:ascii="Times New Roman" w:eastAsia="Times New Roman" w:hAnsi="Times New Roman"/>
          <w:color w:val="000000"/>
          <w:sz w:val="28"/>
          <w:szCs w:val="28"/>
          <w:lang w:eastAsia="ar-SA"/>
        </w:rPr>
        <w:t xml:space="preserve"> Я.Е Слепокурову.</w:t>
      </w:r>
    </w:p>
    <w:p w14:paraId="1A017038" w14:textId="77777777" w:rsidR="00687205" w:rsidRPr="007F2A60" w:rsidRDefault="00687205" w:rsidP="00687205">
      <w:pPr>
        <w:spacing w:after="0" w:line="240" w:lineRule="auto"/>
        <w:ind w:firstLine="708"/>
        <w:jc w:val="both"/>
        <w:rPr>
          <w:rFonts w:ascii="Times New Roman" w:eastAsia="Times New Roman" w:hAnsi="Times New Roman"/>
          <w:color w:val="000000"/>
          <w:sz w:val="28"/>
          <w:szCs w:val="28"/>
        </w:rPr>
      </w:pPr>
      <w:r w:rsidRPr="007F2A60">
        <w:rPr>
          <w:rFonts w:ascii="Times New Roman" w:eastAsia="Times New Roman" w:hAnsi="Times New Roman"/>
          <w:color w:val="000000"/>
          <w:sz w:val="28"/>
          <w:szCs w:val="28"/>
          <w:lang w:eastAsia="ar-SA"/>
        </w:rPr>
        <w:t>4. Постановление вступает в силу после его официального обнародования.</w:t>
      </w:r>
    </w:p>
    <w:p w14:paraId="443AD070" w14:textId="77777777" w:rsidR="00687205" w:rsidRPr="007F2A60" w:rsidRDefault="00687205" w:rsidP="00687205">
      <w:pPr>
        <w:autoSpaceDE w:val="0"/>
        <w:autoSpaceDN w:val="0"/>
        <w:adjustRightInd w:val="0"/>
        <w:spacing w:after="0" w:line="240" w:lineRule="auto"/>
        <w:jc w:val="both"/>
        <w:rPr>
          <w:rFonts w:ascii="Times New Roman" w:eastAsia="Times New Roman" w:hAnsi="Times New Roman"/>
          <w:sz w:val="28"/>
          <w:szCs w:val="28"/>
        </w:rPr>
      </w:pPr>
    </w:p>
    <w:p w14:paraId="1F5B2617" w14:textId="77777777" w:rsidR="00687205" w:rsidRPr="007F2A60" w:rsidRDefault="00687205" w:rsidP="00687205">
      <w:pPr>
        <w:spacing w:after="0" w:line="240" w:lineRule="auto"/>
        <w:jc w:val="both"/>
        <w:rPr>
          <w:rFonts w:ascii="Times New Roman" w:hAnsi="Times New Roman"/>
          <w:sz w:val="28"/>
          <w:szCs w:val="28"/>
        </w:rPr>
      </w:pPr>
      <w:r w:rsidRPr="007F2A60">
        <w:rPr>
          <w:rFonts w:ascii="Times New Roman" w:hAnsi="Times New Roman"/>
          <w:sz w:val="28"/>
          <w:szCs w:val="28"/>
        </w:rPr>
        <w:t xml:space="preserve">Глава </w:t>
      </w:r>
    </w:p>
    <w:p w14:paraId="06D10C30" w14:textId="77777777" w:rsidR="00687205" w:rsidRPr="007F2A60" w:rsidRDefault="00687205" w:rsidP="00687205">
      <w:pPr>
        <w:spacing w:after="0" w:line="240" w:lineRule="auto"/>
        <w:jc w:val="both"/>
        <w:rPr>
          <w:rFonts w:ascii="Times New Roman" w:hAnsi="Times New Roman"/>
          <w:sz w:val="28"/>
          <w:szCs w:val="28"/>
        </w:rPr>
      </w:pPr>
      <w:r w:rsidRPr="007F2A60">
        <w:rPr>
          <w:rFonts w:ascii="Times New Roman" w:hAnsi="Times New Roman"/>
          <w:sz w:val="28"/>
          <w:szCs w:val="28"/>
        </w:rPr>
        <w:t xml:space="preserve">Кореновского городского поселения </w:t>
      </w:r>
    </w:p>
    <w:p w14:paraId="1CCD3A06" w14:textId="77777777" w:rsidR="00687205" w:rsidRPr="007F2A60" w:rsidRDefault="00687205" w:rsidP="00687205">
      <w:pPr>
        <w:tabs>
          <w:tab w:val="left" w:pos="2340"/>
          <w:tab w:val="left" w:pos="3780"/>
        </w:tabs>
        <w:spacing w:after="0" w:line="240" w:lineRule="auto"/>
        <w:rPr>
          <w:rFonts w:ascii="Times New Roman" w:hAnsi="Times New Roman"/>
          <w:sz w:val="28"/>
          <w:szCs w:val="28"/>
        </w:rPr>
      </w:pPr>
      <w:r w:rsidRPr="007F2A60">
        <w:rPr>
          <w:rFonts w:ascii="Times New Roman" w:hAnsi="Times New Roman"/>
          <w:sz w:val="28"/>
          <w:szCs w:val="28"/>
        </w:rPr>
        <w:t>Кореновского муниципального района</w:t>
      </w:r>
    </w:p>
    <w:p w14:paraId="0837AE95" w14:textId="77777777" w:rsidR="00A10D98" w:rsidRDefault="00687205" w:rsidP="007F2A60">
      <w:pPr>
        <w:tabs>
          <w:tab w:val="left" w:pos="2340"/>
          <w:tab w:val="left" w:pos="3780"/>
        </w:tabs>
        <w:spacing w:after="0" w:line="240" w:lineRule="auto"/>
        <w:rPr>
          <w:rFonts w:ascii="Times New Roman" w:hAnsi="Times New Roman"/>
          <w:sz w:val="28"/>
          <w:szCs w:val="28"/>
        </w:rPr>
        <w:sectPr w:rsidR="00A10D98" w:rsidSect="007F2A60">
          <w:headerReference w:type="default" r:id="rId9"/>
          <w:pgSz w:w="11906" w:h="16838"/>
          <w:pgMar w:top="1134" w:right="567" w:bottom="1134" w:left="1701" w:header="1134" w:footer="709" w:gutter="0"/>
          <w:pgNumType w:start="1"/>
          <w:cols w:space="708"/>
          <w:titlePg/>
          <w:docGrid w:linePitch="360"/>
        </w:sectPr>
      </w:pPr>
      <w:r w:rsidRPr="007F2A60">
        <w:rPr>
          <w:rFonts w:ascii="Times New Roman" w:hAnsi="Times New Roman"/>
          <w:sz w:val="28"/>
          <w:szCs w:val="28"/>
        </w:rPr>
        <w:t>Краснодарского края                                                                            М.О. Шутылев</w:t>
      </w:r>
    </w:p>
    <w:p w14:paraId="5B3138A8" w14:textId="77777777" w:rsidR="007F2A60" w:rsidRPr="007F2A60" w:rsidRDefault="007F2A60" w:rsidP="007F2A60">
      <w:pPr>
        <w:spacing w:after="0"/>
        <w:rPr>
          <w:rFonts w:ascii="Times New Roman" w:hAnsi="Times New Roman"/>
          <w:sz w:val="28"/>
          <w:szCs w:val="28"/>
          <w:lang w:eastAsia="ru-RU"/>
        </w:rPr>
      </w:pPr>
    </w:p>
    <w:tbl>
      <w:tblPr>
        <w:tblW w:w="0" w:type="auto"/>
        <w:tblInd w:w="5211" w:type="dxa"/>
        <w:tblLook w:val="04A0" w:firstRow="1" w:lastRow="0" w:firstColumn="1" w:lastColumn="0" w:noHBand="0" w:noVBand="1"/>
      </w:tblPr>
      <w:tblGrid>
        <w:gridCol w:w="4643"/>
      </w:tblGrid>
      <w:tr w:rsidR="008A42ED" w:rsidRPr="007F2A60" w14:paraId="4D727B33" w14:textId="77777777" w:rsidTr="007F2A60">
        <w:tc>
          <w:tcPr>
            <w:tcW w:w="4643" w:type="dxa"/>
            <w:shd w:val="clear" w:color="auto" w:fill="auto"/>
          </w:tcPr>
          <w:p w14:paraId="0A577D85" w14:textId="77777777" w:rsidR="008A42ED" w:rsidRPr="007F2A60" w:rsidRDefault="008A42ED" w:rsidP="00EF5536">
            <w:pPr>
              <w:pStyle w:val="11"/>
              <w:shd w:val="clear" w:color="auto" w:fill="FFFFFF"/>
              <w:spacing w:after="0" w:line="317" w:lineRule="exact"/>
              <w:ind w:left="34"/>
              <w:jc w:val="center"/>
              <w:outlineLvl w:val="0"/>
              <w:rPr>
                <w:rFonts w:ascii="Times New Roman" w:hAnsi="Times New Roman" w:cs="Times New Roman"/>
                <w:color w:val="000000"/>
                <w:spacing w:val="-1"/>
                <w:sz w:val="28"/>
                <w:szCs w:val="28"/>
              </w:rPr>
            </w:pPr>
            <w:r w:rsidRPr="007F2A60">
              <w:rPr>
                <w:rFonts w:ascii="Times New Roman" w:hAnsi="Times New Roman" w:cs="Times New Roman"/>
                <w:color w:val="000000"/>
                <w:spacing w:val="-1"/>
                <w:sz w:val="28"/>
                <w:szCs w:val="28"/>
              </w:rPr>
              <w:t>ПРИЛОЖЕНИЕ</w:t>
            </w:r>
          </w:p>
          <w:p w14:paraId="59770DCA" w14:textId="77777777" w:rsidR="008A42ED" w:rsidRPr="007F2A60" w:rsidRDefault="008A42ED" w:rsidP="00EF5536">
            <w:pPr>
              <w:pStyle w:val="11"/>
              <w:shd w:val="clear" w:color="auto" w:fill="FFFFFF"/>
              <w:spacing w:after="0" w:line="317" w:lineRule="exact"/>
              <w:ind w:left="34"/>
              <w:jc w:val="center"/>
              <w:outlineLvl w:val="0"/>
              <w:rPr>
                <w:rFonts w:ascii="Times New Roman" w:hAnsi="Times New Roman" w:cs="Times New Roman"/>
                <w:color w:val="000000"/>
                <w:spacing w:val="-1"/>
                <w:sz w:val="28"/>
                <w:szCs w:val="28"/>
              </w:rPr>
            </w:pPr>
          </w:p>
          <w:p w14:paraId="4758DA3F" w14:textId="77777777" w:rsidR="008A42ED" w:rsidRPr="007F2A60" w:rsidRDefault="008A42ED" w:rsidP="00EF5536">
            <w:pPr>
              <w:pStyle w:val="11"/>
              <w:shd w:val="clear" w:color="auto" w:fill="FFFFFF"/>
              <w:spacing w:after="0" w:line="317" w:lineRule="exact"/>
              <w:ind w:left="34"/>
              <w:jc w:val="center"/>
              <w:outlineLvl w:val="0"/>
              <w:rPr>
                <w:rFonts w:ascii="Times New Roman" w:hAnsi="Times New Roman" w:cs="Times New Roman"/>
                <w:sz w:val="28"/>
                <w:szCs w:val="28"/>
              </w:rPr>
            </w:pPr>
            <w:r w:rsidRPr="007F2A60">
              <w:rPr>
                <w:rFonts w:ascii="Times New Roman" w:hAnsi="Times New Roman" w:cs="Times New Roman"/>
                <w:color w:val="000000"/>
                <w:spacing w:val="-1"/>
                <w:sz w:val="28"/>
                <w:szCs w:val="28"/>
              </w:rPr>
              <w:t>УТВЕРЖДЕН</w:t>
            </w:r>
            <w:r w:rsidR="007F2A60">
              <w:rPr>
                <w:rFonts w:ascii="Times New Roman" w:hAnsi="Times New Roman" w:cs="Times New Roman"/>
                <w:color w:val="000000"/>
                <w:spacing w:val="-1"/>
                <w:sz w:val="28"/>
                <w:szCs w:val="28"/>
              </w:rPr>
              <w:t>О</w:t>
            </w:r>
          </w:p>
          <w:p w14:paraId="36B970E3" w14:textId="77777777" w:rsidR="008A42ED" w:rsidRPr="007F2A60" w:rsidRDefault="008A42ED" w:rsidP="00EF5536">
            <w:pPr>
              <w:pStyle w:val="11"/>
              <w:spacing w:after="0" w:line="317" w:lineRule="exact"/>
              <w:jc w:val="center"/>
              <w:outlineLvl w:val="0"/>
              <w:rPr>
                <w:rFonts w:ascii="Times New Roman" w:hAnsi="Times New Roman" w:cs="Times New Roman"/>
                <w:color w:val="000000"/>
                <w:spacing w:val="-1"/>
                <w:sz w:val="28"/>
                <w:szCs w:val="28"/>
              </w:rPr>
            </w:pPr>
            <w:r w:rsidRPr="007F2A60">
              <w:rPr>
                <w:rFonts w:ascii="Times New Roman" w:hAnsi="Times New Roman" w:cs="Times New Roman"/>
                <w:color w:val="000000"/>
                <w:spacing w:val="-1"/>
                <w:sz w:val="28"/>
                <w:szCs w:val="28"/>
              </w:rPr>
              <w:t xml:space="preserve">постановлением администрации </w:t>
            </w:r>
            <w:r w:rsidRPr="007F2A60">
              <w:rPr>
                <w:rFonts w:ascii="Times New Roman" w:hAnsi="Times New Roman" w:cs="Times New Roman"/>
                <w:sz w:val="28"/>
                <w:szCs w:val="28"/>
              </w:rPr>
              <w:t>Кореновского городского поселения Кореновского муниципального района Краснодарского края</w:t>
            </w:r>
          </w:p>
          <w:p w14:paraId="032C91AE" w14:textId="77777777" w:rsidR="008A42ED" w:rsidRPr="007F2A60" w:rsidRDefault="008A42ED" w:rsidP="00EF5536">
            <w:pPr>
              <w:pStyle w:val="11"/>
              <w:spacing w:after="0" w:line="317" w:lineRule="exact"/>
              <w:jc w:val="center"/>
              <w:outlineLvl w:val="0"/>
              <w:rPr>
                <w:rFonts w:ascii="Times New Roman" w:hAnsi="Times New Roman" w:cs="Times New Roman"/>
                <w:color w:val="000000"/>
                <w:spacing w:val="-1"/>
                <w:sz w:val="28"/>
                <w:szCs w:val="28"/>
              </w:rPr>
            </w:pPr>
            <w:r w:rsidRPr="007F2A60">
              <w:rPr>
                <w:rFonts w:ascii="Times New Roman" w:hAnsi="Times New Roman" w:cs="Times New Roman"/>
                <w:color w:val="000000"/>
                <w:spacing w:val="-1"/>
                <w:sz w:val="28"/>
                <w:szCs w:val="28"/>
              </w:rPr>
              <w:t xml:space="preserve">от </w:t>
            </w:r>
            <w:r w:rsidR="00A10D98">
              <w:rPr>
                <w:rFonts w:ascii="Times New Roman" w:hAnsi="Times New Roman" w:cs="Times New Roman"/>
                <w:color w:val="000000"/>
                <w:spacing w:val="-1"/>
                <w:sz w:val="28"/>
                <w:szCs w:val="28"/>
              </w:rPr>
              <w:t xml:space="preserve">01.07.2025 </w:t>
            </w:r>
            <w:r w:rsidRPr="007F2A60">
              <w:rPr>
                <w:rFonts w:ascii="Times New Roman" w:hAnsi="Times New Roman" w:cs="Times New Roman"/>
                <w:color w:val="000000"/>
                <w:spacing w:val="-1"/>
                <w:sz w:val="28"/>
                <w:szCs w:val="28"/>
              </w:rPr>
              <w:t xml:space="preserve">№ </w:t>
            </w:r>
            <w:r w:rsidR="00A10D98">
              <w:rPr>
                <w:rFonts w:ascii="Times New Roman" w:hAnsi="Times New Roman" w:cs="Times New Roman"/>
                <w:color w:val="000000"/>
                <w:spacing w:val="-1"/>
                <w:sz w:val="28"/>
                <w:szCs w:val="28"/>
              </w:rPr>
              <w:t>726</w:t>
            </w:r>
          </w:p>
          <w:p w14:paraId="5FDD7230" w14:textId="77777777" w:rsidR="008A42ED" w:rsidRPr="007F2A60" w:rsidRDefault="008A42ED" w:rsidP="00EF5536">
            <w:pPr>
              <w:spacing w:after="0" w:line="240" w:lineRule="auto"/>
              <w:jc w:val="right"/>
              <w:rPr>
                <w:rFonts w:ascii="Times New Roman" w:hAnsi="Times New Roman"/>
                <w:sz w:val="28"/>
                <w:szCs w:val="28"/>
              </w:rPr>
            </w:pPr>
          </w:p>
        </w:tc>
      </w:tr>
    </w:tbl>
    <w:p w14:paraId="3BED2340" w14:textId="77777777" w:rsidR="008A42ED" w:rsidRPr="007F2A60" w:rsidRDefault="008A42ED" w:rsidP="00C32298">
      <w:pPr>
        <w:spacing w:after="0" w:line="240" w:lineRule="auto"/>
        <w:ind w:left="5670"/>
        <w:jc w:val="right"/>
        <w:rPr>
          <w:rFonts w:ascii="Times New Roman" w:hAnsi="Times New Roman"/>
          <w:sz w:val="28"/>
          <w:szCs w:val="28"/>
        </w:rPr>
      </w:pPr>
    </w:p>
    <w:p w14:paraId="136E3248" w14:textId="77777777" w:rsidR="008A42ED" w:rsidRPr="007F2A60" w:rsidRDefault="008A42ED" w:rsidP="00C32298">
      <w:pPr>
        <w:spacing w:after="0" w:line="240" w:lineRule="auto"/>
        <w:ind w:left="5670"/>
        <w:jc w:val="right"/>
        <w:rPr>
          <w:rFonts w:ascii="Times New Roman" w:hAnsi="Times New Roman"/>
          <w:sz w:val="28"/>
          <w:szCs w:val="28"/>
        </w:rPr>
      </w:pPr>
    </w:p>
    <w:p w14:paraId="058BBA71" w14:textId="77777777" w:rsidR="003A5C97" w:rsidRPr="007F2A60" w:rsidRDefault="003A5C97" w:rsidP="003A5C97">
      <w:pPr>
        <w:spacing w:after="0" w:line="240" w:lineRule="auto"/>
        <w:ind w:firstLine="709"/>
        <w:jc w:val="center"/>
        <w:rPr>
          <w:rFonts w:ascii="Times New Roman" w:eastAsia="Times New Roman" w:hAnsi="Times New Roman"/>
          <w:b/>
          <w:sz w:val="28"/>
          <w:szCs w:val="28"/>
          <w:lang w:eastAsia="ru-RU"/>
        </w:rPr>
      </w:pPr>
      <w:r w:rsidRPr="007F2A60">
        <w:rPr>
          <w:rFonts w:ascii="Times New Roman" w:eastAsia="Times New Roman" w:hAnsi="Times New Roman"/>
          <w:b/>
          <w:sz w:val="28"/>
          <w:szCs w:val="28"/>
          <w:lang w:eastAsia="ru-RU"/>
        </w:rPr>
        <w:t>ПОЛОЖЕНИЕ</w:t>
      </w:r>
    </w:p>
    <w:p w14:paraId="5C7C4310" w14:textId="77777777" w:rsidR="00012B9D" w:rsidRPr="007F2A60" w:rsidRDefault="003A5C97" w:rsidP="008A42ED">
      <w:pPr>
        <w:spacing w:after="0" w:line="240" w:lineRule="auto"/>
        <w:ind w:firstLine="709"/>
        <w:jc w:val="center"/>
        <w:rPr>
          <w:rFonts w:ascii="Times New Roman" w:hAnsi="Times New Roman"/>
          <w:b/>
          <w:sz w:val="28"/>
          <w:szCs w:val="28"/>
          <w:lang w:eastAsia="ru-RU"/>
        </w:rPr>
      </w:pPr>
      <w:r w:rsidRPr="007F2A60">
        <w:rPr>
          <w:rFonts w:ascii="Times New Roman" w:eastAsia="Times New Roman" w:hAnsi="Times New Roman"/>
          <w:b/>
          <w:sz w:val="28"/>
          <w:szCs w:val="28"/>
          <w:lang w:eastAsia="ru-RU"/>
        </w:rPr>
        <w:t xml:space="preserve">о порядке исчисления, размерах, сроках и (или) об условиях уплаты </w:t>
      </w:r>
      <w:r w:rsidR="000349BA" w:rsidRPr="007F2A60">
        <w:rPr>
          <w:rFonts w:ascii="Times New Roman" w:eastAsia="Times New Roman" w:hAnsi="Times New Roman"/>
          <w:b/>
          <w:sz w:val="28"/>
          <w:szCs w:val="28"/>
          <w:lang w:eastAsia="ru-RU"/>
        </w:rPr>
        <w:t xml:space="preserve">платежей, являющихся источниками неналоговых доходов </w:t>
      </w:r>
      <w:r w:rsidRPr="007F2A60">
        <w:rPr>
          <w:rFonts w:ascii="Times New Roman" w:eastAsia="Times New Roman" w:hAnsi="Times New Roman"/>
          <w:b/>
          <w:sz w:val="28"/>
          <w:szCs w:val="28"/>
          <w:lang w:eastAsia="ru-RU"/>
        </w:rPr>
        <w:t xml:space="preserve">бюджета </w:t>
      </w:r>
      <w:r w:rsidR="008A42ED" w:rsidRPr="007F2A60">
        <w:rPr>
          <w:rFonts w:ascii="Times New Roman" w:hAnsi="Times New Roman"/>
          <w:b/>
          <w:sz w:val="28"/>
          <w:szCs w:val="28"/>
          <w:lang w:eastAsia="ru-RU"/>
        </w:rPr>
        <w:t>Кореновского городского поселения Кореновского муниципального района Краснодарского края</w:t>
      </w:r>
    </w:p>
    <w:p w14:paraId="262597A1" w14:textId="77777777" w:rsidR="008A42ED" w:rsidRPr="007F2A60" w:rsidRDefault="008A42ED" w:rsidP="008A42ED">
      <w:pPr>
        <w:spacing w:after="0" w:line="240" w:lineRule="auto"/>
        <w:ind w:firstLine="709"/>
        <w:jc w:val="center"/>
        <w:rPr>
          <w:rFonts w:ascii="Times New Roman" w:hAnsi="Times New Roman"/>
          <w:sz w:val="28"/>
          <w:szCs w:val="28"/>
        </w:rPr>
      </w:pPr>
    </w:p>
    <w:p w14:paraId="0B36B4AA" w14:textId="77777777" w:rsidR="00227A25" w:rsidRPr="007F2A60" w:rsidRDefault="00227A25" w:rsidP="00227A25">
      <w:pPr>
        <w:widowControl w:val="0"/>
        <w:spacing w:after="0" w:line="240" w:lineRule="auto"/>
        <w:ind w:firstLine="709"/>
        <w:jc w:val="center"/>
        <w:rPr>
          <w:rFonts w:ascii="Times New Roman" w:hAnsi="Times New Roman"/>
          <w:b/>
          <w:sz w:val="28"/>
          <w:szCs w:val="28"/>
        </w:rPr>
      </w:pPr>
      <w:r w:rsidRPr="007F2A60">
        <w:rPr>
          <w:rFonts w:ascii="Times New Roman" w:hAnsi="Times New Roman"/>
          <w:b/>
          <w:sz w:val="28"/>
          <w:szCs w:val="28"/>
        </w:rPr>
        <w:t>Раздел 1.</w:t>
      </w:r>
      <w:r w:rsidR="005051D9" w:rsidRPr="007F2A60">
        <w:rPr>
          <w:rFonts w:ascii="Times New Roman" w:hAnsi="Times New Roman"/>
          <w:b/>
          <w:sz w:val="28"/>
          <w:szCs w:val="28"/>
        </w:rPr>
        <w:t xml:space="preserve"> </w:t>
      </w:r>
      <w:r w:rsidRPr="007F2A60">
        <w:rPr>
          <w:rFonts w:ascii="Times New Roman" w:hAnsi="Times New Roman"/>
          <w:b/>
          <w:sz w:val="28"/>
          <w:szCs w:val="28"/>
        </w:rPr>
        <w:t>Общие положения</w:t>
      </w:r>
    </w:p>
    <w:p w14:paraId="4CBD8193" w14:textId="77777777" w:rsidR="00227A25" w:rsidRPr="007F2A60" w:rsidRDefault="00227A25" w:rsidP="00227A25">
      <w:pPr>
        <w:widowControl w:val="0"/>
        <w:spacing w:after="0" w:line="240" w:lineRule="auto"/>
        <w:ind w:firstLine="709"/>
        <w:jc w:val="both"/>
        <w:rPr>
          <w:rFonts w:ascii="Times New Roman" w:hAnsi="Times New Roman"/>
          <w:sz w:val="28"/>
          <w:szCs w:val="28"/>
        </w:rPr>
      </w:pPr>
    </w:p>
    <w:p w14:paraId="1D20B780" w14:textId="77777777" w:rsidR="00227A25" w:rsidRPr="007F2A60" w:rsidRDefault="00227A25" w:rsidP="00B0390B">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1.1. Настоящее Положение определяет </w:t>
      </w:r>
      <w:r w:rsidR="00B0390B" w:rsidRPr="007F2A60">
        <w:rPr>
          <w:rFonts w:ascii="Times New Roman" w:hAnsi="Times New Roman"/>
          <w:sz w:val="28"/>
          <w:szCs w:val="28"/>
        </w:rPr>
        <w:t xml:space="preserve">единый </w:t>
      </w:r>
      <w:r w:rsidRPr="007F2A60">
        <w:rPr>
          <w:rFonts w:ascii="Times New Roman" w:hAnsi="Times New Roman"/>
          <w:sz w:val="28"/>
          <w:szCs w:val="28"/>
        </w:rPr>
        <w:t>порядок</w:t>
      </w:r>
      <w:r w:rsidR="00554145" w:rsidRPr="007F2A60">
        <w:rPr>
          <w:rFonts w:ascii="Times New Roman" w:hAnsi="Times New Roman"/>
          <w:sz w:val="28"/>
          <w:szCs w:val="28"/>
        </w:rPr>
        <w:t xml:space="preserve"> </w:t>
      </w:r>
      <w:r w:rsidRPr="007F2A60">
        <w:rPr>
          <w:rFonts w:ascii="Times New Roman" w:hAnsi="Times New Roman"/>
          <w:sz w:val="28"/>
          <w:szCs w:val="28"/>
        </w:rPr>
        <w:t xml:space="preserve">начисления, </w:t>
      </w:r>
      <w:r w:rsidR="00B0390B" w:rsidRPr="007F2A60">
        <w:rPr>
          <w:rFonts w:ascii="Times New Roman" w:hAnsi="Times New Roman"/>
          <w:sz w:val="28"/>
          <w:szCs w:val="28"/>
        </w:rPr>
        <w:t xml:space="preserve">а также установления </w:t>
      </w:r>
      <w:r w:rsidRPr="007F2A60">
        <w:rPr>
          <w:rFonts w:ascii="Times New Roman" w:hAnsi="Times New Roman"/>
          <w:sz w:val="28"/>
          <w:szCs w:val="28"/>
        </w:rPr>
        <w:t>размер</w:t>
      </w:r>
      <w:r w:rsidR="00B0390B" w:rsidRPr="007F2A60">
        <w:rPr>
          <w:rFonts w:ascii="Times New Roman" w:hAnsi="Times New Roman"/>
          <w:sz w:val="28"/>
          <w:szCs w:val="28"/>
        </w:rPr>
        <w:t>ов</w:t>
      </w:r>
      <w:r w:rsidRPr="007F2A60">
        <w:rPr>
          <w:rFonts w:ascii="Times New Roman" w:hAnsi="Times New Roman"/>
          <w:sz w:val="28"/>
          <w:szCs w:val="28"/>
        </w:rPr>
        <w:t>, срок</w:t>
      </w:r>
      <w:r w:rsidR="00B0390B" w:rsidRPr="007F2A60">
        <w:rPr>
          <w:rFonts w:ascii="Times New Roman" w:hAnsi="Times New Roman"/>
          <w:sz w:val="28"/>
          <w:szCs w:val="28"/>
        </w:rPr>
        <w:t>ов</w:t>
      </w:r>
      <w:r w:rsidRPr="007F2A60">
        <w:rPr>
          <w:rFonts w:ascii="Times New Roman" w:hAnsi="Times New Roman"/>
          <w:sz w:val="28"/>
          <w:szCs w:val="28"/>
        </w:rPr>
        <w:t xml:space="preserve"> и (или) услови</w:t>
      </w:r>
      <w:r w:rsidR="00B0390B" w:rsidRPr="007F2A60">
        <w:rPr>
          <w:rFonts w:ascii="Times New Roman" w:hAnsi="Times New Roman"/>
          <w:sz w:val="28"/>
          <w:szCs w:val="28"/>
        </w:rPr>
        <w:t>й</w:t>
      </w:r>
      <w:r w:rsidRPr="007F2A60">
        <w:rPr>
          <w:rFonts w:ascii="Times New Roman" w:hAnsi="Times New Roman"/>
          <w:sz w:val="28"/>
          <w:szCs w:val="28"/>
        </w:rPr>
        <w:t xml:space="preserve"> уплаты </w:t>
      </w:r>
      <w:r w:rsidR="00CE0532" w:rsidRPr="007F2A60">
        <w:rPr>
          <w:rFonts w:ascii="Times New Roman" w:hAnsi="Times New Roman"/>
          <w:sz w:val="28"/>
          <w:szCs w:val="28"/>
        </w:rPr>
        <w:t xml:space="preserve">платежей, являющихся источниками неналоговых доходов бюджета </w:t>
      </w:r>
      <w:r w:rsidR="008A42ED"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 края</w:t>
      </w:r>
      <w:r w:rsidR="008A42ED" w:rsidRPr="007F2A60">
        <w:rPr>
          <w:rFonts w:ascii="Times New Roman" w:hAnsi="Times New Roman"/>
          <w:sz w:val="28"/>
          <w:szCs w:val="28"/>
        </w:rPr>
        <w:t xml:space="preserve"> </w:t>
      </w:r>
      <w:r w:rsidR="00B0390B" w:rsidRPr="007F2A60">
        <w:rPr>
          <w:rFonts w:ascii="Times New Roman" w:hAnsi="Times New Roman"/>
          <w:sz w:val="28"/>
          <w:szCs w:val="28"/>
        </w:rPr>
        <w:t>(далее – местный бюджет)</w:t>
      </w:r>
      <w:r w:rsidRPr="007F2A60">
        <w:rPr>
          <w:rFonts w:ascii="Times New Roman" w:hAnsi="Times New Roman"/>
          <w:sz w:val="28"/>
          <w:szCs w:val="28"/>
        </w:rPr>
        <w:t>.</w:t>
      </w:r>
    </w:p>
    <w:p w14:paraId="0B2C6DD7" w14:textId="77777777" w:rsidR="00227A25" w:rsidRPr="007F2A60" w:rsidRDefault="00227A25"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1.2. Администрация </w:t>
      </w:r>
      <w:r w:rsidR="008A42ED" w:rsidRPr="007F2A60">
        <w:rPr>
          <w:rFonts w:ascii="Times New Roman" w:hAnsi="Times New Roman"/>
          <w:sz w:val="28"/>
          <w:szCs w:val="28"/>
        </w:rPr>
        <w:t>Кореновского городского поселения Кореновского муниципального района Краснодарского края</w:t>
      </w:r>
      <w:r w:rsidR="005051D9" w:rsidRPr="007F2A60">
        <w:rPr>
          <w:rFonts w:ascii="Times New Roman" w:hAnsi="Times New Roman"/>
          <w:sz w:val="28"/>
          <w:szCs w:val="28"/>
        </w:rPr>
        <w:t xml:space="preserve"> </w:t>
      </w:r>
      <w:r w:rsidRPr="007F2A60">
        <w:rPr>
          <w:rFonts w:ascii="Times New Roman" w:hAnsi="Times New Roman"/>
          <w:sz w:val="28"/>
          <w:szCs w:val="28"/>
        </w:rPr>
        <w:t xml:space="preserve">(далее – Администрация) является администратороми главным администратором </w:t>
      </w:r>
      <w:r w:rsidR="00B0390B" w:rsidRPr="007F2A60">
        <w:rPr>
          <w:rFonts w:ascii="Times New Roman" w:hAnsi="Times New Roman"/>
          <w:sz w:val="28"/>
          <w:szCs w:val="28"/>
        </w:rPr>
        <w:t xml:space="preserve">неналоговых </w:t>
      </w:r>
      <w:r w:rsidRPr="007F2A60">
        <w:rPr>
          <w:rFonts w:ascii="Times New Roman" w:hAnsi="Times New Roman"/>
          <w:sz w:val="28"/>
          <w:szCs w:val="28"/>
        </w:rPr>
        <w:t xml:space="preserve">доходов </w:t>
      </w:r>
      <w:r w:rsidR="00B0390B" w:rsidRPr="007F2A60">
        <w:rPr>
          <w:rFonts w:ascii="Times New Roman" w:hAnsi="Times New Roman"/>
          <w:sz w:val="28"/>
          <w:szCs w:val="28"/>
        </w:rPr>
        <w:t xml:space="preserve">местного </w:t>
      </w:r>
      <w:r w:rsidRPr="007F2A60">
        <w:rPr>
          <w:rFonts w:ascii="Times New Roman" w:hAnsi="Times New Roman"/>
          <w:sz w:val="28"/>
          <w:szCs w:val="28"/>
        </w:rPr>
        <w:t>бюджета</w:t>
      </w:r>
      <w:r w:rsidR="00B0390B" w:rsidRPr="007F2A60">
        <w:rPr>
          <w:rFonts w:ascii="Times New Roman" w:hAnsi="Times New Roman"/>
          <w:sz w:val="28"/>
          <w:szCs w:val="28"/>
        </w:rPr>
        <w:t>.</w:t>
      </w:r>
    </w:p>
    <w:p w14:paraId="427E7765" w14:textId="77777777" w:rsidR="00227A25" w:rsidRPr="007F2A60" w:rsidRDefault="00227A25"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1.3. Плательщиками </w:t>
      </w:r>
      <w:r w:rsidR="00CE0532" w:rsidRPr="007F2A60">
        <w:rPr>
          <w:rFonts w:ascii="Times New Roman" w:hAnsi="Times New Roman"/>
          <w:sz w:val="28"/>
          <w:szCs w:val="28"/>
        </w:rPr>
        <w:t xml:space="preserve">платежей, являющихся источниками неналоговых доходов </w:t>
      </w:r>
      <w:r w:rsidR="00B0390B" w:rsidRPr="007F2A60">
        <w:rPr>
          <w:rFonts w:ascii="Times New Roman" w:hAnsi="Times New Roman"/>
          <w:sz w:val="28"/>
          <w:szCs w:val="28"/>
        </w:rPr>
        <w:t>местн</w:t>
      </w:r>
      <w:r w:rsidR="00CE0532" w:rsidRPr="007F2A60">
        <w:rPr>
          <w:rFonts w:ascii="Times New Roman" w:hAnsi="Times New Roman"/>
          <w:sz w:val="28"/>
          <w:szCs w:val="28"/>
        </w:rPr>
        <w:t>ого</w:t>
      </w:r>
      <w:r w:rsidR="00B0390B" w:rsidRPr="007F2A60">
        <w:rPr>
          <w:rFonts w:ascii="Times New Roman" w:hAnsi="Times New Roman"/>
          <w:sz w:val="28"/>
          <w:szCs w:val="28"/>
        </w:rPr>
        <w:t xml:space="preserve"> бюджет</w:t>
      </w:r>
      <w:r w:rsidR="00CE0532" w:rsidRPr="007F2A60">
        <w:rPr>
          <w:rFonts w:ascii="Times New Roman" w:hAnsi="Times New Roman"/>
          <w:sz w:val="28"/>
          <w:szCs w:val="28"/>
        </w:rPr>
        <w:t>а,</w:t>
      </w:r>
      <w:r w:rsidR="00554145" w:rsidRPr="007F2A60">
        <w:rPr>
          <w:rFonts w:ascii="Times New Roman" w:hAnsi="Times New Roman"/>
          <w:sz w:val="28"/>
          <w:szCs w:val="28"/>
        </w:rPr>
        <w:t xml:space="preserve"> </w:t>
      </w:r>
      <w:r w:rsidRPr="007F2A60">
        <w:rPr>
          <w:rFonts w:ascii="Times New Roman" w:hAnsi="Times New Roman"/>
          <w:sz w:val="28"/>
          <w:szCs w:val="28"/>
        </w:rPr>
        <w:t>являются физические и</w:t>
      </w:r>
      <w:r w:rsidR="00554145" w:rsidRPr="007F2A60">
        <w:rPr>
          <w:rFonts w:ascii="Times New Roman" w:hAnsi="Times New Roman"/>
          <w:sz w:val="28"/>
          <w:szCs w:val="28"/>
        </w:rPr>
        <w:t xml:space="preserve"> </w:t>
      </w:r>
      <w:r w:rsidR="004505EC" w:rsidRPr="007F2A60">
        <w:rPr>
          <w:rFonts w:ascii="Times New Roman" w:hAnsi="Times New Roman"/>
          <w:sz w:val="28"/>
          <w:szCs w:val="28"/>
        </w:rPr>
        <w:t>юридические лица.</w:t>
      </w:r>
    </w:p>
    <w:p w14:paraId="08B73091" w14:textId="77777777" w:rsidR="00227A25" w:rsidRPr="007F2A60" w:rsidRDefault="00227A25"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1.4. </w:t>
      </w:r>
      <w:r w:rsidR="00143BC7" w:rsidRPr="007F2A60">
        <w:rPr>
          <w:rFonts w:ascii="Times New Roman" w:hAnsi="Times New Roman"/>
          <w:sz w:val="28"/>
          <w:szCs w:val="28"/>
        </w:rPr>
        <w:t>Перечень неналоговых доходов, которые могут поступать в местный бюджет, определен частью 3 статьи 41 Бюджетного кодекса Российской Федерации</w:t>
      </w:r>
      <w:r w:rsidRPr="007F2A60">
        <w:rPr>
          <w:rFonts w:ascii="Times New Roman" w:hAnsi="Times New Roman"/>
          <w:sz w:val="28"/>
          <w:szCs w:val="28"/>
        </w:rPr>
        <w:t>.</w:t>
      </w:r>
    </w:p>
    <w:p w14:paraId="76CEDA1A" w14:textId="77777777" w:rsidR="00227A25" w:rsidRPr="007F2A60" w:rsidRDefault="00227A25"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1.5. Неналоговые доходы при составлении, утверждении, исполнении</w:t>
      </w:r>
      <w:r w:rsidR="00143BC7" w:rsidRPr="007F2A60">
        <w:rPr>
          <w:rFonts w:ascii="Times New Roman" w:hAnsi="Times New Roman"/>
          <w:sz w:val="28"/>
          <w:szCs w:val="28"/>
        </w:rPr>
        <w:t xml:space="preserve"> местного </w:t>
      </w:r>
      <w:r w:rsidRPr="007F2A60">
        <w:rPr>
          <w:rFonts w:ascii="Times New Roman" w:hAnsi="Times New Roman"/>
          <w:sz w:val="28"/>
          <w:szCs w:val="28"/>
        </w:rPr>
        <w:t>бюджета и составлении отчетности о его исполнении включаются в состав</w:t>
      </w:r>
      <w:r w:rsidR="00554145" w:rsidRPr="007F2A60">
        <w:rPr>
          <w:rFonts w:ascii="Times New Roman" w:hAnsi="Times New Roman"/>
          <w:sz w:val="28"/>
          <w:szCs w:val="28"/>
        </w:rPr>
        <w:t xml:space="preserve"> </w:t>
      </w:r>
      <w:r w:rsidRPr="007F2A60">
        <w:rPr>
          <w:rFonts w:ascii="Times New Roman" w:hAnsi="Times New Roman"/>
          <w:sz w:val="28"/>
          <w:szCs w:val="28"/>
        </w:rPr>
        <w:t xml:space="preserve">доходов </w:t>
      </w:r>
      <w:r w:rsidR="00143BC7" w:rsidRPr="007F2A60">
        <w:rPr>
          <w:rFonts w:ascii="Times New Roman" w:hAnsi="Times New Roman"/>
          <w:sz w:val="28"/>
          <w:szCs w:val="28"/>
        </w:rPr>
        <w:t xml:space="preserve">местного </w:t>
      </w:r>
      <w:r w:rsidRPr="007F2A60">
        <w:rPr>
          <w:rFonts w:ascii="Times New Roman" w:hAnsi="Times New Roman"/>
          <w:sz w:val="28"/>
          <w:szCs w:val="28"/>
        </w:rPr>
        <w:t>бюджета.</w:t>
      </w:r>
    </w:p>
    <w:p w14:paraId="789216D2" w14:textId="77777777" w:rsidR="004505EC" w:rsidRPr="007F2A60" w:rsidRDefault="004505EC" w:rsidP="000E43DE">
      <w:pPr>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1.6. </w:t>
      </w:r>
      <w:r w:rsidR="00D0265A" w:rsidRPr="007F2A60">
        <w:rPr>
          <w:rFonts w:ascii="Times New Roman" w:hAnsi="Times New Roman"/>
          <w:sz w:val="28"/>
          <w:szCs w:val="28"/>
        </w:rPr>
        <w:t>Муниципальные</w:t>
      </w:r>
      <w:r w:rsidRPr="007F2A60">
        <w:rPr>
          <w:rFonts w:ascii="Times New Roman" w:hAnsi="Times New Roman"/>
          <w:sz w:val="28"/>
          <w:szCs w:val="28"/>
        </w:rPr>
        <w:t xml:space="preserve"> правовые акты, договоры,</w:t>
      </w:r>
      <w:r w:rsidR="0089379C" w:rsidRPr="007F2A60">
        <w:rPr>
          <w:rFonts w:ascii="Times New Roman" w:hAnsi="Times New Roman"/>
          <w:sz w:val="28"/>
          <w:szCs w:val="28"/>
        </w:rPr>
        <w:t xml:space="preserve"> </w:t>
      </w:r>
      <w:r w:rsidRPr="007F2A60">
        <w:rPr>
          <w:rFonts w:ascii="Times New Roman" w:hAnsi="Times New Roman"/>
          <w:sz w:val="28"/>
          <w:szCs w:val="28"/>
        </w:rPr>
        <w:t>в соответствии с которыми уплачиваются платежи, являющиеся источниками</w:t>
      </w:r>
      <w:r w:rsidR="005F6336" w:rsidRPr="007F2A60">
        <w:rPr>
          <w:rFonts w:ascii="Times New Roman" w:hAnsi="Times New Roman"/>
          <w:sz w:val="28"/>
          <w:szCs w:val="28"/>
        </w:rPr>
        <w:t xml:space="preserve"> неналоговых доходов местного бюджета</w:t>
      </w:r>
      <w:r w:rsidRPr="007F2A60">
        <w:rPr>
          <w:rFonts w:ascii="Times New Roman" w:hAnsi="Times New Roman"/>
          <w:sz w:val="28"/>
          <w:szCs w:val="28"/>
        </w:rPr>
        <w:t>, должны предусматривать положения о порядке их</w:t>
      </w:r>
      <w:r w:rsidR="00554145" w:rsidRPr="007F2A60">
        <w:rPr>
          <w:rFonts w:ascii="Times New Roman" w:hAnsi="Times New Roman"/>
          <w:sz w:val="28"/>
          <w:szCs w:val="28"/>
        </w:rPr>
        <w:t xml:space="preserve"> </w:t>
      </w:r>
      <w:r w:rsidRPr="007F2A60">
        <w:rPr>
          <w:rFonts w:ascii="Times New Roman" w:hAnsi="Times New Roman"/>
          <w:sz w:val="28"/>
          <w:szCs w:val="28"/>
        </w:rPr>
        <w:t>исчисления, размерах, срока</w:t>
      </w:r>
      <w:r w:rsidR="005F6336" w:rsidRPr="007F2A60">
        <w:rPr>
          <w:rFonts w:ascii="Times New Roman" w:hAnsi="Times New Roman"/>
          <w:sz w:val="28"/>
          <w:szCs w:val="28"/>
        </w:rPr>
        <w:t>х и (или) об условиях их уплаты в соответст</w:t>
      </w:r>
      <w:r w:rsidR="000E43DE" w:rsidRPr="007F2A60">
        <w:rPr>
          <w:rFonts w:ascii="Times New Roman" w:hAnsi="Times New Roman"/>
          <w:sz w:val="28"/>
          <w:szCs w:val="28"/>
        </w:rPr>
        <w:t xml:space="preserve">вии с требованиями действующего </w:t>
      </w:r>
      <w:r w:rsidR="005F6336" w:rsidRPr="007F2A60">
        <w:rPr>
          <w:rFonts w:ascii="Times New Roman" w:hAnsi="Times New Roman"/>
          <w:sz w:val="28"/>
          <w:szCs w:val="28"/>
        </w:rPr>
        <w:t xml:space="preserve">федерального законодательства и муниципальных правовых актов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005F6336" w:rsidRPr="007F2A60">
        <w:rPr>
          <w:rFonts w:ascii="Times New Roman" w:hAnsi="Times New Roman"/>
          <w:sz w:val="28"/>
          <w:szCs w:val="28"/>
        </w:rPr>
        <w:t>.</w:t>
      </w:r>
    </w:p>
    <w:p w14:paraId="17826E67" w14:textId="77777777" w:rsidR="00502D14" w:rsidRPr="007F2A60" w:rsidRDefault="00502D14" w:rsidP="00227A25">
      <w:pPr>
        <w:widowControl w:val="0"/>
        <w:spacing w:after="0" w:line="240" w:lineRule="auto"/>
        <w:ind w:firstLine="709"/>
        <w:jc w:val="both"/>
        <w:rPr>
          <w:rFonts w:ascii="Times New Roman" w:hAnsi="Times New Roman"/>
          <w:sz w:val="28"/>
          <w:szCs w:val="28"/>
        </w:rPr>
      </w:pPr>
    </w:p>
    <w:p w14:paraId="01D21F7E" w14:textId="77777777" w:rsidR="00012B9D" w:rsidRPr="007F2A60" w:rsidRDefault="00502D14" w:rsidP="00502D14">
      <w:pPr>
        <w:widowControl w:val="0"/>
        <w:spacing w:after="0" w:line="240" w:lineRule="auto"/>
        <w:ind w:firstLine="709"/>
        <w:jc w:val="center"/>
        <w:rPr>
          <w:rFonts w:ascii="Times New Roman" w:hAnsi="Times New Roman"/>
          <w:b/>
          <w:sz w:val="28"/>
          <w:szCs w:val="28"/>
        </w:rPr>
      </w:pPr>
      <w:r w:rsidRPr="007F2A60">
        <w:rPr>
          <w:rFonts w:ascii="Times New Roman" w:hAnsi="Times New Roman"/>
          <w:b/>
          <w:sz w:val="28"/>
          <w:szCs w:val="28"/>
        </w:rPr>
        <w:lastRenderedPageBreak/>
        <w:t xml:space="preserve">Раздел </w:t>
      </w:r>
      <w:r w:rsidR="00227A25" w:rsidRPr="007F2A60">
        <w:rPr>
          <w:rFonts w:ascii="Times New Roman" w:hAnsi="Times New Roman"/>
          <w:b/>
          <w:sz w:val="28"/>
          <w:szCs w:val="28"/>
        </w:rPr>
        <w:t>2</w:t>
      </w:r>
      <w:r w:rsidRPr="007F2A60">
        <w:rPr>
          <w:rFonts w:ascii="Times New Roman" w:hAnsi="Times New Roman"/>
          <w:b/>
          <w:sz w:val="28"/>
          <w:szCs w:val="28"/>
        </w:rPr>
        <w:t>.</w:t>
      </w:r>
      <w:r w:rsidR="005051D9" w:rsidRPr="007F2A60">
        <w:rPr>
          <w:rFonts w:ascii="Times New Roman" w:hAnsi="Times New Roman"/>
          <w:b/>
          <w:sz w:val="28"/>
          <w:szCs w:val="28"/>
        </w:rPr>
        <w:t xml:space="preserve"> </w:t>
      </w:r>
      <w:r w:rsidR="00227A25" w:rsidRPr="007F2A60">
        <w:rPr>
          <w:rFonts w:ascii="Times New Roman" w:hAnsi="Times New Roman"/>
          <w:b/>
          <w:sz w:val="28"/>
          <w:szCs w:val="28"/>
        </w:rPr>
        <w:t xml:space="preserve">Порядок исчисления </w:t>
      </w:r>
      <w:r w:rsidRPr="007F2A60">
        <w:rPr>
          <w:rFonts w:ascii="Times New Roman" w:hAnsi="Times New Roman"/>
          <w:b/>
          <w:sz w:val="28"/>
          <w:szCs w:val="28"/>
        </w:rPr>
        <w:t>и</w:t>
      </w:r>
      <w:r w:rsidR="00227A25" w:rsidRPr="007F2A60">
        <w:rPr>
          <w:rFonts w:ascii="Times New Roman" w:hAnsi="Times New Roman"/>
          <w:b/>
          <w:sz w:val="28"/>
          <w:szCs w:val="28"/>
        </w:rPr>
        <w:t xml:space="preserve"> размеры </w:t>
      </w:r>
      <w:r w:rsidR="00391457" w:rsidRPr="007F2A60">
        <w:rPr>
          <w:rFonts w:ascii="Times New Roman" w:hAnsi="Times New Roman"/>
          <w:b/>
          <w:sz w:val="28"/>
          <w:szCs w:val="28"/>
        </w:rPr>
        <w:t>платежей</w:t>
      </w:r>
    </w:p>
    <w:p w14:paraId="750ECF7B" w14:textId="77777777" w:rsidR="00502D14" w:rsidRPr="007F2A60" w:rsidRDefault="00502D14" w:rsidP="00502D14">
      <w:pPr>
        <w:widowControl w:val="0"/>
        <w:spacing w:after="0" w:line="240" w:lineRule="auto"/>
        <w:ind w:firstLine="709"/>
        <w:jc w:val="center"/>
        <w:rPr>
          <w:rFonts w:ascii="Times New Roman" w:hAnsi="Times New Roman"/>
          <w:sz w:val="28"/>
          <w:szCs w:val="28"/>
        </w:rPr>
      </w:pPr>
    </w:p>
    <w:p w14:paraId="543A900E" w14:textId="77777777" w:rsidR="0085033D" w:rsidRPr="007F2A60" w:rsidRDefault="00227A25" w:rsidP="00BF52A2">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2.1.</w:t>
      </w:r>
      <w:r w:rsidR="005051D9" w:rsidRPr="007F2A60">
        <w:rPr>
          <w:rFonts w:ascii="Times New Roman" w:hAnsi="Times New Roman"/>
          <w:sz w:val="28"/>
          <w:szCs w:val="28"/>
        </w:rPr>
        <w:t xml:space="preserve"> </w:t>
      </w:r>
      <w:r w:rsidR="0085033D" w:rsidRPr="007F2A60">
        <w:rPr>
          <w:rFonts w:ascii="Times New Roman" w:hAnsi="Times New Roman"/>
          <w:sz w:val="28"/>
          <w:szCs w:val="28"/>
        </w:rPr>
        <w:t xml:space="preserve">Размер подлежащих уплате платежей, являющихся источниками неналоговых доходов местного бюджета от использования и продажи имущества, определяется заключенными договорами (соглашениями) на основании нормативных правовых актов, муниципальных правовых актов, регулирующих размер платы за </w:t>
      </w:r>
      <w:r w:rsidR="00116A3B" w:rsidRPr="007F2A60">
        <w:rPr>
          <w:rFonts w:ascii="Times New Roman" w:hAnsi="Times New Roman"/>
          <w:sz w:val="28"/>
          <w:szCs w:val="28"/>
        </w:rPr>
        <w:t>использование и продажу муниципального имущества</w:t>
      </w:r>
      <w:r w:rsidR="003D203C" w:rsidRPr="007F2A60">
        <w:rPr>
          <w:rFonts w:ascii="Times New Roman" w:hAnsi="Times New Roman"/>
          <w:sz w:val="28"/>
          <w:szCs w:val="28"/>
        </w:rPr>
        <w:t>, и настоящего Положения</w:t>
      </w:r>
      <w:r w:rsidR="00116A3B" w:rsidRPr="007F2A60">
        <w:rPr>
          <w:rFonts w:ascii="Times New Roman" w:hAnsi="Times New Roman"/>
          <w:sz w:val="28"/>
          <w:szCs w:val="28"/>
        </w:rPr>
        <w:t>.</w:t>
      </w:r>
    </w:p>
    <w:p w14:paraId="65B548EB" w14:textId="77777777" w:rsidR="0085033D" w:rsidRPr="007F2A60" w:rsidRDefault="0085033D" w:rsidP="00BF52A2">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Расчет размера подлежащих уплате платежей, являющихся источниками неналоговых доходов местного бюджета от использования и продажи имущества, находящегося в муниципальной собственности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Pr="007F2A60">
        <w:rPr>
          <w:rFonts w:ascii="Times New Roman" w:hAnsi="Times New Roman"/>
          <w:sz w:val="28"/>
          <w:szCs w:val="28"/>
        </w:rPr>
        <w:t>, осуществляется Администрацией.</w:t>
      </w:r>
    </w:p>
    <w:p w14:paraId="76BB456C" w14:textId="77777777" w:rsidR="00BF52A2" w:rsidRPr="007F2A60" w:rsidRDefault="00A35F52" w:rsidP="00BF52A2">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2.2. </w:t>
      </w:r>
      <w:r w:rsidR="00BF52A2" w:rsidRPr="007F2A60">
        <w:rPr>
          <w:rFonts w:ascii="Times New Roman" w:hAnsi="Times New Roman"/>
          <w:sz w:val="28"/>
          <w:szCs w:val="28"/>
        </w:rPr>
        <w:t xml:space="preserve">Размер арендной платы за пользование зданиями, строениями, сооружениями, помещениями, частью помещений, находящихся в собственности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00F57433" w:rsidRPr="007F2A60">
        <w:rPr>
          <w:rFonts w:ascii="Times New Roman" w:hAnsi="Times New Roman"/>
          <w:sz w:val="28"/>
          <w:szCs w:val="28"/>
        </w:rPr>
        <w:t>,</w:t>
      </w:r>
      <w:r w:rsidR="00BF52A2" w:rsidRPr="007F2A60">
        <w:rPr>
          <w:rFonts w:ascii="Times New Roman" w:hAnsi="Times New Roman"/>
          <w:sz w:val="28"/>
          <w:szCs w:val="28"/>
        </w:rPr>
        <w:t xml:space="preserve"> определяется арендодател</w:t>
      </w:r>
      <w:r w:rsidR="00F21611" w:rsidRPr="007F2A60">
        <w:rPr>
          <w:rFonts w:ascii="Times New Roman" w:hAnsi="Times New Roman"/>
          <w:sz w:val="28"/>
          <w:szCs w:val="28"/>
        </w:rPr>
        <w:t>ем</w:t>
      </w:r>
      <w:r w:rsidR="00BF52A2" w:rsidRPr="007F2A60">
        <w:rPr>
          <w:rFonts w:ascii="Times New Roman" w:hAnsi="Times New Roman"/>
          <w:sz w:val="28"/>
          <w:szCs w:val="28"/>
        </w:rPr>
        <w:t xml:space="preserve"> в </w:t>
      </w:r>
      <w:r w:rsidR="00BF52A2" w:rsidRPr="007F2A60">
        <w:rPr>
          <w:rFonts w:ascii="Times New Roman" w:hAnsi="Times New Roman"/>
          <w:color w:val="000000"/>
          <w:sz w:val="28"/>
          <w:szCs w:val="28"/>
        </w:rPr>
        <w:t>твердой</w:t>
      </w:r>
      <w:r w:rsidR="00F21611" w:rsidRPr="007F2A60">
        <w:rPr>
          <w:rFonts w:ascii="Times New Roman" w:hAnsi="Times New Roman"/>
          <w:color w:val="000000"/>
          <w:sz w:val="28"/>
          <w:szCs w:val="28"/>
        </w:rPr>
        <w:t xml:space="preserve"> денежной</w:t>
      </w:r>
      <w:r w:rsidR="00BF52A2" w:rsidRPr="007F2A60">
        <w:rPr>
          <w:rFonts w:ascii="Times New Roman" w:hAnsi="Times New Roman"/>
          <w:sz w:val="28"/>
          <w:szCs w:val="28"/>
        </w:rPr>
        <w:t xml:space="preserve"> сумме </w:t>
      </w:r>
      <w:r w:rsidR="00F21611" w:rsidRPr="007F2A60">
        <w:rPr>
          <w:rFonts w:ascii="Times New Roman" w:hAnsi="Times New Roman"/>
          <w:sz w:val="28"/>
          <w:szCs w:val="28"/>
        </w:rPr>
        <w:t>периодических платежей (</w:t>
      </w:r>
      <w:r w:rsidR="00BF52A2" w:rsidRPr="007F2A60">
        <w:rPr>
          <w:rFonts w:ascii="Times New Roman" w:hAnsi="Times New Roman"/>
          <w:sz w:val="28"/>
          <w:szCs w:val="28"/>
        </w:rPr>
        <w:t>ежемесячных</w:t>
      </w:r>
      <w:r w:rsidR="00F21611" w:rsidRPr="007F2A60">
        <w:rPr>
          <w:rFonts w:ascii="Times New Roman" w:hAnsi="Times New Roman"/>
          <w:sz w:val="28"/>
          <w:szCs w:val="28"/>
        </w:rPr>
        <w:t>, ежеквартальных, годовых)</w:t>
      </w:r>
      <w:r w:rsidR="00BF52A2" w:rsidRPr="007F2A60">
        <w:rPr>
          <w:rFonts w:ascii="Times New Roman" w:hAnsi="Times New Roman"/>
          <w:sz w:val="28"/>
          <w:szCs w:val="28"/>
        </w:rPr>
        <w:t xml:space="preserve"> на основании отчета независимого оценщика в соответствии с законодательством, регулирующим оценочную деятельность в Российской Федерации.</w:t>
      </w:r>
    </w:p>
    <w:p w14:paraId="09632936" w14:textId="77777777" w:rsidR="00225AC8" w:rsidRPr="007F2A60" w:rsidRDefault="00225AC8" w:rsidP="00225AC8">
      <w:pPr>
        <w:shd w:val="clear" w:color="auto" w:fill="FFFFFF"/>
        <w:spacing w:after="0" w:line="240" w:lineRule="auto"/>
        <w:ind w:firstLine="851"/>
        <w:jc w:val="both"/>
        <w:rPr>
          <w:rFonts w:ascii="Times New Roman" w:eastAsia="Times New Roman" w:hAnsi="Times New Roman"/>
          <w:bCs/>
          <w:sz w:val="28"/>
          <w:szCs w:val="28"/>
          <w:lang w:eastAsia="ru-RU"/>
        </w:rPr>
      </w:pPr>
      <w:r w:rsidRPr="007F2A60">
        <w:rPr>
          <w:rFonts w:ascii="Times New Roman" w:eastAsia="Times New Roman" w:hAnsi="Times New Roman"/>
          <w:bCs/>
          <w:sz w:val="28"/>
          <w:szCs w:val="28"/>
          <w:lang w:eastAsia="ru-RU"/>
        </w:rPr>
        <w:t>Пересмотр размера арендной платы по заключенным договорам аренды осуществляется ежегодно в случаях, установленных законодательством РФ, в том числе с учетом уровня инфляции, предусмотренного федеральным законом о федеральном бюджете на соответствующий финансовый год.</w:t>
      </w:r>
    </w:p>
    <w:p w14:paraId="3C30C287" w14:textId="77777777" w:rsidR="00807EB6" w:rsidRPr="007F2A60" w:rsidRDefault="00F57433" w:rsidP="00807EB6">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2.</w:t>
      </w:r>
      <w:r w:rsidR="00A35F52" w:rsidRPr="007F2A60">
        <w:rPr>
          <w:rFonts w:ascii="Times New Roman" w:hAnsi="Times New Roman"/>
          <w:sz w:val="28"/>
          <w:szCs w:val="28"/>
        </w:rPr>
        <w:t>3</w:t>
      </w:r>
      <w:r w:rsidRPr="007F2A60">
        <w:rPr>
          <w:rFonts w:ascii="Times New Roman" w:hAnsi="Times New Roman"/>
          <w:sz w:val="28"/>
          <w:szCs w:val="28"/>
        </w:rPr>
        <w:t xml:space="preserve">. </w:t>
      </w:r>
      <w:r w:rsidR="00807EB6" w:rsidRPr="007F2A60">
        <w:rPr>
          <w:rFonts w:ascii="Times New Roman" w:hAnsi="Times New Roman"/>
          <w:sz w:val="28"/>
          <w:szCs w:val="28"/>
        </w:rPr>
        <w:t>Плата граждан за пользование (наем) жилыми помещениями муниципального жилищного фонда</w:t>
      </w:r>
      <w:r w:rsidR="00D20BE0" w:rsidRPr="007F2A60">
        <w:rPr>
          <w:rFonts w:ascii="Times New Roman" w:hAnsi="Times New Roman"/>
          <w:sz w:val="28"/>
          <w:szCs w:val="28"/>
        </w:rPr>
        <w:t xml:space="preserve">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00807EB6" w:rsidRPr="007F2A60">
        <w:rPr>
          <w:rFonts w:ascii="Times New Roman" w:hAnsi="Times New Roman"/>
          <w:sz w:val="28"/>
          <w:szCs w:val="28"/>
        </w:rPr>
        <w:t>, начисляется гражданам, проживающим в указанных жилых помещениях</w:t>
      </w:r>
      <w:r w:rsidR="00772007" w:rsidRPr="007F2A60">
        <w:rPr>
          <w:rFonts w:ascii="Times New Roman" w:hAnsi="Times New Roman"/>
          <w:sz w:val="28"/>
          <w:szCs w:val="28"/>
        </w:rPr>
        <w:t>,</w:t>
      </w:r>
      <w:r w:rsidR="0089379C" w:rsidRPr="007F2A60">
        <w:rPr>
          <w:rFonts w:ascii="Times New Roman" w:hAnsi="Times New Roman"/>
          <w:sz w:val="28"/>
          <w:szCs w:val="28"/>
        </w:rPr>
        <w:t xml:space="preserve"> </w:t>
      </w:r>
      <w:r w:rsidR="00807EB6" w:rsidRPr="007F2A60">
        <w:rPr>
          <w:rFonts w:ascii="Times New Roman" w:hAnsi="Times New Roman"/>
          <w:sz w:val="28"/>
          <w:szCs w:val="28"/>
        </w:rPr>
        <w:t>на основании договоров социального найма и договоров найма жилого помещения, в том числе договоров найма специализированных жилых помещений и договоров коммерческого найма.</w:t>
      </w:r>
    </w:p>
    <w:p w14:paraId="35A37A94" w14:textId="77777777" w:rsidR="00BB75F5" w:rsidRPr="007F2A60" w:rsidRDefault="005C2DD1" w:rsidP="00BB75F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Размер платы за наем жилого помещения определяется исходя из занимаемой общей площади (в отдельных комнатах в общежитиях - исходя из площади этих комнат) жилого помещения, </w:t>
      </w:r>
      <w:r w:rsidR="00BB75F5" w:rsidRPr="007F2A60">
        <w:rPr>
          <w:rFonts w:ascii="Times New Roman" w:hAnsi="Times New Roman"/>
          <w:sz w:val="28"/>
          <w:szCs w:val="28"/>
        </w:rPr>
        <w:t>с учетом значений коэффициентов, характеризующих качество, благоустройство и месторасположение жилищного фонда</w:t>
      </w:r>
    </w:p>
    <w:p w14:paraId="5BA248D2" w14:textId="77777777" w:rsidR="0075381B" w:rsidRPr="007F2A60" w:rsidRDefault="0075381B" w:rsidP="00807EB6">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Размер платы за наем 1 квадратн</w:t>
      </w:r>
      <w:r w:rsidR="000C786D" w:rsidRPr="007F2A60">
        <w:rPr>
          <w:rFonts w:ascii="Times New Roman" w:hAnsi="Times New Roman"/>
          <w:sz w:val="28"/>
          <w:szCs w:val="28"/>
        </w:rPr>
        <w:t>ого</w:t>
      </w:r>
      <w:r w:rsidRPr="007F2A60">
        <w:rPr>
          <w:rFonts w:ascii="Times New Roman" w:hAnsi="Times New Roman"/>
          <w:sz w:val="28"/>
          <w:szCs w:val="28"/>
        </w:rPr>
        <w:t xml:space="preserve"> метр</w:t>
      </w:r>
      <w:r w:rsidR="000C786D" w:rsidRPr="007F2A60">
        <w:rPr>
          <w:rFonts w:ascii="Times New Roman" w:hAnsi="Times New Roman"/>
          <w:sz w:val="28"/>
          <w:szCs w:val="28"/>
        </w:rPr>
        <w:t>а жилого помещения</w:t>
      </w:r>
      <w:r w:rsidR="00D20BE0" w:rsidRPr="007F2A60">
        <w:rPr>
          <w:rFonts w:ascii="Times New Roman" w:hAnsi="Times New Roman"/>
          <w:sz w:val="28"/>
          <w:szCs w:val="28"/>
        </w:rPr>
        <w:t xml:space="preserve"> </w:t>
      </w:r>
      <w:r w:rsidR="000C786D" w:rsidRPr="007F2A60">
        <w:rPr>
          <w:rFonts w:ascii="Times New Roman" w:hAnsi="Times New Roman"/>
          <w:sz w:val="28"/>
          <w:szCs w:val="28"/>
        </w:rPr>
        <w:t>определяется нормативным правовым актом Ад</w:t>
      </w:r>
      <w:r w:rsidRPr="007F2A60">
        <w:rPr>
          <w:rFonts w:ascii="Times New Roman" w:hAnsi="Times New Roman"/>
          <w:sz w:val="28"/>
          <w:szCs w:val="28"/>
        </w:rPr>
        <w:t>министрации.</w:t>
      </w:r>
    </w:p>
    <w:p w14:paraId="7BD07DF2" w14:textId="77777777" w:rsidR="00225AC8" w:rsidRPr="007F2A60" w:rsidRDefault="00225AC8" w:rsidP="00225AC8">
      <w:pPr>
        <w:shd w:val="clear" w:color="auto" w:fill="FFFFFF"/>
        <w:spacing w:after="0" w:line="240" w:lineRule="auto"/>
        <w:ind w:firstLine="851"/>
        <w:jc w:val="both"/>
        <w:rPr>
          <w:rFonts w:ascii="Times New Roman" w:eastAsia="Times New Roman" w:hAnsi="Times New Roman"/>
          <w:bCs/>
          <w:sz w:val="28"/>
          <w:szCs w:val="28"/>
          <w:lang w:eastAsia="ru-RU"/>
        </w:rPr>
      </w:pPr>
      <w:r w:rsidRPr="007F2A60">
        <w:rPr>
          <w:rFonts w:ascii="Times New Roman" w:hAnsi="Times New Roman"/>
          <w:sz w:val="28"/>
          <w:szCs w:val="28"/>
        </w:rPr>
        <w:t xml:space="preserve">2.4. </w:t>
      </w:r>
      <w:r w:rsidRPr="007F2A60">
        <w:rPr>
          <w:rFonts w:ascii="Times New Roman" w:eastAsia="Times New Roman" w:hAnsi="Times New Roman"/>
          <w:bCs/>
          <w:sz w:val="28"/>
          <w:szCs w:val="28"/>
          <w:lang w:eastAsia="ru-RU"/>
        </w:rPr>
        <w:t xml:space="preserve">Размер арендной платы за земельный участок, находящийся в муниципальной собственности Кореновского городского поселения Кореновского муниципального района Краснодарского края, определяется муниципальными правовыми актами Кореновского городского поселения Кореновского муниципального района Краснодарского края в соответствии с </w:t>
      </w:r>
      <w:r w:rsidRPr="007F2A60">
        <w:rPr>
          <w:rFonts w:ascii="Times New Roman" w:eastAsia="Times New Roman" w:hAnsi="Times New Roman"/>
          <w:bCs/>
          <w:sz w:val="28"/>
          <w:szCs w:val="28"/>
          <w:lang w:eastAsia="ru-RU"/>
        </w:rPr>
        <w:lastRenderedPageBreak/>
        <w:t>основными принципами определения арендной платы, установленными Правительством Российской Федерации.</w:t>
      </w:r>
    </w:p>
    <w:p w14:paraId="087CAF11" w14:textId="77777777" w:rsidR="00225AC8" w:rsidRPr="007F2A60" w:rsidRDefault="00225AC8" w:rsidP="00225AC8">
      <w:pPr>
        <w:shd w:val="clear" w:color="auto" w:fill="FFFFFF"/>
        <w:spacing w:after="0" w:line="240" w:lineRule="auto"/>
        <w:ind w:firstLine="851"/>
        <w:jc w:val="both"/>
        <w:rPr>
          <w:rFonts w:ascii="Times New Roman" w:eastAsia="Times New Roman" w:hAnsi="Times New Roman"/>
          <w:bCs/>
          <w:sz w:val="28"/>
          <w:szCs w:val="28"/>
          <w:lang w:eastAsia="ru-RU"/>
        </w:rPr>
      </w:pPr>
      <w:r w:rsidRPr="007F2A60">
        <w:rPr>
          <w:rFonts w:ascii="Times New Roman" w:eastAsia="Times New Roman" w:hAnsi="Times New Roman"/>
          <w:bCs/>
          <w:sz w:val="28"/>
          <w:szCs w:val="28"/>
          <w:lang w:eastAsia="ru-RU"/>
        </w:rPr>
        <w:t xml:space="preserve">В случае заключения договора аренды земельного участка, находящегося в муниципальной собственности Кореновского городского поселения Кореновского муниципального района Краснодарского края,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w:t>
      </w:r>
    </w:p>
    <w:p w14:paraId="3254E649" w14:textId="77777777" w:rsidR="0049657E" w:rsidRPr="007F2A60" w:rsidRDefault="0049657E" w:rsidP="0049657E">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2.</w:t>
      </w:r>
      <w:r w:rsidR="009E6A59" w:rsidRPr="007F2A60">
        <w:rPr>
          <w:rFonts w:ascii="Times New Roman" w:hAnsi="Times New Roman"/>
          <w:sz w:val="28"/>
          <w:szCs w:val="28"/>
        </w:rPr>
        <w:t>5</w:t>
      </w:r>
      <w:r w:rsidRPr="007F2A60">
        <w:rPr>
          <w:rFonts w:ascii="Times New Roman" w:hAnsi="Times New Roman"/>
          <w:sz w:val="28"/>
          <w:szCs w:val="28"/>
        </w:rPr>
        <w:t xml:space="preserve">. При заключении договора купли-продажи земельного участка, находящегося в муниципальной собственности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Pr="007F2A60">
        <w:rPr>
          <w:rFonts w:ascii="Times New Roman" w:hAnsi="Times New Roman"/>
          <w:sz w:val="28"/>
          <w:szCs w:val="28"/>
        </w:rPr>
        <w:t>, на аукционе по продаже земельного участка цена такого земельного участка опред</w:t>
      </w:r>
      <w:r w:rsidR="00225AC8" w:rsidRPr="007F2A60">
        <w:rPr>
          <w:rFonts w:ascii="Times New Roman" w:hAnsi="Times New Roman"/>
          <w:sz w:val="28"/>
          <w:szCs w:val="28"/>
        </w:rPr>
        <w:t>еляется по результатам аукциона или в размере начальной цены предмета аукциона при заключении договора с лицом, подавшим единственную заявку</w:t>
      </w:r>
      <w:r w:rsidR="009E6A59" w:rsidRPr="007F2A60">
        <w:rPr>
          <w:rFonts w:ascii="Times New Roman" w:hAnsi="Times New Roman"/>
          <w:sz w:val="28"/>
          <w:szCs w:val="28"/>
        </w:rPr>
        <w:t xml:space="preserve">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14:paraId="7E134074" w14:textId="77777777" w:rsidR="009E6A59" w:rsidRPr="007F2A60" w:rsidRDefault="009E6A59" w:rsidP="0049657E">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При заключении договора купли-продажи земельного участка, находящегося в муниципальной собственности Кореновского городского поселения Кореновского муниципального района Краснодарского края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14:paraId="439C9C59" w14:textId="77777777" w:rsidR="009E6A59" w:rsidRPr="007F2A60" w:rsidRDefault="009E6A59" w:rsidP="0049657E">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2.6. Размер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w:t>
      </w:r>
      <w:r w:rsidR="006B0919" w:rsidRPr="007F2A60">
        <w:rPr>
          <w:rFonts w:ascii="Times New Roman" w:hAnsi="Times New Roman"/>
          <w:sz w:val="28"/>
          <w:szCs w:val="28"/>
        </w:rPr>
        <w:t>или)</w:t>
      </w:r>
      <w:r w:rsidRPr="007F2A60">
        <w:rPr>
          <w:rFonts w:ascii="Times New Roman" w:hAnsi="Times New Roman"/>
          <w:sz w:val="28"/>
          <w:szCs w:val="28"/>
        </w:rPr>
        <w:t xml:space="preserve"> земельных участков, находящихся в муниципальной собственности, определяется в порядке,</w:t>
      </w:r>
      <w:r w:rsidR="006B0919" w:rsidRPr="007F2A60">
        <w:rPr>
          <w:rFonts w:ascii="Times New Roman" w:hAnsi="Times New Roman"/>
          <w:sz w:val="28"/>
          <w:szCs w:val="28"/>
        </w:rPr>
        <w:t xml:space="preserve"> установленном муниципальными правовыми актами </w:t>
      </w:r>
      <w:r w:rsidR="006B0919"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6B0919" w:rsidRPr="007F2A60">
        <w:rPr>
          <w:rFonts w:ascii="Times New Roman" w:hAnsi="Times New Roman"/>
          <w:b/>
          <w:sz w:val="28"/>
          <w:szCs w:val="28"/>
          <w:lang w:eastAsia="ru-RU"/>
        </w:rPr>
        <w:t xml:space="preserve"> </w:t>
      </w:r>
      <w:r w:rsidR="006B0919" w:rsidRPr="007F2A60">
        <w:rPr>
          <w:rFonts w:ascii="Times New Roman" w:hAnsi="Times New Roman"/>
          <w:sz w:val="28"/>
          <w:szCs w:val="28"/>
          <w:lang w:eastAsia="ru-RU"/>
        </w:rPr>
        <w:t>края.</w:t>
      </w:r>
    </w:p>
    <w:p w14:paraId="6A26E60F" w14:textId="77777777" w:rsidR="00817ABA" w:rsidRPr="007F2A60" w:rsidRDefault="00142462" w:rsidP="00A35F52">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2.</w:t>
      </w:r>
      <w:r w:rsidR="00801596" w:rsidRPr="007F2A60">
        <w:rPr>
          <w:rFonts w:ascii="Times New Roman" w:hAnsi="Times New Roman"/>
          <w:sz w:val="28"/>
          <w:szCs w:val="28"/>
        </w:rPr>
        <w:t>5</w:t>
      </w:r>
      <w:r w:rsidRPr="007F2A60">
        <w:rPr>
          <w:rFonts w:ascii="Times New Roman" w:hAnsi="Times New Roman"/>
          <w:sz w:val="28"/>
          <w:szCs w:val="28"/>
        </w:rPr>
        <w:t xml:space="preserve">. </w:t>
      </w:r>
      <w:r w:rsidR="00817ABA" w:rsidRPr="007F2A60">
        <w:rPr>
          <w:rFonts w:ascii="Times New Roman" w:hAnsi="Times New Roman"/>
          <w:sz w:val="28"/>
          <w:szCs w:val="28"/>
        </w:rPr>
        <w:t xml:space="preserve">Порядок исчисления и размеры платежей, являющихся источниками неналоговых доходов местного бюджета, в части, не урегулированной настоящим Положением, определяются федеральным, </w:t>
      </w:r>
      <w:r w:rsidR="000E43DE" w:rsidRPr="007F2A60">
        <w:rPr>
          <w:rFonts w:ascii="Times New Roman" w:hAnsi="Times New Roman"/>
          <w:sz w:val="28"/>
          <w:szCs w:val="28"/>
        </w:rPr>
        <w:t>краевым</w:t>
      </w:r>
      <w:r w:rsidR="00817ABA" w:rsidRPr="007F2A60">
        <w:rPr>
          <w:rFonts w:ascii="Times New Roman" w:hAnsi="Times New Roman"/>
          <w:sz w:val="28"/>
          <w:szCs w:val="28"/>
        </w:rPr>
        <w:t xml:space="preserve"> законодательством, нормативно-правовыми актами, муниципальными правовыми актами органов местного самоуправления </w:t>
      </w:r>
      <w:r w:rsidR="000E43DE" w:rsidRPr="007F2A60">
        <w:rPr>
          <w:rFonts w:ascii="Times New Roman" w:hAnsi="Times New Roman"/>
          <w:sz w:val="28"/>
          <w:szCs w:val="28"/>
          <w:lang w:eastAsia="ru-RU"/>
        </w:rPr>
        <w:t>Кореновского городского поселения Кореновского муниципального района Краснодарского</w:t>
      </w:r>
      <w:r w:rsidR="000E43DE" w:rsidRPr="007F2A60">
        <w:rPr>
          <w:rFonts w:ascii="Times New Roman" w:hAnsi="Times New Roman"/>
          <w:b/>
          <w:sz w:val="28"/>
          <w:szCs w:val="28"/>
          <w:lang w:eastAsia="ru-RU"/>
        </w:rPr>
        <w:t xml:space="preserve"> </w:t>
      </w:r>
      <w:r w:rsidR="000E43DE" w:rsidRPr="007F2A60">
        <w:rPr>
          <w:rFonts w:ascii="Times New Roman" w:hAnsi="Times New Roman"/>
          <w:sz w:val="28"/>
          <w:szCs w:val="28"/>
          <w:lang w:eastAsia="ru-RU"/>
        </w:rPr>
        <w:t>края</w:t>
      </w:r>
      <w:r w:rsidR="00817ABA" w:rsidRPr="007F2A60">
        <w:rPr>
          <w:rFonts w:ascii="Times New Roman" w:hAnsi="Times New Roman"/>
          <w:sz w:val="28"/>
          <w:szCs w:val="28"/>
        </w:rPr>
        <w:t>, а также положениями договоров, заключаемых Администрацией с плательщиками неналоговых доходов.</w:t>
      </w:r>
    </w:p>
    <w:p w14:paraId="7154C495" w14:textId="77777777" w:rsidR="003F16FB" w:rsidRPr="007F2A60" w:rsidRDefault="003F16FB" w:rsidP="00807EB6">
      <w:pPr>
        <w:widowControl w:val="0"/>
        <w:spacing w:after="0" w:line="240" w:lineRule="auto"/>
        <w:ind w:firstLine="709"/>
        <w:jc w:val="both"/>
        <w:rPr>
          <w:rFonts w:ascii="Times New Roman" w:hAnsi="Times New Roman"/>
          <w:sz w:val="28"/>
          <w:szCs w:val="28"/>
        </w:rPr>
      </w:pPr>
    </w:p>
    <w:p w14:paraId="5C0680FD" w14:textId="77777777" w:rsidR="00A311DE" w:rsidRPr="007F2A60" w:rsidRDefault="00A311DE" w:rsidP="00A311DE">
      <w:pPr>
        <w:widowControl w:val="0"/>
        <w:spacing w:after="0" w:line="240" w:lineRule="auto"/>
        <w:ind w:firstLine="709"/>
        <w:jc w:val="center"/>
        <w:rPr>
          <w:rFonts w:ascii="Times New Roman" w:hAnsi="Times New Roman"/>
          <w:b/>
          <w:sz w:val="28"/>
          <w:szCs w:val="28"/>
        </w:rPr>
      </w:pPr>
      <w:r w:rsidRPr="007F2A60">
        <w:rPr>
          <w:rFonts w:ascii="Times New Roman" w:hAnsi="Times New Roman"/>
          <w:b/>
          <w:sz w:val="28"/>
          <w:szCs w:val="28"/>
        </w:rPr>
        <w:t>Раздел 3.</w:t>
      </w:r>
      <w:r w:rsidR="00856AA7" w:rsidRPr="007F2A60">
        <w:rPr>
          <w:rFonts w:ascii="Times New Roman" w:hAnsi="Times New Roman"/>
          <w:b/>
          <w:sz w:val="28"/>
          <w:szCs w:val="28"/>
        </w:rPr>
        <w:t xml:space="preserve"> </w:t>
      </w:r>
      <w:r w:rsidRPr="007F2A60">
        <w:rPr>
          <w:rFonts w:ascii="Times New Roman" w:hAnsi="Times New Roman"/>
          <w:b/>
          <w:sz w:val="28"/>
          <w:szCs w:val="28"/>
        </w:rPr>
        <w:t xml:space="preserve">Сроки и условия уплаты </w:t>
      </w:r>
      <w:r w:rsidR="002776B6" w:rsidRPr="007F2A60">
        <w:rPr>
          <w:rFonts w:ascii="Times New Roman" w:hAnsi="Times New Roman"/>
          <w:b/>
          <w:sz w:val="28"/>
          <w:szCs w:val="28"/>
        </w:rPr>
        <w:t>платежей</w:t>
      </w:r>
    </w:p>
    <w:p w14:paraId="008F434E" w14:textId="77777777" w:rsidR="00A55CE8" w:rsidRPr="007F2A60" w:rsidRDefault="00A55CE8" w:rsidP="00807EB6">
      <w:pPr>
        <w:widowControl w:val="0"/>
        <w:spacing w:after="0" w:line="240" w:lineRule="auto"/>
        <w:ind w:firstLine="709"/>
        <w:jc w:val="both"/>
        <w:rPr>
          <w:rFonts w:ascii="Times New Roman" w:hAnsi="Times New Roman"/>
          <w:sz w:val="28"/>
          <w:szCs w:val="28"/>
        </w:rPr>
      </w:pPr>
    </w:p>
    <w:p w14:paraId="1315AF33" w14:textId="77777777" w:rsidR="00E40558" w:rsidRPr="007F2A60" w:rsidRDefault="0049329D" w:rsidP="00E40558">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3.1. </w:t>
      </w:r>
      <w:r w:rsidR="00E40558" w:rsidRPr="007F2A60">
        <w:rPr>
          <w:rFonts w:ascii="Times New Roman" w:hAnsi="Times New Roman"/>
          <w:sz w:val="28"/>
          <w:szCs w:val="28"/>
        </w:rPr>
        <w:t>Плательщик перечисляет неналоговый платеж на лицевой казначейский</w:t>
      </w:r>
      <w:r w:rsidR="00D20BE0" w:rsidRPr="007F2A60">
        <w:rPr>
          <w:rFonts w:ascii="Times New Roman" w:hAnsi="Times New Roman"/>
          <w:sz w:val="28"/>
          <w:szCs w:val="28"/>
        </w:rPr>
        <w:t xml:space="preserve"> </w:t>
      </w:r>
      <w:r w:rsidR="00E40558" w:rsidRPr="007F2A60">
        <w:rPr>
          <w:rFonts w:ascii="Times New Roman" w:hAnsi="Times New Roman"/>
          <w:sz w:val="28"/>
          <w:szCs w:val="28"/>
        </w:rPr>
        <w:t xml:space="preserve">счет, открытый Администрацией в Управлении Федерального казначейства по </w:t>
      </w:r>
      <w:r w:rsidR="000E43DE" w:rsidRPr="007F2A60">
        <w:rPr>
          <w:rFonts w:ascii="Times New Roman" w:hAnsi="Times New Roman"/>
          <w:sz w:val="28"/>
          <w:szCs w:val="28"/>
        </w:rPr>
        <w:t>Краснодарскому краю</w:t>
      </w:r>
      <w:r w:rsidR="00E40558" w:rsidRPr="007F2A60">
        <w:rPr>
          <w:rFonts w:ascii="Times New Roman" w:hAnsi="Times New Roman"/>
          <w:sz w:val="28"/>
          <w:szCs w:val="28"/>
        </w:rPr>
        <w:t>, для последующего зачисления в доход местного бюджета.</w:t>
      </w:r>
    </w:p>
    <w:p w14:paraId="41EF0348" w14:textId="77777777" w:rsidR="00E40558" w:rsidRPr="007F2A60" w:rsidRDefault="00E40558" w:rsidP="00AA356D">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lastRenderedPageBreak/>
        <w:t>3.2. При перечислении по безналичному расчету в платежном документе</w:t>
      </w:r>
      <w:r w:rsidR="00E14CC3" w:rsidRPr="007F2A60">
        <w:rPr>
          <w:rFonts w:ascii="Times New Roman" w:hAnsi="Times New Roman"/>
          <w:sz w:val="28"/>
          <w:szCs w:val="28"/>
        </w:rPr>
        <w:t xml:space="preserve"> </w:t>
      </w:r>
      <w:r w:rsidRPr="007F2A60">
        <w:rPr>
          <w:rFonts w:ascii="Times New Roman" w:hAnsi="Times New Roman"/>
          <w:sz w:val="28"/>
          <w:szCs w:val="28"/>
        </w:rPr>
        <w:t>указывается вид платежа, являющегося источником неналогового дохода местного бюджета, сумма платежа.</w:t>
      </w:r>
    </w:p>
    <w:p w14:paraId="095DB8A4" w14:textId="77777777" w:rsidR="00D44755" w:rsidRPr="007F2A60" w:rsidRDefault="00D44755" w:rsidP="00D4475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3.3. Доходы от сдачи в аренду муниципального имущества </w:t>
      </w:r>
      <w:r w:rsidR="00856AA7" w:rsidRPr="007F2A60">
        <w:rPr>
          <w:rFonts w:ascii="Times New Roman" w:hAnsi="Times New Roman"/>
          <w:sz w:val="28"/>
          <w:szCs w:val="28"/>
        </w:rPr>
        <w:t xml:space="preserve">муниципального образования </w:t>
      </w:r>
      <w:r w:rsidR="00856AA7" w:rsidRPr="007F2A60">
        <w:rPr>
          <w:rFonts w:ascii="Times New Roman" w:eastAsia="Times New Roman" w:hAnsi="Times New Roman"/>
          <w:sz w:val="28"/>
          <w:szCs w:val="28"/>
          <w:lang w:eastAsia="ru-RU"/>
        </w:rPr>
        <w:t>«</w:t>
      </w:r>
      <w:r w:rsidR="00C32298" w:rsidRPr="007F2A60">
        <w:rPr>
          <w:rFonts w:ascii="Times New Roman" w:hAnsi="Times New Roman"/>
          <w:sz w:val="28"/>
          <w:szCs w:val="28"/>
        </w:rPr>
        <w:t>Сельское поселение Покровский сельсовет Ахтубинского муниципального района Астраханской области</w:t>
      </w:r>
      <w:r w:rsidR="00856AA7" w:rsidRPr="007F2A60">
        <w:rPr>
          <w:rFonts w:ascii="Times New Roman" w:eastAsia="Times New Roman" w:hAnsi="Times New Roman"/>
          <w:sz w:val="28"/>
          <w:szCs w:val="28"/>
          <w:lang w:eastAsia="ru-RU"/>
        </w:rPr>
        <w:t xml:space="preserve">» </w:t>
      </w:r>
      <w:r w:rsidRPr="007F2A60">
        <w:rPr>
          <w:rFonts w:ascii="Times New Roman" w:hAnsi="Times New Roman"/>
          <w:sz w:val="28"/>
          <w:szCs w:val="28"/>
        </w:rPr>
        <w:t>учитываются по следующим кодам бюджетной классификации:</w:t>
      </w:r>
    </w:p>
    <w:p w14:paraId="6B810E58" w14:textId="77777777" w:rsidR="00D02A87" w:rsidRPr="007F2A60" w:rsidRDefault="005F7CE5" w:rsidP="00D02A87">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11105013130000120 «</w:t>
      </w:r>
      <w:r w:rsidRPr="007F2A60">
        <w:rPr>
          <w:rFonts w:ascii="Times New Roman" w:eastAsia="Times New Roman" w:hAnsi="Times New Roman"/>
          <w:color w:val="000000"/>
          <w:sz w:val="28"/>
          <w:szCs w:val="28"/>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w:t>
      </w:r>
      <w:r w:rsidR="00D02A87" w:rsidRPr="007F2A60">
        <w:rPr>
          <w:rFonts w:ascii="Times New Roman" w:hAnsi="Times New Roman"/>
          <w:sz w:val="28"/>
          <w:szCs w:val="28"/>
        </w:rPr>
        <w:t>Сроки перечисления арендной платы указываются в договоре аренды земельного участка.</w:t>
      </w:r>
    </w:p>
    <w:p w14:paraId="51102A99" w14:textId="77777777" w:rsidR="00D02A87" w:rsidRPr="007F2A60" w:rsidRDefault="005F7CE5" w:rsidP="00D02A87">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11105025130000120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r w:rsidR="00D02A87" w:rsidRPr="007F2A60">
        <w:rPr>
          <w:rFonts w:ascii="Times New Roman" w:hAnsi="Times New Roman"/>
          <w:sz w:val="28"/>
          <w:szCs w:val="28"/>
        </w:rPr>
        <w:t xml:space="preserve"> Сроки перечисления арендной платы указываются в договоре аренды земельного участка.</w:t>
      </w:r>
    </w:p>
    <w:p w14:paraId="743F0752" w14:textId="77777777" w:rsidR="00D02A87" w:rsidRPr="007F2A60" w:rsidRDefault="00D02A87" w:rsidP="00D02A87">
      <w:pPr>
        <w:widowControl w:val="0"/>
        <w:spacing w:after="0" w:line="240" w:lineRule="auto"/>
        <w:ind w:firstLine="709"/>
        <w:jc w:val="both"/>
        <w:rPr>
          <w:rFonts w:ascii="Times New Roman" w:hAnsi="Times New Roman"/>
          <w:sz w:val="28"/>
          <w:szCs w:val="28"/>
        </w:rPr>
      </w:pPr>
      <w:r w:rsidRPr="007F2A60">
        <w:rPr>
          <w:rFonts w:ascii="Times New Roman" w:eastAsia="Times New Roman" w:hAnsi="Times New Roman"/>
          <w:color w:val="000000"/>
          <w:sz w:val="28"/>
          <w:szCs w:val="28"/>
          <w:lang w:eastAsia="ru-RU"/>
        </w:rPr>
        <w:t xml:space="preserve">- 992 11107015130000120 «Доходы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 </w:t>
      </w:r>
      <w:r w:rsidRPr="007F2A60">
        <w:rPr>
          <w:rFonts w:ascii="Times New Roman" w:hAnsi="Times New Roman"/>
          <w:sz w:val="28"/>
          <w:szCs w:val="28"/>
        </w:rPr>
        <w:t>Платежи имеют несистемный характер поступлений, размер и сроки их поступления определить не представляется возможным. Начисление осуществляется по факту поступления.</w:t>
      </w:r>
    </w:p>
    <w:p w14:paraId="3108C987" w14:textId="77777777" w:rsidR="00073E80" w:rsidRPr="007F2A60" w:rsidRDefault="00D02A87" w:rsidP="00073E80">
      <w:pPr>
        <w:widowControl w:val="0"/>
        <w:spacing w:after="0" w:line="240" w:lineRule="auto"/>
        <w:ind w:firstLine="709"/>
        <w:jc w:val="both"/>
        <w:rPr>
          <w:rFonts w:ascii="Times New Roman" w:hAnsi="Times New Roman"/>
          <w:sz w:val="28"/>
          <w:szCs w:val="28"/>
        </w:rPr>
      </w:pPr>
      <w:r w:rsidRPr="007F2A60">
        <w:rPr>
          <w:rFonts w:ascii="Times New Roman" w:eastAsia="Times New Roman" w:hAnsi="Times New Roman"/>
          <w:color w:val="000000"/>
          <w:sz w:val="28"/>
          <w:szCs w:val="28"/>
          <w:lang w:eastAsia="ru-RU"/>
        </w:rPr>
        <w:t xml:space="preserve">- 992 11109045130000120 «Прочие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r w:rsidR="00073E80" w:rsidRPr="007F2A60">
        <w:rPr>
          <w:rFonts w:ascii="Times New Roman" w:hAnsi="Times New Roman"/>
          <w:sz w:val="28"/>
          <w:szCs w:val="28"/>
        </w:rPr>
        <w:t>Сроки перечисления арендной платы указываются в договоре аренды муниципального имущества Кореновского городского поселения Кореновского муниципального района Краснодарского края.</w:t>
      </w:r>
    </w:p>
    <w:p w14:paraId="392819E2" w14:textId="77777777" w:rsidR="00CA23BB" w:rsidRPr="007F2A60" w:rsidRDefault="00073E80" w:rsidP="00CA23BB">
      <w:pPr>
        <w:widowControl w:val="0"/>
        <w:spacing w:after="0" w:line="240" w:lineRule="auto"/>
        <w:ind w:firstLine="709"/>
        <w:jc w:val="both"/>
        <w:rPr>
          <w:rFonts w:ascii="Times New Roman" w:hAnsi="Times New Roman"/>
          <w:sz w:val="28"/>
          <w:szCs w:val="28"/>
        </w:rPr>
      </w:pPr>
      <w:r w:rsidRPr="007F2A60">
        <w:rPr>
          <w:rFonts w:ascii="Times New Roman" w:eastAsia="Times New Roman" w:hAnsi="Times New Roman"/>
          <w:color w:val="000000"/>
          <w:sz w:val="28"/>
          <w:szCs w:val="28"/>
          <w:lang w:eastAsia="ru-RU"/>
        </w:rPr>
        <w:t>-</w:t>
      </w:r>
      <w:r w:rsidR="00CA23BB" w:rsidRPr="007F2A60">
        <w:rPr>
          <w:rFonts w:ascii="Times New Roman" w:eastAsia="Times New Roman" w:hAnsi="Times New Roman"/>
          <w:color w:val="000000"/>
          <w:sz w:val="28"/>
          <w:szCs w:val="28"/>
          <w:lang w:eastAsia="ru-RU"/>
        </w:rPr>
        <w:t xml:space="preserve"> </w:t>
      </w:r>
      <w:r w:rsidR="00D02A87" w:rsidRPr="007F2A60">
        <w:rPr>
          <w:rFonts w:ascii="Times New Roman" w:eastAsia="Times New Roman" w:hAnsi="Times New Roman"/>
          <w:color w:val="000000"/>
          <w:sz w:val="28"/>
          <w:szCs w:val="28"/>
          <w:lang w:eastAsia="ru-RU"/>
        </w:rPr>
        <w:t>992 11302995130000130 «</w:t>
      </w:r>
      <w:r w:rsidR="00CA23BB" w:rsidRPr="007F2A60">
        <w:rPr>
          <w:rFonts w:ascii="Times New Roman" w:eastAsia="Times New Roman" w:hAnsi="Times New Roman"/>
          <w:color w:val="000000"/>
          <w:sz w:val="28"/>
          <w:szCs w:val="28"/>
          <w:lang w:eastAsia="ru-RU"/>
        </w:rPr>
        <w:t>Прочие доходы от компенсации затрат бюджетов городских поселений</w:t>
      </w:r>
      <w:r w:rsidR="00D02A87" w:rsidRPr="007F2A60">
        <w:rPr>
          <w:rFonts w:ascii="Times New Roman" w:eastAsia="Times New Roman" w:hAnsi="Times New Roman"/>
          <w:color w:val="000000"/>
          <w:sz w:val="28"/>
          <w:szCs w:val="28"/>
          <w:lang w:eastAsia="ru-RU"/>
        </w:rPr>
        <w:t>»</w:t>
      </w:r>
      <w:r w:rsidR="00CA23BB" w:rsidRPr="007F2A60">
        <w:rPr>
          <w:rFonts w:ascii="Times New Roman" w:eastAsia="Times New Roman" w:hAnsi="Times New Roman"/>
          <w:color w:val="000000"/>
          <w:sz w:val="28"/>
          <w:szCs w:val="28"/>
          <w:lang w:eastAsia="ru-RU"/>
        </w:rPr>
        <w:t xml:space="preserve">. </w:t>
      </w:r>
      <w:r w:rsidR="00CA23BB" w:rsidRPr="007F2A60">
        <w:rPr>
          <w:rFonts w:ascii="Times New Roman" w:hAnsi="Times New Roman"/>
          <w:sz w:val="28"/>
          <w:szCs w:val="28"/>
        </w:rPr>
        <w:t>Платежи имеют несистемный характер поступлений, размер и сроки их поступления определить не представляется возможным. Начисление осуществляется по факту поступления.</w:t>
      </w:r>
    </w:p>
    <w:p w14:paraId="5275C4C6" w14:textId="77777777" w:rsidR="003F07ED" w:rsidRPr="007F2A60" w:rsidRDefault="00CA23BB" w:rsidP="003F07ED">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11406013130000430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r w:rsidR="003F07ED" w:rsidRPr="007F2A60">
        <w:rPr>
          <w:rFonts w:ascii="Times New Roman" w:hAnsi="Times New Roman"/>
          <w:sz w:val="28"/>
          <w:szCs w:val="28"/>
        </w:rPr>
        <w:t>. Объектом купли-продажи могут быть только земельные участки, прошедшие государственный кадастровый учет. При продаже земельного участка оформляется договор купли-продажи недвижимого имущества, в котором указывается продажная стоимость земельного участка.</w:t>
      </w:r>
    </w:p>
    <w:p w14:paraId="0B0AB953" w14:textId="77777777" w:rsidR="003F07ED" w:rsidRPr="007F2A60" w:rsidRDefault="003F07ED" w:rsidP="003F07ED">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Срок оплаты по договору не может превышать 20 календарных дней с </w:t>
      </w:r>
      <w:r w:rsidRPr="007F2A60">
        <w:rPr>
          <w:rFonts w:ascii="Times New Roman" w:hAnsi="Times New Roman"/>
          <w:sz w:val="28"/>
          <w:szCs w:val="28"/>
        </w:rPr>
        <w:lastRenderedPageBreak/>
        <w:t>момента заключения договора.</w:t>
      </w:r>
    </w:p>
    <w:p w14:paraId="35744D04" w14:textId="77777777" w:rsidR="003F07ED" w:rsidRPr="007F2A60" w:rsidRDefault="003F07ED" w:rsidP="003F07ED">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Перечисление платежа в местный бюджет осуществляется после совершения сделки купли-продажи и регистрации перехода права собственности на земельный участок.</w:t>
      </w:r>
    </w:p>
    <w:p w14:paraId="49BB5E35" w14:textId="77777777" w:rsidR="00073E80" w:rsidRPr="007F2A60" w:rsidRDefault="003F07ED"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 </w:t>
      </w:r>
      <w:r w:rsidR="00073E80" w:rsidRPr="007F2A60">
        <w:rPr>
          <w:rFonts w:ascii="Times New Roman" w:hAnsi="Times New Roman"/>
          <w:sz w:val="28"/>
          <w:szCs w:val="28"/>
        </w:rPr>
        <w:t xml:space="preserve">992 11406025130000430 «Доходы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 учреждений). </w:t>
      </w:r>
      <w:r w:rsidR="00CA23BB" w:rsidRPr="007F2A60">
        <w:rPr>
          <w:rFonts w:ascii="Times New Roman" w:hAnsi="Times New Roman"/>
          <w:sz w:val="28"/>
          <w:szCs w:val="28"/>
        </w:rPr>
        <w:t xml:space="preserve"> </w:t>
      </w:r>
      <w:r w:rsidR="00073E80" w:rsidRPr="007F2A60">
        <w:rPr>
          <w:rFonts w:ascii="Times New Roman" w:hAnsi="Times New Roman"/>
          <w:sz w:val="28"/>
          <w:szCs w:val="28"/>
        </w:rPr>
        <w:t>Срок оплаты по договору не может превышать 20 календарных дней с момента заключения договора.</w:t>
      </w:r>
    </w:p>
    <w:p w14:paraId="3419E33B"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Перечисление платежа в местный бюджет осуществляется после совершения сделки купли-продажи и регистрации перехода права собственности на земельный участок.</w:t>
      </w:r>
    </w:p>
    <w:p w14:paraId="602F2F50"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11610100100000140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p w14:paraId="0D370AF3"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Данный вид неналогового дохода зачисляется в местный бюджет в результате выявления органом, осуществляющим финансовый контроль, незаконного или нецелевого использования бюджетных средств.  Размер, порядок, срок перечисления дохода определяется соответствующей документацией.</w:t>
      </w:r>
    </w:p>
    <w:p w14:paraId="13ABBB8F"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11602020020000140 «Административные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p w14:paraId="3E472807"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Размер, порядок, срок перечисления дохода устанавливается соответствующим Постановлением по делу об административном правонарушении.</w:t>
      </w:r>
    </w:p>
    <w:p w14:paraId="4AD76E88"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11607010130000140 «Штрафы,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 Данный вид неналогового дохода зачисляется в местный бюджет в результате выявления органом, осуществляющим финансовый контроль, незаконного или нецелевого использования бюджетных средств.  Размер, порядок, срок перечисления дохода определяется соответствующей документацией.</w:t>
      </w:r>
    </w:p>
    <w:p w14:paraId="45B83704" w14:textId="77777777" w:rsidR="00073E80" w:rsidRPr="007F2A60" w:rsidRDefault="00073E80" w:rsidP="00073E80">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11607090130000140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Данный вид неналогового дохода зачисляется в местный бюджет в результате выявления органом, осуществляющим финансовый контроль, незаконного или нецелевого использования бюджетных средств. Размер, порядок, срок перечисления дохода определяется соответствующей документацией.</w:t>
      </w:r>
    </w:p>
    <w:p w14:paraId="4723659A" w14:textId="77777777" w:rsidR="008D4BA1" w:rsidRPr="007F2A60" w:rsidRDefault="008D4BA1" w:rsidP="008D4BA1">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11701050130000180 «Невыясненные поступления, зачисляемые в бюджеты городских поселений».</w:t>
      </w:r>
    </w:p>
    <w:p w14:paraId="33FD93EC" w14:textId="77777777" w:rsidR="008D4BA1" w:rsidRPr="007F2A60" w:rsidRDefault="008D4BA1" w:rsidP="008D4BA1">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Данный вид дохода зачисляется в местный бюджет, если в платежном документе на перечисление отсутствуют необходимые сведения для идентификации платежа. Суммы невыясненных поступлений уточняются Администрацией через отделение Федерального казначейства по Астраханской области на соответствующий вид дохода, поэтому они носят временный характер.</w:t>
      </w:r>
    </w:p>
    <w:p w14:paraId="22208972" w14:textId="77777777" w:rsidR="008D4BA1" w:rsidRPr="007F2A60" w:rsidRDefault="008D4BA1" w:rsidP="008D4BA1">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- 992 11705050130000180 «Прочие неналоговые доходы бюджетов городских поселений».</w:t>
      </w:r>
    </w:p>
    <w:p w14:paraId="5545A38B" w14:textId="77777777" w:rsidR="008D4BA1" w:rsidRPr="007F2A60" w:rsidRDefault="008D4BA1" w:rsidP="008D4BA1">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 xml:space="preserve">Поступления, для которых не предусмотрены отдельные коды бюджетной классификации, относятся к прочим неналоговым поступлениям, начисление осуществляется по факту поступления. </w:t>
      </w:r>
    </w:p>
    <w:p w14:paraId="6B9FF01F" w14:textId="77777777" w:rsidR="008D4BA1" w:rsidRPr="007F2A60" w:rsidRDefault="008D4BA1" w:rsidP="008D4BA1">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Платежи имеют несистемный характер поступлений, размер и сроки их поступления определить не представляется возможным.</w:t>
      </w:r>
    </w:p>
    <w:p w14:paraId="71CBD34A" w14:textId="77777777" w:rsidR="00D44755" w:rsidRPr="007F2A60" w:rsidRDefault="00801596" w:rsidP="00801596">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3</w:t>
      </w:r>
      <w:r w:rsidR="00E40558" w:rsidRPr="007F2A60">
        <w:rPr>
          <w:rFonts w:ascii="Times New Roman" w:hAnsi="Times New Roman"/>
          <w:sz w:val="28"/>
          <w:szCs w:val="28"/>
        </w:rPr>
        <w:t>.</w:t>
      </w:r>
      <w:r w:rsidR="008D4BA1" w:rsidRPr="007F2A60">
        <w:rPr>
          <w:rFonts w:ascii="Times New Roman" w:hAnsi="Times New Roman"/>
          <w:sz w:val="28"/>
          <w:szCs w:val="28"/>
        </w:rPr>
        <w:t>4</w:t>
      </w:r>
      <w:r w:rsidR="00E40558" w:rsidRPr="007F2A60">
        <w:rPr>
          <w:rFonts w:ascii="Times New Roman" w:hAnsi="Times New Roman"/>
          <w:sz w:val="28"/>
          <w:szCs w:val="28"/>
        </w:rPr>
        <w:t xml:space="preserve">. </w:t>
      </w:r>
      <w:r w:rsidR="00D44755" w:rsidRPr="007F2A60">
        <w:rPr>
          <w:rFonts w:ascii="Times New Roman" w:hAnsi="Times New Roman"/>
          <w:sz w:val="28"/>
          <w:szCs w:val="28"/>
        </w:rPr>
        <w:t>Датой</w:t>
      </w:r>
      <w:r w:rsidR="00E40558" w:rsidRPr="007F2A60">
        <w:rPr>
          <w:rFonts w:ascii="Times New Roman" w:hAnsi="Times New Roman"/>
          <w:sz w:val="28"/>
          <w:szCs w:val="28"/>
        </w:rPr>
        <w:t xml:space="preserve"> оплаты считается дата списания денежных средств с расчётного</w:t>
      </w:r>
      <w:r w:rsidR="00855937" w:rsidRPr="007F2A60">
        <w:rPr>
          <w:rFonts w:ascii="Times New Roman" w:hAnsi="Times New Roman"/>
          <w:sz w:val="28"/>
          <w:szCs w:val="28"/>
        </w:rPr>
        <w:t xml:space="preserve"> </w:t>
      </w:r>
      <w:r w:rsidR="00E40558" w:rsidRPr="007F2A60">
        <w:rPr>
          <w:rFonts w:ascii="Times New Roman" w:hAnsi="Times New Roman"/>
          <w:sz w:val="28"/>
          <w:szCs w:val="28"/>
        </w:rPr>
        <w:t xml:space="preserve">счёта плательщика и зачисления платежа на </w:t>
      </w:r>
      <w:r w:rsidR="00D44755" w:rsidRPr="007F2A60">
        <w:rPr>
          <w:rFonts w:ascii="Times New Roman" w:hAnsi="Times New Roman"/>
          <w:sz w:val="28"/>
          <w:szCs w:val="28"/>
        </w:rPr>
        <w:t xml:space="preserve">лицевой казначейский счет, открытый Администрацией в Управлении Федерального казначейства по </w:t>
      </w:r>
      <w:r w:rsidR="008D4BA1" w:rsidRPr="007F2A60">
        <w:rPr>
          <w:rFonts w:ascii="Times New Roman" w:hAnsi="Times New Roman"/>
          <w:sz w:val="28"/>
          <w:szCs w:val="28"/>
        </w:rPr>
        <w:t>Краснодарскому краю</w:t>
      </w:r>
      <w:r w:rsidR="00D44755" w:rsidRPr="007F2A60">
        <w:rPr>
          <w:rFonts w:ascii="Times New Roman" w:hAnsi="Times New Roman"/>
          <w:sz w:val="28"/>
          <w:szCs w:val="28"/>
        </w:rPr>
        <w:t>.</w:t>
      </w:r>
    </w:p>
    <w:p w14:paraId="3375ABCE" w14:textId="77777777" w:rsidR="00263F9E" w:rsidRPr="007F2A60" w:rsidRDefault="00E40558" w:rsidP="00263F9E">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3.</w:t>
      </w:r>
      <w:r w:rsidR="008D4BA1" w:rsidRPr="007F2A60">
        <w:rPr>
          <w:rFonts w:ascii="Times New Roman" w:hAnsi="Times New Roman"/>
          <w:sz w:val="28"/>
          <w:szCs w:val="28"/>
        </w:rPr>
        <w:t>5</w:t>
      </w:r>
      <w:r w:rsidRPr="007F2A60">
        <w:rPr>
          <w:rFonts w:ascii="Times New Roman" w:hAnsi="Times New Roman"/>
          <w:sz w:val="28"/>
          <w:szCs w:val="28"/>
        </w:rPr>
        <w:t>. Полнота и своевременность поступления неналоговых доходов</w:t>
      </w:r>
      <w:r w:rsidR="00855937" w:rsidRPr="007F2A60">
        <w:rPr>
          <w:rFonts w:ascii="Times New Roman" w:hAnsi="Times New Roman"/>
          <w:sz w:val="28"/>
          <w:szCs w:val="28"/>
        </w:rPr>
        <w:t xml:space="preserve"> </w:t>
      </w:r>
      <w:r w:rsidRPr="007F2A60">
        <w:rPr>
          <w:rFonts w:ascii="Times New Roman" w:hAnsi="Times New Roman"/>
          <w:sz w:val="28"/>
          <w:szCs w:val="28"/>
        </w:rPr>
        <w:t>контролируется по данным бухгалтерских отчётов и возлагается на</w:t>
      </w:r>
      <w:r w:rsidR="00855937" w:rsidRPr="007F2A60">
        <w:rPr>
          <w:rFonts w:ascii="Times New Roman" w:hAnsi="Times New Roman"/>
          <w:sz w:val="28"/>
          <w:szCs w:val="28"/>
        </w:rPr>
        <w:t xml:space="preserve"> </w:t>
      </w:r>
      <w:r w:rsidRPr="007F2A60">
        <w:rPr>
          <w:rFonts w:ascii="Times New Roman" w:hAnsi="Times New Roman"/>
          <w:sz w:val="28"/>
          <w:szCs w:val="28"/>
        </w:rPr>
        <w:t xml:space="preserve">Администрацию и </w:t>
      </w:r>
      <w:r w:rsidR="008D4BA1" w:rsidRPr="007F2A60">
        <w:rPr>
          <w:rFonts w:ascii="Times New Roman" w:hAnsi="Times New Roman"/>
          <w:sz w:val="28"/>
          <w:szCs w:val="28"/>
        </w:rPr>
        <w:t>МКУ «Централизованную бухгалтерию муниципальных учреждений Кореновского городского поселения Кореновского района»</w:t>
      </w:r>
      <w:r w:rsidRPr="007F2A60">
        <w:rPr>
          <w:rFonts w:ascii="Times New Roman" w:hAnsi="Times New Roman"/>
          <w:sz w:val="28"/>
          <w:szCs w:val="28"/>
        </w:rPr>
        <w:t>.</w:t>
      </w:r>
    </w:p>
    <w:p w14:paraId="444CC34B" w14:textId="77777777" w:rsidR="00657973" w:rsidRPr="007F2A60" w:rsidRDefault="00263F9E"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3.</w:t>
      </w:r>
      <w:r w:rsidR="008D4BA1" w:rsidRPr="007F2A60">
        <w:rPr>
          <w:rFonts w:ascii="Times New Roman" w:hAnsi="Times New Roman"/>
          <w:sz w:val="28"/>
          <w:szCs w:val="28"/>
        </w:rPr>
        <w:t>6</w:t>
      </w:r>
      <w:r w:rsidRPr="007F2A60">
        <w:rPr>
          <w:rFonts w:ascii="Times New Roman" w:hAnsi="Times New Roman"/>
          <w:sz w:val="28"/>
          <w:szCs w:val="28"/>
        </w:rPr>
        <w:t xml:space="preserve">. </w:t>
      </w:r>
      <w:r w:rsidR="00227A25" w:rsidRPr="007F2A60">
        <w:rPr>
          <w:rFonts w:ascii="Times New Roman" w:hAnsi="Times New Roman"/>
          <w:sz w:val="28"/>
          <w:szCs w:val="28"/>
        </w:rPr>
        <w:t>За несвоевременное перечисление сумм арендной платы арендатор</w:t>
      </w:r>
      <w:r w:rsidR="00855937" w:rsidRPr="007F2A60">
        <w:rPr>
          <w:rFonts w:ascii="Times New Roman" w:hAnsi="Times New Roman"/>
          <w:sz w:val="28"/>
          <w:szCs w:val="28"/>
        </w:rPr>
        <w:t xml:space="preserve"> </w:t>
      </w:r>
      <w:r w:rsidR="00227A25" w:rsidRPr="007F2A60">
        <w:rPr>
          <w:rFonts w:ascii="Times New Roman" w:hAnsi="Times New Roman"/>
          <w:sz w:val="28"/>
          <w:szCs w:val="28"/>
        </w:rPr>
        <w:t>уплачивает пени в размере одной трехсот шестидесятой ставки</w:t>
      </w:r>
      <w:r w:rsidR="00855937" w:rsidRPr="007F2A60">
        <w:rPr>
          <w:rFonts w:ascii="Times New Roman" w:hAnsi="Times New Roman"/>
          <w:sz w:val="28"/>
          <w:szCs w:val="28"/>
        </w:rPr>
        <w:t xml:space="preserve"> </w:t>
      </w:r>
      <w:r w:rsidR="00227A25" w:rsidRPr="007F2A60">
        <w:rPr>
          <w:rFonts w:ascii="Times New Roman" w:hAnsi="Times New Roman"/>
          <w:sz w:val="28"/>
          <w:szCs w:val="28"/>
        </w:rPr>
        <w:t>рефинансирования Центрального банка Российской Федерации за каждый</w:t>
      </w:r>
      <w:r w:rsidR="00855937" w:rsidRPr="007F2A60">
        <w:rPr>
          <w:rFonts w:ascii="Times New Roman" w:hAnsi="Times New Roman"/>
          <w:sz w:val="28"/>
          <w:szCs w:val="28"/>
        </w:rPr>
        <w:t xml:space="preserve"> </w:t>
      </w:r>
      <w:r w:rsidR="00227A25" w:rsidRPr="007F2A60">
        <w:rPr>
          <w:rFonts w:ascii="Times New Roman" w:hAnsi="Times New Roman"/>
          <w:sz w:val="28"/>
          <w:szCs w:val="28"/>
        </w:rPr>
        <w:t>день просрочки от суммы платежа. Пени могут быть взысканы с организации</w:t>
      </w:r>
      <w:r w:rsidR="00855937" w:rsidRPr="007F2A60">
        <w:rPr>
          <w:rFonts w:ascii="Times New Roman" w:hAnsi="Times New Roman"/>
          <w:sz w:val="28"/>
          <w:szCs w:val="28"/>
        </w:rPr>
        <w:t xml:space="preserve"> </w:t>
      </w:r>
      <w:r w:rsidR="00227A25" w:rsidRPr="007F2A60">
        <w:rPr>
          <w:rFonts w:ascii="Times New Roman" w:hAnsi="Times New Roman"/>
          <w:sz w:val="28"/>
          <w:szCs w:val="28"/>
        </w:rPr>
        <w:t>принудительно в бесспорном порядке, а с физических лиц - в судебном</w:t>
      </w:r>
      <w:r w:rsidR="00310BD7" w:rsidRPr="007F2A60">
        <w:rPr>
          <w:rFonts w:ascii="Times New Roman" w:hAnsi="Times New Roman"/>
          <w:sz w:val="28"/>
          <w:szCs w:val="28"/>
        </w:rPr>
        <w:t xml:space="preserve"> порядке.</w:t>
      </w:r>
    </w:p>
    <w:p w14:paraId="4FECFCB2" w14:textId="77777777" w:rsidR="00227A25" w:rsidRPr="007F2A60" w:rsidRDefault="00310BD7" w:rsidP="00310BD7">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3.</w:t>
      </w:r>
      <w:r w:rsidR="008D4BA1" w:rsidRPr="007F2A60">
        <w:rPr>
          <w:rFonts w:ascii="Times New Roman" w:hAnsi="Times New Roman"/>
          <w:sz w:val="28"/>
          <w:szCs w:val="28"/>
        </w:rPr>
        <w:t>7</w:t>
      </w:r>
      <w:r w:rsidR="00227A25" w:rsidRPr="007F2A60">
        <w:rPr>
          <w:rFonts w:ascii="Times New Roman" w:hAnsi="Times New Roman"/>
          <w:sz w:val="28"/>
          <w:szCs w:val="28"/>
        </w:rPr>
        <w:t xml:space="preserve">. В случае нарушения срока оплаты по договору </w:t>
      </w:r>
      <w:r w:rsidRPr="007F2A60">
        <w:rPr>
          <w:rFonts w:ascii="Times New Roman" w:hAnsi="Times New Roman"/>
          <w:sz w:val="28"/>
          <w:szCs w:val="28"/>
        </w:rPr>
        <w:t xml:space="preserve">купли-продажи муниципального имущества </w:t>
      </w:r>
      <w:r w:rsidR="008D4BA1" w:rsidRPr="007F2A60">
        <w:rPr>
          <w:rFonts w:ascii="Times New Roman" w:hAnsi="Times New Roman"/>
          <w:sz w:val="28"/>
          <w:szCs w:val="28"/>
        </w:rPr>
        <w:t>Кореновского городского поселения Кореновского муниципального района Краснодарского края</w:t>
      </w:r>
      <w:r w:rsidR="00856AA7" w:rsidRPr="007F2A60">
        <w:rPr>
          <w:rFonts w:ascii="Times New Roman" w:eastAsia="Times New Roman" w:hAnsi="Times New Roman"/>
          <w:sz w:val="28"/>
          <w:szCs w:val="28"/>
          <w:lang w:eastAsia="ru-RU"/>
        </w:rPr>
        <w:t xml:space="preserve"> </w:t>
      </w:r>
      <w:r w:rsidR="00227A25" w:rsidRPr="007F2A60">
        <w:rPr>
          <w:rFonts w:ascii="Times New Roman" w:hAnsi="Times New Roman"/>
          <w:sz w:val="28"/>
          <w:szCs w:val="28"/>
        </w:rPr>
        <w:t>покупатель уплачивает</w:t>
      </w:r>
      <w:r w:rsidR="00855937" w:rsidRPr="007F2A60">
        <w:rPr>
          <w:rFonts w:ascii="Times New Roman" w:hAnsi="Times New Roman"/>
          <w:sz w:val="28"/>
          <w:szCs w:val="28"/>
        </w:rPr>
        <w:t xml:space="preserve"> </w:t>
      </w:r>
      <w:r w:rsidR="00227A25" w:rsidRPr="007F2A60">
        <w:rPr>
          <w:rFonts w:ascii="Times New Roman" w:hAnsi="Times New Roman"/>
          <w:sz w:val="28"/>
          <w:szCs w:val="28"/>
        </w:rPr>
        <w:t>в</w:t>
      </w:r>
      <w:r w:rsidRPr="007F2A60">
        <w:rPr>
          <w:rFonts w:ascii="Times New Roman" w:hAnsi="Times New Roman"/>
          <w:sz w:val="28"/>
          <w:szCs w:val="28"/>
        </w:rPr>
        <w:t xml:space="preserve"> </w:t>
      </w:r>
      <w:r w:rsidR="00227A25" w:rsidRPr="007F2A60">
        <w:rPr>
          <w:rFonts w:ascii="Times New Roman" w:hAnsi="Times New Roman"/>
          <w:sz w:val="28"/>
          <w:szCs w:val="28"/>
        </w:rPr>
        <w:t>бюджет</w:t>
      </w:r>
      <w:r w:rsidR="008D4BA1" w:rsidRPr="007F2A60">
        <w:rPr>
          <w:rFonts w:ascii="Times New Roman" w:hAnsi="Times New Roman"/>
          <w:sz w:val="28"/>
          <w:szCs w:val="28"/>
        </w:rPr>
        <w:t xml:space="preserve"> Кореновского городского поселения Кореновского муниципального района Краснодарского края</w:t>
      </w:r>
      <w:r w:rsidR="00227A25" w:rsidRPr="007F2A60">
        <w:rPr>
          <w:rFonts w:ascii="Times New Roman" w:hAnsi="Times New Roman"/>
          <w:sz w:val="28"/>
          <w:szCs w:val="28"/>
        </w:rPr>
        <w:t xml:space="preserve"> неустойку, устанавливаемую в размере</w:t>
      </w:r>
      <w:r w:rsidR="00855937" w:rsidRPr="007F2A60">
        <w:rPr>
          <w:rFonts w:ascii="Times New Roman" w:hAnsi="Times New Roman"/>
          <w:sz w:val="28"/>
          <w:szCs w:val="28"/>
        </w:rPr>
        <w:t xml:space="preserve"> </w:t>
      </w:r>
      <w:r w:rsidR="00227A25" w:rsidRPr="007F2A60">
        <w:rPr>
          <w:rFonts w:ascii="Times New Roman" w:hAnsi="Times New Roman"/>
          <w:sz w:val="28"/>
          <w:szCs w:val="28"/>
        </w:rPr>
        <w:t>одной трехсотой ставки рефинансирования Центрального банка Российской</w:t>
      </w:r>
      <w:r w:rsidR="00FC1973" w:rsidRPr="007F2A60">
        <w:rPr>
          <w:rFonts w:ascii="Times New Roman" w:hAnsi="Times New Roman"/>
          <w:sz w:val="28"/>
          <w:szCs w:val="28"/>
        </w:rPr>
        <w:t xml:space="preserve"> </w:t>
      </w:r>
      <w:r w:rsidR="00227A25" w:rsidRPr="007F2A60">
        <w:rPr>
          <w:rFonts w:ascii="Times New Roman" w:hAnsi="Times New Roman"/>
          <w:sz w:val="28"/>
          <w:szCs w:val="28"/>
        </w:rPr>
        <w:t>Федерации, действующей на день выполнения денежного обязательства, от</w:t>
      </w:r>
      <w:r w:rsidR="00855937" w:rsidRPr="007F2A60">
        <w:rPr>
          <w:rFonts w:ascii="Times New Roman" w:hAnsi="Times New Roman"/>
          <w:sz w:val="28"/>
          <w:szCs w:val="28"/>
        </w:rPr>
        <w:t xml:space="preserve"> </w:t>
      </w:r>
      <w:r w:rsidR="00227A25" w:rsidRPr="007F2A60">
        <w:rPr>
          <w:rFonts w:ascii="Times New Roman" w:hAnsi="Times New Roman"/>
          <w:sz w:val="28"/>
          <w:szCs w:val="28"/>
        </w:rPr>
        <w:t>неуплаченной суммы за каждый календарный день просрочки. Пени могут</w:t>
      </w:r>
      <w:r w:rsidR="00855937" w:rsidRPr="007F2A60">
        <w:rPr>
          <w:rFonts w:ascii="Times New Roman" w:hAnsi="Times New Roman"/>
          <w:sz w:val="28"/>
          <w:szCs w:val="28"/>
        </w:rPr>
        <w:t xml:space="preserve"> </w:t>
      </w:r>
      <w:r w:rsidR="00227A25" w:rsidRPr="007F2A60">
        <w:rPr>
          <w:rFonts w:ascii="Times New Roman" w:hAnsi="Times New Roman"/>
          <w:sz w:val="28"/>
          <w:szCs w:val="28"/>
        </w:rPr>
        <w:t>быть взысканы с организации принудительно в бесспорном порядке, а с</w:t>
      </w:r>
      <w:r w:rsidR="00855937" w:rsidRPr="007F2A60">
        <w:rPr>
          <w:rFonts w:ascii="Times New Roman" w:hAnsi="Times New Roman"/>
          <w:sz w:val="28"/>
          <w:szCs w:val="28"/>
        </w:rPr>
        <w:t xml:space="preserve"> </w:t>
      </w:r>
      <w:r w:rsidR="00227A25" w:rsidRPr="007F2A60">
        <w:rPr>
          <w:rFonts w:ascii="Times New Roman" w:hAnsi="Times New Roman"/>
          <w:sz w:val="28"/>
          <w:szCs w:val="28"/>
        </w:rPr>
        <w:t xml:space="preserve">физических лиц - в судебном порядке. </w:t>
      </w:r>
    </w:p>
    <w:p w14:paraId="51A71A72" w14:textId="77777777" w:rsidR="008B317D" w:rsidRPr="007F2A60" w:rsidRDefault="008B317D" w:rsidP="00227A25">
      <w:pPr>
        <w:widowControl w:val="0"/>
        <w:spacing w:after="0" w:line="240" w:lineRule="auto"/>
        <w:ind w:firstLine="709"/>
        <w:jc w:val="both"/>
        <w:rPr>
          <w:rFonts w:ascii="Times New Roman" w:hAnsi="Times New Roman"/>
          <w:sz w:val="28"/>
          <w:szCs w:val="28"/>
        </w:rPr>
      </w:pPr>
    </w:p>
    <w:p w14:paraId="12AE62D4" w14:textId="77777777" w:rsidR="00227A25" w:rsidRPr="007F2A60" w:rsidRDefault="00640D64" w:rsidP="00336D22">
      <w:pPr>
        <w:widowControl w:val="0"/>
        <w:spacing w:after="0" w:line="240" w:lineRule="auto"/>
        <w:ind w:firstLine="709"/>
        <w:jc w:val="center"/>
        <w:rPr>
          <w:rFonts w:ascii="Times New Roman" w:hAnsi="Times New Roman"/>
          <w:b/>
          <w:sz w:val="28"/>
          <w:szCs w:val="28"/>
        </w:rPr>
      </w:pPr>
      <w:r w:rsidRPr="007F2A60">
        <w:rPr>
          <w:rFonts w:ascii="Times New Roman" w:hAnsi="Times New Roman"/>
          <w:b/>
          <w:sz w:val="28"/>
          <w:szCs w:val="28"/>
        </w:rPr>
        <w:t>Раздел 4.</w:t>
      </w:r>
      <w:r w:rsidR="00856AA7" w:rsidRPr="007F2A60">
        <w:rPr>
          <w:rFonts w:ascii="Times New Roman" w:hAnsi="Times New Roman"/>
          <w:b/>
          <w:sz w:val="28"/>
          <w:szCs w:val="28"/>
        </w:rPr>
        <w:t xml:space="preserve"> </w:t>
      </w:r>
      <w:r w:rsidR="00227A25" w:rsidRPr="007F2A60">
        <w:rPr>
          <w:rFonts w:ascii="Times New Roman" w:hAnsi="Times New Roman"/>
          <w:b/>
          <w:sz w:val="28"/>
          <w:szCs w:val="28"/>
        </w:rPr>
        <w:t>Порядок расходования</w:t>
      </w:r>
      <w:r w:rsidR="00AC2F3C" w:rsidRPr="007F2A60">
        <w:rPr>
          <w:rFonts w:ascii="Times New Roman" w:hAnsi="Times New Roman"/>
          <w:b/>
          <w:sz w:val="28"/>
          <w:szCs w:val="28"/>
        </w:rPr>
        <w:t xml:space="preserve"> неналоговых доходов местного бюджета</w:t>
      </w:r>
    </w:p>
    <w:p w14:paraId="47122992" w14:textId="77777777" w:rsidR="008B317D" w:rsidRPr="007F2A60" w:rsidRDefault="008B317D" w:rsidP="00227A25">
      <w:pPr>
        <w:widowControl w:val="0"/>
        <w:spacing w:after="0" w:line="240" w:lineRule="auto"/>
        <w:ind w:firstLine="709"/>
        <w:jc w:val="both"/>
        <w:rPr>
          <w:rFonts w:ascii="Times New Roman" w:hAnsi="Times New Roman"/>
          <w:sz w:val="28"/>
          <w:szCs w:val="28"/>
        </w:rPr>
      </w:pPr>
    </w:p>
    <w:p w14:paraId="1ED1959E" w14:textId="77777777" w:rsidR="00227A25" w:rsidRPr="007F2A60" w:rsidRDefault="00227A25"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4.1. Средства</w:t>
      </w:r>
      <w:r w:rsidR="00640D64" w:rsidRPr="007F2A60">
        <w:rPr>
          <w:rFonts w:ascii="Times New Roman" w:hAnsi="Times New Roman"/>
          <w:sz w:val="28"/>
          <w:szCs w:val="28"/>
        </w:rPr>
        <w:t xml:space="preserve"> </w:t>
      </w:r>
      <w:r w:rsidR="008D4BA1" w:rsidRPr="007F2A60">
        <w:rPr>
          <w:rFonts w:ascii="Times New Roman" w:hAnsi="Times New Roman"/>
          <w:sz w:val="28"/>
          <w:szCs w:val="28"/>
        </w:rPr>
        <w:t xml:space="preserve">Кореновского городского поселения Кореновского муниципального района Краснодарского </w:t>
      </w:r>
      <w:r w:rsidR="004D015B" w:rsidRPr="007F2A60">
        <w:rPr>
          <w:rFonts w:ascii="Times New Roman" w:hAnsi="Times New Roman"/>
          <w:sz w:val="28"/>
          <w:szCs w:val="28"/>
        </w:rPr>
        <w:t>края</w:t>
      </w:r>
      <w:r w:rsidRPr="007F2A60">
        <w:rPr>
          <w:rFonts w:ascii="Times New Roman" w:hAnsi="Times New Roman"/>
          <w:sz w:val="28"/>
          <w:szCs w:val="28"/>
        </w:rPr>
        <w:t xml:space="preserve">, полученные неналоговых </w:t>
      </w:r>
      <w:r w:rsidR="00640D64" w:rsidRPr="007F2A60">
        <w:rPr>
          <w:rFonts w:ascii="Times New Roman" w:hAnsi="Times New Roman"/>
          <w:sz w:val="28"/>
          <w:szCs w:val="28"/>
        </w:rPr>
        <w:t xml:space="preserve">доходов, </w:t>
      </w:r>
      <w:r w:rsidRPr="007F2A60">
        <w:rPr>
          <w:rFonts w:ascii="Times New Roman" w:hAnsi="Times New Roman"/>
          <w:sz w:val="28"/>
          <w:szCs w:val="28"/>
        </w:rPr>
        <w:t>могут</w:t>
      </w:r>
      <w:r w:rsidR="00640D64" w:rsidRPr="007F2A60">
        <w:rPr>
          <w:rFonts w:ascii="Times New Roman" w:hAnsi="Times New Roman"/>
          <w:sz w:val="28"/>
          <w:szCs w:val="28"/>
        </w:rPr>
        <w:t xml:space="preserve"> использоваться на </w:t>
      </w:r>
      <w:r w:rsidRPr="007F2A60">
        <w:rPr>
          <w:rFonts w:ascii="Times New Roman" w:hAnsi="Times New Roman"/>
          <w:sz w:val="28"/>
          <w:szCs w:val="28"/>
        </w:rPr>
        <w:t>решени</w:t>
      </w:r>
      <w:r w:rsidR="00640D64" w:rsidRPr="007F2A60">
        <w:rPr>
          <w:rFonts w:ascii="Times New Roman" w:hAnsi="Times New Roman"/>
          <w:sz w:val="28"/>
          <w:szCs w:val="28"/>
        </w:rPr>
        <w:t>е</w:t>
      </w:r>
      <w:r w:rsidRPr="007F2A60">
        <w:rPr>
          <w:rFonts w:ascii="Times New Roman" w:hAnsi="Times New Roman"/>
          <w:sz w:val="28"/>
          <w:szCs w:val="28"/>
        </w:rPr>
        <w:t xml:space="preserve"> вопросов местного значения</w:t>
      </w:r>
      <w:r w:rsidR="00855937" w:rsidRPr="007F2A60">
        <w:rPr>
          <w:rFonts w:ascii="Times New Roman" w:hAnsi="Times New Roman"/>
          <w:sz w:val="28"/>
          <w:szCs w:val="28"/>
        </w:rPr>
        <w:t xml:space="preserve"> </w:t>
      </w:r>
      <w:r w:rsidR="004D015B" w:rsidRPr="007F2A60">
        <w:rPr>
          <w:rFonts w:ascii="Times New Roman" w:hAnsi="Times New Roman"/>
          <w:sz w:val="28"/>
          <w:szCs w:val="28"/>
        </w:rPr>
        <w:t>Кореновского городского поселения Кореновского муниципального района Краснодарского края</w:t>
      </w:r>
      <w:r w:rsidR="00856AA7" w:rsidRPr="007F2A60">
        <w:rPr>
          <w:rFonts w:ascii="Times New Roman" w:eastAsia="Times New Roman" w:hAnsi="Times New Roman"/>
          <w:sz w:val="28"/>
          <w:szCs w:val="28"/>
          <w:lang w:eastAsia="ru-RU"/>
        </w:rPr>
        <w:t xml:space="preserve"> </w:t>
      </w:r>
      <w:r w:rsidR="00640D64" w:rsidRPr="007F2A60">
        <w:rPr>
          <w:rFonts w:ascii="Times New Roman" w:hAnsi="Times New Roman"/>
          <w:sz w:val="28"/>
          <w:szCs w:val="28"/>
        </w:rPr>
        <w:t>в соответствии с требованиями Бюджетного кодекса Российской Федерации и Федеральным законом от 06.10.2003 № 131-ФЗ «Об общих принципах организации местного самоуправления в Российской Федерации»</w:t>
      </w:r>
      <w:r w:rsidRPr="007F2A60">
        <w:rPr>
          <w:rFonts w:ascii="Times New Roman" w:hAnsi="Times New Roman"/>
          <w:sz w:val="28"/>
          <w:szCs w:val="28"/>
        </w:rPr>
        <w:t>.</w:t>
      </w:r>
    </w:p>
    <w:p w14:paraId="69657E20" w14:textId="77777777" w:rsidR="00227A25" w:rsidRDefault="00640D64" w:rsidP="00227A25">
      <w:pPr>
        <w:widowControl w:val="0"/>
        <w:spacing w:after="0" w:line="240" w:lineRule="auto"/>
        <w:ind w:firstLine="709"/>
        <w:jc w:val="both"/>
        <w:rPr>
          <w:rFonts w:ascii="Times New Roman" w:hAnsi="Times New Roman"/>
          <w:sz w:val="28"/>
          <w:szCs w:val="28"/>
        </w:rPr>
      </w:pPr>
      <w:r w:rsidRPr="007F2A60">
        <w:rPr>
          <w:rFonts w:ascii="Times New Roman" w:hAnsi="Times New Roman"/>
          <w:sz w:val="28"/>
          <w:szCs w:val="28"/>
        </w:rPr>
        <w:t>4.2</w:t>
      </w:r>
      <w:r w:rsidR="00227A25" w:rsidRPr="007F2A60">
        <w:rPr>
          <w:rFonts w:ascii="Times New Roman" w:hAnsi="Times New Roman"/>
          <w:sz w:val="28"/>
          <w:szCs w:val="28"/>
        </w:rPr>
        <w:t>. Не допускается использование неналоговых доходов на цели, не</w:t>
      </w:r>
      <w:r w:rsidRPr="007F2A60">
        <w:rPr>
          <w:rFonts w:ascii="Times New Roman" w:hAnsi="Times New Roman"/>
          <w:sz w:val="28"/>
          <w:szCs w:val="28"/>
        </w:rPr>
        <w:t xml:space="preserve"> предусмотренные пунктом 4.1 настояще</w:t>
      </w:r>
      <w:r w:rsidR="00AC2F3C" w:rsidRPr="007F2A60">
        <w:rPr>
          <w:rFonts w:ascii="Times New Roman" w:hAnsi="Times New Roman"/>
          <w:sz w:val="28"/>
          <w:szCs w:val="28"/>
        </w:rPr>
        <w:t>г</w:t>
      </w:r>
      <w:r w:rsidRPr="007F2A60">
        <w:rPr>
          <w:rFonts w:ascii="Times New Roman" w:hAnsi="Times New Roman"/>
          <w:sz w:val="28"/>
          <w:szCs w:val="28"/>
        </w:rPr>
        <w:t>о Положения</w:t>
      </w:r>
      <w:r w:rsidR="00227A25" w:rsidRPr="007F2A60">
        <w:rPr>
          <w:rFonts w:ascii="Times New Roman" w:hAnsi="Times New Roman"/>
          <w:sz w:val="28"/>
          <w:szCs w:val="28"/>
        </w:rPr>
        <w:t>.</w:t>
      </w:r>
    </w:p>
    <w:p w14:paraId="75A48683" w14:textId="77777777" w:rsidR="00BB21D4" w:rsidRDefault="00BB21D4" w:rsidP="00227A25">
      <w:pPr>
        <w:widowControl w:val="0"/>
        <w:spacing w:after="0" w:line="240" w:lineRule="auto"/>
        <w:ind w:firstLine="709"/>
        <w:jc w:val="both"/>
        <w:rPr>
          <w:rFonts w:ascii="Times New Roman" w:hAnsi="Times New Roman"/>
          <w:sz w:val="28"/>
          <w:szCs w:val="28"/>
        </w:rPr>
      </w:pPr>
    </w:p>
    <w:p w14:paraId="43C93737" w14:textId="77777777" w:rsidR="00BB21D4" w:rsidRDefault="00BB21D4" w:rsidP="00227A25">
      <w:pPr>
        <w:widowControl w:val="0"/>
        <w:spacing w:after="0" w:line="240" w:lineRule="auto"/>
        <w:ind w:firstLine="709"/>
        <w:jc w:val="both"/>
        <w:rPr>
          <w:rFonts w:ascii="Times New Roman" w:hAnsi="Times New Roman"/>
          <w:sz w:val="28"/>
          <w:szCs w:val="28"/>
        </w:rPr>
      </w:pPr>
    </w:p>
    <w:p w14:paraId="19581AEA" w14:textId="77777777" w:rsidR="00BB21D4" w:rsidRDefault="00BB21D4" w:rsidP="00BB21D4">
      <w:pPr>
        <w:pStyle w:val="ae"/>
        <w:rPr>
          <w:rFonts w:ascii="Times New Roman" w:hAnsi="Times New Roman"/>
          <w:sz w:val="28"/>
          <w:szCs w:val="28"/>
        </w:rPr>
      </w:pPr>
      <w:r w:rsidRPr="007F2A60">
        <w:rPr>
          <w:rFonts w:ascii="Times New Roman" w:hAnsi="Times New Roman"/>
          <w:sz w:val="28"/>
          <w:szCs w:val="28"/>
        </w:rPr>
        <w:t xml:space="preserve">Начальник </w:t>
      </w:r>
      <w:r>
        <w:rPr>
          <w:rFonts w:ascii="Times New Roman" w:hAnsi="Times New Roman"/>
          <w:sz w:val="28"/>
          <w:szCs w:val="28"/>
        </w:rPr>
        <w:t>ф</w:t>
      </w:r>
      <w:r w:rsidRPr="007F2A60">
        <w:rPr>
          <w:rFonts w:ascii="Times New Roman" w:hAnsi="Times New Roman"/>
          <w:sz w:val="28"/>
          <w:szCs w:val="28"/>
        </w:rPr>
        <w:t>инансов</w:t>
      </w:r>
      <w:r>
        <w:rPr>
          <w:rFonts w:ascii="Times New Roman" w:hAnsi="Times New Roman"/>
          <w:sz w:val="28"/>
          <w:szCs w:val="28"/>
        </w:rPr>
        <w:t xml:space="preserve">о-экономического </w:t>
      </w:r>
    </w:p>
    <w:p w14:paraId="640D45FE" w14:textId="77777777" w:rsidR="00BB21D4" w:rsidRDefault="00BB21D4" w:rsidP="00BB21D4">
      <w:pPr>
        <w:pStyle w:val="ae"/>
        <w:rPr>
          <w:rFonts w:ascii="Times New Roman" w:hAnsi="Times New Roman"/>
          <w:sz w:val="28"/>
          <w:szCs w:val="28"/>
        </w:rPr>
      </w:pPr>
      <w:r>
        <w:rPr>
          <w:rFonts w:ascii="Times New Roman" w:hAnsi="Times New Roman"/>
          <w:sz w:val="28"/>
          <w:szCs w:val="28"/>
        </w:rPr>
        <w:t xml:space="preserve">отдела </w:t>
      </w:r>
      <w:r w:rsidRPr="007F2A60">
        <w:rPr>
          <w:rFonts w:ascii="Times New Roman" w:hAnsi="Times New Roman"/>
          <w:sz w:val="28"/>
          <w:szCs w:val="28"/>
        </w:rPr>
        <w:t>администрации</w:t>
      </w:r>
      <w:r>
        <w:rPr>
          <w:rFonts w:ascii="Times New Roman" w:hAnsi="Times New Roman"/>
          <w:sz w:val="28"/>
          <w:szCs w:val="28"/>
        </w:rPr>
        <w:t xml:space="preserve"> </w:t>
      </w:r>
      <w:r w:rsidRPr="007F2A60">
        <w:rPr>
          <w:rFonts w:ascii="Times New Roman" w:hAnsi="Times New Roman"/>
          <w:sz w:val="28"/>
          <w:szCs w:val="28"/>
        </w:rPr>
        <w:t>Кореновского</w:t>
      </w:r>
    </w:p>
    <w:p w14:paraId="6C4309F2" w14:textId="77777777" w:rsidR="00BB21D4" w:rsidRDefault="00BB21D4" w:rsidP="00BB21D4">
      <w:pPr>
        <w:pStyle w:val="ae"/>
        <w:rPr>
          <w:rFonts w:ascii="Times New Roman" w:hAnsi="Times New Roman"/>
          <w:sz w:val="28"/>
          <w:szCs w:val="28"/>
        </w:rPr>
      </w:pPr>
      <w:r w:rsidRPr="007F2A60">
        <w:rPr>
          <w:rFonts w:ascii="Times New Roman" w:hAnsi="Times New Roman"/>
          <w:sz w:val="28"/>
          <w:szCs w:val="28"/>
        </w:rPr>
        <w:t xml:space="preserve">городского поселения Кореновского </w:t>
      </w:r>
    </w:p>
    <w:p w14:paraId="62E17F99" w14:textId="77777777" w:rsidR="00BB21D4" w:rsidRPr="007F2A60" w:rsidRDefault="00BB21D4" w:rsidP="00BB21D4">
      <w:pPr>
        <w:pStyle w:val="ae"/>
        <w:rPr>
          <w:rFonts w:ascii="Times New Roman" w:hAnsi="Times New Roman"/>
          <w:sz w:val="28"/>
          <w:szCs w:val="28"/>
        </w:rPr>
      </w:pPr>
      <w:r w:rsidRPr="007F2A60">
        <w:rPr>
          <w:rFonts w:ascii="Times New Roman" w:hAnsi="Times New Roman"/>
          <w:sz w:val="28"/>
          <w:szCs w:val="28"/>
        </w:rPr>
        <w:t xml:space="preserve">муниципального </w:t>
      </w:r>
      <w:r>
        <w:rPr>
          <w:rFonts w:ascii="Times New Roman" w:hAnsi="Times New Roman"/>
          <w:sz w:val="28"/>
          <w:szCs w:val="28"/>
        </w:rPr>
        <w:t xml:space="preserve">района </w:t>
      </w:r>
      <w:r>
        <w:rPr>
          <w:rFonts w:ascii="Times New Roman" w:hAnsi="Times New Roman"/>
          <w:sz w:val="28"/>
          <w:szCs w:val="28"/>
        </w:rPr>
        <w:br/>
        <w:t>Краснодарского края</w:t>
      </w:r>
      <w:r w:rsidRPr="007F2A60">
        <w:rPr>
          <w:rFonts w:ascii="Times New Roman" w:hAnsi="Times New Roman"/>
          <w:sz w:val="28"/>
          <w:szCs w:val="28"/>
        </w:rPr>
        <w:t xml:space="preserve">  </w:t>
      </w:r>
      <w:r>
        <w:rPr>
          <w:rFonts w:ascii="Times New Roman" w:hAnsi="Times New Roman"/>
          <w:sz w:val="28"/>
          <w:szCs w:val="28"/>
        </w:rPr>
        <w:t xml:space="preserve">                                                                   </w:t>
      </w:r>
      <w:r w:rsidRPr="007F2A60">
        <w:rPr>
          <w:rFonts w:ascii="Times New Roman" w:hAnsi="Times New Roman"/>
          <w:sz w:val="28"/>
          <w:szCs w:val="28"/>
        </w:rPr>
        <w:t>С.И. Пономаренко</w:t>
      </w:r>
    </w:p>
    <w:p w14:paraId="7FE905FE" w14:textId="77777777" w:rsidR="00BB21D4" w:rsidRPr="007F2A60" w:rsidRDefault="00BB21D4" w:rsidP="00BB21D4">
      <w:pPr>
        <w:widowControl w:val="0"/>
        <w:spacing w:after="0" w:line="240" w:lineRule="auto"/>
        <w:jc w:val="both"/>
        <w:rPr>
          <w:rFonts w:ascii="Times New Roman" w:hAnsi="Times New Roman"/>
          <w:sz w:val="28"/>
          <w:szCs w:val="28"/>
        </w:rPr>
      </w:pPr>
    </w:p>
    <w:sectPr w:rsidR="00BB21D4" w:rsidRPr="007F2A60" w:rsidSect="007F2A60">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D5C8" w14:textId="77777777" w:rsidR="002636E4" w:rsidRDefault="002636E4" w:rsidP="003A5C97">
      <w:pPr>
        <w:spacing w:after="0" w:line="240" w:lineRule="auto"/>
      </w:pPr>
      <w:r>
        <w:separator/>
      </w:r>
    </w:p>
  </w:endnote>
  <w:endnote w:type="continuationSeparator" w:id="0">
    <w:p w14:paraId="7FC23434" w14:textId="77777777" w:rsidR="002636E4" w:rsidRDefault="002636E4" w:rsidP="003A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WenQuanYi Micro Hei">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DejaVu Sans">
    <w:altName w:val="Klee One"/>
    <w:charset w:val="CC"/>
    <w:family w:val="swiss"/>
    <w:pitch w:val="variable"/>
    <w:sig w:usb0="00000000"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3A11" w14:textId="77777777" w:rsidR="002636E4" w:rsidRDefault="002636E4" w:rsidP="003A5C97">
      <w:pPr>
        <w:spacing w:after="0" w:line="240" w:lineRule="auto"/>
      </w:pPr>
      <w:r>
        <w:separator/>
      </w:r>
    </w:p>
  </w:footnote>
  <w:footnote w:type="continuationSeparator" w:id="0">
    <w:p w14:paraId="2F2518F7" w14:textId="77777777" w:rsidR="002636E4" w:rsidRDefault="002636E4" w:rsidP="003A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76BF" w14:textId="77777777" w:rsidR="00740124" w:rsidRPr="007F2A60" w:rsidRDefault="003221BE" w:rsidP="007F2A60">
    <w:pPr>
      <w:pStyle w:val="a4"/>
      <w:jc w:val="center"/>
      <w:rPr>
        <w:rFonts w:ascii="Times New Roman" w:hAnsi="Times New Roman"/>
        <w:sz w:val="28"/>
        <w:szCs w:val="28"/>
      </w:rPr>
    </w:pPr>
    <w:r w:rsidRPr="007F2A60">
      <w:rPr>
        <w:rFonts w:ascii="Times New Roman" w:hAnsi="Times New Roman"/>
        <w:sz w:val="28"/>
        <w:szCs w:val="28"/>
      </w:rPr>
      <w:fldChar w:fldCharType="begin"/>
    </w:r>
    <w:r w:rsidR="00740124" w:rsidRPr="007F2A60">
      <w:rPr>
        <w:rFonts w:ascii="Times New Roman" w:hAnsi="Times New Roman"/>
        <w:sz w:val="28"/>
        <w:szCs w:val="28"/>
      </w:rPr>
      <w:instrText>PAGE   \* MERGEFORMAT</w:instrText>
    </w:r>
    <w:r w:rsidRPr="007F2A60">
      <w:rPr>
        <w:rFonts w:ascii="Times New Roman" w:hAnsi="Times New Roman"/>
        <w:sz w:val="28"/>
        <w:szCs w:val="28"/>
      </w:rPr>
      <w:fldChar w:fldCharType="separate"/>
    </w:r>
    <w:r w:rsidR="00A10D98">
      <w:rPr>
        <w:rFonts w:ascii="Times New Roman" w:hAnsi="Times New Roman"/>
        <w:noProof/>
        <w:sz w:val="28"/>
        <w:szCs w:val="28"/>
      </w:rPr>
      <w:t>7</w:t>
    </w:r>
    <w:r w:rsidRPr="007F2A60">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2D49"/>
    <w:multiLevelType w:val="multilevel"/>
    <w:tmpl w:val="7FAC8244"/>
    <w:lvl w:ilvl="0">
      <w:start w:val="1"/>
      <w:numFmt w:val="decimal"/>
      <w:lvlText w:val="%1."/>
      <w:lvlJc w:val="left"/>
      <w:pPr>
        <w:ind w:left="1069" w:hanging="360"/>
      </w:pPr>
      <w:rPr>
        <w:rFonts w:hint="default"/>
      </w:rPr>
    </w:lvl>
    <w:lvl w:ilvl="1">
      <w:start w:val="5"/>
      <w:numFmt w:val="decimal"/>
      <w:isLgl/>
      <w:lvlText w:val="%1.%2."/>
      <w:lvlJc w:val="left"/>
      <w:pPr>
        <w:ind w:left="1204" w:hanging="495"/>
      </w:pPr>
      <w:rPr>
        <w:rFonts w:ascii="Times New Roman" w:hAnsi="Times New Roman" w:hint="default"/>
        <w:color w:val="auto"/>
        <w:sz w:val="28"/>
      </w:rPr>
    </w:lvl>
    <w:lvl w:ilvl="2">
      <w:start w:val="1"/>
      <w:numFmt w:val="decimal"/>
      <w:isLgl/>
      <w:lvlText w:val="%1.%2.%3."/>
      <w:lvlJc w:val="left"/>
      <w:pPr>
        <w:ind w:left="1429" w:hanging="720"/>
      </w:pPr>
      <w:rPr>
        <w:rFonts w:ascii="Times New Roman" w:hAnsi="Times New Roman" w:hint="default"/>
        <w:color w:val="auto"/>
        <w:sz w:val="28"/>
      </w:rPr>
    </w:lvl>
    <w:lvl w:ilvl="3">
      <w:start w:val="1"/>
      <w:numFmt w:val="decimal"/>
      <w:isLgl/>
      <w:lvlText w:val="%1.%2.%3.%4."/>
      <w:lvlJc w:val="left"/>
      <w:pPr>
        <w:ind w:left="1429" w:hanging="720"/>
      </w:pPr>
      <w:rPr>
        <w:rFonts w:ascii="Times New Roman" w:hAnsi="Times New Roman" w:hint="default"/>
        <w:color w:val="auto"/>
        <w:sz w:val="28"/>
      </w:rPr>
    </w:lvl>
    <w:lvl w:ilvl="4">
      <w:start w:val="1"/>
      <w:numFmt w:val="decimal"/>
      <w:isLgl/>
      <w:lvlText w:val="%1.%2.%3.%4.%5."/>
      <w:lvlJc w:val="left"/>
      <w:pPr>
        <w:ind w:left="1789" w:hanging="1080"/>
      </w:pPr>
      <w:rPr>
        <w:rFonts w:ascii="Times New Roman" w:hAnsi="Times New Roman" w:hint="default"/>
        <w:color w:val="auto"/>
        <w:sz w:val="28"/>
      </w:rPr>
    </w:lvl>
    <w:lvl w:ilvl="5">
      <w:start w:val="1"/>
      <w:numFmt w:val="decimal"/>
      <w:isLgl/>
      <w:lvlText w:val="%1.%2.%3.%4.%5.%6."/>
      <w:lvlJc w:val="left"/>
      <w:pPr>
        <w:ind w:left="1789" w:hanging="1080"/>
      </w:pPr>
      <w:rPr>
        <w:rFonts w:ascii="Times New Roman" w:hAnsi="Times New Roman" w:hint="default"/>
        <w:color w:val="auto"/>
        <w:sz w:val="28"/>
      </w:rPr>
    </w:lvl>
    <w:lvl w:ilvl="6">
      <w:start w:val="1"/>
      <w:numFmt w:val="decimal"/>
      <w:isLgl/>
      <w:lvlText w:val="%1.%2.%3.%4.%5.%6.%7."/>
      <w:lvlJc w:val="left"/>
      <w:pPr>
        <w:ind w:left="2149" w:hanging="1440"/>
      </w:pPr>
      <w:rPr>
        <w:rFonts w:ascii="Times New Roman" w:hAnsi="Times New Roman" w:hint="default"/>
        <w:color w:val="auto"/>
        <w:sz w:val="28"/>
      </w:rPr>
    </w:lvl>
    <w:lvl w:ilvl="7">
      <w:start w:val="1"/>
      <w:numFmt w:val="decimal"/>
      <w:isLgl/>
      <w:lvlText w:val="%1.%2.%3.%4.%5.%6.%7.%8."/>
      <w:lvlJc w:val="left"/>
      <w:pPr>
        <w:ind w:left="2149" w:hanging="1440"/>
      </w:pPr>
      <w:rPr>
        <w:rFonts w:ascii="Times New Roman" w:hAnsi="Times New Roman" w:hint="default"/>
        <w:color w:val="auto"/>
        <w:sz w:val="28"/>
      </w:rPr>
    </w:lvl>
    <w:lvl w:ilvl="8">
      <w:start w:val="1"/>
      <w:numFmt w:val="decimal"/>
      <w:isLgl/>
      <w:lvlText w:val="%1.%2.%3.%4.%5.%6.%7.%8.%9."/>
      <w:lvlJc w:val="left"/>
      <w:pPr>
        <w:ind w:left="2509" w:hanging="1800"/>
      </w:pPr>
      <w:rPr>
        <w:rFonts w:ascii="Times New Roman" w:hAnsi="Times New Roman" w:hint="default"/>
        <w:color w:val="auto"/>
        <w:sz w:val="28"/>
      </w:rPr>
    </w:lvl>
  </w:abstractNum>
  <w:num w:numId="1" w16cid:durableId="51460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F40"/>
    <w:rsid w:val="00012B9D"/>
    <w:rsid w:val="000349BA"/>
    <w:rsid w:val="0003696C"/>
    <w:rsid w:val="00045510"/>
    <w:rsid w:val="00073E80"/>
    <w:rsid w:val="000C6043"/>
    <w:rsid w:val="000C786D"/>
    <w:rsid w:val="000E43DE"/>
    <w:rsid w:val="00110EE2"/>
    <w:rsid w:val="00116A3B"/>
    <w:rsid w:val="00117D12"/>
    <w:rsid w:val="00135F85"/>
    <w:rsid w:val="00142462"/>
    <w:rsid w:val="00143BC7"/>
    <w:rsid w:val="00165B35"/>
    <w:rsid w:val="001838C7"/>
    <w:rsid w:val="00184845"/>
    <w:rsid w:val="001E5589"/>
    <w:rsid w:val="002076A7"/>
    <w:rsid w:val="0022119A"/>
    <w:rsid w:val="00225AC8"/>
    <w:rsid w:val="00226746"/>
    <w:rsid w:val="00227A25"/>
    <w:rsid w:val="00235EEF"/>
    <w:rsid w:val="002434B3"/>
    <w:rsid w:val="00250596"/>
    <w:rsid w:val="00257000"/>
    <w:rsid w:val="002577FA"/>
    <w:rsid w:val="002636E4"/>
    <w:rsid w:val="00263F9E"/>
    <w:rsid w:val="00276593"/>
    <w:rsid w:val="002776B6"/>
    <w:rsid w:val="00285954"/>
    <w:rsid w:val="002A2EF2"/>
    <w:rsid w:val="002A33DA"/>
    <w:rsid w:val="002D048D"/>
    <w:rsid w:val="002E54D9"/>
    <w:rsid w:val="002F79CA"/>
    <w:rsid w:val="00310BD7"/>
    <w:rsid w:val="00315878"/>
    <w:rsid w:val="003221BE"/>
    <w:rsid w:val="00336D22"/>
    <w:rsid w:val="00391457"/>
    <w:rsid w:val="0039724F"/>
    <w:rsid w:val="003A5C97"/>
    <w:rsid w:val="003D203C"/>
    <w:rsid w:val="003E5B2A"/>
    <w:rsid w:val="003F07ED"/>
    <w:rsid w:val="003F16FB"/>
    <w:rsid w:val="004016A1"/>
    <w:rsid w:val="00404E8F"/>
    <w:rsid w:val="0043099F"/>
    <w:rsid w:val="004505EC"/>
    <w:rsid w:val="00477B21"/>
    <w:rsid w:val="0049329D"/>
    <w:rsid w:val="0049657E"/>
    <w:rsid w:val="004B0BAC"/>
    <w:rsid w:val="004C1109"/>
    <w:rsid w:val="004D015B"/>
    <w:rsid w:val="00502D14"/>
    <w:rsid w:val="005051D9"/>
    <w:rsid w:val="005222F0"/>
    <w:rsid w:val="0053003E"/>
    <w:rsid w:val="00552D82"/>
    <w:rsid w:val="00554145"/>
    <w:rsid w:val="00555F40"/>
    <w:rsid w:val="00557BF8"/>
    <w:rsid w:val="0056176E"/>
    <w:rsid w:val="00572BB5"/>
    <w:rsid w:val="00577ABD"/>
    <w:rsid w:val="00577E2D"/>
    <w:rsid w:val="00580AA6"/>
    <w:rsid w:val="005B6AEB"/>
    <w:rsid w:val="005C116E"/>
    <w:rsid w:val="005C2DD1"/>
    <w:rsid w:val="005F282C"/>
    <w:rsid w:val="005F6336"/>
    <w:rsid w:val="005F7CE5"/>
    <w:rsid w:val="00624ACE"/>
    <w:rsid w:val="00640D64"/>
    <w:rsid w:val="0064197B"/>
    <w:rsid w:val="00657973"/>
    <w:rsid w:val="006732BD"/>
    <w:rsid w:val="00687205"/>
    <w:rsid w:val="006A2972"/>
    <w:rsid w:val="006A4C0F"/>
    <w:rsid w:val="006B0919"/>
    <w:rsid w:val="006C6C7F"/>
    <w:rsid w:val="006F21BE"/>
    <w:rsid w:val="00726B10"/>
    <w:rsid w:val="00740124"/>
    <w:rsid w:val="0075381B"/>
    <w:rsid w:val="00772007"/>
    <w:rsid w:val="00775367"/>
    <w:rsid w:val="00783F03"/>
    <w:rsid w:val="00786C37"/>
    <w:rsid w:val="007C64C3"/>
    <w:rsid w:val="007F0E51"/>
    <w:rsid w:val="007F12FD"/>
    <w:rsid w:val="007F2A60"/>
    <w:rsid w:val="00801596"/>
    <w:rsid w:val="00807EB6"/>
    <w:rsid w:val="00810C5B"/>
    <w:rsid w:val="00816968"/>
    <w:rsid w:val="00817ABA"/>
    <w:rsid w:val="00834E62"/>
    <w:rsid w:val="0085033D"/>
    <w:rsid w:val="00855937"/>
    <w:rsid w:val="00856AA7"/>
    <w:rsid w:val="008827C3"/>
    <w:rsid w:val="008838E3"/>
    <w:rsid w:val="0089379C"/>
    <w:rsid w:val="008A42ED"/>
    <w:rsid w:val="008B1158"/>
    <w:rsid w:val="008B317D"/>
    <w:rsid w:val="008D4BA1"/>
    <w:rsid w:val="0090153C"/>
    <w:rsid w:val="00937815"/>
    <w:rsid w:val="0094158F"/>
    <w:rsid w:val="00946154"/>
    <w:rsid w:val="00952FFB"/>
    <w:rsid w:val="009D14F9"/>
    <w:rsid w:val="009E6A59"/>
    <w:rsid w:val="00A10D98"/>
    <w:rsid w:val="00A16446"/>
    <w:rsid w:val="00A311DE"/>
    <w:rsid w:val="00A35F52"/>
    <w:rsid w:val="00A55CE8"/>
    <w:rsid w:val="00A563B3"/>
    <w:rsid w:val="00A6770A"/>
    <w:rsid w:val="00A92A8F"/>
    <w:rsid w:val="00AA356D"/>
    <w:rsid w:val="00AB4B54"/>
    <w:rsid w:val="00AC2F3C"/>
    <w:rsid w:val="00AC56DF"/>
    <w:rsid w:val="00AF46F4"/>
    <w:rsid w:val="00B0390B"/>
    <w:rsid w:val="00B35B96"/>
    <w:rsid w:val="00B42341"/>
    <w:rsid w:val="00BB21D4"/>
    <w:rsid w:val="00BB75F5"/>
    <w:rsid w:val="00BC4F42"/>
    <w:rsid w:val="00BE2098"/>
    <w:rsid w:val="00BF52A2"/>
    <w:rsid w:val="00BF6BF9"/>
    <w:rsid w:val="00C2037F"/>
    <w:rsid w:val="00C32298"/>
    <w:rsid w:val="00C42482"/>
    <w:rsid w:val="00C62CF9"/>
    <w:rsid w:val="00C759E8"/>
    <w:rsid w:val="00C77FF3"/>
    <w:rsid w:val="00CA23BB"/>
    <w:rsid w:val="00CB0C24"/>
    <w:rsid w:val="00CB0F64"/>
    <w:rsid w:val="00CC26D8"/>
    <w:rsid w:val="00CD4255"/>
    <w:rsid w:val="00CE0532"/>
    <w:rsid w:val="00CE55BB"/>
    <w:rsid w:val="00CF2542"/>
    <w:rsid w:val="00D0265A"/>
    <w:rsid w:val="00D02A87"/>
    <w:rsid w:val="00D20BE0"/>
    <w:rsid w:val="00D273BC"/>
    <w:rsid w:val="00D44755"/>
    <w:rsid w:val="00D80E35"/>
    <w:rsid w:val="00D83479"/>
    <w:rsid w:val="00D920CA"/>
    <w:rsid w:val="00DA1C94"/>
    <w:rsid w:val="00DD66BA"/>
    <w:rsid w:val="00E14CC3"/>
    <w:rsid w:val="00E33BCA"/>
    <w:rsid w:val="00E40558"/>
    <w:rsid w:val="00E60EB4"/>
    <w:rsid w:val="00EA5324"/>
    <w:rsid w:val="00EE1B9A"/>
    <w:rsid w:val="00EE2711"/>
    <w:rsid w:val="00EE6979"/>
    <w:rsid w:val="00EF5536"/>
    <w:rsid w:val="00F205E0"/>
    <w:rsid w:val="00F21611"/>
    <w:rsid w:val="00F5141F"/>
    <w:rsid w:val="00F57433"/>
    <w:rsid w:val="00F66052"/>
    <w:rsid w:val="00FA7BB0"/>
    <w:rsid w:val="00FC1973"/>
    <w:rsid w:val="00FD4666"/>
    <w:rsid w:val="00FE4C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B1FC99"/>
  <w15:chartTrackingRefBased/>
  <w15:docId w15:val="{E4DB0D73-9746-4397-BF85-062F8506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16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043"/>
    <w:pPr>
      <w:ind w:left="720"/>
      <w:contextualSpacing/>
    </w:pPr>
  </w:style>
  <w:style w:type="paragraph" w:styleId="a4">
    <w:name w:val="header"/>
    <w:basedOn w:val="a"/>
    <w:link w:val="a5"/>
    <w:uiPriority w:val="99"/>
    <w:unhideWhenUsed/>
    <w:rsid w:val="003A5C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A5C97"/>
  </w:style>
  <w:style w:type="paragraph" w:styleId="a6">
    <w:name w:val="footer"/>
    <w:basedOn w:val="a"/>
    <w:link w:val="a7"/>
    <w:uiPriority w:val="99"/>
    <w:unhideWhenUsed/>
    <w:rsid w:val="003A5C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A5C97"/>
  </w:style>
  <w:style w:type="paragraph" w:styleId="a8">
    <w:name w:val="Body Text"/>
    <w:basedOn w:val="a"/>
    <w:link w:val="a9"/>
    <w:rsid w:val="00276593"/>
    <w:pPr>
      <w:spacing w:after="0" w:line="240" w:lineRule="auto"/>
      <w:jc w:val="both"/>
    </w:pPr>
    <w:rPr>
      <w:rFonts w:ascii="Times New Roman" w:eastAsia="Times New Roman" w:hAnsi="Times New Roman"/>
      <w:snapToGrid w:val="0"/>
      <w:sz w:val="27"/>
      <w:szCs w:val="20"/>
      <w:lang w:eastAsia="ru-RU"/>
    </w:rPr>
  </w:style>
  <w:style w:type="character" w:customStyle="1" w:styleId="a9">
    <w:name w:val="Основной текст Знак"/>
    <w:link w:val="a8"/>
    <w:rsid w:val="00276593"/>
    <w:rPr>
      <w:rFonts w:ascii="Times New Roman" w:eastAsia="Times New Roman" w:hAnsi="Times New Roman"/>
      <w:snapToGrid w:val="0"/>
      <w:sz w:val="27"/>
    </w:rPr>
  </w:style>
  <w:style w:type="character" w:customStyle="1" w:styleId="1">
    <w:name w:val="Заголовок №1_"/>
    <w:link w:val="10"/>
    <w:locked/>
    <w:rsid w:val="00276593"/>
    <w:rPr>
      <w:b/>
      <w:bCs/>
      <w:sz w:val="34"/>
      <w:szCs w:val="34"/>
      <w:shd w:val="clear" w:color="auto" w:fill="FFFFFF"/>
    </w:rPr>
  </w:style>
  <w:style w:type="paragraph" w:customStyle="1" w:styleId="10">
    <w:name w:val="Заголовок №1"/>
    <w:basedOn w:val="a"/>
    <w:link w:val="1"/>
    <w:rsid w:val="00276593"/>
    <w:pPr>
      <w:shd w:val="clear" w:color="auto" w:fill="FFFFFF"/>
      <w:spacing w:before="420" w:after="420" w:line="240" w:lineRule="atLeast"/>
      <w:outlineLvl w:val="0"/>
    </w:pPr>
    <w:rPr>
      <w:b/>
      <w:bCs/>
      <w:sz w:val="34"/>
      <w:szCs w:val="34"/>
      <w:shd w:val="clear" w:color="auto" w:fill="FFFFFF"/>
      <w:lang w:eastAsia="ru-RU"/>
    </w:rPr>
  </w:style>
  <w:style w:type="paragraph" w:styleId="aa">
    <w:name w:val="Обычный (веб)"/>
    <w:basedOn w:val="a"/>
    <w:uiPriority w:val="99"/>
    <w:unhideWhenUsed/>
    <w:rsid w:val="00250596"/>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2E54D9"/>
    <w:pPr>
      <w:spacing w:after="0" w:line="240" w:lineRule="auto"/>
    </w:pPr>
    <w:rPr>
      <w:rFonts w:ascii="Segoe UI" w:hAnsi="Segoe UI" w:cs="Segoe UI"/>
      <w:sz w:val="18"/>
      <w:szCs w:val="18"/>
    </w:rPr>
  </w:style>
  <w:style w:type="character" w:customStyle="1" w:styleId="ac">
    <w:name w:val="Текст выноски Знак"/>
    <w:link w:val="ab"/>
    <w:uiPriority w:val="99"/>
    <w:semiHidden/>
    <w:rsid w:val="002E54D9"/>
    <w:rPr>
      <w:rFonts w:ascii="Segoe UI" w:hAnsi="Segoe UI" w:cs="Segoe UI"/>
      <w:sz w:val="18"/>
      <w:szCs w:val="18"/>
      <w:lang w:eastAsia="en-US"/>
    </w:rPr>
  </w:style>
  <w:style w:type="paragraph" w:customStyle="1" w:styleId="11">
    <w:name w:val="Обычный1"/>
    <w:qFormat/>
    <w:rsid w:val="005F282C"/>
    <w:pPr>
      <w:tabs>
        <w:tab w:val="left" w:pos="708"/>
      </w:tabs>
      <w:suppressAutoHyphens/>
      <w:spacing w:after="200" w:line="276" w:lineRule="auto"/>
    </w:pPr>
    <w:rPr>
      <w:rFonts w:eastAsia="WenQuanYi Micro Hei" w:cs="Calibri"/>
      <w:color w:val="00000A"/>
      <w:sz w:val="22"/>
      <w:szCs w:val="22"/>
    </w:rPr>
  </w:style>
  <w:style w:type="table" w:styleId="ad">
    <w:name w:val="Table Grid"/>
    <w:basedOn w:val="a1"/>
    <w:uiPriority w:val="39"/>
    <w:rsid w:val="008A4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B0919"/>
    <w:pPr>
      <w:widowControl w:val="0"/>
      <w:autoSpaceDE w:val="0"/>
      <w:autoSpaceDN w:val="0"/>
    </w:pPr>
    <w:rPr>
      <w:rFonts w:eastAsia="Times New Roman" w:cs="Calibri"/>
      <w:b/>
      <w:sz w:val="22"/>
      <w:szCs w:val="22"/>
    </w:rPr>
  </w:style>
  <w:style w:type="paragraph" w:styleId="ae">
    <w:name w:val="No Spacing"/>
    <w:uiPriority w:val="1"/>
    <w:qFormat/>
    <w:rsid w:val="006B09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70902">
      <w:bodyDiv w:val="1"/>
      <w:marLeft w:val="0"/>
      <w:marRight w:val="0"/>
      <w:marTop w:val="0"/>
      <w:marBottom w:val="0"/>
      <w:divBdr>
        <w:top w:val="none" w:sz="0" w:space="0" w:color="auto"/>
        <w:left w:val="none" w:sz="0" w:space="0" w:color="auto"/>
        <w:bottom w:val="none" w:sz="0" w:space="0" w:color="auto"/>
        <w:right w:val="none" w:sz="0" w:space="0" w:color="auto"/>
      </w:divBdr>
    </w:div>
    <w:div w:id="923031954">
      <w:bodyDiv w:val="1"/>
      <w:marLeft w:val="0"/>
      <w:marRight w:val="0"/>
      <w:marTop w:val="0"/>
      <w:marBottom w:val="0"/>
      <w:divBdr>
        <w:top w:val="none" w:sz="0" w:space="0" w:color="auto"/>
        <w:left w:val="none" w:sz="0" w:space="0" w:color="auto"/>
        <w:bottom w:val="none" w:sz="0" w:space="0" w:color="auto"/>
        <w:right w:val="none" w:sz="0" w:space="0" w:color="auto"/>
      </w:divBdr>
    </w:div>
    <w:div w:id="1180969831">
      <w:bodyDiv w:val="1"/>
      <w:marLeft w:val="0"/>
      <w:marRight w:val="0"/>
      <w:marTop w:val="0"/>
      <w:marBottom w:val="0"/>
      <w:divBdr>
        <w:top w:val="none" w:sz="0" w:space="0" w:color="auto"/>
        <w:left w:val="none" w:sz="0" w:space="0" w:color="auto"/>
        <w:bottom w:val="none" w:sz="0" w:space="0" w:color="auto"/>
        <w:right w:val="none" w:sz="0" w:space="0" w:color="auto"/>
      </w:divBdr>
    </w:div>
    <w:div w:id="2002073443">
      <w:bodyDiv w:val="1"/>
      <w:marLeft w:val="0"/>
      <w:marRight w:val="0"/>
      <w:marTop w:val="0"/>
      <w:marBottom w:val="0"/>
      <w:divBdr>
        <w:top w:val="none" w:sz="0" w:space="0" w:color="auto"/>
        <w:left w:val="none" w:sz="0" w:space="0" w:color="auto"/>
        <w:bottom w:val="none" w:sz="0" w:space="0" w:color="auto"/>
        <w:right w:val="none" w:sz="0" w:space="0" w:color="auto"/>
      </w:divBdr>
    </w:div>
    <w:div w:id="214214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871DB-2A3B-496D-999D-5FA945F37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2579</Words>
  <Characters>14704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Шпорт (ЮК "АЛЕКСО")</dc:creator>
  <cp:keywords/>
  <cp:lastModifiedBy>Alexey Khudyakov</cp:lastModifiedBy>
  <cp:revision>2</cp:revision>
  <cp:lastPrinted>2025-07-01T06:07:00Z</cp:lastPrinted>
  <dcterms:created xsi:type="dcterms:W3CDTF">2025-07-04T06:10:00Z</dcterms:created>
  <dcterms:modified xsi:type="dcterms:W3CDTF">2025-07-04T06:10:00Z</dcterms:modified>
</cp:coreProperties>
</file>