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481CEF43" w:rsidR="00877839" w:rsidRPr="00877839" w:rsidRDefault="00877839" w:rsidP="0087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>от ___________ 202</w:t>
      </w:r>
      <w:r w:rsidR="005021FC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№____        </w:t>
      </w:r>
    </w:p>
    <w:p w14:paraId="76D247B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96359" w14:textId="77777777" w:rsidR="003B5E9D" w:rsidRP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9D">
        <w:rPr>
          <w:rFonts w:ascii="Times New Roman" w:hAnsi="Times New Roman" w:cs="Times New Roman"/>
          <w:b/>
          <w:sz w:val="28"/>
          <w:szCs w:val="28"/>
        </w:rPr>
        <w:t xml:space="preserve">Отчет директора муниципального казенного учреждения </w:t>
      </w:r>
    </w:p>
    <w:p w14:paraId="65A54930" w14:textId="77777777" w:rsidR="003B5E9D" w:rsidRP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9D">
        <w:rPr>
          <w:rFonts w:ascii="Times New Roman" w:hAnsi="Times New Roman" w:cs="Times New Roman"/>
          <w:b/>
          <w:sz w:val="28"/>
          <w:szCs w:val="28"/>
        </w:rPr>
        <w:t xml:space="preserve">«Централизованная бухгалтерия муниципальных учреждений </w:t>
      </w:r>
    </w:p>
    <w:p w14:paraId="221E2C06" w14:textId="5B03EF41" w:rsidR="00827F27" w:rsidRDefault="003B5E9D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9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3B5E9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5E9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89F" w:rsidRPr="00E3389F">
        <w:rPr>
          <w:rFonts w:ascii="Times New Roman" w:hAnsi="Times New Roman"/>
          <w:b/>
          <w:sz w:val="28"/>
          <w:szCs w:val="28"/>
        </w:rPr>
        <w:t>за 202</w:t>
      </w:r>
      <w:r w:rsidR="005021FC">
        <w:rPr>
          <w:rFonts w:ascii="Times New Roman" w:hAnsi="Times New Roman"/>
          <w:b/>
          <w:sz w:val="28"/>
          <w:szCs w:val="28"/>
        </w:rPr>
        <w:t>4</w:t>
      </w:r>
      <w:r w:rsidR="00E3389F"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6D0A3DB" w14:textId="77777777"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77777777" w:rsidR="00DA4040" w:rsidRPr="00DA6D76" w:rsidRDefault="00DA4040" w:rsidP="00151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1C9BC01F" w:rsidR="0088117E" w:rsidRPr="00827F27" w:rsidRDefault="0088117E" w:rsidP="003B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E3389F" w:rsidRPr="00E3389F">
        <w:rPr>
          <w:rFonts w:ascii="Times New Roman" w:hAnsi="Times New Roman"/>
          <w:sz w:val="28"/>
          <w:szCs w:val="28"/>
        </w:rPr>
        <w:t xml:space="preserve">директора </w:t>
      </w:r>
      <w:r w:rsidR="003B5E9D">
        <w:rPr>
          <w:rFonts w:ascii="Times New Roman" w:hAnsi="Times New Roman" w:cs="Times New Roman"/>
          <w:sz w:val="28"/>
          <w:szCs w:val="28"/>
        </w:rPr>
        <w:t>м</w:t>
      </w:r>
      <w:r w:rsidR="003B5E9D" w:rsidRPr="003B5E9D">
        <w:rPr>
          <w:rFonts w:ascii="Times New Roman" w:hAnsi="Times New Roman" w:cs="Times New Roman"/>
          <w:sz w:val="28"/>
          <w:szCs w:val="28"/>
        </w:rPr>
        <w:t>униципально</w:t>
      </w:r>
      <w:r w:rsidR="003B5E9D">
        <w:rPr>
          <w:rFonts w:ascii="Times New Roman" w:hAnsi="Times New Roman" w:cs="Times New Roman"/>
          <w:sz w:val="28"/>
          <w:szCs w:val="28"/>
        </w:rPr>
        <w:t xml:space="preserve">го </w:t>
      </w:r>
      <w:r w:rsidR="003B5E9D" w:rsidRPr="003B5E9D">
        <w:rPr>
          <w:rFonts w:ascii="Times New Roman" w:hAnsi="Times New Roman" w:cs="Times New Roman"/>
          <w:sz w:val="28"/>
          <w:szCs w:val="28"/>
        </w:rPr>
        <w:t>казенно</w:t>
      </w:r>
      <w:r w:rsidR="003B5E9D">
        <w:rPr>
          <w:rFonts w:ascii="Times New Roman" w:hAnsi="Times New Roman" w:cs="Times New Roman"/>
          <w:sz w:val="28"/>
          <w:szCs w:val="28"/>
        </w:rPr>
        <w:t>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B5E9D">
        <w:rPr>
          <w:rFonts w:ascii="Times New Roman" w:hAnsi="Times New Roman" w:cs="Times New Roman"/>
          <w:sz w:val="28"/>
          <w:szCs w:val="28"/>
        </w:rPr>
        <w:t>я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муниципальных учреждений Кореновского городского поселения Кореновск</w:t>
      </w:r>
      <w:r w:rsidR="003B5E9D">
        <w:rPr>
          <w:rFonts w:ascii="Times New Roman" w:hAnsi="Times New Roman" w:cs="Times New Roman"/>
          <w:sz w:val="28"/>
          <w:szCs w:val="28"/>
        </w:rPr>
        <w:t>ого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5E9D">
        <w:rPr>
          <w:rFonts w:ascii="Times New Roman" w:hAnsi="Times New Roman" w:cs="Times New Roman"/>
          <w:sz w:val="28"/>
          <w:szCs w:val="28"/>
        </w:rPr>
        <w:t>а</w:t>
      </w:r>
      <w:r w:rsidR="003B5E9D" w:rsidRPr="003B5E9D">
        <w:rPr>
          <w:rFonts w:ascii="Times New Roman" w:hAnsi="Times New Roman" w:cs="Times New Roman"/>
          <w:sz w:val="28"/>
          <w:szCs w:val="28"/>
        </w:rPr>
        <w:t>»</w:t>
      </w:r>
      <w:r w:rsidR="003B5E9D">
        <w:rPr>
          <w:rFonts w:ascii="Times New Roman" w:hAnsi="Times New Roman" w:cs="Times New Roman"/>
          <w:sz w:val="28"/>
          <w:szCs w:val="28"/>
        </w:rPr>
        <w:t xml:space="preserve"> </w:t>
      </w:r>
      <w:r w:rsidR="00E3389F" w:rsidRPr="00E3389F">
        <w:rPr>
          <w:rFonts w:ascii="Times New Roman" w:hAnsi="Times New Roman"/>
          <w:sz w:val="28"/>
          <w:szCs w:val="28"/>
        </w:rPr>
        <w:t>за 202</w:t>
      </w:r>
      <w:r w:rsidR="005021FC">
        <w:rPr>
          <w:rFonts w:ascii="Times New Roman" w:hAnsi="Times New Roman"/>
          <w:sz w:val="28"/>
          <w:szCs w:val="28"/>
        </w:rPr>
        <w:t>4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3B5DE80B" w:rsidR="0088117E" w:rsidRP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</w:t>
      </w:r>
      <w:r w:rsidR="003B5E9D" w:rsidRPr="00E3389F">
        <w:rPr>
          <w:rFonts w:ascii="Times New Roman" w:hAnsi="Times New Roman"/>
          <w:sz w:val="28"/>
          <w:szCs w:val="28"/>
        </w:rPr>
        <w:t xml:space="preserve">директора </w:t>
      </w:r>
      <w:r w:rsidR="003B5E9D">
        <w:rPr>
          <w:rFonts w:ascii="Times New Roman" w:hAnsi="Times New Roman" w:cs="Times New Roman"/>
          <w:sz w:val="28"/>
          <w:szCs w:val="28"/>
        </w:rPr>
        <w:t>м</w:t>
      </w:r>
      <w:r w:rsidR="003B5E9D" w:rsidRPr="003B5E9D">
        <w:rPr>
          <w:rFonts w:ascii="Times New Roman" w:hAnsi="Times New Roman" w:cs="Times New Roman"/>
          <w:sz w:val="28"/>
          <w:szCs w:val="28"/>
        </w:rPr>
        <w:t>униципально</w:t>
      </w:r>
      <w:r w:rsidR="003B5E9D">
        <w:rPr>
          <w:rFonts w:ascii="Times New Roman" w:hAnsi="Times New Roman" w:cs="Times New Roman"/>
          <w:sz w:val="28"/>
          <w:szCs w:val="28"/>
        </w:rPr>
        <w:t xml:space="preserve">го </w:t>
      </w:r>
      <w:r w:rsidR="003B5E9D" w:rsidRPr="003B5E9D">
        <w:rPr>
          <w:rFonts w:ascii="Times New Roman" w:hAnsi="Times New Roman" w:cs="Times New Roman"/>
          <w:sz w:val="28"/>
          <w:szCs w:val="28"/>
        </w:rPr>
        <w:t>казенно</w:t>
      </w:r>
      <w:r w:rsidR="003B5E9D">
        <w:rPr>
          <w:rFonts w:ascii="Times New Roman" w:hAnsi="Times New Roman" w:cs="Times New Roman"/>
          <w:sz w:val="28"/>
          <w:szCs w:val="28"/>
        </w:rPr>
        <w:t>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B5E9D">
        <w:rPr>
          <w:rFonts w:ascii="Times New Roman" w:hAnsi="Times New Roman" w:cs="Times New Roman"/>
          <w:sz w:val="28"/>
          <w:szCs w:val="28"/>
        </w:rPr>
        <w:t>я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муниципальных учреждений</w:t>
      </w:r>
      <w:r w:rsidR="003B5E9D">
        <w:rPr>
          <w:rFonts w:ascii="Times New Roman" w:hAnsi="Times New Roman" w:cs="Times New Roman"/>
          <w:sz w:val="28"/>
          <w:szCs w:val="28"/>
        </w:rPr>
        <w:t xml:space="preserve"> </w:t>
      </w:r>
      <w:r w:rsidR="003B5E9D" w:rsidRPr="003B5E9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</w:t>
      </w:r>
      <w:r w:rsidR="003B5E9D">
        <w:rPr>
          <w:rFonts w:ascii="Times New Roman" w:hAnsi="Times New Roman" w:cs="Times New Roman"/>
          <w:sz w:val="28"/>
          <w:szCs w:val="28"/>
        </w:rPr>
        <w:t>ого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5E9D">
        <w:rPr>
          <w:rFonts w:ascii="Times New Roman" w:hAnsi="Times New Roman" w:cs="Times New Roman"/>
          <w:sz w:val="28"/>
          <w:szCs w:val="28"/>
        </w:rPr>
        <w:t>а</w:t>
      </w:r>
      <w:r w:rsidR="003B5E9D" w:rsidRPr="003B5E9D">
        <w:rPr>
          <w:rFonts w:ascii="Times New Roman" w:hAnsi="Times New Roman" w:cs="Times New Roman"/>
          <w:sz w:val="28"/>
          <w:szCs w:val="28"/>
        </w:rPr>
        <w:t>»</w:t>
      </w:r>
      <w:r w:rsidR="003B5E9D">
        <w:rPr>
          <w:rFonts w:ascii="Times New Roman" w:hAnsi="Times New Roman" w:cs="Times New Roman"/>
          <w:sz w:val="28"/>
          <w:szCs w:val="28"/>
        </w:rPr>
        <w:t xml:space="preserve"> </w:t>
      </w:r>
      <w:r w:rsidR="003B5E9D" w:rsidRPr="00E3389F">
        <w:rPr>
          <w:rFonts w:ascii="Times New Roman" w:hAnsi="Times New Roman"/>
          <w:sz w:val="28"/>
          <w:szCs w:val="28"/>
        </w:rPr>
        <w:t>за 202</w:t>
      </w:r>
      <w:r w:rsidR="003B5E9D">
        <w:rPr>
          <w:rFonts w:ascii="Times New Roman" w:hAnsi="Times New Roman"/>
          <w:sz w:val="28"/>
          <w:szCs w:val="28"/>
        </w:rPr>
        <w:t>4</w:t>
      </w:r>
      <w:r w:rsidR="003B5E9D" w:rsidRPr="00E3389F">
        <w:rPr>
          <w:rFonts w:ascii="Times New Roman" w:hAnsi="Times New Roman"/>
          <w:sz w:val="28"/>
          <w:szCs w:val="28"/>
        </w:rPr>
        <w:t xml:space="preserve"> год</w:t>
      </w:r>
      <w:r w:rsidR="003B5E9D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RPr="00C40162" w14:paraId="3C1D967D" w14:textId="77777777" w:rsidTr="00271993">
        <w:tc>
          <w:tcPr>
            <w:tcW w:w="4785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4B656F4C" w:rsidR="0088117E" w:rsidRPr="00C40162" w:rsidRDefault="00376F1D" w:rsidP="00271993">
            <w:pPr>
              <w:jc w:val="center"/>
            </w:pPr>
            <w:r w:rsidRPr="00C40162">
              <w:t xml:space="preserve">к проекту решения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07476ED4" w:rsidR="0088117E" w:rsidRPr="00877839" w:rsidRDefault="00877839" w:rsidP="00877839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________________ № ____ 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388309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783ECC" w14:textId="77777777" w:rsidR="00151477" w:rsidRDefault="00151477" w:rsidP="00B22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606928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м</w:t>
      </w:r>
      <w:r w:rsidRPr="003B5E9D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B5E9D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5E9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E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C04D2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«Централизованная бухгалтерия муниципальных учреждений </w:t>
      </w:r>
    </w:p>
    <w:p w14:paraId="120DDE78" w14:textId="73F2E766" w:rsidR="00151477" w:rsidRDefault="003B5E9D" w:rsidP="003B5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E9D">
        <w:rPr>
          <w:rFonts w:ascii="Times New Roman" w:hAnsi="Times New Roman" w:cs="Times New Roman"/>
          <w:sz w:val="28"/>
          <w:szCs w:val="28"/>
        </w:rPr>
        <w:t>»</w:t>
      </w:r>
    </w:p>
    <w:p w14:paraId="285FFF6D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6CC5F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683C4" w14:textId="4581DA42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E9D">
        <w:rPr>
          <w:rFonts w:ascii="Times New Roman" w:hAnsi="Times New Roman" w:cs="Times New Roman"/>
          <w:sz w:val="28"/>
          <w:szCs w:val="28"/>
        </w:rPr>
        <w:t xml:space="preserve">» (далее Бухгалтерия) создано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5E9D">
        <w:rPr>
          <w:rFonts w:ascii="Times New Roman" w:hAnsi="Times New Roman" w:cs="Times New Roman"/>
          <w:sz w:val="28"/>
          <w:szCs w:val="28"/>
        </w:rPr>
        <w:t>остановлением главы Кореновского городского поселения Кореновский район от 13.02.2008 г. № 32.</w:t>
      </w:r>
    </w:p>
    <w:p w14:paraId="2819EAF1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0556F965" w14:textId="6B31C1C6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Бухгалтерия, согласно Устав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E9D">
        <w:rPr>
          <w:rFonts w:ascii="Times New Roman" w:hAnsi="Times New Roman" w:cs="Times New Roman"/>
          <w:sz w:val="28"/>
          <w:szCs w:val="28"/>
        </w:rPr>
        <w:t xml:space="preserve">, ведет свою финансово-хозяйственную деятельность, а также обеспечивает обслуживание 13 учреждениям из них: </w:t>
      </w:r>
    </w:p>
    <w:p w14:paraId="74AA42FF" w14:textId="6B6D8869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2 (два) учреждения – органов власти ;5 (пять) казенных учреждений;</w:t>
      </w:r>
    </w:p>
    <w:p w14:paraId="42D93064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          4 (четыре) бюджетных учреждений; 2(два) автономных учреждения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21223AA1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39300536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своей деятельности имеет самостоятельный баланс, смету, лицевой счет в </w:t>
      </w:r>
      <w:r w:rsidRPr="003B5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Отделе №29 УФК по Краснодарскому краю</w:t>
      </w:r>
      <w:r w:rsidRPr="003B5E9D">
        <w:rPr>
          <w:rFonts w:ascii="Times New Roman" w:hAnsi="Times New Roman" w:cs="Times New Roman"/>
          <w:sz w:val="28"/>
          <w:szCs w:val="28"/>
        </w:rPr>
        <w:t>, печать со своим наименованием и штамп.</w:t>
      </w:r>
    </w:p>
    <w:p w14:paraId="0244B07A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Бухгалтерия обслуживает следующие муниципальные учреждения Кореновского городского поселения:</w:t>
      </w:r>
    </w:p>
    <w:p w14:paraId="2032F337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Совет Кореновского городского поселения;</w:t>
      </w:r>
    </w:p>
    <w:p w14:paraId="5DA955FB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lastRenderedPageBreak/>
        <w:t>- Администрацию Кореновского городского поселения Кореновский район;</w:t>
      </w:r>
    </w:p>
    <w:p w14:paraId="44545639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«Административно-техническое управление»;</w:t>
      </w:r>
    </w:p>
    <w:p w14:paraId="727CB2F4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Кореновского района "Служба спасения";</w:t>
      </w:r>
    </w:p>
    <w:p w14:paraId="34EA2A36" w14:textId="407D073F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5E9D">
        <w:rPr>
          <w:rFonts w:ascii="Times New Roman" w:hAnsi="Times New Roman" w:cs="Times New Roman"/>
          <w:sz w:val="28"/>
          <w:szCs w:val="28"/>
        </w:rPr>
        <w:t>кого городского поселения «Уютный город»;</w:t>
      </w:r>
    </w:p>
    <w:p w14:paraId="16621EEE" w14:textId="178BDB6C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5E9D">
        <w:rPr>
          <w:rFonts w:ascii="Times New Roman" w:hAnsi="Times New Roman" w:cs="Times New Roman"/>
          <w:sz w:val="28"/>
          <w:szCs w:val="28"/>
        </w:rPr>
        <w:t>кого городского поселения «Центр озеленения»;</w:t>
      </w:r>
    </w:p>
    <w:p w14:paraId="4D49449C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культуры «Кореновский </w:t>
      </w:r>
      <w:proofErr w:type="spellStart"/>
      <w:r w:rsidRPr="003B5E9D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3B5E9D">
        <w:rPr>
          <w:rFonts w:ascii="Times New Roman" w:hAnsi="Times New Roman" w:cs="Times New Roman"/>
          <w:sz w:val="28"/>
          <w:szCs w:val="28"/>
        </w:rPr>
        <w:t xml:space="preserve"> краеведческий музей Кореновского городского поселения»;</w:t>
      </w:r>
    </w:p>
    <w:p w14:paraId="0ED9FEB3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9926416"/>
      <w:r w:rsidRPr="003B5E9D">
        <w:rPr>
          <w:rFonts w:ascii="Times New Roman" w:hAnsi="Times New Roman" w:cs="Times New Roman"/>
          <w:sz w:val="28"/>
          <w:szCs w:val="28"/>
        </w:rPr>
        <w:t>- Муниципальное автономное учреждение культуры «Кореновский городской парк культуры и отдыха»;</w:t>
      </w:r>
    </w:p>
    <w:bookmarkEnd w:id="1"/>
    <w:p w14:paraId="5C0CCD53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722DE11C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6521E7F4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- Муниципальное </w:t>
      </w:r>
      <w:proofErr w:type="spellStart"/>
      <w:r w:rsidRPr="003B5E9D">
        <w:rPr>
          <w:rFonts w:ascii="Times New Roman" w:hAnsi="Times New Roman" w:cs="Times New Roman"/>
          <w:sz w:val="28"/>
          <w:szCs w:val="28"/>
        </w:rPr>
        <w:t>киновидеозрелищное</w:t>
      </w:r>
      <w:proofErr w:type="spellEnd"/>
      <w:r w:rsidRPr="003B5E9D">
        <w:rPr>
          <w:rFonts w:ascii="Times New Roman" w:hAnsi="Times New Roman" w:cs="Times New Roman"/>
          <w:sz w:val="28"/>
          <w:szCs w:val="28"/>
        </w:rPr>
        <w:t xml:space="preserve"> учреждение культуры Кореновского городского поселения;</w:t>
      </w:r>
    </w:p>
    <w:p w14:paraId="60CC7459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-Муниципальное автономное учреждение «Городской спортивно-досуговый центр».</w:t>
      </w:r>
    </w:p>
    <w:p w14:paraId="1E986C13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5876E466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      Штат бухгалтерии составляет 16 штатных единиц. Средняя заработная плата за 2024 год составила – </w:t>
      </w:r>
      <w:r w:rsidRPr="003B5E9D">
        <w:rPr>
          <w:rFonts w:ascii="Times New Roman" w:hAnsi="Times New Roman" w:cs="Times New Roman"/>
          <w:b/>
          <w:bCs/>
          <w:sz w:val="28"/>
          <w:szCs w:val="28"/>
        </w:rPr>
        <w:t>40 976,54 руб.</w:t>
      </w:r>
    </w:p>
    <w:p w14:paraId="6425128A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Расходы на содержание Бухгалтерии в 2024 году составили </w:t>
      </w:r>
      <w:r w:rsidRPr="003B5E9D">
        <w:rPr>
          <w:rFonts w:ascii="Times New Roman" w:hAnsi="Times New Roman" w:cs="Times New Roman"/>
          <w:b/>
          <w:bCs/>
          <w:sz w:val="28"/>
          <w:szCs w:val="28"/>
        </w:rPr>
        <w:t>11478268,45</w:t>
      </w:r>
      <w:r w:rsidRPr="003B5E9D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D453123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3B5E9D" w:rsidRPr="003B5E9D" w14:paraId="16D4318F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954" w14:textId="77777777" w:rsidR="003B5E9D" w:rsidRPr="003B5E9D" w:rsidRDefault="003B5E9D" w:rsidP="003B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910C" w14:textId="77777777" w:rsidR="003B5E9D" w:rsidRPr="003B5E9D" w:rsidRDefault="003B5E9D" w:rsidP="003B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3B5E9D" w:rsidRPr="003B5E9D" w14:paraId="5783088E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744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Заработная плата (ФОТ)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CE03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7836973,35</w:t>
            </w:r>
          </w:p>
        </w:tc>
      </w:tr>
      <w:tr w:rsidR="003B5E9D" w:rsidRPr="003B5E9D" w14:paraId="684292DF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3A7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163A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2334440,98</w:t>
            </w:r>
          </w:p>
        </w:tc>
      </w:tr>
      <w:tr w:rsidR="003B5E9D" w:rsidRPr="003B5E9D" w14:paraId="5651C8F4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31D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учреждения:</w:t>
            </w:r>
          </w:p>
          <w:p w14:paraId="4E921446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-заправка и ремонт оргтехники и картриджей</w:t>
            </w:r>
          </w:p>
          <w:p w14:paraId="55209B1E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-сопровождение и обслуживании ПК «1С предприятие»</w:t>
            </w:r>
          </w:p>
          <w:p w14:paraId="5EEBB7FF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услуги в области информационно-справочных систем «Госфинансы» </w:t>
            </w:r>
          </w:p>
          <w:p w14:paraId="13FE9345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48B8B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 увеличение стоимости основных средств (компьютер в комплекте, оргтехника, кресла, столы)</w:t>
            </w:r>
          </w:p>
          <w:p w14:paraId="344A264B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увеличение стоимости материальных запасов (канцтовары, бумага для оргтехники, </w:t>
            </w:r>
            <w:proofErr w:type="spellStart"/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картриджы</w:t>
            </w:r>
            <w:proofErr w:type="spellEnd"/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, пружины для ведения архивных дел.</w:t>
            </w:r>
          </w:p>
          <w:p w14:paraId="1BABDA13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 услуги связи, интернет</w:t>
            </w:r>
          </w:p>
          <w:p w14:paraId="2AD9C1AD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аренда помещения </w:t>
            </w:r>
          </w:p>
          <w:p w14:paraId="7EE7DB37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и продление лицензии на право использование программного продукта </w:t>
            </w:r>
            <w:r w:rsidRPr="003B5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антивирусник</w:t>
            </w:r>
            <w:proofErr w:type="spellEnd"/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 «Касперский», 1с предприятие, Крипто</w:t>
            </w:r>
          </w:p>
          <w:p w14:paraId="1FD1D73A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47E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1306854,12</w:t>
            </w:r>
          </w:p>
          <w:p w14:paraId="6FF9A6FE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11900,00</w:t>
            </w:r>
          </w:p>
          <w:p w14:paraId="57885A94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218688,00</w:t>
            </w:r>
          </w:p>
          <w:p w14:paraId="2507C6CB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115000,00</w:t>
            </w:r>
          </w:p>
          <w:p w14:paraId="36622A38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EFA8354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193300,00</w:t>
            </w:r>
          </w:p>
          <w:p w14:paraId="1B8D1751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EC44430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49911,00</w:t>
            </w:r>
          </w:p>
          <w:p w14:paraId="1A789D09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77451,12</w:t>
            </w:r>
          </w:p>
          <w:p w14:paraId="202D3392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603900,00</w:t>
            </w:r>
          </w:p>
          <w:p w14:paraId="01201E97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8424353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36704</w:t>
            </w:r>
          </w:p>
          <w:p w14:paraId="311D9109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9D" w:rsidRPr="003B5E9D" w14:paraId="08D3AD7F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2BCF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EA5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11 478 268,45</w:t>
            </w:r>
          </w:p>
        </w:tc>
      </w:tr>
    </w:tbl>
    <w:p w14:paraId="3BB3948A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563CD5" w14:textId="77777777" w:rsid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0618E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8BB41" w14:textId="77777777" w:rsidR="003B5E9D" w:rsidRPr="003B5E9D" w:rsidRDefault="003B5E9D" w:rsidP="003B5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E9D">
        <w:rPr>
          <w:rFonts w:ascii="Times New Roman" w:hAnsi="Times New Roman" w:cs="Times New Roman"/>
          <w:sz w:val="28"/>
          <w:szCs w:val="28"/>
        </w:rPr>
        <w:t>Директор МКУ</w:t>
      </w:r>
    </w:p>
    <w:p w14:paraId="22E47A77" w14:textId="31E4A37B" w:rsidR="003B5E9D" w:rsidRPr="003B5E9D" w:rsidRDefault="003B5E9D" w:rsidP="003B5E9D">
      <w:pPr>
        <w:spacing w:after="0" w:line="240" w:lineRule="auto"/>
        <w:rPr>
          <w:rFonts w:ascii="Times New Roman" w:hAnsi="Times New Roman" w:cs="Times New Roman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«ЦБ МУ Кореновского городского </w:t>
      </w:r>
      <w:proofErr w:type="gramStart"/>
      <w:r w:rsidRPr="003B5E9D">
        <w:rPr>
          <w:rFonts w:ascii="Times New Roman" w:hAnsi="Times New Roman" w:cs="Times New Roman"/>
          <w:sz w:val="28"/>
          <w:szCs w:val="28"/>
        </w:rPr>
        <w:t>поселения»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E9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B5E9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5E9D">
        <w:rPr>
          <w:rFonts w:ascii="Times New Roman" w:hAnsi="Times New Roman" w:cs="Times New Roman"/>
          <w:sz w:val="28"/>
          <w:szCs w:val="28"/>
        </w:rPr>
        <w:t xml:space="preserve">       О.Г.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E9D">
        <w:rPr>
          <w:rFonts w:ascii="Times New Roman" w:hAnsi="Times New Roman" w:cs="Times New Roman"/>
          <w:sz w:val="28"/>
          <w:szCs w:val="28"/>
        </w:rPr>
        <w:t>Степанец</w:t>
      </w:r>
    </w:p>
    <w:p w14:paraId="1F4F3179" w14:textId="10CD0F86" w:rsidR="00980974" w:rsidRPr="003B5E9D" w:rsidRDefault="00980974" w:rsidP="003B5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80974" w:rsidRPr="003B5E9D" w:rsidSect="00827F27">
      <w:headerReference w:type="default" r:id="rId7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CCCB4" w14:textId="77777777" w:rsidR="006A775C" w:rsidRDefault="006A775C" w:rsidP="00527CFA">
      <w:pPr>
        <w:spacing w:after="0" w:line="240" w:lineRule="auto"/>
      </w:pPr>
      <w:r>
        <w:separator/>
      </w:r>
    </w:p>
  </w:endnote>
  <w:endnote w:type="continuationSeparator" w:id="0">
    <w:p w14:paraId="5C134834" w14:textId="77777777" w:rsidR="006A775C" w:rsidRDefault="006A775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D30A5" w14:textId="77777777" w:rsidR="006A775C" w:rsidRDefault="006A775C" w:rsidP="00527CFA">
      <w:pPr>
        <w:spacing w:after="0" w:line="240" w:lineRule="auto"/>
      </w:pPr>
      <w:r>
        <w:separator/>
      </w:r>
    </w:p>
  </w:footnote>
  <w:footnote w:type="continuationSeparator" w:id="0">
    <w:p w14:paraId="6AD6E25C" w14:textId="77777777" w:rsidR="006A775C" w:rsidRDefault="006A775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C92B4A4" w:rsidR="00527CFA" w:rsidRDefault="00AE7ACE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52B0D"/>
    <w:rsid w:val="000708A5"/>
    <w:rsid w:val="00095FCA"/>
    <w:rsid w:val="00151477"/>
    <w:rsid w:val="001C2688"/>
    <w:rsid w:val="00253FDE"/>
    <w:rsid w:val="002B3E75"/>
    <w:rsid w:val="002C528F"/>
    <w:rsid w:val="00376F1D"/>
    <w:rsid w:val="003B5E9D"/>
    <w:rsid w:val="003D537D"/>
    <w:rsid w:val="00417E2B"/>
    <w:rsid w:val="0042582A"/>
    <w:rsid w:val="004F0429"/>
    <w:rsid w:val="005021FC"/>
    <w:rsid w:val="005075BD"/>
    <w:rsid w:val="00527CFA"/>
    <w:rsid w:val="00590B2F"/>
    <w:rsid w:val="00617D0F"/>
    <w:rsid w:val="00655261"/>
    <w:rsid w:val="006A775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D05DF"/>
    <w:rsid w:val="008D5CEC"/>
    <w:rsid w:val="00980974"/>
    <w:rsid w:val="00A84B6D"/>
    <w:rsid w:val="00AE7ACE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D43F13"/>
    <w:rsid w:val="00D70AC1"/>
    <w:rsid w:val="00D90CAE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151477"/>
    <w:pPr>
      <w:widowControl w:val="0"/>
      <w:suppressAutoHyphens/>
      <w:spacing w:after="0" w:line="316" w:lineRule="exact"/>
      <w:jc w:val="both"/>
    </w:pPr>
    <w:rPr>
      <w:rFonts w:ascii="Arial" w:eastAsia="Lucida Sans Unicode" w:hAnsi="Arial" w:cs="Arial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47</cp:revision>
  <cp:lastPrinted>2025-04-14T09:17:00Z</cp:lastPrinted>
  <dcterms:created xsi:type="dcterms:W3CDTF">2019-05-21T08:25:00Z</dcterms:created>
  <dcterms:modified xsi:type="dcterms:W3CDTF">2025-04-14T09:18:00Z</dcterms:modified>
</cp:coreProperties>
</file>