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7FFC" w:rsidRPr="00057FFC" w:rsidRDefault="00E14B2C" w:rsidP="00057F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057FFC" w:rsidRPr="00057FFC" w:rsidRDefault="00057FFC" w:rsidP="00057F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FFC" w:rsidRPr="00057FFC" w:rsidRDefault="00E14B2C" w:rsidP="00C077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077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26 июня 2024 года </w:t>
      </w:r>
      <w:r w:rsidR="00C07745">
        <w:rPr>
          <w:rFonts w:ascii="Times New Roman" w:hAnsi="Times New Roman"/>
          <w:sz w:val="28"/>
          <w:szCs w:val="28"/>
        </w:rPr>
        <w:t xml:space="preserve">_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C07745">
        <w:rPr>
          <w:rFonts w:ascii="Times New Roman" w:hAnsi="Times New Roman"/>
          <w:sz w:val="28"/>
          <w:szCs w:val="28"/>
        </w:rPr>
        <w:t xml:space="preserve"> </w:t>
      </w:r>
      <w:r w:rsidR="00057FFC" w:rsidRPr="00057FFC">
        <w:rPr>
          <w:rFonts w:ascii="Times New Roman" w:hAnsi="Times New Roman"/>
          <w:sz w:val="28"/>
          <w:szCs w:val="28"/>
        </w:rPr>
        <w:t xml:space="preserve">                        </w:t>
      </w:r>
      <w:r w:rsidR="00057FFC">
        <w:rPr>
          <w:rFonts w:ascii="Times New Roman" w:hAnsi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/>
          <w:sz w:val="28"/>
          <w:szCs w:val="28"/>
        </w:rPr>
        <w:t>540</w:t>
      </w:r>
    </w:p>
    <w:p w:rsidR="00057FFC" w:rsidRPr="00057FFC" w:rsidRDefault="00057FFC" w:rsidP="00057F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7FFC">
        <w:rPr>
          <w:rFonts w:ascii="Times New Roman" w:hAnsi="Times New Roman"/>
        </w:rPr>
        <w:t>г. Кореновск</w:t>
      </w:r>
    </w:p>
    <w:p w:rsidR="00487BC7" w:rsidRDefault="00487BC7" w:rsidP="00487BC7">
      <w:pPr>
        <w:spacing w:after="0" w:line="240" w:lineRule="auto"/>
        <w:jc w:val="center"/>
        <w:rPr>
          <w:rFonts w:ascii="Times New Roman" w:hAnsi="Times New Roman"/>
        </w:rPr>
      </w:pPr>
    </w:p>
    <w:p w:rsidR="00487BC7" w:rsidRDefault="00487BC7" w:rsidP="00487BC7">
      <w:pPr>
        <w:spacing w:after="0" w:line="240" w:lineRule="auto"/>
        <w:jc w:val="center"/>
        <w:rPr>
          <w:rFonts w:ascii="Times New Roman" w:hAnsi="Times New Roman"/>
        </w:rPr>
      </w:pPr>
    </w:p>
    <w:p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/>
        </w:rPr>
      </w:pPr>
    </w:p>
    <w:p w:rsidR="00487BC7" w:rsidRDefault="0088117E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Отчет</w:t>
      </w:r>
      <w:r w:rsidR="00487BC7" w:rsidRPr="00487BC7">
        <w:rPr>
          <w:rFonts w:ascii="Times New Roman" w:hAnsi="Times New Roman"/>
          <w:b/>
          <w:sz w:val="28"/>
          <w:szCs w:val="28"/>
        </w:rPr>
        <w:t xml:space="preserve"> директора муниципального казенного учреждения </w:t>
      </w:r>
    </w:p>
    <w:p w:rsidR="00036A2D" w:rsidRDefault="00487BC7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7BC7">
        <w:rPr>
          <w:rFonts w:ascii="Times New Roman" w:hAnsi="Times New Roman"/>
          <w:b/>
          <w:sz w:val="28"/>
          <w:szCs w:val="28"/>
        </w:rPr>
        <w:t>Кореновского городского поселения «Административно</w:t>
      </w:r>
      <w:r w:rsidR="00E95025">
        <w:rPr>
          <w:rFonts w:ascii="Times New Roman" w:hAnsi="Times New Roman"/>
          <w:b/>
          <w:sz w:val="28"/>
          <w:szCs w:val="28"/>
        </w:rPr>
        <w:t>-техническое управление» за 202</w:t>
      </w:r>
      <w:r w:rsidR="00022EF9">
        <w:rPr>
          <w:rFonts w:ascii="Times New Roman" w:hAnsi="Times New Roman"/>
          <w:b/>
          <w:sz w:val="28"/>
          <w:szCs w:val="28"/>
        </w:rPr>
        <w:t>3</w:t>
      </w:r>
      <w:r w:rsidRPr="00487BC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87BC7" w:rsidRDefault="00487BC7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BC7" w:rsidRPr="00827F27" w:rsidRDefault="00487BC7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директора </w:t>
      </w:r>
      <w:r w:rsidR="00487BC7" w:rsidRPr="00813AFA">
        <w:rPr>
          <w:rFonts w:ascii="Times New Roman" w:eastAsia="Calibri" w:hAnsi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hAnsi="Times New Roman"/>
          <w:sz w:val="28"/>
          <w:szCs w:val="28"/>
        </w:rPr>
        <w:t>за 202</w:t>
      </w:r>
      <w:r w:rsidR="00022EF9">
        <w:rPr>
          <w:rFonts w:ascii="Times New Roman" w:hAnsi="Times New Roman"/>
          <w:sz w:val="28"/>
          <w:szCs w:val="28"/>
        </w:rPr>
        <w:t>3</w:t>
      </w:r>
      <w:r w:rsidR="00487BC7" w:rsidRPr="00036A2D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>1. 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директора </w:t>
      </w:r>
      <w:r w:rsidR="00487BC7" w:rsidRPr="00813AFA">
        <w:rPr>
          <w:rFonts w:ascii="Times New Roman" w:eastAsia="Calibri" w:hAnsi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hAnsi="Times New Roman"/>
          <w:sz w:val="28"/>
          <w:szCs w:val="28"/>
        </w:rPr>
        <w:t>за 202</w:t>
      </w:r>
      <w:r w:rsidR="00022EF9">
        <w:rPr>
          <w:rFonts w:ascii="Times New Roman" w:hAnsi="Times New Roman"/>
          <w:sz w:val="28"/>
          <w:szCs w:val="28"/>
        </w:rPr>
        <w:t>3</w:t>
      </w:r>
      <w:r w:rsidR="00487BC7" w:rsidRPr="00036A2D">
        <w:rPr>
          <w:rFonts w:ascii="Times New Roman" w:hAnsi="Times New Roman"/>
          <w:sz w:val="28"/>
          <w:szCs w:val="28"/>
        </w:rPr>
        <w:t xml:space="preserve"> год</w:t>
      </w:r>
      <w:r w:rsidR="00487BC7" w:rsidRPr="00827F27">
        <w:rPr>
          <w:rFonts w:ascii="Times New Roman" w:hAnsi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745" w:rsidRDefault="00C0774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F27" w:rsidRDefault="00827F2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BF5FD6" w:rsidTr="00BF5FD6">
        <w:tc>
          <w:tcPr>
            <w:tcW w:w="4785" w:type="dxa"/>
            <w:shd w:val="clear" w:color="auto" w:fill="auto"/>
          </w:tcPr>
          <w:p w:rsidR="0088117E" w:rsidRPr="00BF5FD6" w:rsidRDefault="0088117E" w:rsidP="00BF5F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BF5FD6" w:rsidRDefault="00376F1D" w:rsidP="00BF5F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057FFC"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решению </w:t>
            </w:r>
            <w:r w:rsidR="0088117E"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BF5FD6" w:rsidRDefault="0088117E" w:rsidP="00BF5F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BF5FD6" w:rsidRDefault="0088117E" w:rsidP="00BF5F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BF5FD6" w:rsidRDefault="00E14B2C" w:rsidP="00E14B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="00BA4575"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26 июня 2024 года </w:t>
            </w:r>
            <w:r w:rsidR="0088117E"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="00527CFA" w:rsidRPr="00BF5FD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540</w:t>
            </w:r>
          </w:p>
        </w:tc>
      </w:tr>
    </w:tbl>
    <w:p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3AFA" w:rsidRDefault="00813AFA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59B" w:rsidRDefault="000E059B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59B" w:rsidRDefault="000E059B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DD" w:rsidRDefault="0088117E" w:rsidP="00813AF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D4345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813AFA" w:rsidRPr="005D43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:rsidR="00103CDD" w:rsidRDefault="00813AFA" w:rsidP="00813AF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Кореновского городского поселения </w:t>
      </w:r>
    </w:p>
    <w:p w:rsidR="00103CDD" w:rsidRDefault="00813AFA" w:rsidP="00813AF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b/>
          <w:sz w:val="28"/>
          <w:szCs w:val="28"/>
          <w:lang w:eastAsia="en-US"/>
        </w:rPr>
        <w:t>«Административно-техническое управление»</w:t>
      </w:r>
      <w:r w:rsidR="00036A2D" w:rsidRPr="005D43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813AFA" w:rsidRPr="005D4345" w:rsidRDefault="005D4345" w:rsidP="00813AFA">
      <w:pPr>
        <w:spacing w:after="0" w:line="240" w:lineRule="auto"/>
        <w:jc w:val="center"/>
        <w:rPr>
          <w:b/>
        </w:rPr>
      </w:pPr>
      <w:r w:rsidRPr="005D4345">
        <w:rPr>
          <w:rFonts w:ascii="Times New Roman" w:hAnsi="Times New Roman"/>
          <w:b/>
          <w:sz w:val="28"/>
          <w:szCs w:val="28"/>
        </w:rPr>
        <w:t>за 202</w:t>
      </w:r>
      <w:r w:rsidR="00022EF9">
        <w:rPr>
          <w:rFonts w:ascii="Times New Roman" w:hAnsi="Times New Roman"/>
          <w:b/>
          <w:sz w:val="28"/>
          <w:szCs w:val="28"/>
        </w:rPr>
        <w:t>3</w:t>
      </w:r>
      <w:r w:rsidR="000A327F" w:rsidRPr="005D434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13AFA" w:rsidRPr="005D4345" w:rsidRDefault="00813AFA" w:rsidP="00813AFA">
      <w:pPr>
        <w:spacing w:after="0" w:line="240" w:lineRule="auto"/>
        <w:jc w:val="center"/>
        <w:rPr>
          <w:b/>
        </w:rPr>
      </w:pPr>
    </w:p>
    <w:p w:rsidR="00813AFA" w:rsidRPr="00813AFA" w:rsidRDefault="00813AFA" w:rsidP="00813AFA">
      <w:pPr>
        <w:spacing w:after="0" w:line="240" w:lineRule="auto"/>
        <w:jc w:val="center"/>
      </w:pPr>
    </w:p>
    <w:p w:rsidR="006E4CE2" w:rsidRDefault="006E4CE2" w:rsidP="005D43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Добрый день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t>важаемы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 xml:space="preserve">президиум, уважаемые </w:t>
      </w:r>
      <w:r>
        <w:rPr>
          <w:rFonts w:ascii="Times New Roman" w:eastAsia="Calibri" w:hAnsi="Times New Roman"/>
          <w:sz w:val="28"/>
          <w:szCs w:val="28"/>
          <w:lang w:eastAsia="en-US"/>
        </w:rPr>
        <w:t>депутаты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присутствующие</w:t>
      </w:r>
      <w:r w:rsidR="00D703D1">
        <w:rPr>
          <w:rFonts w:ascii="Times New Roman" w:eastAsia="Calibri" w:hAnsi="Times New Roman"/>
          <w:sz w:val="28"/>
          <w:szCs w:val="28"/>
          <w:lang w:eastAsia="en-US"/>
        </w:rPr>
        <w:t>!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Вашему вниманию пред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>лагается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>доклад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 деятельности</w:t>
      </w:r>
      <w:r w:rsidRPr="006E4CE2">
        <w:t xml:space="preserve"> </w:t>
      </w:r>
      <w:r w:rsidRPr="006E4CE2">
        <w:rPr>
          <w:rFonts w:ascii="Times New Roman" w:eastAsia="Calibri" w:hAnsi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 202</w:t>
      </w:r>
      <w:r w:rsidR="00022EF9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год.</w:t>
      </w:r>
    </w:p>
    <w:p w:rsidR="00792367" w:rsidRDefault="006E4CE2" w:rsidP="005D43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4C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>Учреждение создано в 2010 году согласно Постановлени</w:t>
      </w:r>
      <w:r w:rsidR="00BF5FD6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Кореновского городского поселения Кореновского района </w:t>
      </w:r>
      <w:r w:rsidR="00E2282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5FD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от 15 апреля 2010 года № 289 «О создании муниципального учреждения Кореновского городского поселения «Административно-техническое </w:t>
      </w:r>
      <w:r w:rsidR="00C07745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>правление»</w:t>
      </w:r>
      <w:r w:rsidR="00C0774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>основной уставной деятельностью</w:t>
      </w:r>
      <w:r w:rsidR="00A86D3F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является хозяйственно-техническое обслуживание органов местного самоуправления Кореновского городского поселения Кореновского района. </w:t>
      </w:r>
    </w:p>
    <w:p w:rsidR="00164933" w:rsidRDefault="005D4345" w:rsidP="005D4345">
      <w:pPr>
        <w:spacing w:after="0" w:line="240" w:lineRule="auto"/>
        <w:ind w:firstLine="709"/>
        <w:jc w:val="both"/>
        <w:rPr>
          <w:rFonts w:eastAsia="Calibri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>Количество сотрудников согласно штатно</w:t>
      </w:r>
      <w:r w:rsidR="00BF5FD6">
        <w:rPr>
          <w:rFonts w:ascii="Times New Roman" w:eastAsia="Calibri" w:hAnsi="Times New Roman"/>
          <w:sz w:val="28"/>
          <w:szCs w:val="28"/>
          <w:lang w:eastAsia="en-US"/>
        </w:rPr>
        <w:t>му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расписани</w:t>
      </w:r>
      <w:r w:rsidR="00BF5FD6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0774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на 31.12.202</w:t>
      </w:r>
      <w:r w:rsidR="00022EF9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года </w:t>
      </w:r>
      <w:r w:rsidR="00164933" w:rsidRPr="00164933">
        <w:rPr>
          <w:rFonts w:ascii="Times New Roman" w:eastAsia="Calibri" w:hAnsi="Times New Roman"/>
          <w:sz w:val="28"/>
          <w:szCs w:val="28"/>
          <w:lang w:eastAsia="en-US"/>
        </w:rPr>
        <w:t xml:space="preserve">составило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68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единиц, средняя заработная плата с учетом НДФЛ</w:t>
      </w:r>
      <w:r w:rsidR="00164933">
        <w:rPr>
          <w:rFonts w:ascii="Times New Roman" w:eastAsia="Calibri" w:hAnsi="Times New Roman"/>
          <w:sz w:val="28"/>
          <w:szCs w:val="28"/>
          <w:lang w:eastAsia="en-US"/>
        </w:rPr>
        <w:t xml:space="preserve"> составила </w:t>
      </w:r>
      <w:r w:rsidR="00BF7CF6">
        <w:rPr>
          <w:rFonts w:ascii="Times New Roman" w:eastAsia="Calibri" w:hAnsi="Times New Roman"/>
          <w:sz w:val="28"/>
          <w:szCs w:val="28"/>
          <w:lang w:eastAsia="en-US"/>
        </w:rPr>
        <w:t>- 34 854,9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721012">
        <w:rPr>
          <w:rFonts w:ascii="Times New Roman" w:eastAsia="Calibri" w:hAnsi="Times New Roman"/>
          <w:sz w:val="28"/>
          <w:szCs w:val="28"/>
          <w:lang w:eastAsia="en-US"/>
        </w:rPr>
        <w:t>тридцать четыр</w:t>
      </w:r>
      <w:r w:rsidR="00BF7C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 xml:space="preserve"> тысячи </w:t>
      </w:r>
      <w:r w:rsidR="00BF7CF6">
        <w:rPr>
          <w:rFonts w:ascii="Times New Roman" w:eastAsia="Calibri" w:hAnsi="Times New Roman"/>
          <w:sz w:val="28"/>
          <w:szCs w:val="28"/>
          <w:lang w:eastAsia="en-US"/>
        </w:rPr>
        <w:t>восемьсот пятьдесят четыре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7CF6">
        <w:rPr>
          <w:rFonts w:ascii="Times New Roman" w:eastAsia="Calibri" w:hAnsi="Times New Roman"/>
          <w:sz w:val="28"/>
          <w:szCs w:val="28"/>
          <w:lang w:eastAsia="en-US"/>
        </w:rPr>
        <w:t>рубля 9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копе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ек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).</w:t>
      </w:r>
      <w:r w:rsidRPr="005D4345">
        <w:rPr>
          <w:rFonts w:eastAsia="Calibri"/>
          <w:lang w:eastAsia="en-US"/>
        </w:rPr>
        <w:t xml:space="preserve"> </w:t>
      </w:r>
      <w:r w:rsidR="00164933">
        <w:rPr>
          <w:rFonts w:eastAsia="Calibri"/>
          <w:lang w:eastAsia="en-US"/>
        </w:rPr>
        <w:t xml:space="preserve">   </w:t>
      </w:r>
    </w:p>
    <w:p w:rsidR="005D4345" w:rsidRPr="005D4345" w:rsidRDefault="005D4345" w:rsidP="005D43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>Финансирование расходов на содержание учреждения осуществляется полностью за счет средств бюджета Кореновского городского поселения и в 202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году составило 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 4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690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668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(сорок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восемь миллионов шестьсот девяносто тысяч шестьсот шестьдесят восемь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рубл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 xml:space="preserve"> копе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ек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D4345">
        <w:rPr>
          <w:rFonts w:eastAsia="Calibri"/>
          <w:lang w:eastAsia="en-US"/>
        </w:rPr>
        <w:t xml:space="preserve">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Основными направления</w:t>
      </w:r>
      <w:r w:rsidR="00A86D3F">
        <w:rPr>
          <w:rFonts w:ascii="Times New Roman" w:eastAsia="Calibri" w:hAnsi="Times New Roman"/>
          <w:sz w:val="28"/>
          <w:szCs w:val="28"/>
          <w:lang w:eastAsia="en-US"/>
        </w:rPr>
        <w:t>ми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расходования средств являются:</w:t>
      </w:r>
    </w:p>
    <w:p w:rsidR="005D4345" w:rsidRPr="00BF5FD6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Выплата заработной платы 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103C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4933">
        <w:rPr>
          <w:rFonts w:ascii="Times New Roman" w:eastAsia="Calibri" w:hAnsi="Times New Roman"/>
          <w:sz w:val="28"/>
          <w:szCs w:val="28"/>
          <w:lang w:eastAsia="en-US"/>
        </w:rPr>
        <w:t>(без налогов)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C13A7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471</w:t>
      </w:r>
      <w:r w:rsidR="00C13A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509</w:t>
      </w:r>
      <w:r w:rsidR="0079236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93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рублей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и начисления на выплаты по оплате труда</w:t>
      </w:r>
      <w:r w:rsidR="005B0A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 439 580,72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рубл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5FD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(Всего ФОТ </w:t>
      </w:r>
      <w:r w:rsidR="00D05002" w:rsidRPr="00BF5FD6">
        <w:rPr>
          <w:rFonts w:ascii="Times New Roman" w:eastAsia="Calibri" w:hAnsi="Times New Roman"/>
          <w:sz w:val="28"/>
          <w:szCs w:val="28"/>
          <w:lang w:eastAsia="en-US"/>
        </w:rPr>
        <w:t>36 911 090,65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тридцать </w:t>
      </w:r>
      <w:r w:rsidR="00D05002" w:rsidRPr="00BF5FD6">
        <w:rPr>
          <w:rFonts w:ascii="Times New Roman" w:eastAsia="Calibri" w:hAnsi="Times New Roman"/>
          <w:sz w:val="28"/>
          <w:szCs w:val="28"/>
          <w:lang w:eastAsia="en-US"/>
        </w:rPr>
        <w:t>шесть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миллион</w:t>
      </w:r>
      <w:r w:rsidR="002D6708" w:rsidRPr="00BF5FD6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 w:rsidRPr="00BF5FD6">
        <w:rPr>
          <w:rFonts w:ascii="Times New Roman" w:eastAsia="Calibri" w:hAnsi="Times New Roman"/>
          <w:sz w:val="28"/>
          <w:szCs w:val="28"/>
          <w:lang w:eastAsia="en-US"/>
        </w:rPr>
        <w:t>девятьсот одиннадцать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тысяч </w:t>
      </w:r>
      <w:r w:rsidR="00D05002" w:rsidRPr="00BF5FD6">
        <w:rPr>
          <w:rFonts w:ascii="Times New Roman" w:eastAsia="Calibri" w:hAnsi="Times New Roman"/>
          <w:sz w:val="28"/>
          <w:szCs w:val="28"/>
          <w:lang w:eastAsia="en-US"/>
        </w:rPr>
        <w:t>девяносто</w:t>
      </w:r>
      <w:r w:rsidR="002D6708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>рубл</w:t>
      </w:r>
      <w:r w:rsidR="00D05002" w:rsidRPr="00BF5FD6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 w:rsidRPr="00BF5FD6">
        <w:rPr>
          <w:rFonts w:ascii="Times New Roman" w:eastAsia="Calibri" w:hAnsi="Times New Roman"/>
          <w:sz w:val="28"/>
          <w:szCs w:val="28"/>
          <w:lang w:eastAsia="en-US"/>
        </w:rPr>
        <w:t>65</w:t>
      </w:r>
      <w:r w:rsidR="00EE20A3" w:rsidRPr="00BF5FD6">
        <w:rPr>
          <w:rFonts w:ascii="Times New Roman" w:eastAsia="Calibri" w:hAnsi="Times New Roman"/>
          <w:sz w:val="28"/>
          <w:szCs w:val="28"/>
          <w:lang w:eastAsia="en-US"/>
        </w:rPr>
        <w:t xml:space="preserve"> копеек).  </w:t>
      </w:r>
    </w:p>
    <w:p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>Прочие налоговые отчисления</w:t>
      </w:r>
      <w:r w:rsidR="005B0A0F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12 354,89</w:t>
      </w:r>
      <w:r w:rsidR="00E22821">
        <w:rPr>
          <w:rFonts w:ascii="Times New Roman" w:eastAsia="Calibri" w:hAnsi="Times New Roman"/>
          <w:sz w:val="28"/>
          <w:szCs w:val="28"/>
          <w:lang w:eastAsia="en-US"/>
        </w:rPr>
        <w:t xml:space="preserve"> рублей</w:t>
      </w:r>
      <w:r w:rsidR="006E4CE2">
        <w:rPr>
          <w:rFonts w:ascii="Times New Roman" w:eastAsia="Calibri" w:hAnsi="Times New Roman"/>
          <w:sz w:val="28"/>
          <w:szCs w:val="28"/>
          <w:lang w:eastAsia="en-US"/>
        </w:rPr>
        <w:t xml:space="preserve"> (налог на транспорт)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B0A0F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>Арендная плата за пользование имуществом (здание Фрунзе 91 Б)</w:t>
      </w:r>
    </w:p>
    <w:p w:rsidR="005D4345" w:rsidRPr="005D4345" w:rsidRDefault="005B0A0F" w:rsidP="005B0A0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 750 228,00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рубл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5D4345" w:rsidRPr="005D4345" w:rsidRDefault="00E22821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>риобретение ГСМ (Бензин АИ 92)</w:t>
      </w:r>
      <w:r w:rsidR="00740C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5D4345"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5002">
        <w:rPr>
          <w:rFonts w:ascii="Times New Roman" w:eastAsia="Calibri" w:hAnsi="Times New Roman"/>
          <w:sz w:val="28"/>
          <w:szCs w:val="28"/>
          <w:lang w:eastAsia="en-US"/>
        </w:rPr>
        <w:t>1 896 244,04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 xml:space="preserve"> рублей.</w:t>
      </w:r>
    </w:p>
    <w:p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Расходы, связанные с содержанием автомобилей, которые находятся в оперативном управлении учреждения, а именно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A0B66">
        <w:rPr>
          <w:rFonts w:ascii="Times New Roman" w:eastAsia="Calibri" w:hAnsi="Times New Roman"/>
          <w:sz w:val="28"/>
          <w:szCs w:val="28"/>
          <w:lang w:eastAsia="en-US"/>
        </w:rPr>
        <w:t xml:space="preserve">автострахование (ОСАГО),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ремонт, техническое обслуживание, 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 xml:space="preserve">шиномонтаж автомобилей,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запасных частей, шин, прохождение 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 xml:space="preserve">ежедневных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медицинск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20A3">
        <w:rPr>
          <w:rFonts w:ascii="Times New Roman" w:eastAsia="Calibri" w:hAnsi="Times New Roman"/>
          <w:sz w:val="28"/>
          <w:szCs w:val="28"/>
          <w:lang w:eastAsia="en-US"/>
        </w:rPr>
        <w:t xml:space="preserve">предрейсовых 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осмотр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водителей 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 xml:space="preserve">составили </w:t>
      </w:r>
      <w:r w:rsidR="003008CE" w:rsidRPr="008925CD">
        <w:rPr>
          <w:rFonts w:ascii="Times New Roman" w:eastAsia="Calibri" w:hAnsi="Times New Roman"/>
          <w:sz w:val="28"/>
          <w:szCs w:val="28"/>
          <w:lang w:eastAsia="en-US"/>
        </w:rPr>
        <w:t>-1</w:t>
      </w:r>
      <w:r w:rsidR="002D6708" w:rsidRPr="008925C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AA7AE3" w:rsidRPr="008925CD">
        <w:rPr>
          <w:rFonts w:ascii="Times New Roman" w:eastAsia="Calibri" w:hAnsi="Times New Roman"/>
          <w:sz w:val="28"/>
          <w:szCs w:val="28"/>
          <w:lang w:eastAsia="en-US"/>
        </w:rPr>
        <w:t>344 203,5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рубл</w:t>
      </w:r>
      <w:r w:rsidR="002D6708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D4345" w:rsidRDefault="005D4345" w:rsidP="00547374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>Услуги связи (телефонная связь, интернет, почта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008CE" w:rsidRPr="003008CE">
        <w:t xml:space="preserve"> </w:t>
      </w:r>
      <w:r w:rsidR="003008CE" w:rsidRPr="003008CE">
        <w:rPr>
          <w:rFonts w:ascii="Times New Roman" w:eastAsia="Calibri" w:hAnsi="Times New Roman"/>
          <w:sz w:val="28"/>
          <w:szCs w:val="28"/>
          <w:lang w:eastAsia="en-US"/>
        </w:rPr>
        <w:t>аренда оптоволокна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8925CD">
        <w:rPr>
          <w:rFonts w:ascii="Times New Roman" w:eastAsia="Calibri" w:hAnsi="Times New Roman"/>
          <w:sz w:val="28"/>
          <w:szCs w:val="28"/>
          <w:lang w:eastAsia="en-US"/>
        </w:rPr>
        <w:t>805 930,36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рубл</w:t>
      </w:r>
      <w:r w:rsidR="003008CE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22EF9" w:rsidRPr="005D4345" w:rsidRDefault="00022EF9" w:rsidP="003008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Приобретение оргтехники – 867</w:t>
      </w:r>
      <w:r w:rsidR="005473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814,19 рублей </w:t>
      </w:r>
    </w:p>
    <w:p w:rsidR="005D4345" w:rsidRDefault="005D4345" w:rsidP="00D703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>Расходы, связанные с содержанием и использованием компьютерной техники, а именно</w:t>
      </w:r>
      <w:r w:rsidR="002A0B66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ремонт, заправка картриджей</w:t>
      </w:r>
      <w:r w:rsidR="002A0B66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="008925CD">
        <w:rPr>
          <w:rFonts w:ascii="Times New Roman" w:eastAsia="Calibri" w:hAnsi="Times New Roman"/>
          <w:sz w:val="28"/>
          <w:szCs w:val="28"/>
          <w:lang w:eastAsia="en-US"/>
        </w:rPr>
        <w:t>458 483,00</w:t>
      </w:r>
      <w:r w:rsidR="002A0B66">
        <w:rPr>
          <w:rFonts w:ascii="Times New Roman" w:eastAsia="Calibri" w:hAnsi="Times New Roman"/>
          <w:sz w:val="28"/>
          <w:szCs w:val="28"/>
          <w:lang w:eastAsia="en-US"/>
        </w:rPr>
        <w:t xml:space="preserve"> рублей.</w:t>
      </w:r>
    </w:p>
    <w:p w:rsidR="005D4345" w:rsidRPr="0093373E" w:rsidRDefault="005D4345" w:rsidP="0093373E">
      <w:pPr>
        <w:pStyle w:val="a3"/>
        <w:numPr>
          <w:ilvl w:val="0"/>
          <w:numId w:val="3"/>
        </w:numPr>
        <w:spacing w:after="0" w:line="240" w:lineRule="auto"/>
        <w:ind w:left="-142" w:firstLine="710"/>
        <w:jc w:val="both"/>
      </w:pPr>
      <w:r w:rsidRPr="000E059B">
        <w:t>Приобретение канцелярских товаров</w:t>
      </w:r>
      <w:r w:rsidR="009C1887" w:rsidRPr="000E059B">
        <w:t>,</w:t>
      </w:r>
      <w:r w:rsidRPr="000E059B">
        <w:t xml:space="preserve"> бумаги, полиграфической</w:t>
      </w:r>
      <w:r w:rsidR="00022EF9">
        <w:t xml:space="preserve"> </w:t>
      </w:r>
      <w:r w:rsidRPr="000E059B">
        <w:t>продукции</w:t>
      </w:r>
      <w:r w:rsidR="00547374">
        <w:t xml:space="preserve"> </w:t>
      </w:r>
      <w:r w:rsidR="009C1887" w:rsidRPr="0093373E">
        <w:t>-</w:t>
      </w:r>
      <w:r w:rsidR="00763033" w:rsidRPr="0093373E">
        <w:t xml:space="preserve"> </w:t>
      </w:r>
      <w:r w:rsidR="0093373E">
        <w:t>408 940</w:t>
      </w:r>
      <w:r w:rsidR="008925CD" w:rsidRPr="0093373E">
        <w:t>,45</w:t>
      </w:r>
      <w:r w:rsidR="002A47BD" w:rsidRPr="0093373E">
        <w:t xml:space="preserve"> </w:t>
      </w:r>
      <w:r w:rsidRPr="0093373E">
        <w:t>рубл</w:t>
      </w:r>
      <w:r w:rsidR="009C1887" w:rsidRPr="0093373E">
        <w:t>я</w:t>
      </w:r>
      <w:r w:rsidRPr="0093373E">
        <w:t>.</w:t>
      </w:r>
    </w:p>
    <w:p w:rsidR="005D4345" w:rsidRDefault="005D4345" w:rsidP="00022EF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программного обеспечение </w:t>
      </w:r>
      <w:r w:rsidR="008925CD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2A47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925CD">
        <w:rPr>
          <w:rFonts w:ascii="Times New Roman" w:eastAsia="Calibri" w:hAnsi="Times New Roman"/>
          <w:sz w:val="28"/>
          <w:szCs w:val="28"/>
          <w:lang w:eastAsia="en-US"/>
        </w:rPr>
        <w:t>72 990</w:t>
      </w:r>
      <w:r w:rsidR="005B0A0F">
        <w:rPr>
          <w:rFonts w:ascii="Times New Roman" w:eastAsia="Calibri" w:hAnsi="Times New Roman"/>
          <w:sz w:val="28"/>
          <w:szCs w:val="28"/>
          <w:lang w:eastAsia="en-US"/>
        </w:rPr>
        <w:t>,00</w:t>
      </w:r>
      <w:r w:rsidRPr="005D4345">
        <w:rPr>
          <w:rFonts w:ascii="Times New Roman" w:eastAsia="Calibri" w:hAnsi="Times New Roman"/>
          <w:sz w:val="28"/>
          <w:szCs w:val="28"/>
          <w:lang w:eastAsia="en-US"/>
        </w:rPr>
        <w:t xml:space="preserve"> рублей.</w:t>
      </w:r>
      <w:r w:rsidR="001649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925C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164933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2A47BD">
        <w:rPr>
          <w:rFonts w:ascii="Times New Roman" w:eastAsia="Calibri" w:hAnsi="Times New Roman"/>
          <w:sz w:val="28"/>
          <w:szCs w:val="28"/>
          <w:lang w:eastAsia="en-US"/>
        </w:rPr>
        <w:t>Эконом-эксперт</w:t>
      </w:r>
      <w:r w:rsidR="008925CD">
        <w:rPr>
          <w:rFonts w:ascii="Times New Roman" w:eastAsia="Calibri" w:hAnsi="Times New Roman"/>
          <w:sz w:val="28"/>
          <w:szCs w:val="28"/>
          <w:lang w:eastAsia="en-US"/>
        </w:rPr>
        <w:t>, система Госзаказ</w:t>
      </w:r>
      <w:r w:rsidR="0016493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2A47B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22821" w:rsidRPr="002A47BD" w:rsidRDefault="005D4345" w:rsidP="00022EF9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47BD">
        <w:rPr>
          <w:rFonts w:ascii="Times New Roman" w:eastAsia="Calibri" w:hAnsi="Times New Roman"/>
          <w:sz w:val="28"/>
          <w:szCs w:val="28"/>
          <w:lang w:eastAsia="en-US"/>
        </w:rPr>
        <w:t xml:space="preserve">Прочие товары и услуги </w:t>
      </w:r>
      <w:r w:rsidR="00B53C25" w:rsidRPr="002A47BD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="008B55B8">
        <w:rPr>
          <w:rFonts w:ascii="Times New Roman" w:eastAsia="Calibri" w:hAnsi="Times New Roman"/>
          <w:sz w:val="28"/>
          <w:szCs w:val="28"/>
          <w:lang w:eastAsia="en-US"/>
        </w:rPr>
        <w:t>1 657 766,88</w:t>
      </w:r>
      <w:r w:rsidRPr="002A47BD">
        <w:rPr>
          <w:rFonts w:ascii="Times New Roman" w:eastAsia="Calibri" w:hAnsi="Times New Roman"/>
          <w:sz w:val="28"/>
          <w:szCs w:val="28"/>
          <w:lang w:eastAsia="en-US"/>
        </w:rPr>
        <w:t xml:space="preserve"> рубл</w:t>
      </w:r>
      <w:r w:rsidR="008B55B8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="002A47BD" w:rsidRPr="002A47B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2A47BD" w:rsidRDefault="00022EF9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62527" w:rsidRDefault="00F62527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Доклад окончен! Благодарю за внимание!</w:t>
      </w:r>
    </w:p>
    <w:p w:rsidR="000E059B" w:rsidRDefault="000E059B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4019" w:rsidRDefault="000F4019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F4019" w:rsidRDefault="000F4019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Директор </w:t>
      </w:r>
    </w:p>
    <w:p w:rsidR="000F4019" w:rsidRDefault="000F4019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учреждения  </w:t>
      </w:r>
    </w:p>
    <w:p w:rsidR="000F4019" w:rsidRDefault="000F4019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Кореновского городского поселения </w:t>
      </w:r>
    </w:p>
    <w:p w:rsidR="000F4019" w:rsidRDefault="000F4019" w:rsidP="00E22821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«Административно-техническое управление»                                     Е.Е. Бердник</w:t>
      </w:r>
    </w:p>
    <w:sectPr w:rsidR="000F4019" w:rsidSect="000A327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BC" w:rsidRDefault="003D06BC" w:rsidP="00527CFA">
      <w:pPr>
        <w:spacing w:after="0" w:line="240" w:lineRule="auto"/>
      </w:pPr>
      <w:r>
        <w:separator/>
      </w:r>
    </w:p>
  </w:endnote>
  <w:endnote w:type="continuationSeparator" w:id="0">
    <w:p w:rsidR="003D06BC" w:rsidRDefault="003D06B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BC" w:rsidRDefault="003D06BC" w:rsidP="00527CFA">
      <w:pPr>
        <w:spacing w:after="0" w:line="240" w:lineRule="auto"/>
      </w:pPr>
      <w:r>
        <w:separator/>
      </w:r>
    </w:p>
  </w:footnote>
  <w:footnote w:type="continuationSeparator" w:id="0">
    <w:p w:rsidR="003D06BC" w:rsidRDefault="003D06B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FA" w:rsidRDefault="0065526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037">
      <w:rPr>
        <w:noProof/>
      </w:rPr>
      <w:t>3</w:t>
    </w:r>
    <w:r>
      <w:rPr>
        <w:noProof/>
      </w:rPr>
      <w:fldChar w:fldCharType="end"/>
    </w:r>
  </w:p>
  <w:p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156"/>
    <w:multiLevelType w:val="hybridMultilevel"/>
    <w:tmpl w:val="3B988EBC"/>
    <w:lvl w:ilvl="0" w:tplc="5F465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11FDC"/>
    <w:rsid w:val="00022EF9"/>
    <w:rsid w:val="00036A2D"/>
    <w:rsid w:val="00057FFC"/>
    <w:rsid w:val="00095FCA"/>
    <w:rsid w:val="000A327F"/>
    <w:rsid w:val="000A6E78"/>
    <w:rsid w:val="000E059B"/>
    <w:rsid w:val="000F4019"/>
    <w:rsid w:val="00103CDD"/>
    <w:rsid w:val="0010443C"/>
    <w:rsid w:val="00112037"/>
    <w:rsid w:val="00164933"/>
    <w:rsid w:val="002032C5"/>
    <w:rsid w:val="002037F5"/>
    <w:rsid w:val="00223105"/>
    <w:rsid w:val="002A0B66"/>
    <w:rsid w:val="002A47BD"/>
    <w:rsid w:val="002D6708"/>
    <w:rsid w:val="003008CE"/>
    <w:rsid w:val="003444D8"/>
    <w:rsid w:val="00347E54"/>
    <w:rsid w:val="00376F1D"/>
    <w:rsid w:val="00396988"/>
    <w:rsid w:val="003C6DDE"/>
    <w:rsid w:val="003D06BC"/>
    <w:rsid w:val="003D537D"/>
    <w:rsid w:val="00413197"/>
    <w:rsid w:val="004134F8"/>
    <w:rsid w:val="00436ED0"/>
    <w:rsid w:val="00487BC7"/>
    <w:rsid w:val="004E63DF"/>
    <w:rsid w:val="004F5BAB"/>
    <w:rsid w:val="00527CFA"/>
    <w:rsid w:val="00547374"/>
    <w:rsid w:val="005B0A0F"/>
    <w:rsid w:val="005C2A4A"/>
    <w:rsid w:val="005D4345"/>
    <w:rsid w:val="00625CD0"/>
    <w:rsid w:val="00655261"/>
    <w:rsid w:val="006A24CD"/>
    <w:rsid w:val="006D2665"/>
    <w:rsid w:val="006D7A74"/>
    <w:rsid w:val="006E4CE2"/>
    <w:rsid w:val="00711420"/>
    <w:rsid w:val="00721012"/>
    <w:rsid w:val="00740CE5"/>
    <w:rsid w:val="00763033"/>
    <w:rsid w:val="007650D6"/>
    <w:rsid w:val="00792367"/>
    <w:rsid w:val="007E78C3"/>
    <w:rsid w:val="00813AFA"/>
    <w:rsid w:val="00815694"/>
    <w:rsid w:val="00827F27"/>
    <w:rsid w:val="0083302D"/>
    <w:rsid w:val="00837FE7"/>
    <w:rsid w:val="0088117E"/>
    <w:rsid w:val="00885C05"/>
    <w:rsid w:val="008925CD"/>
    <w:rsid w:val="008A2668"/>
    <w:rsid w:val="008B0C72"/>
    <w:rsid w:val="008B55B8"/>
    <w:rsid w:val="008D5CEC"/>
    <w:rsid w:val="008F2A8E"/>
    <w:rsid w:val="0093373E"/>
    <w:rsid w:val="00980974"/>
    <w:rsid w:val="009C1887"/>
    <w:rsid w:val="00A07BBC"/>
    <w:rsid w:val="00A56203"/>
    <w:rsid w:val="00A77625"/>
    <w:rsid w:val="00A86D3F"/>
    <w:rsid w:val="00AA7AE3"/>
    <w:rsid w:val="00B05AF6"/>
    <w:rsid w:val="00B11D13"/>
    <w:rsid w:val="00B5355A"/>
    <w:rsid w:val="00B53C25"/>
    <w:rsid w:val="00BA4575"/>
    <w:rsid w:val="00BE6DB5"/>
    <w:rsid w:val="00BF5FD6"/>
    <w:rsid w:val="00BF7CF6"/>
    <w:rsid w:val="00C07745"/>
    <w:rsid w:val="00C13A7F"/>
    <w:rsid w:val="00C612BA"/>
    <w:rsid w:val="00C62C4A"/>
    <w:rsid w:val="00C77600"/>
    <w:rsid w:val="00CF45EC"/>
    <w:rsid w:val="00D043B4"/>
    <w:rsid w:val="00D05002"/>
    <w:rsid w:val="00D33EB4"/>
    <w:rsid w:val="00D43F13"/>
    <w:rsid w:val="00D64FE3"/>
    <w:rsid w:val="00D703D1"/>
    <w:rsid w:val="00D746EF"/>
    <w:rsid w:val="00D82A05"/>
    <w:rsid w:val="00DA3706"/>
    <w:rsid w:val="00DD40AC"/>
    <w:rsid w:val="00E14B2C"/>
    <w:rsid w:val="00E22821"/>
    <w:rsid w:val="00E95025"/>
    <w:rsid w:val="00EB2796"/>
    <w:rsid w:val="00EE20A3"/>
    <w:rsid w:val="00F2008D"/>
    <w:rsid w:val="00F25E69"/>
    <w:rsid w:val="00F505EB"/>
    <w:rsid w:val="00F62527"/>
    <w:rsid w:val="00F65946"/>
    <w:rsid w:val="00F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1AE9D36-8B1E-475A-9E80-52D2014B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5D434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2024-06-13T13:27:00Z</cp:lastPrinted>
  <dcterms:created xsi:type="dcterms:W3CDTF">2024-06-28T11:22:00Z</dcterms:created>
  <dcterms:modified xsi:type="dcterms:W3CDTF">2024-06-28T11:22:00Z</dcterms:modified>
</cp:coreProperties>
</file>