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9F" w:rsidRPr="0070359F" w:rsidRDefault="0070359F" w:rsidP="007035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0359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9F" w:rsidRPr="0070359F" w:rsidRDefault="0070359F" w:rsidP="007035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035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0359F" w:rsidRPr="0070359F" w:rsidRDefault="0070359F" w:rsidP="007035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0359F">
        <w:rPr>
          <w:b/>
          <w:sz w:val="28"/>
          <w:szCs w:val="28"/>
          <w:lang w:eastAsia="ar-SA"/>
        </w:rPr>
        <w:t>КОРЕНОВСКОГО РАЙОНА</w:t>
      </w:r>
    </w:p>
    <w:p w:rsidR="0070359F" w:rsidRPr="0070359F" w:rsidRDefault="0070359F" w:rsidP="0070359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0359F">
        <w:rPr>
          <w:b/>
          <w:sz w:val="36"/>
          <w:szCs w:val="36"/>
          <w:lang w:eastAsia="ar-SA"/>
        </w:rPr>
        <w:t>ПОСТАНОВЛЕНИЕ</w:t>
      </w:r>
    </w:p>
    <w:p w:rsidR="0070359F" w:rsidRPr="0070359F" w:rsidRDefault="0070359F" w:rsidP="0070359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0359F">
        <w:rPr>
          <w:sz w:val="28"/>
          <w:szCs w:val="28"/>
          <w:lang w:eastAsia="ar-SA"/>
        </w:rPr>
        <w:t xml:space="preserve">от 17.01.2018   </w:t>
      </w:r>
      <w:r w:rsidRPr="0070359F">
        <w:rPr>
          <w:sz w:val="28"/>
          <w:szCs w:val="28"/>
          <w:lang w:eastAsia="ar-SA"/>
        </w:rPr>
        <w:tab/>
      </w:r>
      <w:r w:rsidRPr="0070359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0359F">
        <w:rPr>
          <w:sz w:val="28"/>
          <w:szCs w:val="28"/>
          <w:lang w:eastAsia="ar-SA"/>
        </w:rPr>
        <w:tab/>
      </w:r>
      <w:r w:rsidRPr="0070359F">
        <w:rPr>
          <w:sz w:val="28"/>
          <w:szCs w:val="28"/>
          <w:lang w:eastAsia="ar-SA"/>
        </w:rPr>
        <w:tab/>
      </w:r>
      <w:proofErr w:type="gramStart"/>
      <w:r w:rsidRPr="0070359F">
        <w:rPr>
          <w:sz w:val="28"/>
          <w:szCs w:val="28"/>
          <w:lang w:eastAsia="ar-SA"/>
        </w:rPr>
        <w:tab/>
        <w:t xml:space="preserve">  №</w:t>
      </w:r>
      <w:proofErr w:type="gramEnd"/>
      <w:r w:rsidRPr="0070359F">
        <w:rPr>
          <w:sz w:val="28"/>
          <w:szCs w:val="28"/>
          <w:lang w:eastAsia="ar-SA"/>
        </w:rPr>
        <w:t xml:space="preserve"> 3</w:t>
      </w:r>
      <w:r>
        <w:rPr>
          <w:sz w:val="28"/>
          <w:szCs w:val="28"/>
          <w:lang w:eastAsia="ar-SA"/>
        </w:rPr>
        <w:t>2</w:t>
      </w:r>
    </w:p>
    <w:p w:rsidR="0070359F" w:rsidRPr="0070359F" w:rsidRDefault="0070359F" w:rsidP="0070359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0359F">
        <w:rPr>
          <w:sz w:val="28"/>
          <w:szCs w:val="28"/>
          <w:lang w:eastAsia="ar-SA"/>
        </w:rPr>
        <w:t xml:space="preserve">г. Кореновск </w:t>
      </w:r>
    </w:p>
    <w:p w:rsidR="00063755" w:rsidRDefault="00063755" w:rsidP="00693BD0">
      <w:pPr>
        <w:rPr>
          <w:b/>
          <w:sz w:val="28"/>
          <w:szCs w:val="28"/>
        </w:rPr>
      </w:pPr>
    </w:p>
    <w:p w:rsidR="00693BD0" w:rsidRPr="00181950" w:rsidRDefault="00693BD0" w:rsidP="00693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181950">
        <w:rPr>
          <w:b/>
          <w:sz w:val="28"/>
          <w:szCs w:val="28"/>
        </w:rPr>
        <w:t xml:space="preserve"> в постановление администрации</w:t>
      </w:r>
    </w:p>
    <w:p w:rsidR="00693BD0" w:rsidRPr="00181950" w:rsidRDefault="00693BD0" w:rsidP="00693BD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693BD0" w:rsidRPr="00181950" w:rsidRDefault="00693BD0" w:rsidP="00693BD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октября 2017 года № 1936</w:t>
      </w:r>
      <w:r w:rsidRPr="00181950">
        <w:rPr>
          <w:b/>
          <w:sz w:val="28"/>
          <w:szCs w:val="28"/>
        </w:rPr>
        <w:t xml:space="preserve"> «Об утверждении ведомственной</w:t>
      </w:r>
    </w:p>
    <w:p w:rsidR="00693BD0" w:rsidRPr="00181950" w:rsidRDefault="00693BD0" w:rsidP="00693BD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целевой программы «Развитие культуры на территории</w:t>
      </w:r>
    </w:p>
    <w:p w:rsidR="00693BD0" w:rsidRPr="00181950" w:rsidRDefault="00693BD0" w:rsidP="00693BD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  <w:r>
        <w:rPr>
          <w:b/>
          <w:sz w:val="28"/>
          <w:szCs w:val="28"/>
        </w:rPr>
        <w:t xml:space="preserve"> на 2018</w:t>
      </w:r>
      <w:r w:rsidRPr="00181950">
        <w:rPr>
          <w:b/>
          <w:sz w:val="28"/>
          <w:szCs w:val="28"/>
        </w:rPr>
        <w:t xml:space="preserve"> год»</w:t>
      </w:r>
    </w:p>
    <w:p w:rsidR="00063755" w:rsidRDefault="00063755" w:rsidP="00693BD0">
      <w:pPr>
        <w:ind w:firstLine="709"/>
        <w:jc w:val="both"/>
        <w:rPr>
          <w:bCs/>
          <w:kern w:val="32"/>
          <w:sz w:val="28"/>
          <w:szCs w:val="28"/>
        </w:rPr>
      </w:pPr>
    </w:p>
    <w:p w:rsidR="00063755" w:rsidRPr="00063755" w:rsidRDefault="00063755" w:rsidP="00693BD0">
      <w:pPr>
        <w:ind w:firstLine="709"/>
        <w:jc w:val="both"/>
        <w:rPr>
          <w:bCs/>
          <w:kern w:val="32"/>
          <w:sz w:val="16"/>
          <w:szCs w:val="16"/>
        </w:rPr>
      </w:pPr>
    </w:p>
    <w:p w:rsidR="00693BD0" w:rsidRPr="00181950" w:rsidRDefault="00693BD0" w:rsidP="00693BD0">
      <w:pPr>
        <w:ind w:firstLine="709"/>
        <w:jc w:val="both"/>
        <w:rPr>
          <w:b/>
          <w:bCs/>
          <w:kern w:val="32"/>
          <w:sz w:val="28"/>
          <w:szCs w:val="28"/>
        </w:rPr>
      </w:pPr>
      <w:r w:rsidRPr="00181950">
        <w:rPr>
          <w:bCs/>
          <w:kern w:val="32"/>
          <w:sz w:val="28"/>
          <w:szCs w:val="28"/>
        </w:rPr>
        <w:t>В целях обеспечения эффективности реализации мероприятий ведомственной целевой программы «Развитие культуры на территории Кореновского городского посел</w:t>
      </w:r>
      <w:r>
        <w:rPr>
          <w:bCs/>
          <w:kern w:val="32"/>
          <w:sz w:val="28"/>
          <w:szCs w:val="28"/>
        </w:rPr>
        <w:t>ения Кореновского района на 2018</w:t>
      </w:r>
      <w:r w:rsidRPr="00181950">
        <w:rPr>
          <w:bCs/>
          <w:kern w:val="32"/>
          <w:sz w:val="28"/>
          <w:szCs w:val="28"/>
        </w:rPr>
        <w:t xml:space="preserve"> год», утвержденной постановлением администрации Кореновского городского поселения Кореновского района от </w:t>
      </w:r>
      <w:r>
        <w:rPr>
          <w:bCs/>
          <w:kern w:val="32"/>
          <w:sz w:val="28"/>
          <w:szCs w:val="28"/>
        </w:rPr>
        <w:t>25 октября 2017 года № 1936</w:t>
      </w:r>
      <w:r w:rsidRPr="00181950">
        <w:rPr>
          <w:bCs/>
          <w:kern w:val="32"/>
          <w:sz w:val="28"/>
          <w:szCs w:val="28"/>
        </w:rPr>
        <w:t xml:space="preserve">, администрация Кореновского городского поселения Кореновского района п о с </w:t>
      </w:r>
      <w:proofErr w:type="gramStart"/>
      <w:r w:rsidRPr="00181950">
        <w:rPr>
          <w:bCs/>
          <w:kern w:val="32"/>
          <w:sz w:val="28"/>
          <w:szCs w:val="28"/>
        </w:rPr>
        <w:t>т</w:t>
      </w:r>
      <w:proofErr w:type="gramEnd"/>
      <w:r w:rsidRPr="00181950">
        <w:rPr>
          <w:bCs/>
          <w:kern w:val="32"/>
          <w:sz w:val="28"/>
          <w:szCs w:val="28"/>
        </w:rPr>
        <w:t xml:space="preserve"> а н о в л я е т:</w:t>
      </w:r>
    </w:p>
    <w:p w:rsidR="00693BD0" w:rsidRPr="003E752F" w:rsidRDefault="00693BD0" w:rsidP="00693BD0">
      <w:pPr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25 октября 2017 года № 1936 «Об утверждении ведомственной целевой программы «Развитие культуры на территории Кореновского городского поселения Кореновского района на </w:t>
      </w:r>
      <w:r w:rsidR="006D0E74">
        <w:rPr>
          <w:sz w:val="28"/>
          <w:szCs w:val="28"/>
        </w:rPr>
        <w:t xml:space="preserve">                   </w:t>
      </w:r>
      <w:r w:rsidRPr="003E752F">
        <w:rPr>
          <w:sz w:val="28"/>
          <w:szCs w:val="28"/>
        </w:rPr>
        <w:t>2018 год» изменение:</w:t>
      </w:r>
    </w:p>
    <w:p w:rsidR="00693BD0" w:rsidRPr="003E752F" w:rsidRDefault="00693BD0" w:rsidP="00693BD0">
      <w:pPr>
        <w:ind w:firstLine="709"/>
        <w:jc w:val="both"/>
        <w:rPr>
          <w:b/>
          <w:sz w:val="28"/>
          <w:szCs w:val="28"/>
        </w:rPr>
      </w:pPr>
      <w:r w:rsidRPr="003E752F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AD49FA" w:rsidRDefault="00693BD0" w:rsidP="00AD49F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>2. Общему отделу администрации Кореновского городского</w:t>
      </w:r>
      <w:r w:rsidR="00063755">
        <w:rPr>
          <w:sz w:val="28"/>
          <w:szCs w:val="28"/>
        </w:rPr>
        <w:t xml:space="preserve"> </w:t>
      </w:r>
      <w:r w:rsidRPr="003E752F">
        <w:rPr>
          <w:sz w:val="28"/>
          <w:szCs w:val="28"/>
        </w:rPr>
        <w:t>поселения Кореновского района (Устинова) разместить (опубликовать)</w:t>
      </w:r>
      <w:r w:rsidR="00063755">
        <w:rPr>
          <w:sz w:val="28"/>
          <w:szCs w:val="28"/>
        </w:rPr>
        <w:t xml:space="preserve"> </w:t>
      </w:r>
      <w:r w:rsidRPr="003E752F">
        <w:rPr>
          <w:sz w:val="28"/>
          <w:szCs w:val="28"/>
        </w:rPr>
        <w:t xml:space="preserve">полный текст настоящего постановления </w:t>
      </w:r>
      <w:proofErr w:type="gramStart"/>
      <w:r w:rsidRPr="003E752F">
        <w:rPr>
          <w:sz w:val="28"/>
          <w:szCs w:val="28"/>
        </w:rPr>
        <w:t>в электронном СМИ</w:t>
      </w:r>
      <w:proofErr w:type="gramEnd"/>
      <w:r w:rsidRPr="003E752F">
        <w:rPr>
          <w:sz w:val="28"/>
          <w:szCs w:val="28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="00AD49FA">
        <w:rPr>
          <w:sz w:val="28"/>
          <w:szCs w:val="28"/>
        </w:rPr>
        <w:t xml:space="preserve"> </w:t>
      </w:r>
    </w:p>
    <w:p w:rsidR="00AD49FA" w:rsidRPr="00AD49FA" w:rsidRDefault="00AD49FA" w:rsidP="00AD49FA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49FA">
        <w:rPr>
          <w:sz w:val="28"/>
          <w:szCs w:val="28"/>
        </w:rPr>
        <w:t>. Признать утратившим силу постановление 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от 8 декабря</w:t>
      </w:r>
      <w:r w:rsidR="00063755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 № 2189 «</w:t>
      </w:r>
      <w:r w:rsidRPr="00AD49FA">
        <w:rPr>
          <w:sz w:val="28"/>
          <w:szCs w:val="28"/>
        </w:rPr>
        <w:t>О внесении изменения в постановление</w:t>
      </w:r>
      <w:r w:rsidR="00063755">
        <w:rPr>
          <w:sz w:val="28"/>
          <w:szCs w:val="28"/>
        </w:rPr>
        <w:t xml:space="preserve"> </w:t>
      </w:r>
      <w:r w:rsidRPr="00AD49F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D49FA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AD49FA">
        <w:rPr>
          <w:sz w:val="28"/>
          <w:szCs w:val="28"/>
        </w:rPr>
        <w:t>от 25 октября 2017 года № 1936 «Об утверждении ведомственной</w:t>
      </w:r>
      <w:r w:rsidR="00063755">
        <w:rPr>
          <w:sz w:val="28"/>
          <w:szCs w:val="28"/>
        </w:rPr>
        <w:t xml:space="preserve"> </w:t>
      </w:r>
      <w:r w:rsidRPr="00AD49FA">
        <w:rPr>
          <w:sz w:val="28"/>
          <w:szCs w:val="28"/>
        </w:rPr>
        <w:t>целевой программы «Развитие культуры на территории</w:t>
      </w:r>
      <w:r>
        <w:rPr>
          <w:sz w:val="28"/>
          <w:szCs w:val="28"/>
        </w:rPr>
        <w:t xml:space="preserve"> </w:t>
      </w:r>
      <w:r w:rsidRPr="00AD49FA">
        <w:rPr>
          <w:sz w:val="28"/>
          <w:szCs w:val="28"/>
        </w:rPr>
        <w:t xml:space="preserve">Кореновского городского поселения Кореновского района на </w:t>
      </w:r>
      <w:r w:rsidR="006D0E74">
        <w:rPr>
          <w:sz w:val="28"/>
          <w:szCs w:val="28"/>
        </w:rPr>
        <w:t xml:space="preserve">                    </w:t>
      </w:r>
      <w:r w:rsidRPr="00AD49FA">
        <w:rPr>
          <w:sz w:val="28"/>
          <w:szCs w:val="28"/>
        </w:rPr>
        <w:t>2018 год»</w:t>
      </w:r>
      <w:r>
        <w:rPr>
          <w:sz w:val="28"/>
          <w:szCs w:val="28"/>
        </w:rPr>
        <w:t>.</w:t>
      </w:r>
    </w:p>
    <w:p w:rsidR="00693BD0" w:rsidRDefault="00693BD0" w:rsidP="00693BD0">
      <w:pPr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>3. Постановление вступает в силу со дня его подписания</w:t>
      </w:r>
    </w:p>
    <w:p w:rsidR="00063755" w:rsidRPr="00181950" w:rsidRDefault="00063755" w:rsidP="00693BD0">
      <w:pPr>
        <w:ind w:firstLine="709"/>
        <w:jc w:val="both"/>
        <w:rPr>
          <w:sz w:val="28"/>
          <w:szCs w:val="28"/>
        </w:rPr>
      </w:pPr>
    </w:p>
    <w:p w:rsidR="00693BD0" w:rsidRPr="00181950" w:rsidRDefault="00693BD0" w:rsidP="00693BD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93BD0" w:rsidRPr="00181950" w:rsidRDefault="00693BD0" w:rsidP="00693BD0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693BD0" w:rsidRDefault="00693BD0" w:rsidP="00D43BF4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</w:t>
      </w:r>
      <w:r>
        <w:rPr>
          <w:sz w:val="28"/>
          <w:szCs w:val="28"/>
        </w:rPr>
        <w:t xml:space="preserve">                             М.В. Колесова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7113F6" w:rsidTr="007113F6">
        <w:tc>
          <w:tcPr>
            <w:tcW w:w="3193" w:type="dxa"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17.01.2018 № 32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113F6" w:rsidTr="007113F6">
        <w:tc>
          <w:tcPr>
            <w:tcW w:w="3193" w:type="dxa"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«Приложение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25.10.2017 № 1936</w:t>
            </w:r>
          </w:p>
        </w:tc>
      </w:tr>
    </w:tbl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2018 год»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2018 год»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7168"/>
      </w:tblGrid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целевая программа «Развитие культуры на территории Кореновского городского поселения Кореновского района на 2018 год» (далее Программа)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главы администрации (губернатора) Краснодарского края от 22 октября 2015 года № 986 «Об утверждении государственной программы Краснодарского края «Развитие культуры»</w:t>
            </w:r>
            <w:r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                  27 февраля 2015 года № 222)</w:t>
            </w:r>
            <w:r>
              <w:rPr>
                <w:sz w:val="24"/>
                <w:szCs w:val="24"/>
              </w:rPr>
              <w:t xml:space="preserve">, постановление главы администрации (губернатора) Краснодарского края от 9 октября 2017 года № 764 и № 765 «Об индексах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цели и задачи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февраль, март, апрель, май, июнь, июль, август, сентябрь, октябрь, ноябрь, декабрь 2018 года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Программы составляет                     38167100,00 рублей: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местный бюджет финансирования Программы составляет 9252300,00 рублей, 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финансирования Программы составляет 28914800,00 рублей.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развитие сферы культуры на территории Кореновского городского поселения Кореновского района в   2018 году;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 граждан Кореновского городского поселения Кореновского района доступа к культурным ценностям и реализации творческого потенциала;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кадров культуры, их социальной поддержки</w:t>
            </w:r>
          </w:p>
        </w:tc>
      </w:tr>
      <w:tr w:rsidR="007113F6" w:rsidTr="007113F6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Органы,   </w:t>
            </w:r>
            <w:proofErr w:type="gramEnd"/>
            <w:r>
              <w:rPr>
                <w:sz w:val="24"/>
                <w:szCs w:val="24"/>
              </w:rPr>
              <w:t xml:space="preserve">осуществляющие контроль за ходом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</w:t>
      </w:r>
      <w:proofErr w:type="spellStart"/>
      <w:r>
        <w:rPr>
          <w:sz w:val="28"/>
          <w:szCs w:val="28"/>
        </w:rPr>
        <w:t>киновидеозрелищное</w:t>
      </w:r>
      <w:proofErr w:type="spellEnd"/>
      <w:r>
        <w:rPr>
          <w:sz w:val="28"/>
          <w:szCs w:val="28"/>
        </w:rPr>
        <w:t xml:space="preserve">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обслуживания населения и расширение ассортимента предоставляемых </w:t>
      </w:r>
      <w:r>
        <w:rPr>
          <w:sz w:val="28"/>
          <w:szCs w:val="28"/>
        </w:rPr>
        <w:lastRenderedPageBreak/>
        <w:t>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</w:t>
      </w:r>
      <w:r>
        <w:rPr>
          <w:rFonts w:ascii="Arial" w:hAnsi="Arial" w:cs="Calibri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rFonts w:ascii="Arial" w:hAnsi="Arial" w:cs="Calibri"/>
          <w:sz w:val="28"/>
          <w:szCs w:val="28"/>
        </w:rPr>
        <w:t xml:space="preserve">. 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Программы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являются: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сохранение и оптимизация кадров в отрасли культуры.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3F6" w:rsidRDefault="007113F6" w:rsidP="007113F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январь, февраль, март, апрель, май, июнь, июль, август, сентябрь, октябрь, ноябрь, декабрь 2018 года</w:t>
      </w: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13F6" w:rsidRDefault="007113F6" w:rsidP="007113F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</w:t>
      </w:r>
    </w:p>
    <w:p w:rsidR="007113F6" w:rsidRDefault="007113F6" w:rsidP="007113F6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Объемы и источники финансирования Программы определяются Перечнем мероприятий Программы. Финансирование Программы осуществляется за счет средств местного и краевого бюджета в сумме 38 167100,00 рублей.</w:t>
      </w:r>
    </w:p>
    <w:p w:rsidR="007113F6" w:rsidRDefault="007113F6" w:rsidP="007113F6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7113F6" w:rsidRDefault="007113F6" w:rsidP="007113F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025"/>
        <w:gridCol w:w="6"/>
        <w:gridCol w:w="950"/>
        <w:gridCol w:w="1417"/>
        <w:gridCol w:w="1418"/>
        <w:gridCol w:w="1429"/>
        <w:gridCol w:w="14"/>
        <w:gridCol w:w="116"/>
        <w:gridCol w:w="1595"/>
      </w:tblGrid>
      <w:tr w:rsidR="007113F6" w:rsidTr="007113F6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sz w:val="24"/>
                <w:szCs w:val="24"/>
              </w:rPr>
              <w:t>, всего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заказчик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7113F6" w:rsidTr="007113F6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13F6" w:rsidTr="007113F6">
        <w:trPr>
          <w:trHeight w:val="645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организации досуга и обеспечения услугами организаций </w:t>
            </w:r>
            <w:r>
              <w:rPr>
                <w:sz w:val="24"/>
                <w:szCs w:val="24"/>
              </w:rPr>
              <w:lastRenderedPageBreak/>
              <w:t xml:space="preserve">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</w:t>
            </w:r>
            <w:proofErr w:type="gramStart"/>
            <w:r>
              <w:rPr>
                <w:sz w:val="24"/>
                <w:szCs w:val="24"/>
              </w:rPr>
              <w:t>деятельности)по</w:t>
            </w:r>
            <w:proofErr w:type="gramEnd"/>
            <w:r>
              <w:rPr>
                <w:sz w:val="24"/>
                <w:szCs w:val="24"/>
              </w:rPr>
              <w:t xml:space="preserve"> Краснодарскому краю, в том числе: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9252300,00</w:t>
            </w:r>
          </w:p>
        </w:tc>
        <w:tc>
          <w:tcPr>
            <w:tcW w:w="1429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</w:t>
            </w:r>
            <w:r>
              <w:rPr>
                <w:sz w:val="24"/>
                <w:szCs w:val="24"/>
              </w:rPr>
              <w:lastRenderedPageBreak/>
              <w:t>Кореновского района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Организационно-кадровый отдел администрации Кореновского поселения </w:t>
            </w:r>
            <w:r>
              <w:rPr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7113F6" w:rsidTr="007113F6">
        <w:trPr>
          <w:trHeight w:val="2370"/>
        </w:trPr>
        <w:tc>
          <w:tcPr>
            <w:tcW w:w="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28914800,00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5031" w:type="dxa"/>
            <w:gridSpan w:val="3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</w:tr>
      <w:tr w:rsidR="007113F6" w:rsidTr="007113F6">
        <w:trPr>
          <w:trHeight w:val="145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8 877 324,00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7113F6" w:rsidTr="007113F6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25680632,00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</w:tr>
      <w:tr w:rsidR="007113F6" w:rsidTr="007113F6">
        <w:tc>
          <w:tcPr>
            <w:tcW w:w="70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ежемесячных денежных выплат стимулирующего характера работникам по 3000 рублей, имеющим право на их получение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374 976,00</w:t>
            </w: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7113F6" w:rsidTr="007113F6">
        <w:tc>
          <w:tcPr>
            <w:tcW w:w="70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3234168,00</w:t>
            </w:r>
          </w:p>
        </w:tc>
        <w:tc>
          <w:tcPr>
            <w:tcW w:w="4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13F6" w:rsidRDefault="007113F6">
            <w:pPr>
              <w:rPr>
                <w:sz w:val="24"/>
                <w:szCs w:val="24"/>
              </w:rPr>
            </w:pPr>
          </w:p>
        </w:tc>
      </w:tr>
    </w:tbl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7113F6" w:rsidRDefault="007113F6" w:rsidP="007113F6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>Заказчиком Программы является администрация Кореновского городского поселения Кореновского района.</w:t>
      </w:r>
    </w:p>
    <w:p w:rsidR="007113F6" w:rsidRDefault="007113F6" w:rsidP="007113F6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7113F6" w:rsidRDefault="007113F6" w:rsidP="007113F6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7113F6" w:rsidRDefault="007113F6" w:rsidP="007113F6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7113F6" w:rsidRDefault="007113F6" w:rsidP="007113F6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7113F6" w:rsidRDefault="007113F6" w:rsidP="007113F6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</w:p>
    <w:p w:rsidR="007113F6" w:rsidRDefault="007113F6" w:rsidP="007113F6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дальнейшему развитию коллективов самодеятельного народного </w:t>
      </w:r>
      <w:r>
        <w:rPr>
          <w:sz w:val="28"/>
          <w:szCs w:val="28"/>
        </w:rPr>
        <w:lastRenderedPageBreak/>
        <w:t>творчества;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>
        <w:rPr>
          <w:rFonts w:ascii="Arial" w:hAnsi="Arial" w:cs="Calibri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значение показателей результативности эффекта от реализации планируемого мероприятия:</w:t>
      </w:r>
    </w:p>
    <w:p w:rsidR="007113F6" w:rsidRDefault="007113F6" w:rsidP="007113F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306"/>
        <w:gridCol w:w="709"/>
        <w:gridCol w:w="1559"/>
        <w:gridCol w:w="1331"/>
        <w:gridCol w:w="1490"/>
        <w:gridCol w:w="1431"/>
      </w:tblGrid>
      <w:tr w:rsidR="007113F6" w:rsidTr="007113F6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№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2018 год (план)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2019 год (план)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2020 год (план)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13F6" w:rsidRDefault="007113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2021 год (план)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113F6" w:rsidTr="007113F6">
        <w:trPr>
          <w:trHeight w:val="16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118,1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</w:tr>
      <w:tr w:rsidR="007113F6" w:rsidTr="007113F6">
        <w:trPr>
          <w:trHeight w:val="2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 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11,4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 общедоступных библиотек, подключенных к сети «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Интернет»   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3,4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Посещаемость муниципальных музейных 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</w:t>
            </w:r>
          </w:p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11,9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выставок и выставочных проектов, </w:t>
            </w:r>
            <w:proofErr w:type="gramStart"/>
            <w:r>
              <w:rPr>
                <w:rFonts w:cs="Arial"/>
                <w:sz w:val="22"/>
                <w:szCs w:val="22"/>
              </w:rPr>
              <w:t>осуществляемых  музеями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Число участников клубных </w:t>
            </w:r>
            <w:proofErr w:type="gramStart"/>
            <w:r>
              <w:rPr>
                <w:rFonts w:cs="Arial"/>
                <w:sz w:val="22"/>
                <w:szCs w:val="22"/>
              </w:rPr>
              <w:t>формирований  учреждений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культурно-досугового типа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2170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Число детей, участников </w:t>
            </w:r>
            <w:r>
              <w:rPr>
                <w:rFonts w:cs="Arial"/>
                <w:sz w:val="22"/>
                <w:szCs w:val="22"/>
              </w:rPr>
              <w:lastRenderedPageBreak/>
              <w:t>творческих мероприятий культурно-досуговых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789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зрителей киносеансов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64206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65400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65500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82,0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получателей денежных выплат стимулирующего характера по 3000 рублей, всего (в том числе):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114,2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 счет средств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</w:tr>
      <w:tr w:rsidR="007113F6" w:rsidTr="007113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F6" w:rsidRDefault="0071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</w:tr>
    </w:tbl>
    <w:p w:rsidR="007113F6" w:rsidRDefault="007113F6" w:rsidP="007113F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113F6" w:rsidRDefault="007113F6" w:rsidP="007113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13F6" w:rsidRDefault="007113F6" w:rsidP="007113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7113F6" w:rsidRDefault="007113F6" w:rsidP="007113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7113F6" w:rsidRDefault="007113F6" w:rsidP="007113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7113F6" w:rsidRDefault="007113F6" w:rsidP="007113F6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   Я.Е. Слепокурова</w:t>
      </w: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7113F6">
      <w:pPr>
        <w:jc w:val="both"/>
        <w:rPr>
          <w:sz w:val="28"/>
          <w:szCs w:val="28"/>
        </w:rPr>
      </w:pPr>
    </w:p>
    <w:p w:rsidR="007113F6" w:rsidRDefault="007113F6" w:rsidP="00D43BF4">
      <w:pPr>
        <w:jc w:val="both"/>
        <w:rPr>
          <w:sz w:val="28"/>
          <w:szCs w:val="28"/>
        </w:rPr>
      </w:pPr>
      <w:bookmarkStart w:id="0" w:name="_GoBack"/>
      <w:bookmarkEnd w:id="0"/>
    </w:p>
    <w:p w:rsidR="007113F6" w:rsidRDefault="007113F6" w:rsidP="00D43BF4">
      <w:pPr>
        <w:jc w:val="both"/>
        <w:rPr>
          <w:sz w:val="28"/>
          <w:szCs w:val="28"/>
        </w:rPr>
      </w:pPr>
    </w:p>
    <w:p w:rsidR="007113F6" w:rsidRDefault="007113F6" w:rsidP="00D43BF4">
      <w:pPr>
        <w:jc w:val="both"/>
        <w:rPr>
          <w:sz w:val="28"/>
          <w:szCs w:val="28"/>
        </w:rPr>
      </w:pPr>
    </w:p>
    <w:p w:rsidR="007113F6" w:rsidRDefault="007113F6" w:rsidP="00D43BF4">
      <w:pPr>
        <w:jc w:val="both"/>
        <w:rPr>
          <w:sz w:val="28"/>
          <w:szCs w:val="28"/>
        </w:rPr>
      </w:pPr>
    </w:p>
    <w:sectPr w:rsidR="007113F6" w:rsidSect="006D0E74">
      <w:headerReference w:type="default" r:id="rId8"/>
      <w:pgSz w:w="11906" w:h="16838" w:code="9"/>
      <w:pgMar w:top="680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59" w:rsidRDefault="00911B59" w:rsidP="00396A27">
      <w:r>
        <w:separator/>
      </w:r>
    </w:p>
  </w:endnote>
  <w:endnote w:type="continuationSeparator" w:id="0">
    <w:p w:rsidR="00911B59" w:rsidRDefault="00911B59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59" w:rsidRDefault="00911B59" w:rsidP="00396A27">
      <w:r>
        <w:separator/>
      </w:r>
    </w:p>
  </w:footnote>
  <w:footnote w:type="continuationSeparator" w:id="0">
    <w:p w:rsidR="00911B59" w:rsidRDefault="00911B59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2281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612C2" w:rsidRPr="003612C2" w:rsidRDefault="003612C2">
        <w:pPr>
          <w:pStyle w:val="a9"/>
          <w:jc w:val="center"/>
          <w:rPr>
            <w:sz w:val="28"/>
            <w:szCs w:val="28"/>
          </w:rPr>
        </w:pPr>
        <w:r w:rsidRPr="003612C2">
          <w:rPr>
            <w:sz w:val="28"/>
            <w:szCs w:val="28"/>
          </w:rPr>
          <w:fldChar w:fldCharType="begin"/>
        </w:r>
        <w:r w:rsidRPr="003612C2">
          <w:rPr>
            <w:sz w:val="28"/>
            <w:szCs w:val="28"/>
          </w:rPr>
          <w:instrText>PAGE   \* MERGEFORMAT</w:instrText>
        </w:r>
        <w:r w:rsidRPr="003612C2">
          <w:rPr>
            <w:sz w:val="28"/>
            <w:szCs w:val="28"/>
          </w:rPr>
          <w:fldChar w:fldCharType="separate"/>
        </w:r>
        <w:r w:rsidR="007113F6">
          <w:rPr>
            <w:noProof/>
            <w:sz w:val="28"/>
            <w:szCs w:val="28"/>
          </w:rPr>
          <w:t>8</w:t>
        </w:r>
        <w:r w:rsidRPr="003612C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16593"/>
    <w:rsid w:val="00054DE9"/>
    <w:rsid w:val="00061CA9"/>
    <w:rsid w:val="00063755"/>
    <w:rsid w:val="000A0C46"/>
    <w:rsid w:val="000C1EF2"/>
    <w:rsid w:val="000D6935"/>
    <w:rsid w:val="00101320"/>
    <w:rsid w:val="0010357D"/>
    <w:rsid w:val="001037DE"/>
    <w:rsid w:val="00112BB3"/>
    <w:rsid w:val="00123818"/>
    <w:rsid w:val="00134BC2"/>
    <w:rsid w:val="0016119F"/>
    <w:rsid w:val="001744E3"/>
    <w:rsid w:val="00181950"/>
    <w:rsid w:val="001D06B0"/>
    <w:rsid w:val="001E52BF"/>
    <w:rsid w:val="001E5C83"/>
    <w:rsid w:val="00221744"/>
    <w:rsid w:val="002575D4"/>
    <w:rsid w:val="00267EB7"/>
    <w:rsid w:val="00275B3B"/>
    <w:rsid w:val="00292EAA"/>
    <w:rsid w:val="002B4FA9"/>
    <w:rsid w:val="002B7159"/>
    <w:rsid w:val="002C704A"/>
    <w:rsid w:val="002D4047"/>
    <w:rsid w:val="002E3F08"/>
    <w:rsid w:val="00305C80"/>
    <w:rsid w:val="00344F9D"/>
    <w:rsid w:val="0034660C"/>
    <w:rsid w:val="003612C2"/>
    <w:rsid w:val="00365A14"/>
    <w:rsid w:val="00396A27"/>
    <w:rsid w:val="003A01A6"/>
    <w:rsid w:val="003B7A4F"/>
    <w:rsid w:val="003C6610"/>
    <w:rsid w:val="003E37E0"/>
    <w:rsid w:val="003E644C"/>
    <w:rsid w:val="003E752F"/>
    <w:rsid w:val="003E75A6"/>
    <w:rsid w:val="003F571D"/>
    <w:rsid w:val="004242AB"/>
    <w:rsid w:val="00450152"/>
    <w:rsid w:val="00451EB2"/>
    <w:rsid w:val="00484753"/>
    <w:rsid w:val="004848F2"/>
    <w:rsid w:val="004A40BC"/>
    <w:rsid w:val="004B34AA"/>
    <w:rsid w:val="004D19C4"/>
    <w:rsid w:val="004E0AF1"/>
    <w:rsid w:val="004E4C60"/>
    <w:rsid w:val="004E702D"/>
    <w:rsid w:val="004F0AF1"/>
    <w:rsid w:val="005306B1"/>
    <w:rsid w:val="00544709"/>
    <w:rsid w:val="00551A53"/>
    <w:rsid w:val="00561FAF"/>
    <w:rsid w:val="00570480"/>
    <w:rsid w:val="00581221"/>
    <w:rsid w:val="005910D9"/>
    <w:rsid w:val="005A03C2"/>
    <w:rsid w:val="005B5610"/>
    <w:rsid w:val="005D7CF1"/>
    <w:rsid w:val="005F4B8C"/>
    <w:rsid w:val="00622A8C"/>
    <w:rsid w:val="00623C63"/>
    <w:rsid w:val="006409FD"/>
    <w:rsid w:val="00660840"/>
    <w:rsid w:val="00664AB5"/>
    <w:rsid w:val="006871BE"/>
    <w:rsid w:val="00693BD0"/>
    <w:rsid w:val="006A2289"/>
    <w:rsid w:val="006D0E74"/>
    <w:rsid w:val="006F7D90"/>
    <w:rsid w:val="0070359F"/>
    <w:rsid w:val="00703D69"/>
    <w:rsid w:val="00705779"/>
    <w:rsid w:val="007113F6"/>
    <w:rsid w:val="0073604A"/>
    <w:rsid w:val="007536ED"/>
    <w:rsid w:val="007747A8"/>
    <w:rsid w:val="007750C7"/>
    <w:rsid w:val="007A0968"/>
    <w:rsid w:val="007B3EE8"/>
    <w:rsid w:val="007B5196"/>
    <w:rsid w:val="007C1454"/>
    <w:rsid w:val="007E31EE"/>
    <w:rsid w:val="007F6FB8"/>
    <w:rsid w:val="007F7935"/>
    <w:rsid w:val="008002CF"/>
    <w:rsid w:val="0081754B"/>
    <w:rsid w:val="00820635"/>
    <w:rsid w:val="008328EF"/>
    <w:rsid w:val="00880528"/>
    <w:rsid w:val="008807D2"/>
    <w:rsid w:val="008A27A0"/>
    <w:rsid w:val="008A7975"/>
    <w:rsid w:val="008D18CC"/>
    <w:rsid w:val="008E6514"/>
    <w:rsid w:val="009040BC"/>
    <w:rsid w:val="00906EEF"/>
    <w:rsid w:val="00911B59"/>
    <w:rsid w:val="009263E2"/>
    <w:rsid w:val="009266E9"/>
    <w:rsid w:val="0093793E"/>
    <w:rsid w:val="00947B5F"/>
    <w:rsid w:val="00953BFA"/>
    <w:rsid w:val="009817B0"/>
    <w:rsid w:val="009B6A7D"/>
    <w:rsid w:val="00A159DB"/>
    <w:rsid w:val="00A51C6D"/>
    <w:rsid w:val="00A57BC6"/>
    <w:rsid w:val="00A80F88"/>
    <w:rsid w:val="00AB5AC9"/>
    <w:rsid w:val="00AC1ADA"/>
    <w:rsid w:val="00AC373E"/>
    <w:rsid w:val="00AD49FA"/>
    <w:rsid w:val="00AE1167"/>
    <w:rsid w:val="00AE6555"/>
    <w:rsid w:val="00B24B46"/>
    <w:rsid w:val="00B61A1A"/>
    <w:rsid w:val="00B75E99"/>
    <w:rsid w:val="00B979A5"/>
    <w:rsid w:val="00BB0B2C"/>
    <w:rsid w:val="00BE2832"/>
    <w:rsid w:val="00BE2F9A"/>
    <w:rsid w:val="00BF2F90"/>
    <w:rsid w:val="00C0366A"/>
    <w:rsid w:val="00C105A4"/>
    <w:rsid w:val="00C31407"/>
    <w:rsid w:val="00C36F10"/>
    <w:rsid w:val="00C42E1F"/>
    <w:rsid w:val="00C87401"/>
    <w:rsid w:val="00CB1BD8"/>
    <w:rsid w:val="00CC0A32"/>
    <w:rsid w:val="00CD2A84"/>
    <w:rsid w:val="00CE1162"/>
    <w:rsid w:val="00CE2C57"/>
    <w:rsid w:val="00D31F3E"/>
    <w:rsid w:val="00D43182"/>
    <w:rsid w:val="00D43BF4"/>
    <w:rsid w:val="00D83BF2"/>
    <w:rsid w:val="00DB2542"/>
    <w:rsid w:val="00DB4B18"/>
    <w:rsid w:val="00DD22DD"/>
    <w:rsid w:val="00DD7FE4"/>
    <w:rsid w:val="00DE0E57"/>
    <w:rsid w:val="00E00EA8"/>
    <w:rsid w:val="00E15953"/>
    <w:rsid w:val="00E27158"/>
    <w:rsid w:val="00E53B98"/>
    <w:rsid w:val="00E57631"/>
    <w:rsid w:val="00E61463"/>
    <w:rsid w:val="00E64261"/>
    <w:rsid w:val="00E75834"/>
    <w:rsid w:val="00E80CB9"/>
    <w:rsid w:val="00E953A7"/>
    <w:rsid w:val="00EB14F6"/>
    <w:rsid w:val="00EC07C6"/>
    <w:rsid w:val="00ED79D2"/>
    <w:rsid w:val="00F32A13"/>
    <w:rsid w:val="00F40AB5"/>
    <w:rsid w:val="00F53DE9"/>
    <w:rsid w:val="00F606D3"/>
    <w:rsid w:val="00F77B13"/>
    <w:rsid w:val="00F84E4D"/>
    <w:rsid w:val="00F97B04"/>
    <w:rsid w:val="00FB225E"/>
    <w:rsid w:val="00FE64D8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41</cp:revision>
  <cp:lastPrinted>2018-01-20T13:05:00Z</cp:lastPrinted>
  <dcterms:created xsi:type="dcterms:W3CDTF">2017-08-15T14:40:00Z</dcterms:created>
  <dcterms:modified xsi:type="dcterms:W3CDTF">2018-01-22T07:32:00Z</dcterms:modified>
</cp:coreProperties>
</file>