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14" w:rsidRPr="00E219F1" w:rsidRDefault="00E219F1" w:rsidP="00E21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9F1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E219F1" w:rsidRDefault="00E219F1" w:rsidP="00E21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9F1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E219F1" w:rsidRDefault="00E219F1" w:rsidP="00E21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9F1" w:rsidRDefault="007D66E4" w:rsidP="00E21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E219F1" w:rsidRDefault="00E219F1" w:rsidP="00E21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9F1" w:rsidRDefault="00E219F1" w:rsidP="00E219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C14" w:rsidRPr="00E219F1" w:rsidRDefault="00E219F1" w:rsidP="00E219F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219F1">
        <w:rPr>
          <w:rFonts w:ascii="Times New Roman" w:hAnsi="Times New Roman" w:cs="Times New Roman"/>
          <w:sz w:val="28"/>
          <w:szCs w:val="28"/>
        </w:rPr>
        <w:t>25 декабря 2013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</w:t>
      </w:r>
      <w:r w:rsidR="007D66E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D66E4">
        <w:rPr>
          <w:rFonts w:ascii="Times New Roman" w:hAnsi="Times New Roman" w:cs="Times New Roman"/>
          <w:sz w:val="28"/>
          <w:szCs w:val="28"/>
        </w:rPr>
        <w:t xml:space="preserve"> 397</w:t>
      </w:r>
    </w:p>
    <w:p w:rsidR="00AD5C14" w:rsidRDefault="00E219F1" w:rsidP="00E219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19F1">
        <w:rPr>
          <w:rFonts w:ascii="Times New Roman" w:hAnsi="Times New Roman" w:cs="Times New Roman"/>
        </w:rPr>
        <w:t>г.Кореновск</w:t>
      </w:r>
    </w:p>
    <w:p w:rsidR="00E219F1" w:rsidRDefault="00E219F1" w:rsidP="00E219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19F1" w:rsidRDefault="00E219F1" w:rsidP="00E219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219F1" w:rsidRPr="00E219F1" w:rsidRDefault="00E219F1" w:rsidP="00E219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0454" w:rsidRDefault="00C00454" w:rsidP="00E21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Прейскуранта  гарантированного перечня услуг по погребению, оказываемых  на территории Кореновского городского поселения  Кореновского района</w:t>
      </w:r>
    </w:p>
    <w:p w:rsidR="00E219F1" w:rsidRDefault="00E219F1" w:rsidP="00E21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9F1" w:rsidRDefault="00E219F1" w:rsidP="00E21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454" w:rsidRDefault="00C00454" w:rsidP="00E21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 с Федеральными законами от 12 января 1996 года           № 8-ФЗ «О погребении и похоронном деле»,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 крае», Уставом Кореновского городского поселения Кореновского района, Совет Кореновского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Кореновского района 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0454" w:rsidRDefault="00C00454" w:rsidP="00E21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согласованный с заинтересованными органами Прейскурант гарантированного перечня услуг по погребению, оказываемых  на территории Кореновского  городского  поселения Кореновского района (прилагается).</w:t>
      </w:r>
    </w:p>
    <w:p w:rsidR="00C00454" w:rsidRDefault="00C00454" w:rsidP="00E21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по бюджету и финансам (Тарасова).</w:t>
      </w:r>
    </w:p>
    <w:p w:rsidR="00C00454" w:rsidRDefault="00C00454" w:rsidP="00E21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Решение вступает в силу со дня его официального опубликования  и распространяется на  правоотно</w:t>
      </w:r>
      <w:r w:rsidR="00B0764C">
        <w:rPr>
          <w:rFonts w:ascii="Times New Roman" w:hAnsi="Times New Roman" w:cs="Times New Roman"/>
          <w:sz w:val="28"/>
          <w:szCs w:val="28"/>
        </w:rPr>
        <w:t xml:space="preserve">шения, возникшие с 1 января 2014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E219F1" w:rsidRDefault="00E219F1" w:rsidP="00E21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9F1" w:rsidRDefault="00E219F1" w:rsidP="00E21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9F1" w:rsidRDefault="00E219F1" w:rsidP="00E21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454" w:rsidRDefault="00AD5C14" w:rsidP="00E21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0045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00454" w:rsidRDefault="00C00454" w:rsidP="00E21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AD5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454" w:rsidRDefault="00C00454" w:rsidP="00E21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r w:rsidR="00411D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219F1">
        <w:rPr>
          <w:rFonts w:ascii="Times New Roman" w:hAnsi="Times New Roman" w:cs="Times New Roman"/>
          <w:sz w:val="28"/>
          <w:szCs w:val="28"/>
        </w:rPr>
        <w:t xml:space="preserve">    </w:t>
      </w:r>
      <w:r w:rsidR="00411D4B">
        <w:rPr>
          <w:rFonts w:ascii="Times New Roman" w:hAnsi="Times New Roman" w:cs="Times New Roman"/>
          <w:sz w:val="28"/>
          <w:szCs w:val="28"/>
        </w:rPr>
        <w:t xml:space="preserve"> </w:t>
      </w:r>
      <w:r w:rsidR="00AD5C14">
        <w:rPr>
          <w:rFonts w:ascii="Times New Roman" w:hAnsi="Times New Roman" w:cs="Times New Roman"/>
          <w:sz w:val="28"/>
          <w:szCs w:val="28"/>
        </w:rPr>
        <w:t>Е.Н.Пергун</w:t>
      </w:r>
    </w:p>
    <w:p w:rsidR="00C00454" w:rsidRDefault="00C00454" w:rsidP="00E21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454" w:rsidRDefault="00C00454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454" w:rsidRDefault="00C00454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C14" w:rsidRDefault="00AD5C14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9F1" w:rsidRDefault="00E219F1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9F1" w:rsidRDefault="00E219F1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9F1" w:rsidRDefault="00E219F1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C14" w:rsidRDefault="00AD5C14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9F1" w:rsidRDefault="00C00454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E219F1" w:rsidRDefault="00E219F1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E219F1" w:rsidTr="00E219F1">
        <w:tc>
          <w:tcPr>
            <w:tcW w:w="5245" w:type="dxa"/>
          </w:tcPr>
          <w:p w:rsidR="00E219F1" w:rsidRDefault="00E219F1" w:rsidP="007D66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E219F1" w:rsidRDefault="007D66E4" w:rsidP="007D66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решению</w:t>
            </w:r>
            <w:r w:rsidR="00E21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Совета</w:t>
            </w:r>
          </w:p>
          <w:p w:rsidR="00E219F1" w:rsidRDefault="00E219F1" w:rsidP="007D66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E219F1" w:rsidRDefault="00E219F1" w:rsidP="007D66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Кореновского района</w:t>
            </w:r>
          </w:p>
          <w:p w:rsidR="00E219F1" w:rsidRDefault="00E219F1" w:rsidP="007D66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="007D66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 декабря 2013 года № 397</w:t>
            </w:r>
          </w:p>
        </w:tc>
      </w:tr>
    </w:tbl>
    <w:p w:rsidR="00E219F1" w:rsidRDefault="00E219F1" w:rsidP="00E219F1">
      <w:pPr>
        <w:shd w:val="clear" w:color="auto" w:fill="FFFFFF"/>
        <w:spacing w:before="91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19F1" w:rsidRDefault="00E219F1" w:rsidP="00E219F1">
      <w:pPr>
        <w:shd w:val="clear" w:color="auto" w:fill="FFFFFF"/>
        <w:spacing w:before="91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0454" w:rsidRDefault="00C00454" w:rsidP="00E219F1">
      <w:pPr>
        <w:shd w:val="clear" w:color="auto" w:fill="FFFFFF"/>
        <w:spacing w:before="9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ПРЕЙСКУРАНТ</w:t>
      </w:r>
    </w:p>
    <w:p w:rsidR="00C00454" w:rsidRDefault="00E219F1" w:rsidP="00E219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="00C00454">
        <w:rPr>
          <w:rFonts w:ascii="Times New Roman" w:hAnsi="Times New Roman" w:cs="Times New Roman"/>
          <w:color w:val="000000"/>
          <w:spacing w:val="-1"/>
          <w:sz w:val="28"/>
          <w:szCs w:val="28"/>
        </w:rPr>
        <w:t>арантированного перечня услуг по погребению, оказываемых  на территории Кореновского городского поселения Кореновского района</w:t>
      </w:r>
    </w:p>
    <w:p w:rsidR="00E219F1" w:rsidRDefault="00E219F1" w:rsidP="00E219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219F1" w:rsidRDefault="00E219F1" w:rsidP="00E219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8"/>
        <w:gridCol w:w="7013"/>
        <w:gridCol w:w="1998"/>
      </w:tblGrid>
      <w:tr w:rsidR="00C00454" w:rsidTr="00B0764C">
        <w:trPr>
          <w:trHeight w:hRule="exact" w:val="8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№</w:t>
            </w:r>
          </w:p>
          <w:p w:rsidR="00C00454" w:rsidRPr="00C00454" w:rsidRDefault="00C00454" w:rsidP="00E21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п</w:t>
            </w:r>
            <w:r w:rsidR="00E219F1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/п</w:t>
            </w:r>
            <w:r w:rsidR="00E219F1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ind w:left="20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0454" w:rsidRPr="00C00454" w:rsidRDefault="00C00454" w:rsidP="00E21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Стоимость, руб.</w:t>
            </w:r>
            <w:r w:rsidR="008B4E3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с 01.01.201</w:t>
            </w:r>
            <w:r w:rsidR="00B0764C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4</w:t>
            </w:r>
            <w:r w:rsidR="008B4E3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г.</w:t>
            </w:r>
          </w:p>
        </w:tc>
      </w:tr>
      <w:tr w:rsidR="00C00454" w:rsidTr="00B0764C">
        <w:trPr>
          <w:trHeight w:hRule="exact" w:val="47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B0764C" w:rsidP="00E21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133,35</w:t>
            </w:r>
          </w:p>
        </w:tc>
      </w:tr>
      <w:tr w:rsidR="00C00454" w:rsidTr="00C00454">
        <w:trPr>
          <w:trHeight w:hRule="exact" w:val="85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2</w:t>
            </w:r>
            <w:r w:rsidR="00B0764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,</w:t>
            </w:r>
            <w:r w:rsidR="00B0764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0</w:t>
            </w:r>
          </w:p>
        </w:tc>
      </w:tr>
      <w:tr w:rsidR="00C00454" w:rsidTr="00C00454">
        <w:trPr>
          <w:trHeight w:hRule="exact" w:val="10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454" w:rsidRDefault="00C00454" w:rsidP="00E219F1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2.1 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>
                <w:rPr>
                  <w:rFonts w:ascii="Times New Roman" w:hAnsi="Times New Roman" w:cs="Times New Roman"/>
                  <w:color w:val="000000"/>
                  <w:spacing w:val="-2"/>
                  <w:sz w:val="28"/>
                  <w:szCs w:val="28"/>
                </w:rPr>
                <w:t>32 мм</w:t>
              </w:r>
            </w:smartTag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, обитый внутри и снаружи тканью х/б  с подушкой из стружки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</w:t>
            </w:r>
            <w:r w:rsidR="00B0764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360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,</w:t>
            </w:r>
            <w:r w:rsidR="00B0764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0</w:t>
            </w:r>
          </w:p>
        </w:tc>
      </w:tr>
      <w:tr w:rsidR="00C00454" w:rsidTr="00C00454">
        <w:trPr>
          <w:trHeight w:hRule="exact" w:val="85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454" w:rsidRDefault="00C00454" w:rsidP="00E219F1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2.2 Инвентарная табличка деревянная с указанием ФИО, даты рождения и смерти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9</w:t>
            </w:r>
            <w:r w:rsidR="00B0764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,</w:t>
            </w:r>
            <w:r w:rsidR="00B0764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65</w:t>
            </w:r>
          </w:p>
        </w:tc>
      </w:tr>
      <w:tr w:rsidR="00C00454" w:rsidTr="00B0764C">
        <w:trPr>
          <w:trHeight w:hRule="exact" w:val="7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454" w:rsidRDefault="00C00454" w:rsidP="00E219F1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2.3 Доставка гроба и похоронных принадлежностей по адресу, указанному заказчиком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6</w:t>
            </w:r>
            <w:r w:rsidR="00B0764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,</w:t>
            </w:r>
            <w:r w:rsidR="00B0764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15</w:t>
            </w:r>
          </w:p>
        </w:tc>
      </w:tr>
      <w:tr w:rsidR="00C00454" w:rsidTr="00B0764C">
        <w:trPr>
          <w:trHeight w:hRule="exact" w:val="7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Перевозка тела (останков) умершего к месту захоронения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B0764C" w:rsidP="00E21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806</w:t>
            </w:r>
            <w:r w:rsidR="00C0045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4</w:t>
            </w:r>
            <w:r w:rsidR="00C0045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0</w:t>
            </w:r>
          </w:p>
        </w:tc>
      </w:tr>
      <w:tr w:rsidR="00C00454" w:rsidTr="00B0764C">
        <w:trPr>
          <w:trHeight w:hRule="exact" w:val="4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Погребение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умершего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при рытье могилы экскаватором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8</w:t>
            </w:r>
            <w:r w:rsidR="00B0764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9,</w:t>
            </w:r>
            <w:r w:rsidR="00B0764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45</w:t>
            </w:r>
          </w:p>
        </w:tc>
      </w:tr>
      <w:tr w:rsidR="00C00454" w:rsidTr="00B0764C">
        <w:trPr>
          <w:trHeight w:hRule="exact" w:val="4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Погребение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умершего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при рытье могилы вручную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1</w:t>
            </w:r>
            <w:r w:rsidR="00B0764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948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,</w:t>
            </w:r>
            <w:r w:rsidR="00B0764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0</w:t>
            </w:r>
          </w:p>
        </w:tc>
      </w:tr>
      <w:tr w:rsidR="00C00454" w:rsidTr="00B0764C">
        <w:trPr>
          <w:trHeight w:hRule="exact" w:val="8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szCs w:val="28"/>
              </w:rPr>
              <w:t xml:space="preserve">ИТОГО предельная стоимость гарантированного перечня услуг по погребению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454" w:rsidRDefault="00C00454" w:rsidP="00E21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</w:p>
        </w:tc>
      </w:tr>
      <w:tr w:rsidR="00C00454" w:rsidTr="00B0764C">
        <w:trPr>
          <w:trHeight w:hRule="exact" w:val="4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454" w:rsidRDefault="00C00454" w:rsidP="00E219F1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экскаватором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0454" w:rsidRDefault="00C00454" w:rsidP="00E21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3</w:t>
            </w:r>
            <w:r w:rsidR="00B0764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901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,</w:t>
            </w:r>
            <w:r w:rsidR="00B0764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0</w:t>
            </w:r>
          </w:p>
        </w:tc>
      </w:tr>
      <w:tr w:rsidR="00C00454" w:rsidTr="00B0764C">
        <w:trPr>
          <w:trHeight w:hRule="exact" w:val="4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454" w:rsidRDefault="00C00454" w:rsidP="00E219F1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00454" w:rsidRDefault="00C00454" w:rsidP="00E219F1">
            <w:pPr>
              <w:shd w:val="clear" w:color="auto" w:fill="FFFFFF"/>
              <w:spacing w:after="0" w:line="240" w:lineRule="auto"/>
              <w:ind w:left="2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454" w:rsidRDefault="00C00454" w:rsidP="00E219F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При рытье могилы вручную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454" w:rsidRDefault="00122AC0" w:rsidP="00E219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5001,15</w:t>
            </w:r>
          </w:p>
        </w:tc>
      </w:tr>
    </w:tbl>
    <w:p w:rsidR="00E219F1" w:rsidRDefault="00E219F1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219F1" w:rsidRDefault="00E219F1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219F1" w:rsidRDefault="00E219F1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00454" w:rsidRDefault="00C00454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жилищно-коммунального хозяйства, </w:t>
      </w:r>
    </w:p>
    <w:p w:rsidR="00C00454" w:rsidRDefault="00C00454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благоустройства, земельных и имущественных отношений </w:t>
      </w:r>
    </w:p>
    <w:p w:rsidR="00C00454" w:rsidRDefault="00C00454" w:rsidP="00E219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</w:t>
      </w:r>
    </w:p>
    <w:p w:rsidR="00AA1E22" w:rsidRDefault="00C00454" w:rsidP="00E219F1">
      <w:pPr>
        <w:shd w:val="clear" w:color="auto" w:fill="FFFFFF"/>
        <w:tabs>
          <w:tab w:val="left" w:pos="715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219F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А.Г.Солошенко</w:t>
      </w:r>
    </w:p>
    <w:sectPr w:rsidR="00AA1E22" w:rsidSect="00E219F1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54"/>
    <w:rsid w:val="00122AC0"/>
    <w:rsid w:val="001558FF"/>
    <w:rsid w:val="00411D4B"/>
    <w:rsid w:val="005B0D52"/>
    <w:rsid w:val="0069354E"/>
    <w:rsid w:val="0077492E"/>
    <w:rsid w:val="007D66E4"/>
    <w:rsid w:val="00834C39"/>
    <w:rsid w:val="008B4E32"/>
    <w:rsid w:val="008B507A"/>
    <w:rsid w:val="00AA1E22"/>
    <w:rsid w:val="00AD5C14"/>
    <w:rsid w:val="00B0764C"/>
    <w:rsid w:val="00BD2280"/>
    <w:rsid w:val="00C00454"/>
    <w:rsid w:val="00E219F1"/>
    <w:rsid w:val="00F4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2D20-D55B-41C1-B825-3A4D5DD8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Chepurnaya</dc:creator>
  <cp:lastModifiedBy>Kharchenko</cp:lastModifiedBy>
  <cp:revision>9</cp:revision>
  <dcterms:created xsi:type="dcterms:W3CDTF">2013-12-13T11:25:00Z</dcterms:created>
  <dcterms:modified xsi:type="dcterms:W3CDTF">2013-12-26T06:21:00Z</dcterms:modified>
</cp:coreProperties>
</file>