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AB" w:rsidRDefault="008D0AAB" w:rsidP="008D0AA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493467D" wp14:editId="0104229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AB" w:rsidRDefault="008D0AAB" w:rsidP="008D0AA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D0AAB" w:rsidRDefault="008D0AAB" w:rsidP="008D0AA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8D0AAB" w:rsidRDefault="008D0AAB" w:rsidP="008D0AA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D0AAB" w:rsidRDefault="008D0AAB" w:rsidP="008D0AA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189</w:t>
      </w:r>
      <w:bookmarkStart w:id="0" w:name="_GoBack"/>
      <w:bookmarkEnd w:id="0"/>
    </w:p>
    <w:p w:rsidR="008D0AAB" w:rsidRDefault="008D0AAB" w:rsidP="008D0AAB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D50D6B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661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й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1543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D50D6B">
        <w:rPr>
          <w:b/>
          <w:sz w:val="28"/>
          <w:szCs w:val="28"/>
        </w:rPr>
        <w:t>36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D50D6B">
        <w:rPr>
          <w:sz w:val="28"/>
          <w:szCs w:val="28"/>
        </w:rPr>
        <w:t>661</w:t>
      </w:r>
      <w:r w:rsidR="00292CCE">
        <w:rPr>
          <w:sz w:val="28"/>
          <w:szCs w:val="28"/>
        </w:rPr>
        <w:t xml:space="preserve"> квадратны</w:t>
      </w:r>
      <w:r w:rsidR="00D50D6B">
        <w:rPr>
          <w:sz w:val="28"/>
          <w:szCs w:val="28"/>
        </w:rPr>
        <w:t>й</w:t>
      </w:r>
      <w:r w:rsidR="00292CCE">
        <w:rPr>
          <w:sz w:val="28"/>
          <w:szCs w:val="28"/>
        </w:rPr>
        <w:t xml:space="preserve"> метр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D50D6B">
        <w:rPr>
          <w:sz w:val="28"/>
          <w:szCs w:val="28"/>
        </w:rPr>
        <w:t>1543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D50D6B">
        <w:rPr>
          <w:sz w:val="28"/>
          <w:szCs w:val="28"/>
        </w:rPr>
        <w:t>36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10F7B" w:rsidRDefault="00610F7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D50D6B" w:rsidP="00256F61">
      <w:pPr>
        <w:jc w:val="center"/>
        <w:rPr>
          <w:sz w:val="28"/>
          <w:szCs w:val="28"/>
        </w:rPr>
      </w:pPr>
      <w:r>
        <w:rPr>
          <w:sz w:val="28"/>
          <w:szCs w:val="28"/>
        </w:rPr>
        <w:t>661</w:t>
      </w:r>
      <w:r w:rsidR="00256F61" w:rsidRPr="00256F61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й</w:t>
      </w:r>
      <w:r w:rsidR="00256F61" w:rsidRPr="00256F61">
        <w:rPr>
          <w:sz w:val="28"/>
          <w:szCs w:val="28"/>
        </w:rPr>
        <w:t xml:space="preserve"> метр с кадастровым номером 23:12:0601011:</w:t>
      </w:r>
      <w:r>
        <w:rPr>
          <w:sz w:val="28"/>
          <w:szCs w:val="28"/>
        </w:rPr>
        <w:t>1543</w:t>
      </w:r>
      <w:r w:rsidR="00256F61" w:rsidRPr="00256F61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 xml:space="preserve">улица имени Нахимова Павла Степановича, </w:t>
      </w:r>
      <w:r w:rsidR="00D50D6B">
        <w:rPr>
          <w:sz w:val="28"/>
          <w:szCs w:val="28"/>
        </w:rPr>
        <w:t>36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6F1" w:rsidRDefault="003D66F1" w:rsidP="00CB2785">
      <w:r>
        <w:separator/>
      </w:r>
    </w:p>
  </w:endnote>
  <w:endnote w:type="continuationSeparator" w:id="0">
    <w:p w:rsidR="003D66F1" w:rsidRDefault="003D66F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6F1" w:rsidRDefault="003D66F1" w:rsidP="00CB2785">
      <w:r>
        <w:separator/>
      </w:r>
    </w:p>
  </w:footnote>
  <w:footnote w:type="continuationSeparator" w:id="0">
    <w:p w:rsidR="003D66F1" w:rsidRDefault="003D66F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D0AAB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C7610"/>
    <w:rsid w:val="003D0E01"/>
    <w:rsid w:val="003D55D9"/>
    <w:rsid w:val="003D658B"/>
    <w:rsid w:val="003D66F1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0F7B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0462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0AA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36D2"/>
    <w:rsid w:val="00BF44B8"/>
    <w:rsid w:val="00C00D7C"/>
    <w:rsid w:val="00C06109"/>
    <w:rsid w:val="00C06A74"/>
    <w:rsid w:val="00C07C02"/>
    <w:rsid w:val="00C11F49"/>
    <w:rsid w:val="00C16399"/>
    <w:rsid w:val="00C22DA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2AEB-A1A8-4098-9AF9-AFCD6367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2016-02-04T06:57:00Z</cp:lastPrinted>
  <dcterms:created xsi:type="dcterms:W3CDTF">2016-02-01T12:40:00Z</dcterms:created>
  <dcterms:modified xsi:type="dcterms:W3CDTF">2016-02-04T06:57:00Z</dcterms:modified>
</cp:coreProperties>
</file>