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/>
          <w:b/>
          <w:sz w:val="32"/>
          <w:szCs w:val="32"/>
        </w:rPr>
        <w:t>Я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421" w:rsidRPr="00877839" w:rsidRDefault="00364421" w:rsidP="00364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>от ___________ 202</w:t>
      </w:r>
      <w:r w:rsidR="006610DC">
        <w:rPr>
          <w:rFonts w:ascii="Times New Roman" w:hAnsi="Times New Roman"/>
          <w:sz w:val="28"/>
          <w:szCs w:val="28"/>
        </w:rPr>
        <w:t>5</w:t>
      </w:r>
      <w:r w:rsidRPr="00877839">
        <w:rPr>
          <w:rFonts w:ascii="Times New Roman" w:hAnsi="Times New Roman"/>
          <w:sz w:val="28"/>
          <w:szCs w:val="28"/>
        </w:rPr>
        <w:t xml:space="preserve">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  №____        </w:t>
      </w:r>
    </w:p>
    <w:p w:rsidR="00364421" w:rsidRPr="00877839" w:rsidRDefault="00364421" w:rsidP="00364421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автономного учреждения </w:t>
      </w:r>
    </w:p>
    <w:p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«Городской спорти</w:t>
      </w:r>
      <w:r>
        <w:rPr>
          <w:rFonts w:ascii="Times New Roman" w:hAnsi="Times New Roman"/>
          <w:b/>
          <w:sz w:val="28"/>
          <w:szCs w:val="28"/>
        </w:rPr>
        <w:t>вно-досуговый центр» за 202</w:t>
      </w:r>
      <w:r w:rsidR="006610D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p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муниципального автономного учреждения Кореновского городского</w:t>
      </w:r>
      <w:r w:rsidR="00AC72A9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610DC">
        <w:rPr>
          <w:rFonts w:ascii="Times New Roman" w:hAnsi="Times New Roman"/>
          <w:sz w:val="28"/>
          <w:szCs w:val="28"/>
        </w:rPr>
        <w:t>4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</w:t>
      </w:r>
      <w:r w:rsidR="00AC72A9">
        <w:rPr>
          <w:rFonts w:ascii="Times New Roman" w:hAnsi="Times New Roman"/>
          <w:sz w:val="28"/>
          <w:szCs w:val="28"/>
        </w:rPr>
        <w:t xml:space="preserve">ального автономного учреждения </w:t>
      </w:r>
      <w:r w:rsidR="00AC72A9" w:rsidRPr="00AC72A9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AC72A9">
        <w:rPr>
          <w:rFonts w:ascii="Times New Roman" w:hAnsi="Times New Roman"/>
          <w:sz w:val="28"/>
          <w:szCs w:val="28"/>
        </w:rPr>
        <w:t xml:space="preserve">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610DC">
        <w:rPr>
          <w:rFonts w:ascii="Times New Roman" w:hAnsi="Times New Roman"/>
          <w:sz w:val="28"/>
          <w:szCs w:val="28"/>
        </w:rPr>
        <w:t>4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F27" w:rsidRDefault="00827F2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EE5" w:rsidRPr="00D04BF4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:rsidTr="006610DC">
        <w:tc>
          <w:tcPr>
            <w:tcW w:w="4785" w:type="dxa"/>
            <w:shd w:val="clear" w:color="auto" w:fill="auto"/>
          </w:tcPr>
          <w:p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проекту решения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2A9" w:rsidRDefault="0088117E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CEC">
        <w:rPr>
          <w:rFonts w:ascii="Times New Roman" w:hAnsi="Times New Roman"/>
          <w:sz w:val="28"/>
          <w:szCs w:val="28"/>
        </w:rPr>
        <w:t xml:space="preserve">Отчет </w:t>
      </w:r>
      <w:r w:rsidR="00AC72A9">
        <w:rPr>
          <w:rFonts w:ascii="Times New Roman" w:hAnsi="Times New Roman"/>
          <w:sz w:val="28"/>
          <w:szCs w:val="28"/>
        </w:rPr>
        <w:t xml:space="preserve">директора </w:t>
      </w:r>
      <w:r w:rsidR="009F2DDC" w:rsidRPr="009F2DDC">
        <w:rPr>
          <w:rFonts w:ascii="Times New Roman" w:hAnsi="Times New Roman"/>
          <w:sz w:val="28"/>
          <w:szCs w:val="28"/>
        </w:rPr>
        <w:t>муниципального автономного</w:t>
      </w:r>
      <w:r w:rsidR="009F2DDC">
        <w:rPr>
          <w:rFonts w:ascii="Times New Roman" w:hAnsi="Times New Roman"/>
          <w:sz w:val="28"/>
          <w:szCs w:val="28"/>
        </w:rPr>
        <w:t xml:space="preserve"> </w:t>
      </w:r>
      <w:r w:rsidR="009F2DDC" w:rsidRPr="009F2DDC">
        <w:rPr>
          <w:rFonts w:ascii="Times New Roman" w:hAnsi="Times New Roman"/>
          <w:sz w:val="28"/>
          <w:szCs w:val="28"/>
        </w:rPr>
        <w:t xml:space="preserve">учреждения </w:t>
      </w:r>
    </w:p>
    <w:p w:rsidR="00AC72A9" w:rsidRDefault="009F2DDC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DDC">
        <w:rPr>
          <w:rFonts w:ascii="Times New Roman" w:hAnsi="Times New Roman"/>
          <w:sz w:val="28"/>
          <w:szCs w:val="28"/>
        </w:rPr>
        <w:t xml:space="preserve">Кореновского района </w:t>
      </w:r>
    </w:p>
    <w:p w:rsidR="00527CFA" w:rsidRDefault="009F2DDC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F51381" w:rsidRPr="00B1306E">
        <w:rPr>
          <w:rFonts w:ascii="Times New Roman" w:hAnsi="Times New Roman"/>
          <w:sz w:val="28"/>
          <w:szCs w:val="28"/>
        </w:rPr>
        <w:t>4</w:t>
      </w:r>
      <w:r w:rsidR="002B3E75" w:rsidRPr="00B1306E">
        <w:rPr>
          <w:rFonts w:ascii="Times New Roman" w:hAnsi="Times New Roman"/>
          <w:sz w:val="28"/>
          <w:szCs w:val="28"/>
        </w:rPr>
        <w:t xml:space="preserve"> год</w:t>
      </w:r>
    </w:p>
    <w:p w:rsidR="00B1306E" w:rsidRPr="00B1306E" w:rsidRDefault="00B1306E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06E" w:rsidRPr="00B1306E" w:rsidRDefault="00B1306E" w:rsidP="00B13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</w:p>
    <w:p w:rsidR="00B1306E" w:rsidRPr="00B1306E" w:rsidRDefault="00B1306E" w:rsidP="00B13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В ведомстве учреждения находится два объекта «Городской пляж» и «Городской стадион». </w:t>
      </w:r>
    </w:p>
    <w:p w:rsidR="00B1306E" w:rsidRPr="00B1306E" w:rsidRDefault="00B1306E" w:rsidP="00B13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В штате учреждения работают 17 человек. Основной функцией учреждения является содержание и грамотное развитее подведомственных территорий. </w:t>
      </w:r>
    </w:p>
    <w:p w:rsidR="00B1306E" w:rsidRPr="00B1306E" w:rsidRDefault="00B1306E" w:rsidP="00B13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Стадион.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1. Количество занимающихся и в каких секциях.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На базе «Городского спортивно-досугового центра» работают секции: по боксу (СК «Юный боксер»), по кикбоксингу (СК «Сыч»), по футболу (ФК «Метеор»), (секция СШ «Кореновск»), секция по </w:t>
      </w:r>
      <w:proofErr w:type="spellStart"/>
      <w:r w:rsidRPr="00B1306E">
        <w:rPr>
          <w:rFonts w:ascii="Times New Roman" w:hAnsi="Times New Roman"/>
          <w:sz w:val="28"/>
          <w:szCs w:val="28"/>
        </w:rPr>
        <w:t>Кроссфиту</w:t>
      </w:r>
      <w:proofErr w:type="spellEnd"/>
      <w:r w:rsidRPr="00B1306E">
        <w:rPr>
          <w:rFonts w:ascii="Times New Roman" w:hAnsi="Times New Roman"/>
          <w:sz w:val="28"/>
          <w:szCs w:val="28"/>
        </w:rPr>
        <w:t xml:space="preserve">, , по спортивной йоге, Хоккей на траве, городки, пауэрлифтинг, </w:t>
      </w:r>
      <w:proofErr w:type="spellStart"/>
      <w:r w:rsidRPr="00B1306E">
        <w:rPr>
          <w:rFonts w:ascii="Times New Roman" w:hAnsi="Times New Roman"/>
          <w:sz w:val="28"/>
          <w:szCs w:val="28"/>
        </w:rPr>
        <w:t>армспорт</w:t>
      </w:r>
      <w:proofErr w:type="spellEnd"/>
      <w:r w:rsidRPr="00B1306E">
        <w:rPr>
          <w:rFonts w:ascii="Times New Roman" w:hAnsi="Times New Roman"/>
          <w:sz w:val="28"/>
          <w:szCs w:val="28"/>
        </w:rPr>
        <w:t xml:space="preserve">. 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Количество занимающихся: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в СК «Юный боксер» 30 человек;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в секции СШ «Кореновск» по футболу 60 человек;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в ФК Метеор 63 человек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в секции по кикбоксингу (Чемпион) 43 человека, СК «Сыч» 32 человека;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- в секции по </w:t>
      </w:r>
      <w:proofErr w:type="spellStart"/>
      <w:r w:rsidRPr="00B1306E">
        <w:rPr>
          <w:rFonts w:ascii="Times New Roman" w:hAnsi="Times New Roman"/>
          <w:sz w:val="28"/>
          <w:szCs w:val="28"/>
        </w:rPr>
        <w:t>кроссфиту</w:t>
      </w:r>
      <w:proofErr w:type="spellEnd"/>
      <w:r w:rsidRPr="00B1306E">
        <w:rPr>
          <w:rFonts w:ascii="Times New Roman" w:hAnsi="Times New Roman"/>
          <w:sz w:val="28"/>
          <w:szCs w:val="28"/>
        </w:rPr>
        <w:t xml:space="preserve"> 20 человек;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в секции спортивной йоги «Вперед к молодости» 8 человек;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в секции по пауэрлифтингу 22 человека;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- в секции по </w:t>
      </w:r>
      <w:proofErr w:type="spellStart"/>
      <w:r w:rsidRPr="00B1306E">
        <w:rPr>
          <w:rFonts w:ascii="Times New Roman" w:hAnsi="Times New Roman"/>
          <w:sz w:val="28"/>
          <w:szCs w:val="28"/>
        </w:rPr>
        <w:t>армспорту</w:t>
      </w:r>
      <w:proofErr w:type="spellEnd"/>
      <w:r w:rsidRPr="00B1306E">
        <w:rPr>
          <w:rFonts w:ascii="Times New Roman" w:hAnsi="Times New Roman"/>
          <w:sz w:val="28"/>
          <w:szCs w:val="28"/>
        </w:rPr>
        <w:t xml:space="preserve"> 5 человек</w:t>
      </w:r>
    </w:p>
    <w:p w:rsidR="00B1306E" w:rsidRPr="00B1306E" w:rsidRDefault="00B1306E" w:rsidP="00B130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итого 283 человек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2. Тренерский состав состоит из трех сотрудников:</w:t>
      </w:r>
    </w:p>
    <w:p w:rsid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Резник Владимир Викторович тренер по боксу, 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Богомолов Владимир Борисович тренер по </w:t>
      </w:r>
      <w:proofErr w:type="spellStart"/>
      <w:r w:rsidRPr="00B1306E">
        <w:rPr>
          <w:rFonts w:ascii="Times New Roman" w:hAnsi="Times New Roman"/>
          <w:sz w:val="28"/>
          <w:szCs w:val="28"/>
        </w:rPr>
        <w:t>кроссфиту</w:t>
      </w:r>
      <w:proofErr w:type="spellEnd"/>
      <w:r w:rsidRPr="00B1306E">
        <w:rPr>
          <w:rFonts w:ascii="Times New Roman" w:hAnsi="Times New Roman"/>
          <w:sz w:val="28"/>
          <w:szCs w:val="28"/>
        </w:rPr>
        <w:t xml:space="preserve"> и пауэрлифтингу, с высшим образованием;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Дедков Радий Николаевич тренер по боксу, с высшим образованием. 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Также в учреждении работают и привлеченные специалисты в области спорта.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3. Количество проведенных спортивных мероприятий.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Всего за 2024 год на базе «Городского спортивно-досугового центра» было проведено более 100 спортивных мероприятий. 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Наиболее крупные из них: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lastRenderedPageBreak/>
        <w:t>- 40-й открытый зимний Чемпионат и Первенство МО Кореновский район по мини-футболу посвященный памяти Владимира Сорокина, принимали участие 8 команд (более 150 человек) из поселений района и города;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- открытый турнир «Городского спортивно-досугового центра» по боксу среди юношей 2008 года и моложе в котором принимали участие спортсмены со всего края;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- открытое первенство МО Кореновский район по Кикбоксингу с участием гостей из муниципальных образований Краснодарского края; 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4. Работа по благоустройству и озеленению стадиона.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 xml:space="preserve">В течении 2024 года на территории городского стадиона проводились следующие работы: велась покраска ограждений стадиона. Проводилась замена пластиковых сидений на зрительских трибунах, на регулярной основе ведется уход за футбольным полем (прочесывания искусственной травы, подсыпания резиновой крошки), а также на регулярной основе сотрудниками учреждения ведется покос сорной растительности на объектах учреждения и прилегающей к ним территории. Велась покраска и ремонт спортивного инвентаря на уличной спортивной площадке и в тренажерном зале. </w:t>
      </w:r>
    </w:p>
    <w:p w:rsidR="00B1306E" w:rsidRPr="00B1306E" w:rsidRDefault="00B1306E" w:rsidP="00B13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Городской пляж.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1. На территории городского пляжа регулярно ведется покос травы, так же проводилась покраска внутреннего и наружного ограждения, проведена подсыпка береговой линии реки было отсыпано порядка 150 кубов гальки, установили новый вагончик – бытовку для хозяйственных нужд, собственными силами установили забор на детской игровой площадке, приобретены шезлонги для предоставления более комфортного отдыха граждан.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2. Количество мероприятий в течении летнего сезона на территории городского пляжа составило 16, такие как (турниры по пляжному волейболу и спортивному туризму, городошному спорту), а также было проведено крупное мероприятие кино под открытым небом на траве, которое получило массу положительных отзывов от жителей города.</w:t>
      </w:r>
    </w:p>
    <w:p w:rsidR="00B1306E" w:rsidRPr="00B1306E" w:rsidRDefault="00B1306E" w:rsidP="00B13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3. Наш пляж участвовал в Краевом конкурсе «Курортный олимп 2024» в номинации «Лучший степной пляж» по итогам которого заняли 3-е место.</w:t>
      </w:r>
    </w:p>
    <w:p w:rsidR="00B1306E" w:rsidRPr="00B1306E" w:rsidRDefault="00B1306E" w:rsidP="00B1306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4. Средняя посещаемость городского пляжа в период летнего сезона составила примерно 370 человек в день.</w:t>
      </w: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6E" w:rsidRPr="00B1306E" w:rsidRDefault="00B1306E" w:rsidP="00B13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автономного </w:t>
      </w:r>
    </w:p>
    <w:p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</w:t>
      </w:r>
    </w:p>
    <w:p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Кореновского района «Городской </w:t>
      </w:r>
    </w:p>
    <w:p w:rsidR="00F2008D" w:rsidRPr="00F2008D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спортивно-досуговый центр»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О.А. Ермалаев</w:t>
      </w:r>
    </w:p>
    <w:p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BD" w:rsidRDefault="003438BD" w:rsidP="00527CFA">
      <w:pPr>
        <w:spacing w:after="0" w:line="240" w:lineRule="auto"/>
      </w:pPr>
      <w:r>
        <w:separator/>
      </w:r>
    </w:p>
  </w:endnote>
  <w:endnote w:type="continuationSeparator" w:id="0">
    <w:p w:rsidR="003438BD" w:rsidRDefault="003438BD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BD" w:rsidRDefault="003438BD" w:rsidP="00527CFA">
      <w:pPr>
        <w:spacing w:after="0" w:line="240" w:lineRule="auto"/>
      </w:pPr>
      <w:r>
        <w:separator/>
      </w:r>
    </w:p>
  </w:footnote>
  <w:footnote w:type="continuationSeparator" w:id="0">
    <w:p w:rsidR="003438BD" w:rsidRDefault="003438BD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FA" w:rsidRDefault="00527CFA">
    <w:pPr>
      <w:pStyle w:val="a5"/>
      <w:jc w:val="center"/>
    </w:pPr>
  </w:p>
  <w:p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95FCA"/>
    <w:rsid w:val="00196212"/>
    <w:rsid w:val="001C2688"/>
    <w:rsid w:val="002B3E75"/>
    <w:rsid w:val="00302302"/>
    <w:rsid w:val="003438BD"/>
    <w:rsid w:val="00364421"/>
    <w:rsid w:val="00376F1D"/>
    <w:rsid w:val="003D537D"/>
    <w:rsid w:val="004778D8"/>
    <w:rsid w:val="00527CFA"/>
    <w:rsid w:val="00574921"/>
    <w:rsid w:val="005F438F"/>
    <w:rsid w:val="00655261"/>
    <w:rsid w:val="006610DC"/>
    <w:rsid w:val="006D2665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C72A9"/>
    <w:rsid w:val="00B1306E"/>
    <w:rsid w:val="00B362C4"/>
    <w:rsid w:val="00B93012"/>
    <w:rsid w:val="00BA4575"/>
    <w:rsid w:val="00BE6DB5"/>
    <w:rsid w:val="00C13C98"/>
    <w:rsid w:val="00C7760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E79A50-73DC-4BE5-926E-CB624734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2024-03-18T12:37:00Z</cp:lastPrinted>
  <dcterms:created xsi:type="dcterms:W3CDTF">2025-03-26T09:11:00Z</dcterms:created>
  <dcterms:modified xsi:type="dcterms:W3CDTF">2025-03-26T09:11:00Z</dcterms:modified>
</cp:coreProperties>
</file>