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CB04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64F91273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4245B92B" w14:textId="07DD75F9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6B7E3B02" w:rsidR="00C63BE7" w:rsidRPr="000F3427" w:rsidRDefault="00333522" w:rsidP="0049187F">
      <w:pPr>
        <w:suppressAutoHyphens/>
        <w:rPr>
          <w:b/>
          <w:bCs/>
          <w:sz w:val="32"/>
          <w:szCs w:val="32"/>
          <w:lang w:eastAsia="ar-SA"/>
        </w:rPr>
      </w:pPr>
      <w:r w:rsidRPr="000F3427">
        <w:rPr>
          <w:sz w:val="28"/>
          <w:szCs w:val="28"/>
          <w:lang w:eastAsia="ar-SA"/>
        </w:rPr>
        <w:t>___</w:t>
      </w:r>
      <w:proofErr w:type="gramStart"/>
      <w:r w:rsidR="00FD7F14">
        <w:rPr>
          <w:sz w:val="28"/>
          <w:szCs w:val="28"/>
          <w:lang w:eastAsia="ar-SA"/>
        </w:rPr>
        <w:t xml:space="preserve">октября </w:t>
      </w:r>
      <w:r w:rsidR="00256677">
        <w:rPr>
          <w:sz w:val="28"/>
          <w:szCs w:val="28"/>
          <w:lang w:eastAsia="ar-SA"/>
        </w:rPr>
        <w:t xml:space="preserve"> </w:t>
      </w:r>
      <w:r w:rsidR="00406AAE" w:rsidRPr="000F3427">
        <w:rPr>
          <w:sz w:val="28"/>
          <w:szCs w:val="28"/>
          <w:lang w:eastAsia="ar-SA"/>
        </w:rPr>
        <w:t>2023</w:t>
      </w:r>
      <w:proofErr w:type="gramEnd"/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 w:rsidR="00A94BA7" w:rsidRPr="000F3427">
        <w:rPr>
          <w:sz w:val="28"/>
          <w:szCs w:val="28"/>
          <w:lang w:eastAsia="ar-SA"/>
        </w:rPr>
        <w:t xml:space="preserve">  № __</w:t>
      </w:r>
    </w:p>
    <w:p w14:paraId="73DC5D15" w14:textId="65472FAB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3CF32FC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36078C0B" w14:textId="77777777" w:rsidR="00256677" w:rsidRPr="00FD7F14" w:rsidRDefault="00BE533E" w:rsidP="00256677">
      <w:pPr>
        <w:jc w:val="center"/>
        <w:rPr>
          <w:b/>
          <w:sz w:val="28"/>
          <w:szCs w:val="28"/>
        </w:rPr>
      </w:pPr>
      <w:r w:rsidRPr="00FD7F14">
        <w:rPr>
          <w:b/>
          <w:sz w:val="28"/>
          <w:szCs w:val="28"/>
        </w:rPr>
        <w:t>О рассмотрении протеста прокурора Кореновского района на</w:t>
      </w:r>
      <w:r w:rsidR="00256677" w:rsidRPr="00FD7F14">
        <w:rPr>
          <w:b/>
          <w:sz w:val="28"/>
          <w:szCs w:val="28"/>
        </w:rPr>
        <w:t xml:space="preserve"> </w:t>
      </w:r>
      <w:r w:rsidRPr="00FD7F14">
        <w:rPr>
          <w:b/>
          <w:sz w:val="28"/>
          <w:szCs w:val="28"/>
        </w:rPr>
        <w:t xml:space="preserve">решение Совета Кореновского городского поселения Кореновского района </w:t>
      </w:r>
    </w:p>
    <w:p w14:paraId="56A27CF1" w14:textId="32A01586" w:rsidR="00FD7F14" w:rsidRPr="00FD7F14" w:rsidRDefault="00FD7F14" w:rsidP="00FD7F14">
      <w:pPr>
        <w:jc w:val="center"/>
        <w:rPr>
          <w:b/>
          <w:sz w:val="28"/>
          <w:szCs w:val="28"/>
        </w:rPr>
      </w:pPr>
      <w:r w:rsidRPr="00FD7F14">
        <w:rPr>
          <w:b/>
          <w:sz w:val="28"/>
          <w:szCs w:val="28"/>
        </w:rPr>
        <w:t>от 25 декабря 2019 года № 37-5/4 «Об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 детей, если искажение этих сведений является  несущественным»</w:t>
      </w:r>
    </w:p>
    <w:p w14:paraId="04FE2AF4" w14:textId="77777777" w:rsidR="00FD7F14" w:rsidRPr="00FD7F14" w:rsidRDefault="00FD7F14" w:rsidP="00256677">
      <w:pPr>
        <w:jc w:val="center"/>
        <w:rPr>
          <w:b/>
          <w:sz w:val="28"/>
          <w:szCs w:val="28"/>
        </w:rPr>
      </w:pPr>
    </w:p>
    <w:p w14:paraId="25C28465" w14:textId="77777777" w:rsidR="00FD7F14" w:rsidRDefault="00FD7F14" w:rsidP="00256677">
      <w:pPr>
        <w:jc w:val="center"/>
        <w:rPr>
          <w:b/>
          <w:sz w:val="28"/>
          <w:szCs w:val="28"/>
        </w:rPr>
      </w:pPr>
    </w:p>
    <w:p w14:paraId="2A3466EB" w14:textId="34A7AA16"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FD7F14" w:rsidRPr="00975FC2">
        <w:rPr>
          <w:spacing w:val="5"/>
          <w:sz w:val="28"/>
          <w:szCs w:val="28"/>
        </w:rPr>
        <w:t>от 2</w:t>
      </w:r>
      <w:r w:rsidR="00FD7F14">
        <w:rPr>
          <w:spacing w:val="5"/>
          <w:sz w:val="28"/>
          <w:szCs w:val="28"/>
        </w:rPr>
        <w:t xml:space="preserve">9 сентября </w:t>
      </w:r>
      <w:r w:rsidR="00FD7F14" w:rsidRPr="00975FC2">
        <w:rPr>
          <w:spacing w:val="5"/>
          <w:sz w:val="28"/>
          <w:szCs w:val="28"/>
        </w:rPr>
        <w:t>2023 года 7-02/</w:t>
      </w:r>
      <w:r w:rsidR="00FD7F14">
        <w:rPr>
          <w:spacing w:val="5"/>
          <w:sz w:val="28"/>
          <w:szCs w:val="28"/>
        </w:rPr>
        <w:t>3201-23</w:t>
      </w:r>
      <w:r w:rsidR="00FD7F14" w:rsidRPr="00975FC2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 </w:t>
      </w:r>
      <w:r w:rsidR="00FD7F14" w:rsidRPr="006B3B7E">
        <w:rPr>
          <w:sz w:val="28"/>
          <w:szCs w:val="28"/>
        </w:rPr>
        <w:t>от 25 декабря 2019 года № 3</w:t>
      </w:r>
      <w:r w:rsidR="00FD7F14">
        <w:rPr>
          <w:sz w:val="28"/>
          <w:szCs w:val="28"/>
        </w:rPr>
        <w:t>7</w:t>
      </w:r>
      <w:r w:rsidR="00FD7F14" w:rsidRPr="006B3B7E">
        <w:rPr>
          <w:sz w:val="28"/>
          <w:szCs w:val="28"/>
        </w:rPr>
        <w:t>-5/4 «Об утверждении П</w:t>
      </w:r>
      <w:r w:rsidR="00FD7F14">
        <w:rPr>
          <w:sz w:val="28"/>
          <w:szCs w:val="28"/>
        </w:rPr>
        <w:t xml:space="preserve">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 детей, если искажение этих сведений является  несущественным», 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в котором указано, что </w:t>
      </w:r>
      <w:r w:rsidR="00FD7F14">
        <w:rPr>
          <w:rFonts w:eastAsia="Calibri"/>
          <w:bCs/>
          <w:sz w:val="28"/>
          <w:szCs w:val="28"/>
          <w:lang w:eastAsia="en-US"/>
        </w:rPr>
        <w:t>отдельные нормы Порядка противоречат требованиям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законодательства Российской Федерации и подлежит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77777777"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14:paraId="08E6DE90" w14:textId="4CD101C9" w:rsidR="00FD7F14" w:rsidRPr="00FD7F14" w:rsidRDefault="00CF441F" w:rsidP="00FD7F14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r w:rsidR="00256677" w:rsidRPr="00FD7F14">
        <w:rPr>
          <w:sz w:val="28"/>
          <w:szCs w:val="28"/>
        </w:rPr>
        <w:t>Бурдун</w:t>
      </w:r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D7F14">
        <w:rPr>
          <w:sz w:val="28"/>
          <w:szCs w:val="28"/>
        </w:rPr>
        <w:t>«</w:t>
      </w:r>
      <w:r w:rsidR="00E018D5" w:rsidRPr="00FD7F14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256677" w:rsidRPr="00FD7F14">
        <w:rPr>
          <w:sz w:val="28"/>
          <w:szCs w:val="28"/>
        </w:rPr>
        <w:t xml:space="preserve">от 25 декабря  2019 года </w:t>
      </w:r>
      <w:r w:rsidR="00FD7F14" w:rsidRPr="00FD7F14">
        <w:rPr>
          <w:sz w:val="28"/>
          <w:szCs w:val="28"/>
        </w:rPr>
        <w:t xml:space="preserve">№ 37-5/4 «Об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представившим недостоверные или неполные сведения о своих доходах, расходах, об имуществе и обязательствах </w:t>
      </w:r>
      <w:r w:rsidR="00FD7F14" w:rsidRPr="00FD7F14">
        <w:rPr>
          <w:sz w:val="28"/>
          <w:szCs w:val="28"/>
        </w:rPr>
        <w:lastRenderedPageBreak/>
        <w:t>имущественного характера, а также сведения о доходах, расходах, об имуществе и обязательствах имущественного характера своих супруги(супруга) и несовершеннолетних  детей, если искажение этих сведений является  несущественным»</w:t>
      </w:r>
      <w:r w:rsidR="00FD7F14">
        <w:rPr>
          <w:sz w:val="28"/>
          <w:szCs w:val="28"/>
        </w:rPr>
        <w:t>.</w:t>
      </w:r>
      <w:bookmarkStart w:id="0" w:name="_GoBack"/>
      <w:bookmarkEnd w:id="0"/>
    </w:p>
    <w:p w14:paraId="4873D40F" w14:textId="1E7BA7F3" w:rsidR="008D41F4" w:rsidRPr="00FD7F14" w:rsidRDefault="005F1518" w:rsidP="00FD7F14">
      <w:pPr>
        <w:ind w:firstLine="709"/>
        <w:jc w:val="both"/>
        <w:rPr>
          <w:sz w:val="28"/>
          <w:szCs w:val="28"/>
        </w:rPr>
      </w:pPr>
      <w:r w:rsidRPr="00FD7F14">
        <w:rPr>
          <w:sz w:val="28"/>
          <w:szCs w:val="28"/>
        </w:rPr>
        <w:t>3</w:t>
      </w:r>
      <w:r w:rsidR="00CF441F" w:rsidRPr="00FD7F14">
        <w:rPr>
          <w:sz w:val="28"/>
          <w:szCs w:val="28"/>
        </w:rPr>
        <w:t xml:space="preserve">. </w:t>
      </w:r>
      <w:r w:rsidR="00D11644" w:rsidRPr="00FD7F14">
        <w:rPr>
          <w:sz w:val="28"/>
          <w:szCs w:val="28"/>
        </w:rPr>
        <w:t>Р</w:t>
      </w:r>
      <w:r w:rsidR="00CF441F" w:rsidRPr="00FD7F14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5667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882466"/>
    <w:rsid w:val="0089300A"/>
    <w:rsid w:val="008D41F4"/>
    <w:rsid w:val="00994B65"/>
    <w:rsid w:val="0099552C"/>
    <w:rsid w:val="009B78D1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3E94866A-8E9E-4D1D-AFF6-AC3E8471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F3A4-A82D-433E-8598-50BFB376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64</cp:revision>
  <cp:lastPrinted>2023-04-24T09:49:00Z</cp:lastPrinted>
  <dcterms:created xsi:type="dcterms:W3CDTF">2017-01-26T09:56:00Z</dcterms:created>
  <dcterms:modified xsi:type="dcterms:W3CDTF">2023-10-17T08:57:00Z</dcterms:modified>
</cp:coreProperties>
</file>