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BB" w:rsidRDefault="004962BB" w:rsidP="004962BB">
      <w:pPr>
        <w:tabs>
          <w:tab w:val="left" w:pos="708"/>
        </w:tabs>
        <w:suppressAutoHyphens/>
        <w:autoSpaceDN w:val="0"/>
        <w:spacing w:line="276" w:lineRule="auto"/>
        <w:jc w:val="center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59503FBB" wp14:editId="0177B5BE">
            <wp:extent cx="605790" cy="664845"/>
            <wp:effectExtent l="0" t="0" r="3810" b="190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2BB" w:rsidRDefault="004962BB" w:rsidP="004962BB">
      <w:pPr>
        <w:tabs>
          <w:tab w:val="left" w:pos="708"/>
        </w:tabs>
        <w:suppressAutoHyphens/>
        <w:autoSpaceDN w:val="0"/>
        <w:spacing w:line="276" w:lineRule="auto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962BB" w:rsidRDefault="004962BB" w:rsidP="004962B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4962BB" w:rsidRDefault="004962BB" w:rsidP="004962BB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4962BB" w:rsidRDefault="004962BB" w:rsidP="004962B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 xml:space="preserve">.11.2018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147</w:t>
      </w:r>
      <w:r>
        <w:rPr>
          <w:sz w:val="28"/>
          <w:szCs w:val="28"/>
          <w:lang w:eastAsia="ar-SA"/>
        </w:rPr>
        <w:t>5</w:t>
      </w:r>
    </w:p>
    <w:p w:rsidR="004962BB" w:rsidRDefault="004962BB" w:rsidP="004962B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4962BB" w:rsidRDefault="004962BB" w:rsidP="004962BB">
      <w:pPr>
        <w:tabs>
          <w:tab w:val="left" w:pos="8505"/>
        </w:tabs>
        <w:suppressAutoHyphens/>
        <w:jc w:val="center"/>
        <w:rPr>
          <w:b/>
          <w:bCs/>
          <w:sz w:val="28"/>
          <w:szCs w:val="20"/>
          <w:lang w:eastAsia="zh-CN"/>
        </w:rPr>
      </w:pPr>
    </w:p>
    <w:p w:rsidR="00EE6CA1" w:rsidRDefault="00EE6CA1" w:rsidP="00EE6CA1">
      <w:pPr>
        <w:pStyle w:val="ConsPlusNormal"/>
        <w:widowControl w:val="0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CA1" w:rsidRDefault="00EE6CA1" w:rsidP="00EE6CA1">
      <w:pPr>
        <w:pStyle w:val="ConsPlusNormal"/>
        <w:widowControl w:val="0"/>
        <w:tabs>
          <w:tab w:val="left" w:pos="85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1C5">
        <w:rPr>
          <w:rFonts w:ascii="Times New Roman" w:hAnsi="Times New Roman" w:cs="Times New Roman"/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F151F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</w:t>
      </w:r>
    </w:p>
    <w:p w:rsidR="00EE6CA1" w:rsidRDefault="00EE6CA1" w:rsidP="00EE6CA1">
      <w:pPr>
        <w:pStyle w:val="ConsPlusNormal"/>
        <w:widowControl w:val="0"/>
        <w:tabs>
          <w:tab w:val="left" w:pos="85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51F">
        <w:rPr>
          <w:rFonts w:ascii="Times New Roman" w:hAnsi="Times New Roman" w:cs="Times New Roman"/>
          <w:b/>
          <w:bCs/>
          <w:sz w:val="28"/>
          <w:szCs w:val="28"/>
        </w:rPr>
        <w:t xml:space="preserve">от 4 февраля 2015 года № 55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F151F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</w:t>
      </w:r>
    </w:p>
    <w:p w:rsidR="00EE6CA1" w:rsidRDefault="00EE6CA1" w:rsidP="00EE6CA1">
      <w:pPr>
        <w:pStyle w:val="ConsPlusNormal"/>
        <w:widowControl w:val="0"/>
        <w:tabs>
          <w:tab w:val="left" w:pos="85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51F">
        <w:rPr>
          <w:rFonts w:ascii="Times New Roman" w:hAnsi="Times New Roman" w:cs="Times New Roman"/>
          <w:b/>
          <w:bCs/>
          <w:sz w:val="28"/>
          <w:szCs w:val="28"/>
        </w:rPr>
        <w:t>о территориальном общественном самоуправлении</w:t>
      </w:r>
    </w:p>
    <w:p w:rsidR="00EE6CA1" w:rsidRPr="00DE51C5" w:rsidRDefault="00EE6CA1" w:rsidP="00EE6CA1">
      <w:pPr>
        <w:pStyle w:val="ConsPlusNormal"/>
        <w:widowControl w:val="0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51F">
        <w:rPr>
          <w:rFonts w:ascii="Times New Roman" w:hAnsi="Times New Roman" w:cs="Times New Roman"/>
          <w:b/>
          <w:bCs/>
          <w:sz w:val="28"/>
          <w:szCs w:val="28"/>
        </w:rPr>
        <w:t>в Кореновском городском поселении Кореновского района</w:t>
      </w:r>
      <w:r w:rsidRPr="00DE51C5">
        <w:rPr>
          <w:rFonts w:ascii="Times New Roman" w:hAnsi="Times New Roman" w:cs="Times New Roman"/>
          <w:b/>
          <w:sz w:val="28"/>
          <w:szCs w:val="28"/>
        </w:rPr>
        <w:t>»</w:t>
      </w:r>
    </w:p>
    <w:p w:rsidR="00EE6CA1" w:rsidRDefault="00EE6CA1" w:rsidP="00EE6CA1">
      <w:pPr>
        <w:rPr>
          <w:b/>
          <w:sz w:val="28"/>
          <w:szCs w:val="28"/>
        </w:rPr>
      </w:pPr>
    </w:p>
    <w:p w:rsidR="00EE6CA1" w:rsidRDefault="00EE6CA1" w:rsidP="00EE6CA1">
      <w:pPr>
        <w:rPr>
          <w:b/>
          <w:sz w:val="28"/>
          <w:szCs w:val="28"/>
        </w:rPr>
      </w:pPr>
    </w:p>
    <w:p w:rsidR="00EE6CA1" w:rsidRPr="00DE51C5" w:rsidRDefault="00EE6CA1" w:rsidP="00EE6CA1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</w:t>
      </w:r>
      <w:r w:rsidRPr="00DE51C5">
        <w:rPr>
          <w:sz w:val="28"/>
          <w:szCs w:val="28"/>
        </w:rPr>
        <w:t xml:space="preserve">поселения Кореновского района», администрация Кореновского городского поселения Кореновского района п о с </w:t>
      </w:r>
      <w:proofErr w:type="gramStart"/>
      <w:r w:rsidRPr="00DE51C5">
        <w:rPr>
          <w:sz w:val="28"/>
          <w:szCs w:val="28"/>
        </w:rPr>
        <w:t>т</w:t>
      </w:r>
      <w:proofErr w:type="gramEnd"/>
      <w:r w:rsidRPr="00DE51C5">
        <w:rPr>
          <w:sz w:val="28"/>
          <w:szCs w:val="28"/>
        </w:rPr>
        <w:t xml:space="preserve"> а н о в л я е т:</w:t>
      </w:r>
    </w:p>
    <w:p w:rsidR="00EE6CA1" w:rsidRPr="00DE51C5" w:rsidRDefault="00EE6CA1" w:rsidP="00EE6CA1">
      <w:pPr>
        <w:pStyle w:val="ConsPlusNormal"/>
        <w:widowControl w:val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DE51C5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hyperlink r:id="rId7" w:history="1">
        <w:r w:rsidRPr="002F151F">
          <w:rPr>
            <w:rFonts w:ascii="Times New Roman" w:hAnsi="Times New Roman" w:cs="Times New Roman"/>
            <w:bCs/>
            <w:sz w:val="28"/>
            <w:szCs w:val="28"/>
          </w:rPr>
          <w:t xml:space="preserve">О внесении изменений в решение Совета Кореновского городского поселения Кореновского района от 4 февраля </w:t>
        </w:r>
        <w:r>
          <w:rPr>
            <w:rFonts w:ascii="Times New Roman" w:hAnsi="Times New Roman" w:cs="Times New Roman"/>
            <w:bCs/>
            <w:sz w:val="28"/>
            <w:szCs w:val="28"/>
          </w:rPr>
          <w:t xml:space="preserve">                 </w:t>
        </w:r>
        <w:r w:rsidRPr="002F151F">
          <w:rPr>
            <w:rFonts w:ascii="Times New Roman" w:hAnsi="Times New Roman" w:cs="Times New Roman"/>
            <w:bCs/>
            <w:sz w:val="28"/>
            <w:szCs w:val="28"/>
          </w:rPr>
          <w:t xml:space="preserve">2015 года № 55 </w:t>
        </w:r>
        <w:r>
          <w:rPr>
            <w:rFonts w:ascii="Times New Roman" w:hAnsi="Times New Roman" w:cs="Times New Roman"/>
            <w:bCs/>
            <w:sz w:val="28"/>
            <w:szCs w:val="28"/>
          </w:rPr>
          <w:t>«</w:t>
        </w:r>
        <w:r w:rsidRPr="002F151F">
          <w:rPr>
            <w:rFonts w:ascii="Times New Roman" w:hAnsi="Times New Roman" w:cs="Times New Roman"/>
            <w:bCs/>
            <w:sz w:val="28"/>
            <w:szCs w:val="28"/>
          </w:rPr>
          <w:t>Об утверждении Положения о территориальном общественном самоуправлении в Кореновском городском поселении Кореновского района</w:t>
        </w:r>
        <w:r w:rsidRPr="00DE51C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E51C5">
        <w:rPr>
          <w:rStyle w:val="a3"/>
          <w:rFonts w:ascii="Times New Roman" w:hAnsi="Times New Roman" w:cs="Times New Roman"/>
          <w:color w:val="auto"/>
          <w:sz w:val="28"/>
          <w:szCs w:val="28"/>
        </w:rPr>
        <w:t>,</w:t>
      </w:r>
      <w:r w:rsidRPr="00DE51C5">
        <w:rPr>
          <w:rFonts w:ascii="Times New Roman" w:hAnsi="Times New Roman" w:cs="Times New Roman"/>
          <w:sz w:val="28"/>
          <w:szCs w:val="28"/>
        </w:rPr>
        <w:t xml:space="preserve"> представленным юридическим отделом администрации Кореновского городского поселения Кореновского района.</w:t>
      </w:r>
    </w:p>
    <w:p w:rsidR="00EE6CA1" w:rsidRPr="00CC437A" w:rsidRDefault="00EE6CA1" w:rsidP="00EE6C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E51C5">
        <w:rPr>
          <w:sz w:val="28"/>
          <w:szCs w:val="28"/>
        </w:rPr>
        <w:t>2. Направить проект решения «</w:t>
      </w:r>
      <w:hyperlink r:id="rId8" w:history="1">
        <w:r w:rsidRPr="002F151F">
          <w:rPr>
            <w:bCs/>
            <w:sz w:val="28"/>
            <w:szCs w:val="28"/>
          </w:rPr>
          <w:t xml:space="preserve">О внесении изменений в решение Совета Кореновского городского поселения Кореновского района от 4 февраля </w:t>
        </w:r>
        <w:r>
          <w:rPr>
            <w:bCs/>
            <w:sz w:val="28"/>
            <w:szCs w:val="28"/>
          </w:rPr>
          <w:t xml:space="preserve">                    </w:t>
        </w:r>
        <w:r w:rsidRPr="002F151F">
          <w:rPr>
            <w:bCs/>
            <w:sz w:val="28"/>
            <w:szCs w:val="28"/>
          </w:rPr>
          <w:t xml:space="preserve">2015 года № 55 </w:t>
        </w:r>
        <w:r>
          <w:rPr>
            <w:bCs/>
            <w:sz w:val="28"/>
            <w:szCs w:val="28"/>
          </w:rPr>
          <w:t>«</w:t>
        </w:r>
        <w:r w:rsidRPr="002F151F">
          <w:rPr>
            <w:bCs/>
            <w:sz w:val="28"/>
            <w:szCs w:val="28"/>
          </w:rPr>
          <w:t>Об утверждении Положения о территориальном общественном самоуправлении в Кореновском городском поселении Кореновского района</w:t>
        </w:r>
        <w:r w:rsidRPr="00DE51C5">
          <w:rPr>
            <w:sz w:val="28"/>
            <w:szCs w:val="28"/>
          </w:rPr>
          <w:t>»</w:t>
        </w:r>
      </w:hyperlink>
      <w:r w:rsidRPr="00DE51C5">
        <w:rPr>
          <w:sz w:val="28"/>
          <w:szCs w:val="28"/>
        </w:rPr>
        <w:t xml:space="preserve"> в Совет Кореновского</w:t>
      </w:r>
      <w:r w:rsidRPr="00CC437A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CC437A">
        <w:rPr>
          <w:sz w:val="28"/>
          <w:szCs w:val="28"/>
        </w:rPr>
        <w:t xml:space="preserve"> для рассмотрения в установленном порядке (прилагается).</w:t>
      </w:r>
    </w:p>
    <w:p w:rsidR="00EE6CA1" w:rsidRPr="00CC437A" w:rsidRDefault="00EE6CA1" w:rsidP="00EE6CA1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</w:t>
      </w:r>
      <w:proofErr w:type="spellStart"/>
      <w:r w:rsidRPr="00CC437A">
        <w:rPr>
          <w:sz w:val="28"/>
          <w:szCs w:val="28"/>
        </w:rPr>
        <w:t>М.В.Омельченко</w:t>
      </w:r>
      <w:proofErr w:type="spellEnd"/>
      <w:r w:rsidRPr="00CC437A">
        <w:rPr>
          <w:sz w:val="28"/>
          <w:szCs w:val="28"/>
        </w:rPr>
        <w:t>.</w:t>
      </w:r>
    </w:p>
    <w:p w:rsidR="00EE6CA1" w:rsidRPr="00CC437A" w:rsidRDefault="00EE6CA1" w:rsidP="00EE6CA1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Питиримова</w:t>
      </w:r>
      <w:r w:rsidRPr="00CC437A">
        <w:rPr>
          <w:sz w:val="28"/>
          <w:szCs w:val="28"/>
        </w:rPr>
        <w:t xml:space="preserve">) </w:t>
      </w:r>
      <w:r>
        <w:rPr>
          <w:sz w:val="28"/>
          <w:szCs w:val="28"/>
        </w:rPr>
        <w:t>обеспечить размещение</w:t>
      </w:r>
      <w:r w:rsidRPr="00CC437A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CC437A">
        <w:rPr>
          <w:sz w:val="28"/>
          <w:szCs w:val="28"/>
        </w:rPr>
        <w:t xml:space="preserve"> </w:t>
      </w:r>
      <w:r w:rsidRPr="00CC437A">
        <w:rPr>
          <w:sz w:val="28"/>
          <w:szCs w:val="28"/>
        </w:rPr>
        <w:lastRenderedPageBreak/>
        <w:t>постановлени</w:t>
      </w:r>
      <w:r>
        <w:rPr>
          <w:sz w:val="28"/>
          <w:szCs w:val="28"/>
        </w:rPr>
        <w:t>я</w:t>
      </w:r>
      <w:r w:rsidRPr="00CC437A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администрации</w:t>
      </w:r>
      <w:r w:rsidRPr="00CC437A">
        <w:rPr>
          <w:sz w:val="28"/>
          <w:szCs w:val="28"/>
        </w:rPr>
        <w:t xml:space="preserve"> Кореновского городского поселения Кореновского района в</w:t>
      </w:r>
      <w:r>
        <w:rPr>
          <w:sz w:val="28"/>
          <w:szCs w:val="28"/>
        </w:rPr>
        <w:t xml:space="preserve"> информационно-телекоммуникационной</w:t>
      </w:r>
      <w:r w:rsidRPr="00CC437A">
        <w:rPr>
          <w:sz w:val="28"/>
          <w:szCs w:val="28"/>
        </w:rPr>
        <w:t xml:space="preserve"> сети </w:t>
      </w:r>
      <w:r>
        <w:rPr>
          <w:sz w:val="28"/>
          <w:szCs w:val="28"/>
        </w:rPr>
        <w:t>«</w:t>
      </w:r>
      <w:r w:rsidRPr="00CC437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C437A">
        <w:rPr>
          <w:sz w:val="28"/>
          <w:szCs w:val="28"/>
        </w:rPr>
        <w:t>.</w:t>
      </w:r>
    </w:p>
    <w:p w:rsidR="00EE6CA1" w:rsidRPr="00CC437A" w:rsidRDefault="00EE6CA1" w:rsidP="00EE6CA1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5. Постановление вступает в силу со дня его подписания.</w:t>
      </w:r>
    </w:p>
    <w:p w:rsidR="00EE6CA1" w:rsidRDefault="00EE6CA1" w:rsidP="00EE6CA1">
      <w:pPr>
        <w:jc w:val="both"/>
        <w:rPr>
          <w:sz w:val="28"/>
          <w:szCs w:val="28"/>
        </w:rPr>
      </w:pPr>
    </w:p>
    <w:p w:rsidR="00EE6CA1" w:rsidRDefault="00EE6CA1" w:rsidP="00EE6CA1">
      <w:pPr>
        <w:jc w:val="both"/>
        <w:rPr>
          <w:sz w:val="28"/>
          <w:szCs w:val="28"/>
        </w:rPr>
      </w:pPr>
    </w:p>
    <w:p w:rsidR="00EE6CA1" w:rsidRDefault="00EE6CA1" w:rsidP="00EE6C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E6CA1" w:rsidRDefault="00EE6CA1" w:rsidP="00EE6CA1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EE6CA1" w:rsidRDefault="00EE6CA1" w:rsidP="00EE6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EE6CA1" w:rsidRDefault="00EE6CA1" w:rsidP="00EE6CA1">
      <w:pPr>
        <w:jc w:val="both"/>
        <w:rPr>
          <w:sz w:val="28"/>
          <w:szCs w:val="28"/>
        </w:rPr>
      </w:pPr>
    </w:p>
    <w:p w:rsidR="00EE6CA1" w:rsidRDefault="00EE6CA1" w:rsidP="00EE6CA1">
      <w:pPr>
        <w:jc w:val="both"/>
        <w:rPr>
          <w:sz w:val="28"/>
          <w:szCs w:val="28"/>
        </w:rPr>
      </w:pPr>
    </w:p>
    <w:p w:rsidR="00EE6CA1" w:rsidRDefault="00EE6CA1" w:rsidP="00EE6CA1">
      <w:pPr>
        <w:jc w:val="both"/>
        <w:rPr>
          <w:sz w:val="28"/>
          <w:szCs w:val="28"/>
        </w:rPr>
      </w:pPr>
    </w:p>
    <w:p w:rsidR="00EE6CA1" w:rsidRDefault="00EE6CA1" w:rsidP="00EE6CA1">
      <w:pPr>
        <w:jc w:val="both"/>
        <w:rPr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EE6CA1" w:rsidRDefault="00EE6CA1" w:rsidP="00EE6CA1">
      <w:pPr>
        <w:jc w:val="center"/>
        <w:rPr>
          <w:b/>
          <w:bCs/>
          <w:sz w:val="28"/>
          <w:szCs w:val="28"/>
        </w:rPr>
      </w:pPr>
    </w:p>
    <w:p w:rsidR="003714D2" w:rsidRDefault="003714D2" w:rsidP="003714D2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714D2" w:rsidRDefault="003714D2" w:rsidP="003714D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714D2" w:rsidRDefault="003714D2" w:rsidP="003714D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3714D2" w:rsidRDefault="003714D2" w:rsidP="003714D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3714D2" w:rsidRDefault="003714D2" w:rsidP="00964AF0">
      <w:pPr>
        <w:ind w:left="5103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962BB">
        <w:rPr>
          <w:sz w:val="28"/>
          <w:szCs w:val="28"/>
        </w:rPr>
        <w:t>20.11.2018</w:t>
      </w:r>
      <w:r w:rsidR="00964AF0">
        <w:rPr>
          <w:sz w:val="28"/>
          <w:szCs w:val="28"/>
        </w:rPr>
        <w:t xml:space="preserve"> № 1475</w:t>
      </w:r>
    </w:p>
    <w:p w:rsidR="003714D2" w:rsidRDefault="003714D2" w:rsidP="003714D2">
      <w:pPr>
        <w:rPr>
          <w:b/>
          <w:bCs/>
          <w:sz w:val="28"/>
          <w:szCs w:val="28"/>
        </w:rPr>
      </w:pPr>
    </w:p>
    <w:p w:rsidR="003714D2" w:rsidRDefault="003714D2" w:rsidP="003714D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3714D2" w:rsidRDefault="003714D2" w:rsidP="003714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3714D2" w:rsidRDefault="003714D2" w:rsidP="003714D2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3714D2" w:rsidRPr="00097870" w:rsidRDefault="003714D2" w:rsidP="003714D2">
      <w:pPr>
        <w:jc w:val="center"/>
        <w:rPr>
          <w:b/>
          <w:sz w:val="28"/>
          <w:szCs w:val="28"/>
        </w:rPr>
      </w:pPr>
    </w:p>
    <w:p w:rsidR="003714D2" w:rsidRPr="00097870" w:rsidRDefault="003714D2" w:rsidP="003714D2">
      <w:pPr>
        <w:rPr>
          <w:sz w:val="28"/>
          <w:szCs w:val="28"/>
        </w:rPr>
      </w:pPr>
      <w:r w:rsidRPr="00097870">
        <w:rPr>
          <w:sz w:val="28"/>
          <w:szCs w:val="28"/>
        </w:rPr>
        <w:t>«__</w:t>
      </w:r>
      <w:proofErr w:type="gramStart"/>
      <w:r w:rsidRPr="00097870">
        <w:rPr>
          <w:sz w:val="28"/>
          <w:szCs w:val="28"/>
        </w:rPr>
        <w:t>_»_</w:t>
      </w:r>
      <w:proofErr w:type="gramEnd"/>
      <w:r w:rsidRPr="00097870">
        <w:rPr>
          <w:sz w:val="28"/>
          <w:szCs w:val="28"/>
        </w:rPr>
        <w:t>__________201</w:t>
      </w:r>
      <w:r>
        <w:rPr>
          <w:sz w:val="28"/>
          <w:szCs w:val="28"/>
        </w:rPr>
        <w:t xml:space="preserve">8 </w:t>
      </w:r>
      <w:r w:rsidRPr="00097870">
        <w:rPr>
          <w:sz w:val="28"/>
          <w:szCs w:val="28"/>
        </w:rPr>
        <w:t xml:space="preserve">года                    </w:t>
      </w:r>
      <w:r>
        <w:rPr>
          <w:sz w:val="28"/>
          <w:szCs w:val="28"/>
        </w:rPr>
        <w:t xml:space="preserve">                                       </w:t>
      </w:r>
      <w:r w:rsidRPr="00097870">
        <w:rPr>
          <w:sz w:val="28"/>
          <w:szCs w:val="28"/>
        </w:rPr>
        <w:t xml:space="preserve">           № ____</w:t>
      </w:r>
    </w:p>
    <w:p w:rsidR="003714D2" w:rsidRDefault="003714D2" w:rsidP="003714D2">
      <w:pPr>
        <w:jc w:val="center"/>
        <w:rPr>
          <w:sz w:val="28"/>
          <w:szCs w:val="28"/>
        </w:rPr>
      </w:pPr>
      <w:r w:rsidRPr="00097870">
        <w:rPr>
          <w:sz w:val="28"/>
          <w:szCs w:val="28"/>
        </w:rPr>
        <w:t>г. Кореновск</w:t>
      </w:r>
    </w:p>
    <w:p w:rsidR="003714D2" w:rsidRDefault="003714D2" w:rsidP="003714D2">
      <w:pPr>
        <w:jc w:val="center"/>
        <w:rPr>
          <w:sz w:val="28"/>
          <w:szCs w:val="28"/>
        </w:rPr>
      </w:pPr>
    </w:p>
    <w:p w:rsidR="003714D2" w:rsidRPr="008F674F" w:rsidRDefault="003714D2" w:rsidP="003714D2">
      <w:pPr>
        <w:jc w:val="center"/>
        <w:rPr>
          <w:sz w:val="28"/>
          <w:szCs w:val="28"/>
        </w:rPr>
      </w:pPr>
    </w:p>
    <w:p w:rsidR="003714D2" w:rsidRPr="002067C5" w:rsidRDefault="003714D2" w:rsidP="003714D2">
      <w:pPr>
        <w:widowControl w:val="0"/>
        <w:jc w:val="center"/>
        <w:rPr>
          <w:rFonts w:eastAsiaTheme="minorHAnsi"/>
          <w:b/>
          <w:bCs/>
          <w:sz w:val="28"/>
          <w:szCs w:val="28"/>
        </w:rPr>
      </w:pPr>
      <w:r w:rsidRPr="002067C5">
        <w:rPr>
          <w:rFonts w:eastAsiaTheme="minorHAnsi"/>
          <w:b/>
          <w:bCs/>
          <w:sz w:val="28"/>
          <w:szCs w:val="28"/>
        </w:rPr>
        <w:t>О внесении изменений в решение Совета К</w:t>
      </w:r>
      <w:r>
        <w:rPr>
          <w:rFonts w:eastAsiaTheme="minorHAnsi"/>
          <w:b/>
          <w:bCs/>
          <w:sz w:val="28"/>
          <w:szCs w:val="28"/>
        </w:rPr>
        <w:t>о</w:t>
      </w:r>
      <w:r w:rsidRPr="002067C5">
        <w:rPr>
          <w:rFonts w:eastAsiaTheme="minorHAnsi"/>
          <w:b/>
          <w:bCs/>
          <w:sz w:val="28"/>
          <w:szCs w:val="28"/>
        </w:rPr>
        <w:t>реновского городского поселения К</w:t>
      </w:r>
      <w:r>
        <w:rPr>
          <w:rFonts w:eastAsiaTheme="minorHAnsi"/>
          <w:b/>
          <w:bCs/>
          <w:sz w:val="28"/>
          <w:szCs w:val="28"/>
        </w:rPr>
        <w:t>о</w:t>
      </w:r>
      <w:r w:rsidRPr="002067C5">
        <w:rPr>
          <w:rFonts w:eastAsiaTheme="minorHAnsi"/>
          <w:b/>
          <w:bCs/>
          <w:sz w:val="28"/>
          <w:szCs w:val="28"/>
        </w:rPr>
        <w:t>реновского района</w:t>
      </w:r>
      <w:r>
        <w:rPr>
          <w:rFonts w:eastAsiaTheme="minorHAnsi"/>
          <w:b/>
          <w:bCs/>
          <w:sz w:val="28"/>
          <w:szCs w:val="28"/>
        </w:rPr>
        <w:t xml:space="preserve"> от 4 февраля 2015 года № 55 «</w:t>
      </w:r>
      <w:r w:rsidRPr="002067C5">
        <w:rPr>
          <w:b/>
          <w:kern w:val="1"/>
          <w:sz w:val="28"/>
          <w:szCs w:val="28"/>
        </w:rPr>
        <w:t>Об утверждении Положения о территориальном общественном самоуправлении в Кореновском городском поселении</w:t>
      </w:r>
      <w:r>
        <w:rPr>
          <w:b/>
          <w:kern w:val="1"/>
          <w:sz w:val="28"/>
          <w:szCs w:val="28"/>
        </w:rPr>
        <w:t xml:space="preserve"> </w:t>
      </w:r>
      <w:r w:rsidRPr="002067C5">
        <w:rPr>
          <w:b/>
          <w:kern w:val="1"/>
          <w:sz w:val="28"/>
          <w:szCs w:val="28"/>
        </w:rPr>
        <w:t>Кореновского района</w:t>
      </w:r>
      <w:r>
        <w:rPr>
          <w:b/>
          <w:kern w:val="1"/>
          <w:sz w:val="28"/>
          <w:szCs w:val="28"/>
        </w:rPr>
        <w:t>»</w:t>
      </w:r>
    </w:p>
    <w:p w:rsidR="003714D2" w:rsidRPr="002067C5" w:rsidRDefault="003714D2" w:rsidP="003714D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3714D2" w:rsidRPr="00334757" w:rsidRDefault="003714D2" w:rsidP="003714D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3714D2" w:rsidRPr="00FD1D0E" w:rsidRDefault="003714D2" w:rsidP="003714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34757">
        <w:rPr>
          <w:rFonts w:eastAsiaTheme="minorHAnsi"/>
          <w:sz w:val="28"/>
          <w:szCs w:val="28"/>
        </w:rPr>
        <w:t xml:space="preserve">В соответствии с </w:t>
      </w:r>
      <w:r w:rsidRPr="00FD1D0E">
        <w:rPr>
          <w:rFonts w:eastAsiaTheme="minorHAnsi"/>
          <w:sz w:val="28"/>
          <w:szCs w:val="28"/>
        </w:rPr>
        <w:t xml:space="preserve">постановлением Законодательного собрания Краснодарского края от 24 апреля 2018 года № 430 </w:t>
      </w:r>
      <w:r>
        <w:rPr>
          <w:rFonts w:eastAsiaTheme="minorHAnsi"/>
          <w:sz w:val="28"/>
          <w:szCs w:val="28"/>
        </w:rPr>
        <w:t>«</w:t>
      </w:r>
      <w:r w:rsidRPr="00FD1D0E">
        <w:rPr>
          <w:sz w:val="28"/>
          <w:szCs w:val="28"/>
          <w:shd w:val="clear" w:color="auto" w:fill="FFFFFF"/>
        </w:rPr>
        <w:t>О внесении изменений в постановление Законодательного Собрания Краснодарского края "Об организации деятельности территориального общественного самоуправления на территории муниципального образования</w:t>
      </w:r>
      <w:r>
        <w:rPr>
          <w:sz w:val="28"/>
          <w:szCs w:val="28"/>
          <w:shd w:val="clear" w:color="auto" w:fill="FFFFFF"/>
        </w:rPr>
        <w:t>»</w:t>
      </w:r>
      <w:r w:rsidRPr="00FD1D0E">
        <w:rPr>
          <w:rFonts w:eastAsiaTheme="minorHAnsi"/>
          <w:sz w:val="28"/>
          <w:szCs w:val="28"/>
        </w:rPr>
        <w:t>, Совет Кореновского городского поселения Кореновского района р е ш и л:</w:t>
      </w:r>
    </w:p>
    <w:p w:rsidR="003714D2" w:rsidRPr="00FD1D0E" w:rsidRDefault="003714D2" w:rsidP="0037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D0E">
        <w:rPr>
          <w:rFonts w:eastAsiaTheme="minorHAnsi"/>
          <w:sz w:val="28"/>
          <w:szCs w:val="28"/>
        </w:rPr>
        <w:t xml:space="preserve">1. Внести в решение Совета Кореновского городского поселения Кореновского района от 4 февраля 2015 года № 55 </w:t>
      </w:r>
      <w:r>
        <w:rPr>
          <w:rFonts w:eastAsiaTheme="minorHAnsi"/>
          <w:sz w:val="28"/>
          <w:szCs w:val="28"/>
        </w:rPr>
        <w:t>«</w:t>
      </w:r>
      <w:r w:rsidRPr="00FD1D0E">
        <w:rPr>
          <w:rFonts w:eastAsiaTheme="minorHAnsi"/>
          <w:sz w:val="28"/>
          <w:szCs w:val="28"/>
        </w:rPr>
        <w:t xml:space="preserve">Об утверждении </w:t>
      </w:r>
      <w:r w:rsidRPr="00FD1D0E">
        <w:rPr>
          <w:sz w:val="28"/>
          <w:szCs w:val="28"/>
        </w:rPr>
        <w:t>Положения о территориальном общественном самоуправлении в Кореновском городском поселении Кореновского района</w:t>
      </w:r>
      <w:r>
        <w:rPr>
          <w:sz w:val="28"/>
          <w:szCs w:val="28"/>
        </w:rPr>
        <w:t>»</w:t>
      </w:r>
      <w:r w:rsidRPr="00FD1D0E">
        <w:rPr>
          <w:sz w:val="28"/>
          <w:szCs w:val="28"/>
        </w:rPr>
        <w:t xml:space="preserve"> следующие изменения:</w:t>
      </w:r>
    </w:p>
    <w:p w:rsidR="003714D2" w:rsidRPr="00FD1D0E" w:rsidRDefault="003714D2" w:rsidP="0037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D0E">
        <w:rPr>
          <w:sz w:val="28"/>
          <w:szCs w:val="28"/>
        </w:rPr>
        <w:t>1.1. Статью 8 приложения к решению признать утратившей силу.</w:t>
      </w:r>
    </w:p>
    <w:p w:rsidR="003714D2" w:rsidRPr="00086BA0" w:rsidRDefault="003714D2" w:rsidP="0037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D0E">
        <w:rPr>
          <w:sz w:val="28"/>
          <w:szCs w:val="28"/>
        </w:rPr>
        <w:t>1.2. Подпункт 5 пункта 7 статьи 12 приложения к решению изложить</w:t>
      </w:r>
      <w:r w:rsidRPr="00086BA0">
        <w:rPr>
          <w:sz w:val="28"/>
          <w:szCs w:val="28"/>
        </w:rPr>
        <w:t xml:space="preserve"> в новой редакции:</w:t>
      </w:r>
    </w:p>
    <w:p w:rsidR="003714D2" w:rsidRPr="00086BA0" w:rsidRDefault="003714D2" w:rsidP="0037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127"/>
      <w:r>
        <w:rPr>
          <w:sz w:val="28"/>
          <w:szCs w:val="28"/>
        </w:rPr>
        <w:t>«</w:t>
      </w:r>
      <w:r w:rsidRPr="00086BA0">
        <w:rPr>
          <w:sz w:val="28"/>
          <w:szCs w:val="28"/>
        </w:rPr>
        <w:t>5) вступления в силу приговора суда;</w:t>
      </w:r>
      <w:r>
        <w:rPr>
          <w:sz w:val="28"/>
          <w:szCs w:val="28"/>
        </w:rPr>
        <w:t>».</w:t>
      </w:r>
    </w:p>
    <w:bookmarkEnd w:id="0"/>
    <w:p w:rsidR="003714D2" w:rsidRPr="00AC32D2" w:rsidRDefault="003714D2" w:rsidP="0037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1.3. Пункт 10 статьи 16</w:t>
      </w:r>
      <w:r w:rsidRPr="00AC32D2">
        <w:rPr>
          <w:sz w:val="28"/>
          <w:szCs w:val="28"/>
        </w:rPr>
        <w:t xml:space="preserve"> </w:t>
      </w:r>
      <w:r w:rsidRPr="00086BA0">
        <w:rPr>
          <w:sz w:val="28"/>
          <w:szCs w:val="28"/>
        </w:rPr>
        <w:t xml:space="preserve">приложения к решению изложить в новой </w:t>
      </w:r>
      <w:r w:rsidRPr="00AC32D2">
        <w:rPr>
          <w:sz w:val="28"/>
          <w:szCs w:val="28"/>
        </w:rPr>
        <w:t>редакции:</w:t>
      </w:r>
    </w:p>
    <w:p w:rsidR="003714D2" w:rsidRDefault="003714D2" w:rsidP="0037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>
        <w:rPr>
          <w:sz w:val="28"/>
          <w:szCs w:val="28"/>
        </w:rPr>
        <w:t>10) оказывает содействие</w:t>
      </w:r>
      <w:r w:rsidRPr="00AC32D2">
        <w:rPr>
          <w:sz w:val="28"/>
          <w:szCs w:val="28"/>
        </w:rPr>
        <w:t xml:space="preserve"> образова</w:t>
      </w:r>
      <w:r>
        <w:rPr>
          <w:sz w:val="28"/>
          <w:szCs w:val="28"/>
        </w:rPr>
        <w:t>тельным организациям</w:t>
      </w:r>
      <w:r w:rsidRPr="00AC32D2">
        <w:rPr>
          <w:sz w:val="28"/>
          <w:szCs w:val="28"/>
        </w:rPr>
        <w:t xml:space="preserve"> в проведении учета детей школьного и дошкольного возраста, организации воспитательной работы с детьми и подростками по месту жительства, их досуга во внешкольное время;</w:t>
      </w:r>
      <w:r>
        <w:rPr>
          <w:sz w:val="28"/>
          <w:szCs w:val="28"/>
        </w:rPr>
        <w:t>».</w:t>
      </w:r>
    </w:p>
    <w:p w:rsidR="003714D2" w:rsidRPr="00AC32D2" w:rsidRDefault="003714D2" w:rsidP="0037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rFonts w:eastAsiaTheme="minorHAnsi"/>
          <w:sz w:val="28"/>
          <w:szCs w:val="28"/>
        </w:rPr>
        <w:t>Пункт 13 статьи 16</w:t>
      </w:r>
      <w:r w:rsidRPr="00AC32D2">
        <w:rPr>
          <w:sz w:val="28"/>
          <w:szCs w:val="28"/>
        </w:rPr>
        <w:t xml:space="preserve"> </w:t>
      </w:r>
      <w:r w:rsidRPr="00086BA0">
        <w:rPr>
          <w:sz w:val="28"/>
          <w:szCs w:val="28"/>
        </w:rPr>
        <w:t xml:space="preserve">приложения к решению изложить в новой </w:t>
      </w:r>
      <w:r w:rsidRPr="00AC32D2">
        <w:rPr>
          <w:sz w:val="28"/>
          <w:szCs w:val="28"/>
        </w:rPr>
        <w:t>редакции:</w:t>
      </w:r>
    </w:p>
    <w:p w:rsidR="003714D2" w:rsidRPr="00FD1D0E" w:rsidRDefault="003714D2" w:rsidP="0037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AC32D2">
        <w:rPr>
          <w:sz w:val="28"/>
          <w:szCs w:val="28"/>
        </w:rPr>
        <w:t>13) оказывают содействие органам социально</w:t>
      </w:r>
      <w:r>
        <w:rPr>
          <w:sz w:val="28"/>
          <w:szCs w:val="28"/>
        </w:rPr>
        <w:t>й защиты населения</w:t>
      </w:r>
      <w:r w:rsidRPr="00AC32D2">
        <w:rPr>
          <w:sz w:val="28"/>
          <w:szCs w:val="28"/>
        </w:rPr>
        <w:t xml:space="preserve"> в социальной поддержке и социальном обслуживании инвалидов, одиноких, престарелых и малоимущих граждан, семей военнослужащих, погибших</w:t>
      </w:r>
      <w:r>
        <w:rPr>
          <w:sz w:val="28"/>
          <w:szCs w:val="28"/>
        </w:rPr>
        <w:t xml:space="preserve">(умерших) в </w:t>
      </w:r>
      <w:r w:rsidRPr="00FD1D0E">
        <w:rPr>
          <w:sz w:val="28"/>
          <w:szCs w:val="28"/>
        </w:rPr>
        <w:t xml:space="preserve">связи с исполнением ими обязанности военной службы, при ликвидации последствий катастрофы на Чернобыльской АЭС, многодетных, неполных, приемных семей, </w:t>
      </w:r>
      <w:r w:rsidRPr="00FD1D0E">
        <w:rPr>
          <w:sz w:val="28"/>
          <w:szCs w:val="28"/>
          <w:shd w:val="clear" w:color="auto" w:fill="FFFFFF"/>
        </w:rPr>
        <w:t>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</w:t>
      </w:r>
      <w:r w:rsidRPr="00FD1D0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Pr="00FD1D0E">
        <w:rPr>
          <w:sz w:val="28"/>
          <w:szCs w:val="28"/>
        </w:rPr>
        <w:t>.</w:t>
      </w:r>
    </w:p>
    <w:p w:rsidR="003714D2" w:rsidRPr="00FD1D0E" w:rsidRDefault="003714D2" w:rsidP="0037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D0E">
        <w:rPr>
          <w:sz w:val="28"/>
          <w:szCs w:val="28"/>
        </w:rPr>
        <w:t>1.5. Подпункт 7 пункта 1 статьи 17 приложения к решению изложить в новой редакции:</w:t>
      </w:r>
    </w:p>
    <w:p w:rsidR="003714D2" w:rsidRPr="00FD1D0E" w:rsidRDefault="003714D2" w:rsidP="0037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D0E">
        <w:rPr>
          <w:sz w:val="28"/>
          <w:szCs w:val="28"/>
        </w:rPr>
        <w:t>«</w:t>
      </w:r>
      <w:r w:rsidRPr="00FD1D0E">
        <w:rPr>
          <w:sz w:val="28"/>
          <w:szCs w:val="28"/>
          <w:shd w:val="clear" w:color="auto" w:fill="FFFFFF"/>
        </w:rPr>
        <w:t>7) определению штатной численности и порядка оплаты труда работников органов территориального общественного самоуправления;</w:t>
      </w:r>
      <w:r>
        <w:rPr>
          <w:sz w:val="28"/>
          <w:szCs w:val="28"/>
          <w:shd w:val="clear" w:color="auto" w:fill="FFFFFF"/>
        </w:rPr>
        <w:t>»</w:t>
      </w:r>
    </w:p>
    <w:p w:rsidR="003714D2" w:rsidRPr="00FD1D0E" w:rsidRDefault="003714D2" w:rsidP="0037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D0E">
        <w:rPr>
          <w:rFonts w:eastAsiaTheme="minorHAnsi"/>
          <w:sz w:val="28"/>
          <w:szCs w:val="28"/>
        </w:rPr>
        <w:t xml:space="preserve">1.6. Подпункт 9) пункта 1 статьи 17 </w:t>
      </w:r>
      <w:r w:rsidRPr="00FD1D0E">
        <w:rPr>
          <w:sz w:val="28"/>
          <w:szCs w:val="28"/>
        </w:rPr>
        <w:t>приложения к решению признать утратившим силу.</w:t>
      </w:r>
    </w:p>
    <w:p w:rsidR="003714D2" w:rsidRPr="00FD1D0E" w:rsidRDefault="003714D2" w:rsidP="003714D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FD1D0E">
        <w:rPr>
          <w:rFonts w:ascii="Times New Roman" w:hAnsi="Times New Roman"/>
          <w:sz w:val="28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714D2" w:rsidRPr="00FD1D0E" w:rsidRDefault="003714D2" w:rsidP="003714D2">
      <w:pPr>
        <w:pStyle w:val="ab"/>
        <w:ind w:firstLine="709"/>
        <w:jc w:val="both"/>
        <w:rPr>
          <w:rFonts w:ascii="Times New Roman" w:hAnsi="Times New Roman"/>
          <w:sz w:val="28"/>
        </w:rPr>
      </w:pPr>
      <w:r w:rsidRPr="00FD1D0E">
        <w:rPr>
          <w:rFonts w:ascii="Times New Roman" w:hAnsi="Times New Roman"/>
          <w:sz w:val="28"/>
        </w:rPr>
        <w:t>3. Настоящее решение вступает в силу после его официального опубликования.</w:t>
      </w:r>
    </w:p>
    <w:p w:rsidR="003714D2" w:rsidRPr="00FD1D0E" w:rsidRDefault="003714D2" w:rsidP="003714D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4D2" w:rsidRPr="00FD1D0E" w:rsidRDefault="003714D2" w:rsidP="003714D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6" w:type="dxa"/>
        <w:tblLook w:val="04A0" w:firstRow="1" w:lastRow="0" w:firstColumn="1" w:lastColumn="0" w:noHBand="0" w:noVBand="1"/>
      </w:tblPr>
      <w:tblGrid>
        <w:gridCol w:w="4927"/>
        <w:gridCol w:w="4819"/>
      </w:tblGrid>
      <w:tr w:rsidR="003714D2" w:rsidRPr="00FD1D0E" w:rsidTr="001C5643">
        <w:tc>
          <w:tcPr>
            <w:tcW w:w="4927" w:type="dxa"/>
            <w:shd w:val="clear" w:color="auto" w:fill="auto"/>
          </w:tcPr>
          <w:p w:rsidR="003714D2" w:rsidRPr="00FD1D0E" w:rsidRDefault="003714D2" w:rsidP="001C5643">
            <w:pPr>
              <w:jc w:val="both"/>
              <w:rPr>
                <w:sz w:val="28"/>
                <w:szCs w:val="28"/>
                <w:lang w:eastAsia="ar-SA"/>
              </w:rPr>
            </w:pPr>
            <w:r w:rsidRPr="00FD1D0E">
              <w:rPr>
                <w:sz w:val="28"/>
                <w:szCs w:val="28"/>
                <w:lang w:eastAsia="ar-SA"/>
              </w:rPr>
              <w:t xml:space="preserve">Глава </w:t>
            </w:r>
          </w:p>
          <w:p w:rsidR="003714D2" w:rsidRPr="00FD1D0E" w:rsidRDefault="003714D2" w:rsidP="001C5643">
            <w:pPr>
              <w:jc w:val="both"/>
              <w:rPr>
                <w:sz w:val="28"/>
                <w:szCs w:val="28"/>
                <w:lang w:eastAsia="ar-SA"/>
              </w:rPr>
            </w:pPr>
            <w:r w:rsidRPr="00FD1D0E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3714D2" w:rsidRPr="00FD1D0E" w:rsidRDefault="003714D2" w:rsidP="001C5643">
            <w:pPr>
              <w:jc w:val="both"/>
              <w:rPr>
                <w:sz w:val="28"/>
                <w:szCs w:val="28"/>
                <w:lang w:eastAsia="ar-SA"/>
              </w:rPr>
            </w:pPr>
            <w:r w:rsidRPr="00FD1D0E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3714D2" w:rsidRPr="00FD1D0E" w:rsidRDefault="003714D2" w:rsidP="001C5643">
            <w:pPr>
              <w:jc w:val="both"/>
              <w:rPr>
                <w:sz w:val="28"/>
                <w:szCs w:val="28"/>
                <w:lang w:eastAsia="ar-SA"/>
              </w:rPr>
            </w:pPr>
            <w:r w:rsidRPr="00FD1D0E">
              <w:rPr>
                <w:sz w:val="28"/>
                <w:szCs w:val="28"/>
                <w:lang w:eastAsia="ar-SA"/>
              </w:rPr>
              <w:t xml:space="preserve">                                        Е.Н. </w:t>
            </w:r>
            <w:proofErr w:type="spellStart"/>
            <w:r w:rsidRPr="00FD1D0E">
              <w:rPr>
                <w:sz w:val="28"/>
                <w:szCs w:val="28"/>
                <w:lang w:eastAsia="ar-SA"/>
              </w:rPr>
              <w:t>Пергун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3714D2" w:rsidRPr="00FD1D0E" w:rsidRDefault="003714D2" w:rsidP="001C5643">
            <w:pPr>
              <w:jc w:val="both"/>
              <w:rPr>
                <w:sz w:val="28"/>
                <w:szCs w:val="28"/>
                <w:lang w:eastAsia="ar-SA"/>
              </w:rPr>
            </w:pPr>
            <w:r w:rsidRPr="00FD1D0E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3714D2" w:rsidRPr="00FD1D0E" w:rsidRDefault="003714D2" w:rsidP="001C5643">
            <w:pPr>
              <w:jc w:val="both"/>
              <w:rPr>
                <w:sz w:val="28"/>
                <w:szCs w:val="28"/>
                <w:lang w:eastAsia="ar-SA"/>
              </w:rPr>
            </w:pPr>
            <w:r w:rsidRPr="00FD1D0E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3714D2" w:rsidRPr="00FD1D0E" w:rsidRDefault="003714D2" w:rsidP="001C5643">
            <w:pPr>
              <w:jc w:val="both"/>
              <w:rPr>
                <w:sz w:val="28"/>
                <w:szCs w:val="28"/>
                <w:lang w:eastAsia="ar-SA"/>
              </w:rPr>
            </w:pPr>
            <w:r w:rsidRPr="00FD1D0E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3714D2" w:rsidRPr="00FD1D0E" w:rsidRDefault="003714D2" w:rsidP="001C5643">
            <w:pPr>
              <w:jc w:val="both"/>
              <w:rPr>
                <w:sz w:val="28"/>
                <w:szCs w:val="28"/>
                <w:lang w:eastAsia="ar-SA"/>
              </w:rPr>
            </w:pPr>
            <w:r w:rsidRPr="00FD1D0E">
              <w:rPr>
                <w:sz w:val="28"/>
                <w:szCs w:val="28"/>
                <w:lang w:eastAsia="ar-SA"/>
              </w:rPr>
              <w:t xml:space="preserve">                                    Е.Д. </w:t>
            </w:r>
            <w:proofErr w:type="spellStart"/>
            <w:r w:rsidRPr="00FD1D0E">
              <w:rPr>
                <w:sz w:val="28"/>
                <w:szCs w:val="28"/>
                <w:lang w:eastAsia="ar-SA"/>
              </w:rPr>
              <w:t>Деляниди</w:t>
            </w:r>
            <w:proofErr w:type="spellEnd"/>
          </w:p>
        </w:tc>
      </w:tr>
    </w:tbl>
    <w:p w:rsidR="005E487A" w:rsidRPr="00E628A5" w:rsidRDefault="005E487A" w:rsidP="005E487A">
      <w:pPr>
        <w:ind w:right="-1"/>
        <w:contextualSpacing/>
        <w:jc w:val="both"/>
        <w:rPr>
          <w:sz w:val="28"/>
          <w:szCs w:val="28"/>
        </w:rPr>
      </w:pPr>
      <w:bookmarkStart w:id="1" w:name="_GoBack"/>
      <w:bookmarkEnd w:id="1"/>
    </w:p>
    <w:sectPr w:rsidR="005E487A" w:rsidRPr="00E628A5" w:rsidSect="003D1AB5">
      <w:headerReference w:type="default" r:id="rId9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FE" w:rsidRDefault="002138FE" w:rsidP="003D1AB5">
      <w:r>
        <w:separator/>
      </w:r>
    </w:p>
  </w:endnote>
  <w:endnote w:type="continuationSeparator" w:id="0">
    <w:p w:rsidR="002138FE" w:rsidRDefault="002138FE" w:rsidP="003D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FE" w:rsidRDefault="002138FE" w:rsidP="003D1AB5">
      <w:r>
        <w:separator/>
      </w:r>
    </w:p>
  </w:footnote>
  <w:footnote w:type="continuationSeparator" w:id="0">
    <w:p w:rsidR="002138FE" w:rsidRDefault="002138FE" w:rsidP="003D1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9787263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3D1AB5" w:rsidRPr="004962BB" w:rsidRDefault="003D1AB5" w:rsidP="003D1AB5">
        <w:pPr>
          <w:pStyle w:val="ad"/>
          <w:jc w:val="center"/>
          <w:rPr>
            <w:color w:val="FFFFFF" w:themeColor="background1"/>
            <w:sz w:val="28"/>
            <w:szCs w:val="28"/>
          </w:rPr>
        </w:pPr>
        <w:r w:rsidRPr="004962BB">
          <w:rPr>
            <w:color w:val="FFFFFF" w:themeColor="background1"/>
            <w:sz w:val="28"/>
            <w:szCs w:val="28"/>
          </w:rPr>
          <w:fldChar w:fldCharType="begin"/>
        </w:r>
        <w:r w:rsidRPr="004962BB">
          <w:rPr>
            <w:color w:val="FFFFFF" w:themeColor="background1"/>
            <w:sz w:val="28"/>
            <w:szCs w:val="28"/>
          </w:rPr>
          <w:instrText>PAGE   \* MERGEFORMAT</w:instrText>
        </w:r>
        <w:r w:rsidRPr="004962BB">
          <w:rPr>
            <w:color w:val="FFFFFF" w:themeColor="background1"/>
            <w:sz w:val="28"/>
            <w:szCs w:val="28"/>
          </w:rPr>
          <w:fldChar w:fldCharType="separate"/>
        </w:r>
        <w:r w:rsidR="000C7BFA">
          <w:rPr>
            <w:noProof/>
            <w:color w:val="FFFFFF" w:themeColor="background1"/>
            <w:sz w:val="28"/>
            <w:szCs w:val="28"/>
          </w:rPr>
          <w:t>3</w:t>
        </w:r>
        <w:r w:rsidRPr="004962BB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37A"/>
    <w:rsid w:val="000569F9"/>
    <w:rsid w:val="000C7BFA"/>
    <w:rsid w:val="000E762F"/>
    <w:rsid w:val="001570D9"/>
    <w:rsid w:val="00161D29"/>
    <w:rsid w:val="001707D1"/>
    <w:rsid w:val="001A5C4C"/>
    <w:rsid w:val="001B2077"/>
    <w:rsid w:val="002138FE"/>
    <w:rsid w:val="00236AE5"/>
    <w:rsid w:val="00254B55"/>
    <w:rsid w:val="002700D5"/>
    <w:rsid w:val="002A7DA7"/>
    <w:rsid w:val="002B3839"/>
    <w:rsid w:val="002F151F"/>
    <w:rsid w:val="003540ED"/>
    <w:rsid w:val="00357897"/>
    <w:rsid w:val="003714D2"/>
    <w:rsid w:val="003D1AB5"/>
    <w:rsid w:val="003E2459"/>
    <w:rsid w:val="004962BB"/>
    <w:rsid w:val="004A5A13"/>
    <w:rsid w:val="004C6489"/>
    <w:rsid w:val="004E651B"/>
    <w:rsid w:val="00514688"/>
    <w:rsid w:val="00590018"/>
    <w:rsid w:val="005E487A"/>
    <w:rsid w:val="00647A1F"/>
    <w:rsid w:val="006B1CF6"/>
    <w:rsid w:val="006E7C3E"/>
    <w:rsid w:val="007377BC"/>
    <w:rsid w:val="00750017"/>
    <w:rsid w:val="00770C48"/>
    <w:rsid w:val="008671CB"/>
    <w:rsid w:val="008E37C4"/>
    <w:rsid w:val="008F7EC5"/>
    <w:rsid w:val="00933716"/>
    <w:rsid w:val="00964AF0"/>
    <w:rsid w:val="009C179D"/>
    <w:rsid w:val="00A87B51"/>
    <w:rsid w:val="00AC377E"/>
    <w:rsid w:val="00AD1B4A"/>
    <w:rsid w:val="00AD652B"/>
    <w:rsid w:val="00AF7EA0"/>
    <w:rsid w:val="00BA0B48"/>
    <w:rsid w:val="00BD3A53"/>
    <w:rsid w:val="00C95767"/>
    <w:rsid w:val="00CC2211"/>
    <w:rsid w:val="00CC437A"/>
    <w:rsid w:val="00CD7868"/>
    <w:rsid w:val="00CF4B15"/>
    <w:rsid w:val="00DD2A90"/>
    <w:rsid w:val="00DE36D2"/>
    <w:rsid w:val="00DE5014"/>
    <w:rsid w:val="00DE51C5"/>
    <w:rsid w:val="00EE6CA1"/>
    <w:rsid w:val="00F51EDD"/>
    <w:rsid w:val="00F66346"/>
    <w:rsid w:val="00F8505B"/>
    <w:rsid w:val="00FA11D3"/>
    <w:rsid w:val="00FC793E"/>
    <w:rsid w:val="00FD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81759-EEC3-4CDD-A265-E7CCA6E3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D1A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D1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D1A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D1A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7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1580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3141580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49</cp:revision>
  <cp:lastPrinted>2018-11-20T12:49:00Z</cp:lastPrinted>
  <dcterms:created xsi:type="dcterms:W3CDTF">2014-09-05T08:35:00Z</dcterms:created>
  <dcterms:modified xsi:type="dcterms:W3CDTF">2018-11-20T12:49:00Z</dcterms:modified>
</cp:coreProperties>
</file>