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3C8" w:rsidRPr="00F413C8" w:rsidRDefault="00F413C8" w:rsidP="00F413C8">
      <w:pPr>
        <w:rPr>
          <w:rFonts w:eastAsia="SimSun"/>
          <w:sz w:val="20"/>
          <w:szCs w:val="20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 xml:space="preserve">                                   </w:t>
      </w:r>
      <w:r w:rsidRPr="00F413C8">
        <w:rPr>
          <w:rFonts w:eastAsia="SimSu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F413C8" w:rsidRPr="00F413C8" w:rsidRDefault="00F413C8" w:rsidP="00F413C8">
      <w:pPr>
        <w:jc w:val="center"/>
        <w:rPr>
          <w:rFonts w:eastAsia="SimSun"/>
          <w:b/>
          <w:bCs/>
          <w:sz w:val="28"/>
          <w:szCs w:val="28"/>
          <w:lang w:eastAsia="ar-SA"/>
        </w:rPr>
      </w:pPr>
      <w:r w:rsidRPr="00F413C8">
        <w:rPr>
          <w:rFonts w:eastAsia="SimSun"/>
          <w:b/>
          <w:bCs/>
          <w:sz w:val="28"/>
          <w:szCs w:val="28"/>
          <w:lang w:eastAsia="ar-SA"/>
        </w:rPr>
        <w:t>Кореновского района</w:t>
      </w:r>
    </w:p>
    <w:p w:rsidR="00F413C8" w:rsidRPr="00F413C8" w:rsidRDefault="00F413C8" w:rsidP="00F413C8">
      <w:pPr>
        <w:jc w:val="center"/>
        <w:rPr>
          <w:rFonts w:eastAsia="SimSun"/>
          <w:b/>
          <w:bCs/>
          <w:sz w:val="28"/>
          <w:szCs w:val="28"/>
          <w:lang w:eastAsia="ar-SA"/>
        </w:rPr>
      </w:pPr>
    </w:p>
    <w:p w:rsidR="00F413C8" w:rsidRPr="00F413C8" w:rsidRDefault="00B75035" w:rsidP="00F413C8">
      <w:pPr>
        <w:jc w:val="center"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b/>
          <w:bCs/>
          <w:sz w:val="32"/>
          <w:szCs w:val="32"/>
          <w:lang w:eastAsia="ar-SA"/>
        </w:rPr>
        <w:t xml:space="preserve"> РЕШЕНИЕ</w:t>
      </w:r>
    </w:p>
    <w:p w:rsidR="00F413C8" w:rsidRPr="00F413C8" w:rsidRDefault="00F413C8" w:rsidP="00F413C8">
      <w:pPr>
        <w:rPr>
          <w:rFonts w:eastAsia="SimSun"/>
          <w:bCs/>
          <w:sz w:val="28"/>
          <w:szCs w:val="28"/>
          <w:lang w:eastAsia="ar-SA"/>
        </w:rPr>
      </w:pPr>
    </w:p>
    <w:p w:rsidR="00F413C8" w:rsidRPr="00F413C8" w:rsidRDefault="00F413C8" w:rsidP="00F413C8">
      <w:pPr>
        <w:rPr>
          <w:rFonts w:eastAsia="SimSun"/>
          <w:b/>
          <w:bCs/>
          <w:sz w:val="32"/>
          <w:szCs w:val="32"/>
          <w:lang w:eastAsia="ar-SA"/>
        </w:rPr>
      </w:pPr>
      <w:r w:rsidRPr="00F413C8">
        <w:rPr>
          <w:rFonts w:eastAsia="SimSun"/>
          <w:sz w:val="28"/>
          <w:szCs w:val="28"/>
          <w:lang w:eastAsia="ar-SA"/>
        </w:rPr>
        <w:t>_</w:t>
      </w:r>
      <w:r w:rsidR="00B75035">
        <w:rPr>
          <w:rFonts w:eastAsia="SimSun"/>
          <w:sz w:val="28"/>
          <w:szCs w:val="28"/>
          <w:lang w:eastAsia="ar-SA"/>
        </w:rPr>
        <w:t>от 24</w:t>
      </w:r>
      <w:r w:rsidRPr="00F413C8">
        <w:rPr>
          <w:rFonts w:eastAsia="SimSun"/>
          <w:sz w:val="28"/>
          <w:szCs w:val="28"/>
          <w:lang w:eastAsia="ar-SA"/>
        </w:rPr>
        <w:t xml:space="preserve"> апреля 2024 года</w:t>
      </w:r>
      <w:r w:rsidRPr="00F413C8">
        <w:rPr>
          <w:rFonts w:eastAsia="SimSun"/>
          <w:sz w:val="28"/>
          <w:szCs w:val="28"/>
          <w:lang w:eastAsia="ar-SA"/>
        </w:rPr>
        <w:tab/>
        <w:t xml:space="preserve">                                             </w:t>
      </w:r>
      <w:r w:rsidR="00B75035">
        <w:rPr>
          <w:rFonts w:eastAsia="SimSun"/>
          <w:sz w:val="28"/>
          <w:szCs w:val="28"/>
          <w:lang w:eastAsia="ar-SA"/>
        </w:rPr>
        <w:t xml:space="preserve">                       </w:t>
      </w:r>
      <w:r w:rsidRPr="00F413C8">
        <w:rPr>
          <w:rFonts w:eastAsia="SimSun"/>
          <w:sz w:val="28"/>
          <w:szCs w:val="28"/>
          <w:lang w:eastAsia="ar-SA"/>
        </w:rPr>
        <w:t xml:space="preserve"> № </w:t>
      </w:r>
      <w:r w:rsidR="00B75035">
        <w:rPr>
          <w:rFonts w:eastAsia="SimSun"/>
          <w:sz w:val="28"/>
          <w:szCs w:val="28"/>
          <w:lang w:eastAsia="ar-SA"/>
        </w:rPr>
        <w:t>521</w:t>
      </w:r>
    </w:p>
    <w:p w:rsidR="00F413C8" w:rsidRDefault="00F413C8" w:rsidP="00F413C8">
      <w:pPr>
        <w:jc w:val="center"/>
        <w:rPr>
          <w:rFonts w:eastAsia="SimSun"/>
          <w:sz w:val="22"/>
          <w:szCs w:val="22"/>
          <w:lang w:eastAsia="ar-SA"/>
        </w:rPr>
      </w:pPr>
      <w:r w:rsidRPr="00F413C8">
        <w:rPr>
          <w:rFonts w:eastAsia="SimSun"/>
          <w:sz w:val="22"/>
          <w:szCs w:val="22"/>
          <w:lang w:eastAsia="ar-SA"/>
        </w:rPr>
        <w:t>г. Кореновск</w:t>
      </w:r>
    </w:p>
    <w:p w:rsidR="00C67BED" w:rsidRPr="00F413C8" w:rsidRDefault="00C67BED" w:rsidP="00F413C8">
      <w:pPr>
        <w:jc w:val="center"/>
        <w:rPr>
          <w:rFonts w:eastAsia="SimSun"/>
          <w:sz w:val="22"/>
          <w:szCs w:val="22"/>
          <w:lang w:eastAsia="ar-SA"/>
        </w:rPr>
      </w:pPr>
    </w:p>
    <w:p w:rsidR="007070E8" w:rsidRPr="00C67BED" w:rsidRDefault="00C67BED" w:rsidP="00C67BE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67BED">
        <w:rPr>
          <w:b/>
          <w:sz w:val="28"/>
          <w:szCs w:val="28"/>
          <w:lang w:eastAsia="ru-RU"/>
        </w:rPr>
        <w:t>О проекте решения Совета Кореновского городского поселени</w:t>
      </w:r>
      <w:r>
        <w:rPr>
          <w:b/>
          <w:sz w:val="28"/>
          <w:szCs w:val="28"/>
          <w:lang w:eastAsia="ru-RU"/>
        </w:rPr>
        <w:t>я</w:t>
      </w:r>
      <w:r w:rsidRPr="00C67BED">
        <w:rPr>
          <w:b/>
          <w:sz w:val="28"/>
          <w:szCs w:val="28"/>
          <w:lang w:eastAsia="ru-RU"/>
        </w:rPr>
        <w:t xml:space="preserve"> Кореновского района</w:t>
      </w:r>
      <w:r w:rsidR="007070E8" w:rsidRPr="007070E8">
        <w:rPr>
          <w:b/>
          <w:bCs/>
          <w:sz w:val="28"/>
          <w:szCs w:val="28"/>
          <w:lang w:eastAsia="ru-RU"/>
        </w:rPr>
        <w:t xml:space="preserve"> «О внесении изменений в устав Кореновского городского поселения Кореновского района</w:t>
      </w:r>
      <w:r w:rsidR="00B75035">
        <w:rPr>
          <w:b/>
          <w:bCs/>
          <w:sz w:val="28"/>
          <w:szCs w:val="28"/>
          <w:lang w:eastAsia="ru-RU"/>
        </w:rPr>
        <w:t>»</w:t>
      </w:r>
    </w:p>
    <w:p w:rsidR="00385644" w:rsidRPr="000F748C" w:rsidRDefault="00385644">
      <w:pPr>
        <w:jc w:val="both"/>
        <w:rPr>
          <w:bCs/>
          <w:color w:val="000000"/>
          <w:sz w:val="28"/>
          <w:szCs w:val="28"/>
        </w:rPr>
      </w:pPr>
    </w:p>
    <w:p w:rsidR="00385644" w:rsidRPr="000F748C" w:rsidRDefault="00385644">
      <w:pPr>
        <w:ind w:firstLine="709"/>
        <w:jc w:val="both"/>
        <w:rPr>
          <w:color w:val="000000"/>
          <w:sz w:val="28"/>
        </w:rPr>
      </w:pPr>
      <w:r w:rsidRPr="000F748C">
        <w:rPr>
          <w:color w:val="000000"/>
          <w:sz w:val="28"/>
          <w:szCs w:val="28"/>
        </w:rPr>
        <w:t xml:space="preserve">В целях приведения устава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в соответствие с действующим федеральным законодательством и законодательством Краснодарского в соответствии с пунктом 1 части 10 статьи 35, статьи 44 Федерального Закона от 6 октября </w:t>
      </w:r>
      <w:r w:rsidR="002226D3" w:rsidRPr="000F748C">
        <w:rPr>
          <w:color w:val="000000"/>
          <w:sz w:val="28"/>
          <w:szCs w:val="28"/>
        </w:rPr>
        <w:t xml:space="preserve">  </w:t>
      </w:r>
      <w:r w:rsidRPr="000F748C">
        <w:rPr>
          <w:color w:val="000000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Совет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РЕШИЛ:</w:t>
      </w:r>
    </w:p>
    <w:p w:rsidR="00385644" w:rsidRPr="000F748C" w:rsidRDefault="00385644">
      <w:pPr>
        <w:ind w:firstLine="709"/>
        <w:jc w:val="both"/>
        <w:rPr>
          <w:color w:val="000000"/>
          <w:sz w:val="28"/>
        </w:rPr>
      </w:pPr>
      <w:r w:rsidRPr="000F748C">
        <w:rPr>
          <w:color w:val="000000"/>
          <w:sz w:val="28"/>
        </w:rPr>
        <w:t>1. Принять проект</w:t>
      </w:r>
      <w:r w:rsidRPr="000F748C">
        <w:rPr>
          <w:color w:val="000000"/>
          <w:sz w:val="28"/>
          <w:szCs w:val="28"/>
        </w:rPr>
        <w:t xml:space="preserve"> решения Совета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«О внесении изменений в Устав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>»</w:t>
      </w:r>
      <w:r w:rsidRPr="000F748C">
        <w:rPr>
          <w:color w:val="000000"/>
          <w:sz w:val="28"/>
        </w:rPr>
        <w:t xml:space="preserve"> (прилагается)</w:t>
      </w:r>
      <w:r w:rsidRPr="000F748C">
        <w:rPr>
          <w:color w:val="000000"/>
          <w:sz w:val="20"/>
        </w:rPr>
        <w:t>.</w:t>
      </w:r>
    </w:p>
    <w:p w:rsidR="00385644" w:rsidRPr="000F748C" w:rsidRDefault="00385644">
      <w:pPr>
        <w:ind w:firstLine="709"/>
        <w:jc w:val="both"/>
        <w:rPr>
          <w:color w:val="000000"/>
          <w:sz w:val="28"/>
        </w:rPr>
      </w:pPr>
      <w:r w:rsidRPr="000F748C">
        <w:rPr>
          <w:color w:val="000000"/>
          <w:sz w:val="28"/>
        </w:rPr>
        <w:t xml:space="preserve">2. Опубликовать проект </w:t>
      </w:r>
      <w:r w:rsidRPr="000F748C">
        <w:rPr>
          <w:color w:val="000000"/>
          <w:sz w:val="28"/>
          <w:szCs w:val="28"/>
        </w:rPr>
        <w:t xml:space="preserve">решения Совета </w:t>
      </w:r>
      <w:r w:rsidR="002226D3" w:rsidRPr="000F748C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Pr="000F748C">
        <w:rPr>
          <w:color w:val="000000"/>
          <w:sz w:val="28"/>
          <w:szCs w:val="28"/>
        </w:rPr>
        <w:t xml:space="preserve">«О внесении изменений в Устав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» </w:t>
      </w:r>
      <w:r w:rsidRPr="000F748C">
        <w:rPr>
          <w:color w:val="000000"/>
          <w:sz w:val="28"/>
        </w:rPr>
        <w:t xml:space="preserve">в Вестнике органов местного самоуправления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color w:val="000000"/>
          <w:sz w:val="28"/>
        </w:rPr>
        <w:t xml:space="preserve"> </w:t>
      </w:r>
      <w:r w:rsidRPr="000F748C">
        <w:rPr>
          <w:color w:val="000000"/>
          <w:sz w:val="28"/>
        </w:rPr>
        <w:t>в срок до 28 апреля 2024 года.</w:t>
      </w:r>
    </w:p>
    <w:p w:rsidR="00385644" w:rsidRPr="000F748C" w:rsidRDefault="00385644">
      <w:pPr>
        <w:ind w:firstLine="709"/>
        <w:jc w:val="both"/>
        <w:rPr>
          <w:rFonts w:eastAsia="Arial" w:cs="Arial"/>
          <w:color w:val="000000"/>
          <w:sz w:val="28"/>
          <w:szCs w:val="20"/>
        </w:rPr>
      </w:pPr>
      <w:r w:rsidRPr="000F748C">
        <w:rPr>
          <w:color w:val="000000"/>
          <w:sz w:val="28"/>
        </w:rPr>
        <w:t xml:space="preserve">3. Установить, что предложения граждан по проекту </w:t>
      </w:r>
      <w:r w:rsidRPr="000F748C">
        <w:rPr>
          <w:color w:val="000000"/>
          <w:sz w:val="28"/>
          <w:szCs w:val="28"/>
        </w:rPr>
        <w:t xml:space="preserve">решения Совета </w:t>
      </w:r>
      <w:r w:rsidR="002226D3" w:rsidRPr="000F748C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Pr="000F748C">
        <w:rPr>
          <w:color w:val="000000"/>
          <w:sz w:val="28"/>
          <w:szCs w:val="28"/>
        </w:rPr>
        <w:t xml:space="preserve">«О внесении изменений в Устав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>»</w:t>
      </w:r>
      <w:r w:rsidRPr="000F748C">
        <w:rPr>
          <w:color w:val="000000"/>
          <w:sz w:val="28"/>
        </w:rPr>
        <w:t xml:space="preserve"> </w:t>
      </w:r>
      <w:r w:rsidRPr="000F748C">
        <w:rPr>
          <w:color w:val="000000"/>
          <w:sz w:val="28"/>
          <w:szCs w:val="28"/>
        </w:rPr>
        <w:t>принимаются в письменном виде рабочей</w:t>
      </w:r>
      <w:r w:rsidRPr="000F748C">
        <w:rPr>
          <w:color w:val="000000"/>
          <w:sz w:val="28"/>
        </w:rPr>
        <w:t xml:space="preserve"> группой со дня опубликования проекта устава до 18 мая 2024 года. Предложения будут приниматься в администрации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color w:val="000000"/>
          <w:sz w:val="28"/>
        </w:rPr>
        <w:t xml:space="preserve"> </w:t>
      </w:r>
      <w:r w:rsidRPr="000F748C">
        <w:rPr>
          <w:color w:val="000000"/>
          <w:sz w:val="28"/>
        </w:rPr>
        <w:t xml:space="preserve">по адресу: город Кореновск, улица Красная, 41 кабинет № </w:t>
      </w:r>
      <w:r w:rsidR="006F5A63">
        <w:rPr>
          <w:color w:val="000000"/>
          <w:sz w:val="28"/>
        </w:rPr>
        <w:t>9</w:t>
      </w:r>
      <w:r w:rsidRPr="000F748C">
        <w:rPr>
          <w:color w:val="000000"/>
          <w:sz w:val="28"/>
        </w:rPr>
        <w:t xml:space="preserve"> с 9:00 до 18:00 часов ежедневно.</w:t>
      </w:r>
    </w:p>
    <w:p w:rsidR="00385644" w:rsidRPr="000F748C" w:rsidRDefault="00385644">
      <w:pPr>
        <w:ind w:firstLine="709"/>
        <w:jc w:val="both"/>
        <w:rPr>
          <w:color w:val="000000"/>
          <w:sz w:val="28"/>
        </w:rPr>
      </w:pPr>
      <w:r w:rsidRPr="000F748C">
        <w:rPr>
          <w:rFonts w:eastAsia="Arial" w:cs="Arial"/>
          <w:color w:val="000000"/>
          <w:sz w:val="28"/>
          <w:szCs w:val="20"/>
        </w:rPr>
        <w:t xml:space="preserve">4. Для обсуждения проекта </w:t>
      </w:r>
      <w:r w:rsidRPr="000F748C">
        <w:rPr>
          <w:color w:val="000000"/>
          <w:sz w:val="28"/>
          <w:szCs w:val="28"/>
        </w:rPr>
        <w:t xml:space="preserve">решения Совета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«О внесении изменений в Устав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>»</w:t>
      </w:r>
      <w:r w:rsidRPr="000F748C">
        <w:rPr>
          <w:rFonts w:eastAsia="Arial" w:cs="Arial"/>
          <w:color w:val="000000"/>
          <w:sz w:val="28"/>
          <w:szCs w:val="20"/>
        </w:rPr>
        <w:t xml:space="preserve"> с участием жителей провести публичные слушания 20 мая 2024 года</w:t>
      </w:r>
      <w:r w:rsidRPr="000F748C">
        <w:rPr>
          <w:rStyle w:val="a4"/>
          <w:rFonts w:eastAsia="Arial" w:cs="Arial"/>
          <w:color w:val="000000"/>
          <w:sz w:val="28"/>
          <w:szCs w:val="20"/>
        </w:rPr>
        <w:t xml:space="preserve"> </w:t>
      </w:r>
      <w:r w:rsidRPr="000F748C">
        <w:rPr>
          <w:rFonts w:eastAsia="Arial" w:cs="Arial"/>
          <w:color w:val="000000"/>
          <w:sz w:val="28"/>
          <w:szCs w:val="20"/>
        </w:rPr>
        <w:t xml:space="preserve">в 14:00 в актовом зале здания администрации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rFonts w:eastAsia="Arial" w:cs="Arial"/>
          <w:color w:val="000000"/>
          <w:sz w:val="28"/>
          <w:szCs w:val="20"/>
        </w:rPr>
        <w:t xml:space="preserve"> </w:t>
      </w:r>
      <w:r w:rsidRPr="000F748C">
        <w:rPr>
          <w:rFonts w:eastAsia="Arial" w:cs="Arial"/>
          <w:color w:val="000000"/>
          <w:sz w:val="28"/>
          <w:szCs w:val="20"/>
        </w:rPr>
        <w:t xml:space="preserve">по адресу: город Кореновск, улица Красная, 41. Для участия в публичных слушаниях может использоваться федеральная информационная система </w:t>
      </w:r>
      <w:r w:rsidRPr="000F748C">
        <w:rPr>
          <w:rFonts w:eastAsia="Arial"/>
          <w:color w:val="000000"/>
          <w:sz w:val="28"/>
          <w:szCs w:val="20"/>
        </w:rPr>
        <w:t xml:space="preserve">«Единый портал государственных и муниципальных услуг (функций)» </w:t>
      </w:r>
      <w:r w:rsidRPr="000F748C">
        <w:rPr>
          <w:rFonts w:eastAsia="Arial"/>
          <w:color w:val="22272F"/>
          <w:sz w:val="28"/>
          <w:szCs w:val="28"/>
          <w:shd w:val="clear" w:color="auto" w:fill="FFFFFF"/>
        </w:rPr>
        <w:t>платформы обратной связи «</w:t>
      </w:r>
      <w:r w:rsidRPr="000F748C">
        <w:rPr>
          <w:rStyle w:val="ac"/>
          <w:rFonts w:eastAsia="Arial"/>
          <w:i w:val="0"/>
          <w:color w:val="22272F"/>
          <w:sz w:val="28"/>
          <w:szCs w:val="28"/>
          <w:shd w:val="clear" w:color="auto" w:fill="FFFFFF"/>
        </w:rPr>
        <w:t>Гос</w:t>
      </w:r>
      <w:r w:rsidR="00C67BED">
        <w:rPr>
          <w:rStyle w:val="ac"/>
          <w:rFonts w:eastAsia="Arial"/>
          <w:i w:val="0"/>
          <w:color w:val="22272F"/>
          <w:sz w:val="28"/>
          <w:szCs w:val="28"/>
          <w:shd w:val="clear" w:color="auto" w:fill="FFFFFF"/>
        </w:rPr>
        <w:t>.</w:t>
      </w:r>
      <w:r w:rsidRPr="000F748C">
        <w:rPr>
          <w:rStyle w:val="ac"/>
          <w:rFonts w:eastAsia="Arial"/>
          <w:i w:val="0"/>
          <w:color w:val="22272F"/>
          <w:sz w:val="28"/>
          <w:szCs w:val="28"/>
          <w:shd w:val="clear" w:color="auto" w:fill="FFFFFF"/>
        </w:rPr>
        <w:t>услуги</w:t>
      </w:r>
      <w:r w:rsidRPr="000F748C">
        <w:rPr>
          <w:rFonts w:eastAsia="Arial"/>
          <w:color w:val="22272F"/>
          <w:sz w:val="28"/>
          <w:szCs w:val="28"/>
          <w:shd w:val="clear" w:color="auto" w:fill="FFFFFF"/>
        </w:rPr>
        <w:t>. </w:t>
      </w:r>
      <w:r w:rsidRPr="000F748C">
        <w:rPr>
          <w:rStyle w:val="ac"/>
          <w:rFonts w:eastAsia="Arial"/>
          <w:i w:val="0"/>
          <w:color w:val="22272F"/>
          <w:sz w:val="28"/>
          <w:szCs w:val="28"/>
          <w:shd w:val="clear" w:color="auto" w:fill="FFFFFF"/>
        </w:rPr>
        <w:t>Решаем</w:t>
      </w:r>
      <w:r w:rsidRPr="000F748C">
        <w:rPr>
          <w:rFonts w:eastAsia="Arial"/>
          <w:color w:val="22272F"/>
          <w:sz w:val="28"/>
          <w:szCs w:val="28"/>
          <w:shd w:val="clear" w:color="auto" w:fill="FFFFFF"/>
        </w:rPr>
        <w:t> вместе».</w:t>
      </w:r>
      <w:r w:rsidRPr="000F748C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</w:p>
    <w:p w:rsidR="00385644" w:rsidRPr="000F748C" w:rsidRDefault="00385644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lastRenderedPageBreak/>
        <w:t>5. Заключение о публичных слушаниях оргкомитету по проведению публичных слушаний опубликовать в срок до 24 мая 2024 года.</w:t>
      </w:r>
    </w:p>
    <w:p w:rsidR="00385644" w:rsidRPr="000F748C" w:rsidRDefault="00385644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t xml:space="preserve">6. Провести после прохождения публичных слушаний заседание Совета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rFonts w:ascii="Times New Roman" w:hAnsi="Times New Roman" w:cs="Times New Roman"/>
          <w:color w:val="000000"/>
          <w:sz w:val="28"/>
        </w:rPr>
        <w:t xml:space="preserve"> </w:t>
      </w:r>
      <w:r w:rsidRPr="000F748C">
        <w:rPr>
          <w:rFonts w:ascii="Times New Roman" w:hAnsi="Times New Roman" w:cs="Times New Roman"/>
          <w:color w:val="000000"/>
          <w:sz w:val="28"/>
        </w:rPr>
        <w:t>по вопросам:</w:t>
      </w:r>
    </w:p>
    <w:p w:rsidR="00385644" w:rsidRPr="000F748C" w:rsidRDefault="00385644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t xml:space="preserve">1) учета предложений граждан в проект 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Устав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F748C">
        <w:rPr>
          <w:rFonts w:ascii="Times New Roman" w:hAnsi="Times New Roman" w:cs="Times New Roman"/>
          <w:color w:val="000000"/>
          <w:sz w:val="28"/>
        </w:rPr>
        <w:t xml:space="preserve">, обсуждения    результатов проведенных публичных слушаний по проекту 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2226D3"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Устав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F748C">
        <w:rPr>
          <w:rFonts w:ascii="Times New Roman" w:hAnsi="Times New Roman" w:cs="Times New Roman"/>
          <w:color w:val="000000"/>
          <w:sz w:val="28"/>
        </w:rPr>
        <w:t>;</w:t>
      </w:r>
    </w:p>
    <w:p w:rsidR="00385644" w:rsidRPr="000F748C" w:rsidRDefault="00385644">
      <w:pPr>
        <w:pStyle w:val="ConsNormal"/>
        <w:tabs>
          <w:tab w:val="left" w:pos="630"/>
        </w:tabs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t xml:space="preserve">2) принятия 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Устав </w:t>
      </w:r>
      <w:r w:rsidR="002226D3" w:rsidRPr="000F748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F74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F748C">
        <w:rPr>
          <w:rFonts w:ascii="Times New Roman" w:hAnsi="Times New Roman" w:cs="Times New Roman"/>
          <w:color w:val="000000"/>
          <w:sz w:val="28"/>
        </w:rPr>
        <w:t>с учетом мнения населения.</w:t>
      </w:r>
    </w:p>
    <w:p w:rsidR="00385644" w:rsidRPr="000F748C" w:rsidRDefault="00385644">
      <w:pPr>
        <w:ind w:firstLine="709"/>
        <w:jc w:val="both"/>
        <w:rPr>
          <w:color w:val="000000"/>
          <w:sz w:val="28"/>
        </w:rPr>
      </w:pPr>
      <w:r w:rsidRPr="000F748C">
        <w:rPr>
          <w:color w:val="000000"/>
          <w:sz w:val="28"/>
        </w:rPr>
        <w:t xml:space="preserve">7. Настоящее решение подлежит одновременному опубликованию с проектом </w:t>
      </w:r>
      <w:r w:rsidRPr="000F748C">
        <w:rPr>
          <w:color w:val="000000"/>
          <w:sz w:val="28"/>
          <w:szCs w:val="28"/>
        </w:rPr>
        <w:t xml:space="preserve">решения Совета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«О внесении изменений в Устав </w:t>
      </w:r>
      <w:r w:rsidR="002226D3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>»</w:t>
      </w:r>
      <w:r w:rsidRPr="000F748C">
        <w:rPr>
          <w:color w:val="000000"/>
          <w:sz w:val="28"/>
        </w:rPr>
        <w:t xml:space="preserve"> и вступает в силу после его официального опубликования.</w:t>
      </w:r>
    </w:p>
    <w:p w:rsidR="00385644" w:rsidRPr="000F748C" w:rsidRDefault="00385644">
      <w:pPr>
        <w:pStyle w:val="ConsNormal"/>
        <w:ind w:firstLine="0"/>
        <w:rPr>
          <w:rFonts w:ascii="Times New Roman" w:hAnsi="Times New Roman" w:cs="Times New Roman"/>
          <w:color w:val="000000"/>
          <w:sz w:val="28"/>
        </w:rPr>
      </w:pPr>
    </w:p>
    <w:p w:rsidR="00385644" w:rsidRPr="000F748C" w:rsidRDefault="00385644">
      <w:pPr>
        <w:pStyle w:val="ConsNormal"/>
        <w:ind w:firstLine="0"/>
        <w:rPr>
          <w:rFonts w:ascii="Times New Roman" w:hAnsi="Times New Roman" w:cs="Times New Roman"/>
          <w:color w:val="000000"/>
          <w:sz w:val="28"/>
        </w:rPr>
      </w:pPr>
    </w:p>
    <w:p w:rsidR="00385644" w:rsidRPr="000F748C" w:rsidRDefault="00385644">
      <w:pPr>
        <w:pStyle w:val="ConsNormal"/>
        <w:ind w:firstLine="0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t xml:space="preserve">Глава                                 </w:t>
      </w:r>
      <w:r w:rsidR="00C676EB">
        <w:rPr>
          <w:rFonts w:ascii="Times New Roman" w:hAnsi="Times New Roman" w:cs="Times New Roman"/>
          <w:color w:val="000000"/>
          <w:sz w:val="28"/>
        </w:rPr>
        <w:t xml:space="preserve">                              </w:t>
      </w:r>
      <w:r w:rsidRPr="000F748C">
        <w:rPr>
          <w:rFonts w:ascii="Times New Roman" w:hAnsi="Times New Roman" w:cs="Times New Roman"/>
          <w:color w:val="000000"/>
          <w:sz w:val="28"/>
        </w:rPr>
        <w:t>Председатель Совета</w:t>
      </w:r>
    </w:p>
    <w:p w:rsidR="00385644" w:rsidRPr="000F748C" w:rsidRDefault="00C676EB">
      <w:pPr>
        <w:pStyle w:val="ConsNormal"/>
        <w:ind w:firstLine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Кореновс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кого городского поселения</w:t>
      </w:r>
      <w:r w:rsidR="00385644" w:rsidRPr="000F748C"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Кореновского городского поселения</w:t>
      </w:r>
    </w:p>
    <w:p w:rsidR="00385644" w:rsidRPr="000F748C" w:rsidRDefault="00385644">
      <w:pPr>
        <w:pStyle w:val="ConsNormal"/>
        <w:ind w:firstLine="0"/>
        <w:rPr>
          <w:rFonts w:ascii="Times New Roman" w:hAnsi="Times New Roman" w:cs="Times New Roman"/>
          <w:color w:val="000000"/>
          <w:sz w:val="28"/>
        </w:rPr>
      </w:pPr>
      <w:r w:rsidRPr="000F748C">
        <w:rPr>
          <w:rFonts w:ascii="Times New Roman" w:hAnsi="Times New Roman" w:cs="Times New Roman"/>
          <w:color w:val="000000"/>
          <w:sz w:val="28"/>
        </w:rPr>
        <w:t>Кореновск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ого района</w:t>
      </w:r>
      <w:r w:rsidRPr="000F748C">
        <w:rPr>
          <w:rFonts w:ascii="Times New Roman" w:hAnsi="Times New Roman" w:cs="Times New Roman"/>
          <w:color w:val="000000"/>
          <w:sz w:val="28"/>
        </w:rPr>
        <w:t xml:space="preserve">      </w:t>
      </w:r>
      <w:r w:rsidR="00C676EB">
        <w:rPr>
          <w:rFonts w:ascii="Times New Roman" w:hAnsi="Times New Roman" w:cs="Times New Roman"/>
          <w:color w:val="000000"/>
          <w:sz w:val="28"/>
        </w:rPr>
        <w:t xml:space="preserve">                              </w:t>
      </w:r>
      <w:r w:rsidRPr="000F748C">
        <w:rPr>
          <w:rFonts w:ascii="Times New Roman" w:hAnsi="Times New Roman" w:cs="Times New Roman"/>
          <w:color w:val="000000"/>
          <w:sz w:val="28"/>
        </w:rPr>
        <w:t>Кореновск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ого</w:t>
      </w:r>
      <w:r w:rsidRPr="000F748C">
        <w:rPr>
          <w:rFonts w:ascii="Times New Roman" w:hAnsi="Times New Roman" w:cs="Times New Roman"/>
          <w:color w:val="000000"/>
          <w:sz w:val="28"/>
        </w:rPr>
        <w:t xml:space="preserve"> район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а</w:t>
      </w:r>
    </w:p>
    <w:p w:rsidR="00385644" w:rsidRPr="000F748C" w:rsidRDefault="00791122">
      <w:pPr>
        <w:pStyle w:val="ConsNormal"/>
        <w:ind w:firstLine="0"/>
        <w:rPr>
          <w:color w:val="000000"/>
          <w:kern w:val="2"/>
          <w:sz w:val="28"/>
          <w:szCs w:val="28"/>
        </w:rPr>
        <w:sectPr w:rsidR="00385644" w:rsidRPr="000F748C">
          <w:headerReference w:type="default" r:id="rId7"/>
          <w:headerReference w:type="first" r:id="rId8"/>
          <w:pgSz w:w="11906" w:h="16838"/>
          <w:pgMar w:top="1548" w:right="567" w:bottom="1134" w:left="1701" w:header="1134" w:footer="720" w:gutter="0"/>
          <w:cols w:space="720"/>
          <w:titlePg/>
          <w:docGrid w:linePitch="360"/>
        </w:sectPr>
      </w:pPr>
      <w:r w:rsidRPr="000F748C">
        <w:rPr>
          <w:rFonts w:ascii="Times New Roman" w:hAnsi="Times New Roman" w:cs="Times New Roman"/>
          <w:color w:val="000000"/>
          <w:sz w:val="28"/>
        </w:rPr>
        <w:t xml:space="preserve">                                        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М.О. Шутылев</w:t>
      </w:r>
      <w:r w:rsidR="00385644" w:rsidRPr="000F748C">
        <w:rPr>
          <w:rFonts w:ascii="Times New Roman" w:hAnsi="Times New Roman" w:cs="Times New Roman"/>
          <w:color w:val="000000"/>
          <w:sz w:val="28"/>
        </w:rPr>
        <w:t xml:space="preserve">                                </w:t>
      </w:r>
      <w:r w:rsidR="002226D3" w:rsidRPr="000F748C">
        <w:rPr>
          <w:rFonts w:ascii="Times New Roman" w:hAnsi="Times New Roman" w:cs="Times New Roman"/>
          <w:color w:val="000000"/>
          <w:sz w:val="28"/>
        </w:rPr>
        <w:t xml:space="preserve">    </w:t>
      </w:r>
      <w:r w:rsidR="00385644" w:rsidRPr="000F748C">
        <w:rPr>
          <w:rFonts w:ascii="Times New Roman" w:hAnsi="Times New Roman" w:cs="Times New Roman"/>
          <w:color w:val="000000"/>
          <w:sz w:val="28"/>
        </w:rPr>
        <w:t xml:space="preserve">           </w:t>
      </w:r>
      <w:r w:rsidR="002226D3" w:rsidRPr="000F748C">
        <w:rPr>
          <w:rFonts w:ascii="Times New Roman" w:hAnsi="Times New Roman" w:cs="Times New Roman"/>
          <w:color w:val="000000"/>
          <w:sz w:val="28"/>
        </w:rPr>
        <w:t>Е.Д. Д</w:t>
      </w:r>
      <w:r w:rsidR="000F748C">
        <w:rPr>
          <w:rFonts w:ascii="Times New Roman" w:hAnsi="Times New Roman" w:cs="Times New Roman"/>
          <w:color w:val="000000"/>
          <w:sz w:val="28"/>
        </w:rPr>
        <w:t>еляниди</w:t>
      </w:r>
    </w:p>
    <w:p w:rsidR="00385644" w:rsidRPr="000F748C" w:rsidRDefault="00385644">
      <w:pPr>
        <w:ind w:firstLine="5600"/>
        <w:jc w:val="center"/>
        <w:rPr>
          <w:color w:val="000000"/>
          <w:kern w:val="2"/>
          <w:sz w:val="28"/>
          <w:szCs w:val="28"/>
        </w:rPr>
      </w:pPr>
      <w:r w:rsidRPr="000F748C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385644" w:rsidRPr="000F748C" w:rsidRDefault="00AC6124">
      <w:pPr>
        <w:ind w:firstLine="560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 </w:t>
      </w:r>
      <w:r w:rsidR="002266C9">
        <w:rPr>
          <w:color w:val="000000"/>
          <w:kern w:val="2"/>
          <w:sz w:val="28"/>
          <w:szCs w:val="28"/>
        </w:rPr>
        <w:t>решению</w:t>
      </w:r>
      <w:r w:rsidR="00385644" w:rsidRPr="000F748C">
        <w:rPr>
          <w:color w:val="000000"/>
          <w:kern w:val="2"/>
          <w:sz w:val="28"/>
          <w:szCs w:val="28"/>
        </w:rPr>
        <w:t xml:space="preserve"> Совета</w:t>
      </w:r>
    </w:p>
    <w:p w:rsidR="0056681C" w:rsidRPr="000F748C" w:rsidRDefault="002226D3" w:rsidP="0056681C">
      <w:pPr>
        <w:ind w:left="4891" w:firstLine="72"/>
        <w:rPr>
          <w:color w:val="000000"/>
          <w:kern w:val="2"/>
          <w:sz w:val="28"/>
          <w:szCs w:val="28"/>
        </w:rPr>
      </w:pPr>
      <w:r w:rsidRPr="000F748C">
        <w:rPr>
          <w:color w:val="000000"/>
          <w:kern w:val="2"/>
          <w:sz w:val="28"/>
          <w:szCs w:val="28"/>
        </w:rPr>
        <w:t>Кореновского городского поселения</w:t>
      </w:r>
      <w:r w:rsidR="0056681C" w:rsidRPr="000F748C">
        <w:rPr>
          <w:color w:val="000000"/>
          <w:kern w:val="2"/>
          <w:sz w:val="28"/>
          <w:szCs w:val="28"/>
        </w:rPr>
        <w:t xml:space="preserve"> </w:t>
      </w:r>
    </w:p>
    <w:p w:rsidR="00385644" w:rsidRPr="000F748C" w:rsidRDefault="00385644" w:rsidP="0056681C">
      <w:pPr>
        <w:ind w:left="5672" w:firstLine="709"/>
        <w:rPr>
          <w:color w:val="000000"/>
          <w:kern w:val="2"/>
          <w:sz w:val="28"/>
          <w:szCs w:val="28"/>
        </w:rPr>
      </w:pPr>
      <w:r w:rsidRPr="000F748C">
        <w:rPr>
          <w:color w:val="000000"/>
          <w:kern w:val="2"/>
          <w:sz w:val="28"/>
          <w:szCs w:val="28"/>
        </w:rPr>
        <w:t>Кореновск</w:t>
      </w:r>
      <w:r w:rsidR="0056681C" w:rsidRPr="000F748C">
        <w:rPr>
          <w:color w:val="000000"/>
          <w:kern w:val="2"/>
          <w:sz w:val="28"/>
          <w:szCs w:val="28"/>
        </w:rPr>
        <w:t>ого</w:t>
      </w:r>
      <w:r w:rsidRPr="000F748C">
        <w:rPr>
          <w:color w:val="000000"/>
          <w:kern w:val="2"/>
          <w:sz w:val="28"/>
          <w:szCs w:val="28"/>
        </w:rPr>
        <w:t xml:space="preserve"> район</w:t>
      </w:r>
      <w:r w:rsidR="0056681C" w:rsidRPr="000F748C">
        <w:rPr>
          <w:color w:val="000000"/>
          <w:kern w:val="2"/>
          <w:sz w:val="28"/>
          <w:szCs w:val="28"/>
        </w:rPr>
        <w:t>а</w:t>
      </w:r>
    </w:p>
    <w:p w:rsidR="00385644" w:rsidRPr="000F748C" w:rsidRDefault="00385644">
      <w:pPr>
        <w:jc w:val="center"/>
        <w:rPr>
          <w:color w:val="000000"/>
        </w:rPr>
      </w:pPr>
      <w:r w:rsidRPr="000F748C">
        <w:rPr>
          <w:color w:val="000000"/>
          <w:kern w:val="2"/>
          <w:sz w:val="28"/>
          <w:szCs w:val="28"/>
        </w:rPr>
        <w:t xml:space="preserve">                                                                            от_</w:t>
      </w:r>
      <w:r w:rsidR="00B917CE">
        <w:rPr>
          <w:color w:val="000000"/>
          <w:kern w:val="2"/>
          <w:sz w:val="28"/>
          <w:szCs w:val="28"/>
        </w:rPr>
        <w:t>24.04.2024</w:t>
      </w:r>
      <w:r w:rsidRPr="000F748C">
        <w:rPr>
          <w:color w:val="000000"/>
          <w:kern w:val="2"/>
          <w:sz w:val="28"/>
          <w:szCs w:val="28"/>
        </w:rPr>
        <w:t xml:space="preserve"> № </w:t>
      </w:r>
      <w:r w:rsidR="00B917CE">
        <w:rPr>
          <w:color w:val="000000"/>
          <w:kern w:val="2"/>
          <w:sz w:val="28"/>
          <w:szCs w:val="28"/>
        </w:rPr>
        <w:t>521</w:t>
      </w:r>
      <w:r w:rsidRPr="000F748C">
        <w:rPr>
          <w:color w:val="000000"/>
          <w:sz w:val="28"/>
          <w:szCs w:val="20"/>
        </w:rPr>
        <w:t xml:space="preserve">                                   </w:t>
      </w:r>
    </w:p>
    <w:p w:rsidR="00385644" w:rsidRPr="000F748C" w:rsidRDefault="00385644">
      <w:pPr>
        <w:jc w:val="center"/>
        <w:rPr>
          <w:color w:val="000000"/>
        </w:rPr>
      </w:pPr>
    </w:p>
    <w:p w:rsidR="00385644" w:rsidRPr="000F748C" w:rsidRDefault="00385644">
      <w:pPr>
        <w:jc w:val="center"/>
        <w:rPr>
          <w:color w:val="000000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cs="Times New Roman"/>
          <w:color w:val="000000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cs="Times New Roman"/>
          <w:color w:val="000000"/>
          <w:sz w:val="28"/>
        </w:rPr>
      </w:pPr>
    </w:p>
    <w:p w:rsidR="00385644" w:rsidRPr="000F748C" w:rsidRDefault="00385644">
      <w:pPr>
        <w:pStyle w:val="42"/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48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Устав </w:t>
      </w:r>
    </w:p>
    <w:p w:rsidR="00385644" w:rsidRPr="000F748C" w:rsidRDefault="00F97C7D">
      <w:pPr>
        <w:pStyle w:val="42"/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48C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</w:p>
    <w:p w:rsidR="00385644" w:rsidRPr="000F748C" w:rsidRDefault="00385644">
      <w:pPr>
        <w:pStyle w:val="42"/>
        <w:widowControl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644" w:rsidRPr="000F748C" w:rsidRDefault="0038564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F748C">
        <w:rPr>
          <w:sz w:val="28"/>
          <w:szCs w:val="28"/>
        </w:rPr>
        <w:t xml:space="preserve">В целях приведения Устава </w:t>
      </w:r>
      <w:r w:rsidR="00F97C7D"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sz w:val="28"/>
          <w:szCs w:val="28"/>
        </w:rPr>
        <w:t xml:space="preserve">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F97C7D"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sz w:val="28"/>
          <w:szCs w:val="28"/>
        </w:rPr>
        <w:t xml:space="preserve"> РЕШИЛ:</w:t>
      </w:r>
    </w:p>
    <w:p w:rsidR="00385644" w:rsidRPr="000F748C" w:rsidRDefault="00385644">
      <w:pPr>
        <w:pStyle w:val="42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="00F97C7D"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="00F97C7D"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F97C7D"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F707A"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="007F707A"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2018 года №408, от </w:t>
      </w:r>
      <w:r w:rsidR="007F707A"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="007F707A"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="007F707A"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="007F707A" w:rsidRPr="000F748C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="007F707A"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7F707A" w:rsidRPr="000F748C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748C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385644" w:rsidRPr="000F748C" w:rsidRDefault="00385644">
      <w:pPr>
        <w:pStyle w:val="15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color w:val="000000"/>
          <w:sz w:val="28"/>
          <w:szCs w:val="20"/>
        </w:rPr>
        <w:t xml:space="preserve">2. Контроль за выполнением настоящего решения возложить на комиссию по вопросам законности, имущества, правопорядка, правовой защиты граждан и местного самоуправления Совета </w:t>
      </w:r>
      <w:r w:rsidR="007F707A" w:rsidRPr="000F748C">
        <w:rPr>
          <w:rFonts w:ascii="Times New Roman" w:hAnsi="Times New Roman" w:cs="Times New Roman"/>
          <w:color w:val="000000"/>
          <w:sz w:val="28"/>
          <w:szCs w:val="20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 xml:space="preserve"> (</w:t>
      </w:r>
      <w:r w:rsidR="007F707A" w:rsidRPr="000F748C">
        <w:rPr>
          <w:rFonts w:ascii="Times New Roman" w:hAnsi="Times New Roman" w:cs="Times New Roman"/>
          <w:color w:val="000000"/>
          <w:sz w:val="28"/>
          <w:szCs w:val="20"/>
        </w:rPr>
        <w:t>Бурдун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7F707A" w:rsidRPr="000F748C" w:rsidRDefault="00385644" w:rsidP="007F707A">
      <w:pPr>
        <w:widowControl w:val="0"/>
        <w:tabs>
          <w:tab w:val="left" w:pos="1134"/>
        </w:tabs>
        <w:ind w:firstLine="851"/>
        <w:jc w:val="both"/>
        <w:rPr>
          <w:sz w:val="28"/>
          <w:lang w:eastAsia="x-none"/>
        </w:rPr>
      </w:pPr>
      <w:r w:rsidRPr="000F748C">
        <w:rPr>
          <w:sz w:val="28"/>
          <w:szCs w:val="28"/>
        </w:rPr>
        <w:t xml:space="preserve">3. </w:t>
      </w:r>
      <w:r w:rsidR="004513F5">
        <w:rPr>
          <w:sz w:val="28"/>
          <w:lang w:eastAsia="x-none"/>
        </w:rPr>
        <w:t>Настоящее решение вступает в силу на следующий день после дня его официального опубликования, произведенного после государственной регистрации, за исключением пунктов 1, 8 приложения к настоящему решению, вступающих в силу с 1 сентября 2024 года, но не ранее дня официального опубликования после государственной регистрации.</w:t>
      </w:r>
    </w:p>
    <w:p w:rsidR="007F707A" w:rsidRPr="000F748C" w:rsidRDefault="007F707A" w:rsidP="007F707A">
      <w:pPr>
        <w:autoSpaceDE w:val="0"/>
        <w:rPr>
          <w:rFonts w:eastAsia="Arial"/>
          <w:sz w:val="28"/>
          <w:lang w:eastAsia="en-US"/>
        </w:rPr>
      </w:pPr>
    </w:p>
    <w:p w:rsidR="007F707A" w:rsidRPr="000F748C" w:rsidRDefault="007F707A" w:rsidP="007F707A">
      <w:pPr>
        <w:autoSpaceDE w:val="0"/>
        <w:rPr>
          <w:rFonts w:eastAsia="Arial"/>
          <w:sz w:val="28"/>
          <w:lang w:eastAsia="en-US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7F707A" w:rsidRPr="000F748C" w:rsidTr="00385644">
        <w:trPr>
          <w:trHeight w:val="1437"/>
        </w:trPr>
        <w:tc>
          <w:tcPr>
            <w:tcW w:w="4851" w:type="dxa"/>
          </w:tcPr>
          <w:p w:rsidR="007F707A" w:rsidRPr="000F748C" w:rsidRDefault="007F707A" w:rsidP="00385644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Глава </w:t>
            </w:r>
          </w:p>
          <w:p w:rsidR="007F707A" w:rsidRPr="000F748C" w:rsidRDefault="007F707A" w:rsidP="00385644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7F707A" w:rsidRPr="000F748C" w:rsidRDefault="007F707A" w:rsidP="00385644">
            <w:pPr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7F707A" w:rsidRPr="000F748C" w:rsidRDefault="007F707A" w:rsidP="00385644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Председатель Совета </w:t>
            </w:r>
          </w:p>
          <w:p w:rsidR="007F707A" w:rsidRPr="000F748C" w:rsidRDefault="007F707A" w:rsidP="00385644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7F707A" w:rsidRPr="000F748C" w:rsidRDefault="007F707A" w:rsidP="00385644">
            <w:pPr>
              <w:jc w:val="center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0F748C" w:rsidRDefault="000F748C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0F748C" w:rsidRDefault="000F748C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0F748C" w:rsidRDefault="000F748C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0F748C" w:rsidRDefault="000F748C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0F748C" w:rsidRDefault="000F748C" w:rsidP="00B917CE">
      <w:pPr>
        <w:pStyle w:val="42"/>
        <w:widowControl w:val="0"/>
        <w:tabs>
          <w:tab w:val="left" w:pos="1134"/>
        </w:tabs>
        <w:rPr>
          <w:rFonts w:ascii="Times New Roman" w:hAnsi="Times New Roman" w:cs="Times New Roman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ПРИЛОЖЕНИЕ</w:t>
      </w:r>
    </w:p>
    <w:p w:rsidR="00385644" w:rsidRPr="000F748C" w:rsidRDefault="00385644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 к </w:t>
      </w:r>
      <w:r w:rsidR="002266C9">
        <w:rPr>
          <w:rFonts w:ascii="Times New Roman" w:hAnsi="Times New Roman" w:cs="Times New Roman"/>
          <w:sz w:val="28"/>
        </w:rPr>
        <w:t>решению</w:t>
      </w:r>
      <w:r w:rsidRPr="000F748C">
        <w:rPr>
          <w:rFonts w:ascii="Times New Roman" w:hAnsi="Times New Roman" w:cs="Times New Roman"/>
          <w:sz w:val="28"/>
        </w:rPr>
        <w:t xml:space="preserve"> Совета </w:t>
      </w:r>
    </w:p>
    <w:p w:rsidR="00385644" w:rsidRPr="000F748C" w:rsidRDefault="007F707A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</w:p>
    <w:p w:rsidR="00385644" w:rsidRPr="000F748C" w:rsidRDefault="007F707A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Кореновского района</w:t>
      </w:r>
    </w:p>
    <w:p w:rsidR="00385644" w:rsidRPr="000F748C" w:rsidRDefault="00385644">
      <w:pPr>
        <w:pStyle w:val="42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от _</w:t>
      </w:r>
      <w:r w:rsidR="00B917CE">
        <w:rPr>
          <w:rFonts w:ascii="Times New Roman" w:hAnsi="Times New Roman" w:cs="Times New Roman"/>
          <w:sz w:val="28"/>
        </w:rPr>
        <w:t xml:space="preserve">24.04.2024 </w:t>
      </w:r>
      <w:r w:rsidRPr="000F748C">
        <w:rPr>
          <w:rFonts w:ascii="Times New Roman" w:hAnsi="Times New Roman" w:cs="Times New Roman"/>
          <w:sz w:val="28"/>
        </w:rPr>
        <w:t xml:space="preserve"> №_</w:t>
      </w:r>
      <w:r w:rsidR="00B917CE">
        <w:rPr>
          <w:rFonts w:ascii="Times New Roman" w:hAnsi="Times New Roman" w:cs="Times New Roman"/>
          <w:sz w:val="28"/>
        </w:rPr>
        <w:t>521</w:t>
      </w: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Изменения</w:t>
      </w: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sz w:val="28"/>
        </w:rPr>
        <w:t xml:space="preserve">в Устав </w:t>
      </w:r>
      <w:r w:rsidR="007F707A" w:rsidRPr="000F748C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385644" w:rsidRPr="000F748C" w:rsidRDefault="00385644">
      <w:pPr>
        <w:pStyle w:val="42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F707A" w:rsidRPr="000F748C">
        <w:rPr>
          <w:rFonts w:ascii="Times New Roman" w:hAnsi="Times New Roman" w:cs="Times New Roman"/>
          <w:color w:val="000000"/>
          <w:sz w:val="28"/>
          <w:shd w:val="clear" w:color="auto" w:fill="FFFFFF"/>
        </w:rPr>
        <w:t>Кореновского района</w:t>
      </w:r>
    </w:p>
    <w:p w:rsidR="00791122" w:rsidRPr="000F748C" w:rsidRDefault="00791122">
      <w:pPr>
        <w:pStyle w:val="42"/>
        <w:widowControl w:val="0"/>
        <w:tabs>
          <w:tab w:val="left" w:pos="1134"/>
        </w:tabs>
        <w:jc w:val="center"/>
      </w:pPr>
    </w:p>
    <w:p w:rsidR="00791122" w:rsidRPr="000F748C" w:rsidRDefault="00791122" w:rsidP="00791122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1. Пункт 27 статьи 8 "Вопросы местного значения поселения" изложить в следующей редакции:</w:t>
      </w:r>
    </w:p>
    <w:p w:rsidR="00791122" w:rsidRPr="000F748C" w:rsidRDefault="00791122" w:rsidP="00791122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"27) </w:t>
      </w:r>
      <w:r w:rsidRPr="000F748C">
        <w:rPr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0F748C">
        <w:rPr>
          <w:sz w:val="28"/>
          <w:szCs w:val="28"/>
        </w:rPr>
        <w:t>;".</w:t>
      </w:r>
    </w:p>
    <w:p w:rsidR="00791122" w:rsidRPr="000F748C" w:rsidRDefault="00791122" w:rsidP="00791122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2. Пункт 29 статьи 8 "Вопросы местного значения поселения" изложить в следующей редакции:</w:t>
      </w:r>
    </w:p>
    <w:p w:rsidR="00791122" w:rsidRPr="000F748C" w:rsidRDefault="00791122" w:rsidP="00791122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3. Статью 8 "Вопросы местного значения поселения" дополнить пунктом 44 следующего содержания:</w:t>
      </w:r>
    </w:p>
    <w:p w:rsidR="00791122" w:rsidRPr="000F748C" w:rsidRDefault="00791122" w:rsidP="007911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"44)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поселения.".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4.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 w:rsidR="00791122" w:rsidRPr="000F748C" w:rsidRDefault="00791122" w:rsidP="00791122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791122" w:rsidRPr="000F748C" w:rsidRDefault="00791122" w:rsidP="00791122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6 октября 2003 года № 131-ФЗ "Об общих принципах организации местного самоуправления в Российской Федерации";".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 xml:space="preserve">5. Статью 25 "Статус депутата Совета" дополнить частью </w:t>
      </w:r>
      <w:r w:rsidR="004513F5">
        <w:rPr>
          <w:rFonts w:ascii="Times New Roman" w:hAnsi="Times New Roman"/>
          <w:sz w:val="28"/>
          <w:szCs w:val="28"/>
        </w:rPr>
        <w:t>10</w:t>
      </w:r>
      <w:r w:rsidRPr="000F748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"О противодействии коррупции".".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6. Статью 31</w:t>
      </w:r>
      <w:r w:rsidRPr="000F748C">
        <w:t xml:space="preserve"> </w:t>
      </w:r>
      <w:r w:rsidRPr="000F748C">
        <w:rPr>
          <w:rFonts w:ascii="Times New Roman" w:hAnsi="Times New Roman"/>
          <w:sz w:val="28"/>
          <w:szCs w:val="28"/>
        </w:rPr>
        <w:t>"Глава поселения" дополнить частью 14 следующего содержания: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"14. Глава </w:t>
      </w:r>
      <w:r w:rsidRPr="000F748C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0F748C">
        <w:rPr>
          <w:rFonts w:ascii="Times New Roman" w:eastAsia="Calibri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hyperlink r:id="rId9" w:history="1"/>
      <w:r w:rsidRPr="000F748C">
        <w:rPr>
          <w:rFonts w:ascii="Times New Roman" w:eastAsia="Calibri" w:hAnsi="Times New Roman"/>
          <w:sz w:val="28"/>
          <w:szCs w:val="28"/>
        </w:rPr>
        <w:t xml:space="preserve"> Федерального закона от 25 декабря 2008 года № 273-ФЗ </w:t>
      </w:r>
      <w:r w:rsidRPr="000F748C">
        <w:rPr>
          <w:rFonts w:ascii="Times New Roman" w:hAnsi="Times New Roman"/>
          <w:sz w:val="28"/>
          <w:szCs w:val="28"/>
        </w:rPr>
        <w:t>"</w:t>
      </w:r>
      <w:r w:rsidRPr="000F748C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Pr="000F748C">
        <w:rPr>
          <w:rFonts w:ascii="Times New Roman" w:hAnsi="Times New Roman"/>
          <w:sz w:val="28"/>
          <w:szCs w:val="28"/>
        </w:rPr>
        <w:t>".".</w:t>
      </w:r>
    </w:p>
    <w:p w:rsidR="00791122" w:rsidRPr="000F748C" w:rsidRDefault="00791122" w:rsidP="00791122">
      <w:pPr>
        <w:pStyle w:val="a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7. Пункт 5 статьи 39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 w:rsidR="00791122" w:rsidRPr="000F748C" w:rsidRDefault="00791122" w:rsidP="00791122">
      <w:pPr>
        <w:pStyle w:val="ConsTitle"/>
        <w:suppressAutoHyphens w:val="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48C">
        <w:rPr>
          <w:rFonts w:ascii="Times New Roman" w:hAnsi="Times New Roman" w:cs="Times New Roman"/>
          <w:b w:val="0"/>
          <w:sz w:val="28"/>
          <w:szCs w:val="28"/>
        </w:rPr>
        <w:t>8. Статью 44 "Полномочия администрации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ресурсов, лесных отношений на территории поселения" изложить в следующей редакции:</w:t>
      </w:r>
    </w:p>
    <w:p w:rsidR="00791122" w:rsidRPr="000F748C" w:rsidRDefault="00791122" w:rsidP="0079112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"Статья 44. Полномочия администрации в области лесных отношений на территории поселения</w:t>
      </w:r>
    </w:p>
    <w:p w:rsidR="00791122" w:rsidRPr="000F748C" w:rsidRDefault="00791122" w:rsidP="0079112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Администрация в области лесных отношений осуществляет следующие полномочия:</w:t>
      </w:r>
    </w:p>
    <w:p w:rsidR="00791122" w:rsidRPr="000F748C" w:rsidRDefault="00791122" w:rsidP="00791122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1) осуществляет использование, охрану, защиту и воспроизводство городских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>лесов, лесов особо охраняемых природных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 xml:space="preserve">территорий, расположенных в границах населенных пунктов поселения; </w:t>
      </w:r>
    </w:p>
    <w:p w:rsidR="00791122" w:rsidRPr="000F748C" w:rsidRDefault="00791122" w:rsidP="00791122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2) владеет, пользуется и распоряжается лесными участками, находящимися в муниципальной собственности;</w:t>
      </w:r>
    </w:p>
    <w:p w:rsidR="00791122" w:rsidRPr="00B917CE" w:rsidRDefault="00791122" w:rsidP="00791122">
      <w:pPr>
        <w:pStyle w:val="19"/>
        <w:widowControl w:val="0"/>
        <w:suppressAutoHyphens w:val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>3) разрабатывает лесохозяйственный регламент;</w:t>
      </w:r>
    </w:p>
    <w:p w:rsidR="00791122" w:rsidRPr="00B917CE" w:rsidRDefault="00791122" w:rsidP="00791122">
      <w:pPr>
        <w:pStyle w:val="19"/>
        <w:widowControl w:val="0"/>
        <w:suppressAutoHyphens w:val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>4) осуществляет муниципальный лесной контроль в отношении лесных участков, находящихся в муниципальной собственности;</w:t>
      </w:r>
    </w:p>
    <w:p w:rsidR="00791122" w:rsidRPr="000F748C" w:rsidRDefault="00791122" w:rsidP="00791122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5) иные полномочия, предусмотренные законодательством.".</w:t>
      </w:r>
    </w:p>
    <w:p w:rsidR="00791122" w:rsidRPr="000F748C" w:rsidRDefault="00791122" w:rsidP="00791122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b w:val="0"/>
          <w:sz w:val="28"/>
          <w:szCs w:val="28"/>
        </w:rPr>
      </w:pPr>
      <w:r w:rsidRPr="000F748C">
        <w:rPr>
          <w:b w:val="0"/>
          <w:sz w:val="28"/>
          <w:szCs w:val="28"/>
        </w:rPr>
        <w:t>9. Статью 67 "Вступление в силу муниципальных правовых актов" изложить в следующей редакции:</w:t>
      </w:r>
    </w:p>
    <w:p w:rsidR="00791122" w:rsidRPr="000F748C" w:rsidRDefault="00791122" w:rsidP="00791122">
      <w:pPr>
        <w:pStyle w:val="2"/>
        <w:keepNext w:val="0"/>
        <w:ind w:firstLine="851"/>
        <w:jc w:val="both"/>
        <w:rPr>
          <w:b w:val="0"/>
          <w:sz w:val="28"/>
          <w:szCs w:val="28"/>
        </w:rPr>
      </w:pPr>
      <w:r w:rsidRPr="000F748C">
        <w:rPr>
          <w:b w:val="0"/>
          <w:sz w:val="28"/>
          <w:szCs w:val="28"/>
        </w:rPr>
        <w:t>"Статья 67. Вступление в силу и обнародование муниципальных правовых актов</w:t>
      </w:r>
    </w:p>
    <w:p w:rsidR="00385644" w:rsidRPr="000F748C" w:rsidRDefault="0038564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385644" w:rsidRPr="000F748C" w:rsidRDefault="00385644">
      <w:pPr>
        <w:pStyle w:val="ConsNormal"/>
        <w:tabs>
          <w:tab w:val="left" w:pos="-2160"/>
        </w:tabs>
        <w:ind w:firstLine="851"/>
        <w:jc w:val="both"/>
        <w:rPr>
          <w:sz w:val="28"/>
          <w:szCs w:val="28"/>
        </w:rPr>
      </w:pPr>
      <w:r w:rsidRPr="000F748C">
        <w:rPr>
          <w:rFonts w:ascii="Times New Roman" w:hAnsi="Times New Roman" w:cs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</w:t>
      </w:r>
      <w:r w:rsidR="00791122" w:rsidRPr="000F748C">
        <w:rPr>
          <w:rFonts w:ascii="Times New Roman" w:hAnsi="Times New Roman" w:cs="Times New Roman"/>
          <w:sz w:val="28"/>
          <w:szCs w:val="28"/>
        </w:rPr>
        <w:t xml:space="preserve">   </w:t>
      </w:r>
      <w:r w:rsidRPr="000F748C">
        <w:rPr>
          <w:rFonts w:ascii="Times New Roman" w:hAnsi="Times New Roman" w:cs="Times New Roman"/>
          <w:sz w:val="28"/>
          <w:szCs w:val="28"/>
        </w:rPr>
        <w:t xml:space="preserve">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385644" w:rsidRPr="000F748C" w:rsidRDefault="00385644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0F748C"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</w:t>
      </w:r>
      <w:r w:rsidR="00791122" w:rsidRPr="000F748C">
        <w:rPr>
          <w:sz w:val="28"/>
          <w:szCs w:val="28"/>
        </w:rPr>
        <w:t>К</w:t>
      </w:r>
      <w:r w:rsidR="007E16E9" w:rsidRPr="000F748C">
        <w:rPr>
          <w:sz w:val="28"/>
          <w:szCs w:val="28"/>
        </w:rPr>
        <w:t>ореновское городское поселение Кореновского района</w:t>
      </w:r>
      <w:r w:rsidRPr="000F748C">
        <w:rPr>
          <w:rFonts w:eastAsia="Calibri"/>
          <w:sz w:val="28"/>
          <w:szCs w:val="28"/>
        </w:rPr>
        <w:t xml:space="preserve">, а также соглашения, заключаемые между органами местного самоуправления, </w:t>
      </w:r>
      <w:r w:rsidRPr="000F748C">
        <w:rPr>
          <w:sz w:val="28"/>
          <w:szCs w:val="28"/>
        </w:rPr>
        <w:t>вступают в силу после их официального обнародования.</w:t>
      </w:r>
    </w:p>
    <w:p w:rsidR="00385644" w:rsidRPr="000F748C" w:rsidRDefault="00385644">
      <w:pPr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</w:t>
      </w:r>
      <w:r w:rsidR="007E16E9" w:rsidRPr="000F748C">
        <w:rPr>
          <w:sz w:val="28"/>
          <w:szCs w:val="28"/>
        </w:rPr>
        <w:t>Кореновского городского поселения</w:t>
      </w:r>
      <w:r w:rsidRPr="000F748C">
        <w:rPr>
          <w:sz w:val="28"/>
          <w:szCs w:val="28"/>
        </w:rPr>
        <w:t xml:space="preserve"> Кореновск</w:t>
      </w:r>
      <w:r w:rsidR="007E16E9" w:rsidRPr="000F748C">
        <w:rPr>
          <w:sz w:val="28"/>
          <w:szCs w:val="28"/>
        </w:rPr>
        <w:t>ого</w:t>
      </w:r>
      <w:r w:rsidRPr="000F748C">
        <w:rPr>
          <w:sz w:val="28"/>
          <w:szCs w:val="28"/>
        </w:rPr>
        <w:t xml:space="preserve"> район</w:t>
      </w:r>
      <w:r w:rsidR="007E16E9" w:rsidRPr="000F748C">
        <w:rPr>
          <w:sz w:val="28"/>
          <w:szCs w:val="28"/>
        </w:rPr>
        <w:t>а</w:t>
      </w:r>
      <w:r w:rsidRPr="000F748C">
        <w:rPr>
          <w:sz w:val="28"/>
          <w:szCs w:val="28"/>
        </w:rPr>
        <w:t xml:space="preserve">, с муниципальными правовыми актами, </w:t>
      </w:r>
      <w:r w:rsidRPr="000F748C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0F748C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385644" w:rsidRPr="000F748C" w:rsidRDefault="00385644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385644" w:rsidRPr="000F748C" w:rsidRDefault="00385644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7E16E9" w:rsidRPr="000F748C">
        <w:rPr>
          <w:sz w:val="28"/>
          <w:szCs w:val="28"/>
        </w:rPr>
        <w:t xml:space="preserve">Кореновском городском поселении </w:t>
      </w:r>
      <w:r w:rsidRPr="000F748C">
        <w:rPr>
          <w:sz w:val="28"/>
          <w:szCs w:val="28"/>
        </w:rPr>
        <w:t>Кореновск</w:t>
      </w:r>
      <w:r w:rsidR="007E16E9" w:rsidRPr="000F748C">
        <w:rPr>
          <w:sz w:val="28"/>
          <w:szCs w:val="28"/>
        </w:rPr>
        <w:t>ого</w:t>
      </w:r>
      <w:r w:rsidRPr="000F748C">
        <w:rPr>
          <w:sz w:val="28"/>
          <w:szCs w:val="28"/>
        </w:rPr>
        <w:t xml:space="preserve"> район</w:t>
      </w:r>
      <w:r w:rsidR="007E16E9" w:rsidRPr="000F748C">
        <w:rPr>
          <w:sz w:val="28"/>
          <w:szCs w:val="28"/>
        </w:rPr>
        <w:t>а</w:t>
      </w:r>
      <w:r w:rsidRPr="000F748C">
        <w:rPr>
          <w:rFonts w:eastAsia="Calibri"/>
          <w:sz w:val="28"/>
          <w:szCs w:val="28"/>
        </w:rPr>
        <w:t>, или первое размещение его полного текста в сетевом издании.</w:t>
      </w:r>
    </w:p>
    <w:p w:rsidR="00385644" w:rsidRDefault="00385644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Периодическим печатным изданием, </w:t>
      </w:r>
      <w:r w:rsidRPr="000F748C">
        <w:rPr>
          <w:sz w:val="28"/>
          <w:szCs w:val="28"/>
        </w:rPr>
        <w:t xml:space="preserve">используемым для официального </w:t>
      </w:r>
      <w:r w:rsidRPr="000F748C">
        <w:rPr>
          <w:rFonts w:eastAsia="Calibri"/>
          <w:sz w:val="28"/>
          <w:szCs w:val="28"/>
        </w:rPr>
        <w:t xml:space="preserve">опубликования и распространяемым в </w:t>
      </w:r>
      <w:r w:rsidR="007E16E9" w:rsidRPr="000F748C">
        <w:rPr>
          <w:sz w:val="28"/>
          <w:szCs w:val="28"/>
        </w:rPr>
        <w:t>Кореновском городском поселении Кореновского района</w:t>
      </w:r>
      <w:r w:rsidRPr="000F748C">
        <w:rPr>
          <w:sz w:val="28"/>
          <w:szCs w:val="28"/>
        </w:rPr>
        <w:t xml:space="preserve">, является </w:t>
      </w:r>
      <w:r w:rsidRPr="000F748C">
        <w:rPr>
          <w:color w:val="000000"/>
          <w:sz w:val="28"/>
          <w:szCs w:val="28"/>
          <w:shd w:val="clear" w:color="auto" w:fill="FFFFFF"/>
        </w:rPr>
        <w:t xml:space="preserve">газета «Кореновские вести» и «Вестник органов местного самоуправления </w:t>
      </w:r>
      <w:r w:rsidR="007E16E9" w:rsidRPr="000F748C">
        <w:rPr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Pr="000F748C">
        <w:rPr>
          <w:sz w:val="28"/>
          <w:szCs w:val="28"/>
        </w:rPr>
        <w:t>.</w:t>
      </w:r>
    </w:p>
    <w:p w:rsidR="009C5F52" w:rsidRDefault="009C5F52" w:rsidP="009C5F52">
      <w:pPr>
        <w:autoSpaceDE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/>
          <w:sz w:val="28"/>
          <w:szCs w:val="28"/>
        </w:rPr>
        <w:t>опубликования, является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«Информационный портал Кореновского района» Доменное имя – </w:t>
      </w:r>
      <w:r>
        <w:rPr>
          <w:rStyle w:val="a6"/>
          <w:color w:val="000000"/>
          <w:sz w:val="28"/>
          <w:szCs w:val="28"/>
          <w:u w:val="none"/>
          <w:lang w:val="en-US"/>
        </w:rPr>
        <w:t>podsolnuh</w:t>
      </w:r>
      <w:r w:rsidRPr="009C5F52">
        <w:rPr>
          <w:rStyle w:val="a6"/>
          <w:color w:val="000000"/>
          <w:sz w:val="28"/>
          <w:szCs w:val="28"/>
          <w:u w:val="none"/>
        </w:rPr>
        <w:t>.</w:t>
      </w:r>
      <w:r>
        <w:rPr>
          <w:rStyle w:val="a6"/>
          <w:color w:val="000000"/>
          <w:sz w:val="28"/>
          <w:szCs w:val="28"/>
          <w:u w:val="none"/>
          <w:lang w:val="en-US"/>
        </w:rPr>
        <w:t>media</w:t>
      </w:r>
      <w:r>
        <w:rPr>
          <w:color w:val="000000"/>
          <w:sz w:val="28"/>
          <w:szCs w:val="28"/>
        </w:rPr>
        <w:t>, свидетельство о регистрации СМИ ЭЛ № ФС 77-7</w:t>
      </w:r>
      <w:r w:rsidRPr="009C5F52">
        <w:rPr>
          <w:color w:val="000000"/>
          <w:sz w:val="28"/>
          <w:szCs w:val="28"/>
        </w:rPr>
        <w:t>0032</w:t>
      </w:r>
      <w:r>
        <w:rPr>
          <w:color w:val="000000"/>
          <w:sz w:val="28"/>
          <w:szCs w:val="28"/>
        </w:rPr>
        <w:t xml:space="preserve"> от </w:t>
      </w:r>
      <w:r w:rsidRPr="009C5F52">
        <w:rPr>
          <w:color w:val="000000"/>
          <w:sz w:val="28"/>
          <w:szCs w:val="28"/>
        </w:rPr>
        <w:t>31.05.2017</w:t>
      </w:r>
      <w:r>
        <w:rPr>
          <w:color w:val="000000"/>
          <w:sz w:val="28"/>
          <w:szCs w:val="28"/>
        </w:rPr>
        <w:t>.</w:t>
      </w:r>
    </w:p>
    <w:p w:rsidR="00385644" w:rsidRPr="000F748C" w:rsidRDefault="00385644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0F748C">
        <w:rPr>
          <w:sz w:val="28"/>
          <w:szCs w:val="28"/>
        </w:rPr>
        <w:t xml:space="preserve"> производится за счет средств местного бюджета.</w:t>
      </w:r>
    </w:p>
    <w:p w:rsidR="00385644" w:rsidRPr="000F748C" w:rsidRDefault="00385644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385644" w:rsidRPr="000F748C" w:rsidRDefault="00385644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="000F748C"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sz w:val="28"/>
          <w:szCs w:val="28"/>
        </w:rPr>
        <w:t>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</w:t>
      </w:r>
      <w:r w:rsidRPr="000F748C"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385644" w:rsidRPr="000F748C" w:rsidRDefault="00385644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 xml:space="preserve">Официальное опубликование муниципальных правовых актов органов местного самоуправления </w:t>
      </w:r>
      <w:r w:rsidR="000F748C"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sz w:val="28"/>
          <w:szCs w:val="28"/>
        </w:rPr>
        <w:t>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</w:t>
      </w:r>
      <w:r w:rsidR="000F748C"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sz w:val="28"/>
          <w:szCs w:val="28"/>
        </w:rPr>
        <w:t>, самим муниципальным правовым актом и соглашением.</w:t>
      </w:r>
    </w:p>
    <w:p w:rsidR="00385644" w:rsidRPr="000F748C" w:rsidRDefault="00385644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385644" w:rsidRPr="000F748C" w:rsidRDefault="00385644">
      <w:pPr>
        <w:pStyle w:val="53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F748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748C">
        <w:rPr>
          <w:rFonts w:ascii="Times New Roman" w:hAnsi="Times New Roman" w:cs="Times New Roman"/>
          <w:sz w:val="28"/>
          <w:szCs w:val="28"/>
        </w:rPr>
        <w:t>. Оригинал муниципального правового акта,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хранится в администрации,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0F748C">
        <w:rPr>
          <w:rFonts w:ascii="Times New Roman" w:hAnsi="Times New Roman" w:cs="Times New Roman"/>
          <w:sz w:val="28"/>
          <w:szCs w:val="28"/>
        </w:rPr>
        <w:t>копи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передаются</w:t>
      </w:r>
      <w:r w:rsidRPr="000F748C">
        <w:rPr>
          <w:rFonts w:ascii="Times New Roman" w:hAnsi="Times New Roman" w:cs="Times New Roman"/>
          <w:sz w:val="28"/>
          <w:szCs w:val="28"/>
        </w:rPr>
        <w:t xml:space="preserve"> в библиотек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="000F748C" w:rsidRPr="000F748C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sz w:val="28"/>
          <w:szCs w:val="28"/>
        </w:rPr>
        <w:t>, которые обеспечивают гражданам возможность ознакомления с муниципальным правовым актом,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без взимания платы.»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644" w:rsidRPr="000F748C" w:rsidRDefault="00385644">
      <w:pPr>
        <w:pStyle w:val="53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0F748C" w:rsidRPr="000F748C" w:rsidRDefault="000F748C">
      <w:pPr>
        <w:pStyle w:val="53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B917CE" w:rsidRDefault="00B917CE" w:rsidP="000F748C">
      <w:pPr>
        <w:pStyle w:val="53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Начальник юридического отдела</w:t>
      </w:r>
    </w:p>
    <w:p w:rsidR="00B917CE" w:rsidRDefault="00B917CE" w:rsidP="000F748C">
      <w:pPr>
        <w:pStyle w:val="53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администрации Кореновского </w:t>
      </w:r>
    </w:p>
    <w:p w:rsidR="000F748C" w:rsidRPr="000F748C" w:rsidRDefault="00B917CE" w:rsidP="000F748C">
      <w:pPr>
        <w:pStyle w:val="53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городского поселения</w:t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В.Г.Жабина</w:t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0F748C"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</w:p>
    <w:p w:rsidR="00385644" w:rsidRPr="000F748C" w:rsidRDefault="00385644">
      <w:pPr>
        <w:ind w:firstLine="851"/>
        <w:rPr>
          <w:bCs/>
          <w:color w:val="000000"/>
          <w:sz w:val="28"/>
          <w:szCs w:val="28"/>
        </w:rPr>
      </w:pPr>
    </w:p>
    <w:sectPr w:rsidR="00385644" w:rsidRPr="000F748C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BD" w:rsidRDefault="003252BD">
      <w:r>
        <w:separator/>
      </w:r>
    </w:p>
  </w:endnote>
  <w:endnote w:type="continuationSeparator" w:id="0">
    <w:p w:rsidR="003252BD" w:rsidRDefault="0032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charset w:val="80"/>
    <w:family w:val="auto"/>
    <w:pitch w:val="variable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BD" w:rsidRDefault="003252BD">
      <w:r>
        <w:separator/>
      </w:r>
    </w:p>
  </w:footnote>
  <w:footnote w:type="continuationSeparator" w:id="0">
    <w:p w:rsidR="003252BD" w:rsidRDefault="0032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44" w:rsidRDefault="00385644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C5F5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44" w:rsidRDefault="00385644">
    <w:pPr>
      <w:pStyle w:val="a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44" w:rsidRDefault="0038564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44" w:rsidRDefault="00385644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C5F52"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44" w:rsidRDefault="00385644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6D3"/>
    <w:rsid w:val="000F748C"/>
    <w:rsid w:val="002226D3"/>
    <w:rsid w:val="002266C9"/>
    <w:rsid w:val="003252BD"/>
    <w:rsid w:val="00385644"/>
    <w:rsid w:val="004513F5"/>
    <w:rsid w:val="00526552"/>
    <w:rsid w:val="005606FE"/>
    <w:rsid w:val="0056681C"/>
    <w:rsid w:val="0058190C"/>
    <w:rsid w:val="005C788C"/>
    <w:rsid w:val="005F279D"/>
    <w:rsid w:val="006F5A63"/>
    <w:rsid w:val="007070E8"/>
    <w:rsid w:val="00791122"/>
    <w:rsid w:val="007A498D"/>
    <w:rsid w:val="007E16E9"/>
    <w:rsid w:val="007F707A"/>
    <w:rsid w:val="00825A8C"/>
    <w:rsid w:val="00916B82"/>
    <w:rsid w:val="009748B4"/>
    <w:rsid w:val="009C5F52"/>
    <w:rsid w:val="00AC6124"/>
    <w:rsid w:val="00B75035"/>
    <w:rsid w:val="00B917CE"/>
    <w:rsid w:val="00C676EB"/>
    <w:rsid w:val="00C67BED"/>
    <w:rsid w:val="00CB735B"/>
    <w:rsid w:val="00CE5E9A"/>
    <w:rsid w:val="00D32234"/>
    <w:rsid w:val="00EB3264"/>
    <w:rsid w:val="00F413C8"/>
    <w:rsid w:val="00F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F3426B-9BAC-4592-9C3E-7A00F3E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autoSpaceDE w:val="0"/>
      <w:ind w:left="720"/>
      <w:jc w:val="both"/>
      <w:outlineLvl w:val="5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720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0">
    <w:name w:val="Основной шрифт абзаца5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40">
    <w:name w:val="Основной шрифт абзаца4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customStyle="1" w:styleId="10">
    <w:name w:val="Основной шрифт абзаца1"/>
  </w:style>
  <w:style w:type="character" w:customStyle="1" w:styleId="grame">
    <w:name w:val="grame"/>
    <w:basedOn w:val="10"/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9">
    <w:name w:val="Сравнение редакций"/>
    <w:rPr>
      <w:b w:val="0"/>
      <w:color w:val="26282F"/>
    </w:rPr>
  </w:style>
  <w:style w:type="character" w:customStyle="1" w:styleId="aa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ab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hAnsi="Liberation Serif" w:cs="Liberation Serif"/>
    </w:rPr>
  </w:style>
  <w:style w:type="character" w:customStyle="1" w:styleId="ListLabel3">
    <w:name w:val="ListLabel 3"/>
    <w:rPr>
      <w:rFonts w:ascii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30">
    <w:name w:val="Основной шрифт абзаца3"/>
  </w:style>
  <w:style w:type="character" w:styleId="ac">
    <w:name w:val="Emphasis"/>
    <w:qFormat/>
    <w:rPr>
      <w:i/>
      <w:iCs/>
    </w:rPr>
  </w:style>
  <w:style w:type="character" w:customStyle="1" w:styleId="11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rPr>
      <w:rFonts w:ascii="Calibri" w:eastAsia="Times New Roman" w:hAnsi="Calibri" w:cs="Calibri"/>
      <w:i/>
      <w:iCs/>
      <w:sz w:val="24"/>
      <w:szCs w:val="24"/>
    </w:rPr>
  </w:style>
  <w:style w:type="character" w:customStyle="1" w:styleId="ad">
    <w:name w:val="Верхний колонтитул Знак"/>
    <w:rPr>
      <w:sz w:val="28"/>
    </w:rPr>
  </w:style>
  <w:style w:type="character" w:customStyle="1" w:styleId="ae">
    <w:name w:val="Нижний колонтитул Знак"/>
    <w:rPr>
      <w:sz w:val="24"/>
    </w:rPr>
  </w:style>
  <w:style w:type="character" w:customStyle="1" w:styleId="af">
    <w:name w:val="Основной текст Знак"/>
    <w:rPr>
      <w:sz w:val="24"/>
    </w:rPr>
  </w:style>
  <w:style w:type="character" w:customStyle="1" w:styleId="af0">
    <w:name w:val="Текст Знак"/>
    <w:link w:val="af1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12">
    <w:name w:val="Нижний колонтитул Знак1"/>
    <w:rPr>
      <w:sz w:val="24"/>
      <w:szCs w:val="24"/>
    </w:rPr>
  </w:style>
  <w:style w:type="character" w:customStyle="1" w:styleId="af2">
    <w:name w:val="Основной текст с отступом Знак"/>
    <w:rPr>
      <w:rFonts w:ascii="Times New Roman" w:eastAsia="Andale Sans UI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3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4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60">
    <w:name w:val="Основной шрифт абзаца6"/>
  </w:style>
  <w:style w:type="paragraph" w:customStyle="1" w:styleId="13">
    <w:name w:val="Название1"/>
    <w:basedOn w:val="a"/>
    <w:next w:val="a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rPr>
      <w:sz w:val="28"/>
    </w:rPr>
  </w:style>
  <w:style w:type="paragraph" w:styleId="af6">
    <w:name w:val="List"/>
    <w:basedOn w:val="af5"/>
    <w:rPr>
      <w:rFonts w:cs="Tahoma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Заголовок1"/>
    <w:basedOn w:val="a"/>
    <w:next w:val="af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styleId="af9">
    <w:name w:val="endnote text"/>
    <w:basedOn w:val="a"/>
    <w:rPr>
      <w:sz w:val="20"/>
      <w:szCs w:val="20"/>
    </w:rPr>
  </w:style>
  <w:style w:type="paragraph" w:styleId="afa">
    <w:name w:val="Subtitle"/>
    <w:basedOn w:val="14"/>
    <w:next w:val="af5"/>
    <w:qFormat/>
    <w:pPr>
      <w:jc w:val="center"/>
    </w:pPr>
    <w:rPr>
      <w:i/>
      <w:iCs/>
    </w:rPr>
  </w:style>
  <w:style w:type="paragraph" w:customStyle="1" w:styleId="15">
    <w:name w:val="Текст1"/>
    <w:basedOn w:val="a"/>
    <w:rPr>
      <w:rFonts w:ascii="Courier New" w:hAnsi="Courier New" w:cs="Courier New"/>
      <w:sz w:val="20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21">
    <w:name w:val="Основной текст с отступом 21"/>
    <w:basedOn w:val="a"/>
    <w:pPr>
      <w:ind w:firstLine="900"/>
    </w:pPr>
    <w:rPr>
      <w:sz w:val="28"/>
    </w:rPr>
  </w:style>
  <w:style w:type="paragraph" w:styleId="afc">
    <w:name w:val="Body Text Indent"/>
    <w:basedOn w:val="a"/>
    <w:pPr>
      <w:ind w:firstLine="900"/>
      <w:jc w:val="both"/>
    </w:pPr>
    <w:rPr>
      <w:sz w:val="28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ja-JP" w:bidi="fa-IR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6">
    <w:name w:val="Абзац списка1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afe">
    <w:name w:val="Заголовок таблицы"/>
    <w:basedOn w:val="afb"/>
    <w:pPr>
      <w:jc w:val="center"/>
    </w:pPr>
    <w:rPr>
      <w:b/>
      <w:bCs/>
    </w:rPr>
  </w:style>
  <w:style w:type="paragraph" w:customStyle="1" w:styleId="aff">
    <w:name w:val="Содержимое врезки"/>
    <w:basedOn w:val="af5"/>
  </w:style>
  <w:style w:type="paragraph" w:customStyle="1" w:styleId="22">
    <w:name w:val="Основной текст с отступом 22"/>
    <w:basedOn w:val="a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2"/>
      <w:sz w:val="28"/>
      <w:szCs w:val="28"/>
    </w:rPr>
  </w:style>
  <w:style w:type="paragraph" w:customStyle="1" w:styleId="aff0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3">
    <w:name w:val="header"/>
    <w:basedOn w:val="a"/>
    <w:pPr>
      <w:tabs>
        <w:tab w:val="center" w:pos="4677"/>
        <w:tab w:val="right" w:pos="9355"/>
      </w:tabs>
    </w:pPr>
    <w:rPr>
      <w:sz w:val="28"/>
      <w:lang w:val="x-none"/>
    </w:rPr>
  </w:style>
  <w:style w:type="paragraph" w:customStyle="1" w:styleId="aff4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</w:rPr>
  </w:style>
  <w:style w:type="paragraph" w:styleId="aff5">
    <w:name w:val="List Paragraph"/>
    <w:basedOn w:val="a"/>
    <w:qFormat/>
    <w:rPr>
      <w:lang w:val="ar-SA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Liberation Serif"/>
      <w:b/>
      <w:kern w:val="2"/>
      <w:lang w:eastAsia="zh-CN" w:bidi="hi-I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17">
    <w:name w:val="Указатель1"/>
    <w:basedOn w:val="a"/>
    <w:rPr>
      <w:rFonts w:eastAsia="Tahoma"/>
    </w:rPr>
  </w:style>
  <w:style w:type="paragraph" w:customStyle="1" w:styleId="18">
    <w:name w:val="Название1"/>
    <w:basedOn w:val="a"/>
    <w:pPr>
      <w:spacing w:before="120" w:after="120"/>
    </w:pPr>
    <w:rPr>
      <w:rFonts w:eastAsia="Tahoma"/>
      <w:iCs/>
      <w:szCs w:val="28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Tahoma" w:hAnsi="Liberation Serif" w:cs="Mangal"/>
      <w:sz w:val="24"/>
      <w:szCs w:val="28"/>
      <w:lang w:eastAsia="zh-CN" w:bidi="hi-IN"/>
    </w:rPr>
  </w:style>
  <w:style w:type="paragraph" w:customStyle="1" w:styleId="24">
    <w:name w:val="Указатель2"/>
    <w:basedOn w:val="a"/>
    <w:rPr>
      <w:lang w:val="ar-SA"/>
    </w:rPr>
  </w:style>
  <w:style w:type="paragraph" w:customStyle="1" w:styleId="19">
    <w:name w:val="Название объекта1"/>
    <w:basedOn w:val="a"/>
    <w:pPr>
      <w:spacing w:before="120" w:after="120"/>
    </w:pPr>
    <w:rPr>
      <w:i/>
      <w:sz w:val="28"/>
      <w:lang w:val="ar-SA"/>
    </w:rPr>
  </w:style>
  <w:style w:type="paragraph" w:customStyle="1" w:styleId="33">
    <w:name w:val="Указатель3"/>
    <w:basedOn w:val="a"/>
    <w:rPr>
      <w:rFonts w:eastAsia="Lohit Hindi"/>
    </w:rPr>
  </w:style>
  <w:style w:type="paragraph" w:customStyle="1" w:styleId="25">
    <w:name w:val="Название объекта2"/>
    <w:basedOn w:val="a"/>
    <w:pPr>
      <w:spacing w:before="120" w:after="120"/>
    </w:pPr>
    <w:rPr>
      <w:rFonts w:eastAsia="Lohit Hindi"/>
      <w:iCs/>
    </w:rPr>
  </w:style>
  <w:style w:type="paragraph" w:customStyle="1" w:styleId="1a">
    <w:name w:val="Обычный1"/>
    <w:pPr>
      <w:suppressAutoHyphens/>
      <w:textAlignment w:val="baseline"/>
    </w:pPr>
    <w:rPr>
      <w:rFonts w:ascii="Liberation Serif" w:eastAsia="0" w:hAnsi="Liberation Serif" w:cs="Liberation Serif"/>
      <w:kern w:val="2"/>
      <w:sz w:val="24"/>
      <w:szCs w:val="24"/>
      <w:lang w:eastAsia="zh-CN" w:bidi="hi-IN"/>
    </w:rPr>
  </w:style>
  <w:style w:type="paragraph" w:customStyle="1" w:styleId="aff6">
    <w:name w:val="адресат"/>
    <w:basedOn w:val="a"/>
    <w:pPr>
      <w:spacing w:line="100" w:lineRule="atLeast"/>
    </w:pPr>
    <w:rPr>
      <w:rFonts w:eastAsia="Andale Sans UI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sz w:val="20"/>
      <w:szCs w:val="20"/>
    </w:rPr>
  </w:style>
  <w:style w:type="paragraph" w:styleId="aff7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ff8">
    <w:name w:val="footer"/>
    <w:basedOn w:val="a"/>
    <w:pPr>
      <w:tabs>
        <w:tab w:val="center" w:pos="4844"/>
        <w:tab w:val="right" w:pos="9689"/>
      </w:tabs>
    </w:pPr>
  </w:style>
  <w:style w:type="paragraph" w:customStyle="1" w:styleId="s15">
    <w:name w:val="s_15"/>
    <w:basedOn w:val="a"/>
    <w:pPr>
      <w:spacing w:before="100" w:after="100" w:line="240" w:lineRule="exact"/>
    </w:pPr>
  </w:style>
  <w:style w:type="paragraph" w:customStyle="1" w:styleId="1b">
    <w:name w:val="Обычный (веб)1"/>
    <w:basedOn w:val="a"/>
    <w:pPr>
      <w:spacing w:before="100" w:after="100" w:line="240" w:lineRule="exact"/>
    </w:pPr>
  </w:style>
  <w:style w:type="paragraph" w:customStyle="1" w:styleId="s1">
    <w:name w:val="s_1"/>
    <w:basedOn w:val="a"/>
    <w:pPr>
      <w:spacing w:before="100" w:after="100" w:line="240" w:lineRule="exact"/>
    </w:pPr>
  </w:style>
  <w:style w:type="paragraph" w:customStyle="1" w:styleId="1c">
    <w:name w:val="Без интервала1"/>
    <w:pPr>
      <w:suppressAutoHyphens/>
    </w:pPr>
    <w:rPr>
      <w:rFonts w:ascii="Liberation Serif" w:eastAsia="Mangal" w:hAnsi="Liberation Serif" w:cs="Liberation Serif"/>
      <w:kern w:val="2"/>
      <w:sz w:val="22"/>
      <w:szCs w:val="24"/>
      <w:lang w:eastAsia="hi-IN" w:bidi="hi-IN"/>
    </w:rPr>
  </w:style>
  <w:style w:type="paragraph" w:customStyle="1" w:styleId="1d">
    <w:name w:val="Схема документа1"/>
    <w:basedOn w:val="a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1e">
    <w:name w:val="Текст выноски1"/>
    <w:basedOn w:val="a"/>
    <w:pPr>
      <w:spacing w:line="240" w:lineRule="exact"/>
    </w:pPr>
    <w:rPr>
      <w:rFonts w:ascii="Tahoma" w:eastAsia="Tahoma" w:hAnsi="Tahoma" w:cs="Tahoma"/>
      <w:sz w:val="16"/>
      <w:szCs w:val="16"/>
    </w:rPr>
  </w:style>
  <w:style w:type="paragraph" w:customStyle="1" w:styleId="53">
    <w:name w:val="Текст5"/>
    <w:basedOn w:val="a"/>
    <w:rPr>
      <w:rFonts w:ascii="Courier New" w:hAnsi="Courier New" w:cs="Courier New"/>
      <w:sz w:val="20"/>
      <w:szCs w:val="20"/>
      <w:lang w:val="x-none"/>
    </w:rPr>
  </w:style>
  <w:style w:type="paragraph" w:styleId="af1">
    <w:name w:val="Plain Text"/>
    <w:basedOn w:val="a"/>
    <w:link w:val="af0"/>
    <w:rsid w:val="00791122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1f">
    <w:name w:val="Текст Знак1"/>
    <w:uiPriority w:val="99"/>
    <w:semiHidden/>
    <w:rsid w:val="00791122"/>
    <w:rPr>
      <w:rFonts w:ascii="Courier New" w:hAnsi="Courier New" w:cs="Courier New"/>
      <w:lang w:eastAsia="zh-CN"/>
    </w:rPr>
  </w:style>
  <w:style w:type="paragraph" w:customStyle="1" w:styleId="aaanao">
    <w:name w:val="aa?anao"/>
    <w:basedOn w:val="a"/>
    <w:rsid w:val="00791122"/>
    <w:pPr>
      <w:spacing w:line="100" w:lineRule="atLeast"/>
    </w:pPr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15445</CharactersWithSpaces>
  <SharedDoc>false</SharedDoc>
  <HLinks>
    <vt:vector size="12" baseType="variant">
      <vt:variant>
        <vt:i4>2490446</vt:i4>
      </vt:variant>
      <vt:variant>
        <vt:i4>3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consultantplus://offline/ref=89434608263B35A1D307ACE0739CDACBE6E52FDBC631E3D28303189B8F783D6D05D49B1956E4F558B1472BD6D9D9FE9BC9F8BC5B300E3DCBvAUBM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F161</cp:lastModifiedBy>
  <cp:revision>3</cp:revision>
  <cp:lastPrinted>2024-05-13T07:18:00Z</cp:lastPrinted>
  <dcterms:created xsi:type="dcterms:W3CDTF">2024-05-13T06:53:00Z</dcterms:created>
  <dcterms:modified xsi:type="dcterms:W3CDTF">2024-05-13T07:18:00Z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