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A1E" w:rsidRPr="00CA4A1E" w:rsidRDefault="00CA4A1E" w:rsidP="00CA4A1E">
      <w:pPr>
        <w:widowControl w:val="0"/>
        <w:tabs>
          <w:tab w:val="left" w:pos="708"/>
        </w:tabs>
        <w:suppressAutoHyphens w:val="0"/>
        <w:autoSpaceDE w:val="0"/>
        <w:autoSpaceDN w:val="0"/>
        <w:adjustRightInd w:val="0"/>
        <w:jc w:val="center"/>
        <w:rPr>
          <w:b/>
          <w:sz w:val="28"/>
          <w:szCs w:val="28"/>
        </w:rPr>
      </w:pPr>
      <w:r w:rsidRPr="00CA4A1E">
        <w:rPr>
          <w:noProof/>
          <w:sz w:val="30"/>
          <w:szCs w:val="30"/>
          <w:lang w:eastAsia="ru-RU"/>
        </w:rPr>
        <w:drawing>
          <wp:inline distT="0" distB="0" distL="0" distR="0" wp14:anchorId="4611645F" wp14:editId="5435B92B">
            <wp:extent cx="605790" cy="664845"/>
            <wp:effectExtent l="0" t="0" r="3810" b="19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790" cy="664845"/>
                    </a:xfrm>
                    <a:prstGeom prst="rect">
                      <a:avLst/>
                    </a:prstGeom>
                    <a:solidFill>
                      <a:srgbClr val="FFFFFF"/>
                    </a:solidFill>
                    <a:ln>
                      <a:noFill/>
                    </a:ln>
                  </pic:spPr>
                </pic:pic>
              </a:graphicData>
            </a:graphic>
          </wp:inline>
        </w:drawing>
      </w:r>
    </w:p>
    <w:p w:rsidR="00CA4A1E" w:rsidRPr="00CA4A1E" w:rsidRDefault="00CA4A1E" w:rsidP="00CA4A1E">
      <w:pPr>
        <w:widowControl w:val="0"/>
        <w:tabs>
          <w:tab w:val="left" w:pos="708"/>
        </w:tabs>
        <w:suppressAutoHyphens w:val="0"/>
        <w:autoSpaceDE w:val="0"/>
        <w:autoSpaceDN w:val="0"/>
        <w:adjustRightInd w:val="0"/>
        <w:jc w:val="center"/>
        <w:rPr>
          <w:rFonts w:eastAsia="DejaVu Sans"/>
          <w:b/>
          <w:kern w:val="3"/>
          <w:sz w:val="28"/>
          <w:szCs w:val="28"/>
          <w:lang w:eastAsia="en-US" w:bidi="hi-IN"/>
        </w:rPr>
      </w:pPr>
      <w:r w:rsidRPr="00CA4A1E">
        <w:rPr>
          <w:b/>
          <w:sz w:val="28"/>
          <w:szCs w:val="28"/>
          <w:lang w:eastAsia="ru-RU"/>
        </w:rPr>
        <w:t>АДМИНИСТРАЦИЯ КОРЕНОВСКОГО ГОРОДСКОГО ПОСЕЛЕНИЯ</w:t>
      </w:r>
    </w:p>
    <w:p w:rsidR="00CA4A1E" w:rsidRPr="00CA4A1E" w:rsidRDefault="00CA4A1E" w:rsidP="00CA4A1E">
      <w:pPr>
        <w:widowControl w:val="0"/>
        <w:tabs>
          <w:tab w:val="left" w:pos="708"/>
        </w:tabs>
        <w:suppressAutoHyphens w:val="0"/>
        <w:autoSpaceDE w:val="0"/>
        <w:autoSpaceDN w:val="0"/>
        <w:adjustRightInd w:val="0"/>
        <w:jc w:val="center"/>
        <w:rPr>
          <w:b/>
          <w:sz w:val="28"/>
          <w:szCs w:val="28"/>
          <w:lang w:eastAsia="ru-RU"/>
        </w:rPr>
      </w:pPr>
      <w:r w:rsidRPr="00CA4A1E">
        <w:rPr>
          <w:b/>
          <w:sz w:val="28"/>
          <w:szCs w:val="28"/>
          <w:lang w:eastAsia="ru-RU"/>
        </w:rPr>
        <w:t>КОРЕНОВСКОГО РАЙОНА</w:t>
      </w:r>
    </w:p>
    <w:p w:rsidR="00CA4A1E" w:rsidRPr="00CA4A1E" w:rsidRDefault="00CA4A1E" w:rsidP="00CA4A1E">
      <w:pPr>
        <w:widowControl w:val="0"/>
        <w:tabs>
          <w:tab w:val="left" w:pos="708"/>
        </w:tabs>
        <w:suppressAutoHyphens w:val="0"/>
        <w:autoSpaceDE w:val="0"/>
        <w:autoSpaceDN w:val="0"/>
        <w:adjustRightInd w:val="0"/>
        <w:jc w:val="center"/>
        <w:rPr>
          <w:b/>
          <w:kern w:val="2"/>
          <w:sz w:val="36"/>
          <w:szCs w:val="36"/>
          <w:lang w:eastAsia="en-US"/>
        </w:rPr>
      </w:pPr>
      <w:r w:rsidRPr="00CA4A1E">
        <w:rPr>
          <w:b/>
          <w:sz w:val="36"/>
          <w:szCs w:val="36"/>
          <w:lang w:eastAsia="ru-RU"/>
        </w:rPr>
        <w:t>ПОСТАНОВЛЕНИЕ</w:t>
      </w:r>
    </w:p>
    <w:p w:rsidR="00CA4A1E" w:rsidRPr="00CA4A1E" w:rsidRDefault="00CA4A1E" w:rsidP="00CA4A1E">
      <w:pPr>
        <w:widowControl w:val="0"/>
        <w:tabs>
          <w:tab w:val="left" w:pos="708"/>
        </w:tabs>
        <w:suppressAutoHyphens w:val="0"/>
        <w:autoSpaceDE w:val="0"/>
        <w:autoSpaceDN w:val="0"/>
        <w:adjustRightInd w:val="0"/>
        <w:jc w:val="center"/>
        <w:rPr>
          <w:b/>
          <w:sz w:val="16"/>
          <w:szCs w:val="16"/>
          <w:lang w:eastAsia="zh-CN"/>
        </w:rPr>
      </w:pPr>
    </w:p>
    <w:p w:rsidR="00CA4A1E" w:rsidRPr="00CA4A1E" w:rsidRDefault="00CA4A1E" w:rsidP="00CA4A1E">
      <w:pPr>
        <w:widowControl w:val="0"/>
        <w:tabs>
          <w:tab w:val="left" w:pos="708"/>
        </w:tabs>
        <w:suppressAutoHyphens w:val="0"/>
        <w:autoSpaceDE w:val="0"/>
        <w:autoSpaceDN w:val="0"/>
        <w:adjustRightInd w:val="0"/>
        <w:jc w:val="center"/>
        <w:rPr>
          <w:sz w:val="28"/>
          <w:szCs w:val="28"/>
        </w:rPr>
      </w:pPr>
      <w:r w:rsidRPr="00CA4A1E">
        <w:rPr>
          <w:sz w:val="28"/>
          <w:szCs w:val="28"/>
          <w:lang w:eastAsia="ru-RU"/>
        </w:rPr>
        <w:t xml:space="preserve">от 31.01.2020   </w:t>
      </w:r>
      <w:r w:rsidRPr="00CA4A1E">
        <w:rPr>
          <w:sz w:val="28"/>
          <w:szCs w:val="28"/>
          <w:lang w:eastAsia="ru-RU"/>
        </w:rPr>
        <w:tab/>
      </w:r>
      <w:r w:rsidRPr="00CA4A1E">
        <w:rPr>
          <w:sz w:val="28"/>
          <w:szCs w:val="28"/>
          <w:lang w:eastAsia="ru-RU"/>
        </w:rPr>
        <w:tab/>
        <w:t xml:space="preserve">                                                   </w:t>
      </w:r>
      <w:r w:rsidRPr="00CA4A1E">
        <w:rPr>
          <w:sz w:val="28"/>
          <w:szCs w:val="28"/>
          <w:lang w:eastAsia="ru-RU"/>
        </w:rPr>
        <w:tab/>
      </w:r>
      <w:r w:rsidRPr="00CA4A1E">
        <w:rPr>
          <w:sz w:val="28"/>
          <w:szCs w:val="28"/>
          <w:lang w:eastAsia="ru-RU"/>
        </w:rPr>
        <w:tab/>
      </w:r>
      <w:r w:rsidRPr="00CA4A1E">
        <w:rPr>
          <w:sz w:val="28"/>
          <w:szCs w:val="28"/>
          <w:lang w:eastAsia="ru-RU"/>
        </w:rPr>
        <w:tab/>
        <w:t xml:space="preserve">  № 106</w:t>
      </w:r>
      <w:r>
        <w:rPr>
          <w:sz w:val="28"/>
          <w:szCs w:val="28"/>
          <w:lang w:eastAsia="ru-RU"/>
        </w:rPr>
        <w:t>/1</w:t>
      </w:r>
    </w:p>
    <w:p w:rsidR="00CA4A1E" w:rsidRPr="00CA4A1E" w:rsidRDefault="00CA4A1E" w:rsidP="00CA4A1E">
      <w:pPr>
        <w:widowControl w:val="0"/>
        <w:tabs>
          <w:tab w:val="left" w:pos="708"/>
        </w:tabs>
        <w:suppressAutoHyphens w:val="0"/>
        <w:autoSpaceDE w:val="0"/>
        <w:autoSpaceDN w:val="0"/>
        <w:adjustRightInd w:val="0"/>
        <w:jc w:val="center"/>
        <w:rPr>
          <w:sz w:val="28"/>
          <w:szCs w:val="28"/>
          <w:lang w:eastAsia="en-US"/>
        </w:rPr>
      </w:pPr>
      <w:r w:rsidRPr="00CA4A1E">
        <w:rPr>
          <w:sz w:val="28"/>
          <w:szCs w:val="28"/>
          <w:lang w:eastAsia="ru-RU"/>
        </w:rPr>
        <w:t>г. Кореновск</w:t>
      </w:r>
    </w:p>
    <w:p w:rsidR="00CA4A1E" w:rsidRPr="00CA4A1E" w:rsidRDefault="00CA4A1E" w:rsidP="00CA4A1E">
      <w:pPr>
        <w:suppressAutoHyphens w:val="0"/>
        <w:jc w:val="center"/>
        <w:rPr>
          <w:noProof/>
          <w:sz w:val="28"/>
          <w:szCs w:val="28"/>
          <w:lang w:eastAsia="ru-RU"/>
        </w:rPr>
      </w:pPr>
    </w:p>
    <w:p w:rsidR="00665BFA" w:rsidRDefault="00665BFA" w:rsidP="00665BFA">
      <w:pPr>
        <w:jc w:val="center"/>
        <w:rPr>
          <w:b/>
          <w:sz w:val="28"/>
          <w:szCs w:val="28"/>
        </w:rPr>
      </w:pPr>
    </w:p>
    <w:p w:rsidR="00665BFA" w:rsidRPr="00A91EA6" w:rsidRDefault="00665BFA" w:rsidP="00665BFA">
      <w:pPr>
        <w:jc w:val="center"/>
        <w:rPr>
          <w:b/>
          <w:bCs/>
          <w:sz w:val="28"/>
          <w:szCs w:val="28"/>
        </w:rPr>
      </w:pPr>
      <w:r w:rsidRPr="00A91EA6">
        <w:rPr>
          <w:b/>
          <w:bCs/>
          <w:sz w:val="28"/>
          <w:szCs w:val="28"/>
        </w:rPr>
        <w:t>Об организации продажи муниципального имущества</w:t>
      </w:r>
    </w:p>
    <w:p w:rsidR="00665BFA" w:rsidRPr="00A91EA6" w:rsidRDefault="00665BFA" w:rsidP="00665BFA">
      <w:pPr>
        <w:jc w:val="center"/>
        <w:rPr>
          <w:b/>
          <w:bCs/>
          <w:sz w:val="28"/>
          <w:szCs w:val="28"/>
        </w:rPr>
      </w:pPr>
      <w:r w:rsidRPr="00A91EA6">
        <w:rPr>
          <w:b/>
          <w:bCs/>
          <w:sz w:val="28"/>
          <w:szCs w:val="28"/>
        </w:rPr>
        <w:t xml:space="preserve">Кореновского городского поселения Кореновского района </w:t>
      </w:r>
    </w:p>
    <w:p w:rsidR="00665BFA" w:rsidRPr="00A91EA6" w:rsidRDefault="00665BFA" w:rsidP="00665BFA">
      <w:pPr>
        <w:jc w:val="center"/>
        <w:rPr>
          <w:b/>
          <w:bCs/>
          <w:sz w:val="28"/>
          <w:szCs w:val="28"/>
        </w:rPr>
      </w:pPr>
      <w:r w:rsidRPr="00A91EA6">
        <w:rPr>
          <w:b/>
          <w:bCs/>
          <w:sz w:val="28"/>
          <w:szCs w:val="28"/>
        </w:rPr>
        <w:t>посредством публичного предложения в электронной форме</w:t>
      </w:r>
    </w:p>
    <w:p w:rsidR="00665BFA" w:rsidRPr="00A91EA6" w:rsidRDefault="00665BFA" w:rsidP="00665BFA">
      <w:pPr>
        <w:ind w:firstLine="709"/>
        <w:jc w:val="both"/>
        <w:rPr>
          <w:rStyle w:val="apple-style-span"/>
          <w:sz w:val="28"/>
          <w:szCs w:val="28"/>
        </w:rPr>
      </w:pPr>
    </w:p>
    <w:p w:rsidR="00665BFA" w:rsidRDefault="00665BFA" w:rsidP="00665BFA">
      <w:pPr>
        <w:ind w:firstLine="709"/>
        <w:jc w:val="both"/>
        <w:rPr>
          <w:rStyle w:val="apple-style-span"/>
          <w:sz w:val="16"/>
          <w:szCs w:val="16"/>
        </w:rPr>
      </w:pPr>
    </w:p>
    <w:p w:rsidR="00A91EA6" w:rsidRPr="00A91EA6" w:rsidRDefault="00A91EA6" w:rsidP="00665BFA">
      <w:pPr>
        <w:ind w:firstLine="709"/>
        <w:jc w:val="both"/>
        <w:rPr>
          <w:rStyle w:val="apple-style-span"/>
          <w:sz w:val="16"/>
          <w:szCs w:val="16"/>
        </w:rPr>
      </w:pPr>
    </w:p>
    <w:p w:rsidR="00665BFA" w:rsidRPr="00A91EA6" w:rsidRDefault="00665BFA" w:rsidP="00665BFA">
      <w:pPr>
        <w:ind w:firstLine="709"/>
        <w:jc w:val="both"/>
        <w:rPr>
          <w:sz w:val="28"/>
          <w:szCs w:val="28"/>
          <w:lang w:eastAsia="ru-RU"/>
        </w:rPr>
      </w:pPr>
      <w:r w:rsidRPr="00A91EA6">
        <w:rPr>
          <w:rStyle w:val="apple-style-span"/>
          <w:sz w:val="28"/>
          <w:szCs w:val="28"/>
        </w:rPr>
        <w:t xml:space="preserve">В соответствии </w:t>
      </w:r>
      <w:r w:rsidRPr="00A91EA6">
        <w:rPr>
          <w:sz w:val="28"/>
          <w:szCs w:val="28"/>
          <w:lang w:eastAsia="ru-RU"/>
        </w:rPr>
        <w:t xml:space="preserve">с Федеральным законом от 21 декабря 2001 года                         № 178-ФЗ «О приватизации государственного и муниципального                    имущества», </w:t>
      </w:r>
      <w:r w:rsidR="000C48AC" w:rsidRPr="00A91EA6">
        <w:rPr>
          <w:sz w:val="28"/>
          <w:szCs w:val="28"/>
          <w:lang w:eastAsia="ru-RU"/>
        </w:rPr>
        <w:t xml:space="preserve">постановлением Правительства РФ от 27 августа 2012 года № 860 «Об организации и проведении продажи государственного или муниципального имущества в электронной форме», </w:t>
      </w:r>
      <w:r w:rsidRPr="00A91EA6">
        <w:rPr>
          <w:sz w:val="28"/>
          <w:szCs w:val="28"/>
        </w:rPr>
        <w:t xml:space="preserve">решением Совета Кореновского городского поселения Кореновского района от 27 декабря 2017 года № 370 «Об утверждении Положения о порядке владения, пользования и распоряжения                    муниципальным имуществом Кореновского городского поселения Кореновского района», </w:t>
      </w:r>
      <w:r w:rsidRPr="00A91EA6">
        <w:rPr>
          <w:sz w:val="28"/>
          <w:szCs w:val="28"/>
          <w:lang w:eastAsia="ru-RU"/>
        </w:rPr>
        <w:t xml:space="preserve">решением Совета Кореновского городского                   поселения Кореновского района от 28 августа 2019 года № 558 «Об утверждении Прогнозного плана (программы) приватизации                     муниципального имущества по бюджету и финансам Совета Кореновского городского поселения Кореновского района на 2019-2021 годы», решением Совета Кореновского городского поселения Кореновского района                                  от 30 октября 2019 года № 20-3/4 «Об условиях приватизации                   муниципального имущества Кореновского городского поселения                  Кореновского района», решением Совета Кореновского городского                      поселения Кореновского района от 23 января 2020 года </w:t>
      </w:r>
      <w:r w:rsidRPr="00A91EA6">
        <w:rPr>
          <w:sz w:val="28"/>
        </w:rPr>
        <w:t>№ 50-6/4</w:t>
      </w:r>
      <w:r w:rsidRPr="00A91EA6">
        <w:rPr>
          <w:color w:val="FFFFFF" w:themeColor="background1"/>
          <w:sz w:val="28"/>
        </w:rPr>
        <w:t>7</w:t>
      </w:r>
      <w:r w:rsidRPr="00A91EA6">
        <w:rPr>
          <w:sz w:val="28"/>
          <w:szCs w:val="28"/>
          <w:lang w:eastAsia="ru-RU"/>
        </w:rPr>
        <w:t xml:space="preserve"> «Об изменении способа приватизации муниципального имущества, определенного условиями приватизации муниципального имущества Кореновского городского поселения Кореновского района, утвержденн</w:t>
      </w:r>
      <w:r w:rsidR="00652984" w:rsidRPr="00A91EA6">
        <w:rPr>
          <w:sz w:val="28"/>
          <w:szCs w:val="28"/>
          <w:lang w:eastAsia="ru-RU"/>
        </w:rPr>
        <w:t>ого</w:t>
      </w:r>
      <w:r w:rsidRPr="00A91EA6">
        <w:rPr>
          <w:sz w:val="28"/>
          <w:szCs w:val="28"/>
          <w:lang w:eastAsia="ru-RU"/>
        </w:rPr>
        <w:t xml:space="preserve"> решением Совета Кореновского городского поселения Кореновского района от </w:t>
      </w:r>
      <w:r w:rsidR="00652984" w:rsidRPr="00A91EA6">
        <w:rPr>
          <w:sz w:val="28"/>
          <w:szCs w:val="28"/>
          <w:lang w:eastAsia="ru-RU"/>
        </w:rPr>
        <w:t>30 октября 2019</w:t>
      </w:r>
      <w:r w:rsidRPr="00A91EA6">
        <w:rPr>
          <w:sz w:val="28"/>
          <w:szCs w:val="28"/>
          <w:lang w:eastAsia="ru-RU"/>
        </w:rPr>
        <w:t xml:space="preserve"> года № </w:t>
      </w:r>
      <w:r w:rsidR="00652984" w:rsidRPr="00A91EA6">
        <w:rPr>
          <w:sz w:val="28"/>
          <w:szCs w:val="28"/>
          <w:lang w:eastAsia="ru-RU"/>
        </w:rPr>
        <w:t>20-3/4</w:t>
      </w:r>
      <w:r w:rsidRPr="00A91EA6">
        <w:rPr>
          <w:sz w:val="28"/>
          <w:szCs w:val="28"/>
          <w:lang w:eastAsia="ru-RU"/>
        </w:rPr>
        <w:t xml:space="preserve"> «Об условиях приватизации муниципального имущества Кореновского городского поселения Кореновского района», на основании протокола заседания комиссии по проведению торгов (конкурсов, аукционов) по продаже муниципального имущества Кореновского городского поселения Кореновского района от 23 декабря 2019 года № 21 </w:t>
      </w:r>
      <w:r w:rsidRPr="00A91EA6">
        <w:rPr>
          <w:sz w:val="28"/>
          <w:szCs w:val="28"/>
        </w:rPr>
        <w:t xml:space="preserve">администрация </w:t>
      </w:r>
      <w:r w:rsidRPr="00A91EA6">
        <w:rPr>
          <w:sz w:val="28"/>
          <w:szCs w:val="28"/>
        </w:rPr>
        <w:lastRenderedPageBreak/>
        <w:t>Кореновского городского поселения Кореновского района                                              п о с т а н о в л я е т:</w:t>
      </w:r>
    </w:p>
    <w:p w:rsidR="00665BFA" w:rsidRPr="00A91EA6" w:rsidRDefault="00665BFA" w:rsidP="00665BFA">
      <w:pPr>
        <w:autoSpaceDE w:val="0"/>
        <w:autoSpaceDN w:val="0"/>
        <w:adjustRightInd w:val="0"/>
        <w:ind w:firstLine="709"/>
        <w:jc w:val="both"/>
        <w:rPr>
          <w:sz w:val="28"/>
          <w:szCs w:val="28"/>
        </w:rPr>
      </w:pPr>
      <w:bookmarkStart w:id="0" w:name="sub_4"/>
      <w:r w:rsidRPr="00A91EA6">
        <w:rPr>
          <w:sz w:val="28"/>
          <w:szCs w:val="28"/>
        </w:rPr>
        <w:t xml:space="preserve">1. </w:t>
      </w:r>
      <w:r w:rsidRPr="00A91EA6">
        <w:rPr>
          <w:sz w:val="28"/>
        </w:rPr>
        <w:t xml:space="preserve">Организовать и провести </w:t>
      </w:r>
      <w:r w:rsidR="00932CC6" w:rsidRPr="00A91EA6">
        <w:rPr>
          <w:sz w:val="28"/>
        </w:rPr>
        <w:t>03 марта</w:t>
      </w:r>
      <w:r w:rsidRPr="00A91EA6">
        <w:rPr>
          <w:sz w:val="28"/>
        </w:rPr>
        <w:t xml:space="preserve"> 2020 года в 11 часов 00 минут, </w:t>
      </w:r>
      <w:r w:rsidRPr="00A91EA6">
        <w:rPr>
          <w:color w:val="000000"/>
          <w:sz w:val="28"/>
          <w:szCs w:val="28"/>
        </w:rPr>
        <w:t>продажу муниципального имущества Кореновского городского поселения Кореновского района посредством публичного предложения</w:t>
      </w:r>
      <w:r w:rsidRPr="00A91EA6">
        <w:rPr>
          <w:sz w:val="28"/>
          <w:szCs w:val="28"/>
        </w:rPr>
        <w:t xml:space="preserve"> в электронной форме. </w:t>
      </w:r>
    </w:p>
    <w:p w:rsidR="00665BFA" w:rsidRPr="00A91EA6" w:rsidRDefault="00665BFA" w:rsidP="00665BFA">
      <w:pPr>
        <w:autoSpaceDE w:val="0"/>
        <w:autoSpaceDN w:val="0"/>
        <w:adjustRightInd w:val="0"/>
        <w:ind w:firstLine="709"/>
        <w:jc w:val="both"/>
        <w:rPr>
          <w:sz w:val="28"/>
          <w:szCs w:val="28"/>
        </w:rPr>
      </w:pPr>
      <w:r w:rsidRPr="00A91EA6">
        <w:rPr>
          <w:sz w:val="28"/>
          <w:szCs w:val="28"/>
        </w:rPr>
        <w:t>2. Утвердить предмет продажи:</w:t>
      </w:r>
    </w:p>
    <w:p w:rsidR="00665BFA" w:rsidRPr="00A91EA6" w:rsidRDefault="00932CC6" w:rsidP="00665BFA">
      <w:pPr>
        <w:autoSpaceDE w:val="0"/>
        <w:autoSpaceDN w:val="0"/>
        <w:adjustRightInd w:val="0"/>
        <w:ind w:firstLine="709"/>
        <w:jc w:val="both"/>
        <w:rPr>
          <w:sz w:val="28"/>
          <w:szCs w:val="28"/>
        </w:rPr>
      </w:pPr>
      <w:r w:rsidRPr="00A91EA6">
        <w:rPr>
          <w:sz w:val="28"/>
          <w:szCs w:val="28"/>
        </w:rPr>
        <w:t>2.1. Лот № 1</w:t>
      </w:r>
      <w:r w:rsidR="00665BFA" w:rsidRPr="00A91EA6">
        <w:rPr>
          <w:sz w:val="28"/>
          <w:szCs w:val="28"/>
        </w:rPr>
        <w:t xml:space="preserve"> контейнер 40-футовый высокий </w:t>
      </w:r>
      <w:r w:rsidR="00665BFA" w:rsidRPr="00A91EA6">
        <w:rPr>
          <w:sz w:val="28"/>
          <w:szCs w:val="28"/>
          <w:lang w:val="en-US"/>
        </w:rPr>
        <w:t>THLU</w:t>
      </w:r>
      <w:r w:rsidR="00665BFA" w:rsidRPr="00A91EA6">
        <w:rPr>
          <w:sz w:val="28"/>
          <w:szCs w:val="28"/>
        </w:rPr>
        <w:t xml:space="preserve"> 8830022, стандартизированная многооборотная тара, назначение: для перевозки грузов, автомобильным, железнодорожным, морским и воздушным транспортом и приспособленная для механизированной перегрузки с одного транспортного средства на другое, адрес (местоположение): Краснодарский край, </w:t>
      </w:r>
      <w:proofErr w:type="spellStart"/>
      <w:r w:rsidR="00665BFA" w:rsidRPr="00A91EA6">
        <w:rPr>
          <w:sz w:val="28"/>
          <w:szCs w:val="28"/>
        </w:rPr>
        <w:t>Кореновский</w:t>
      </w:r>
      <w:proofErr w:type="spellEnd"/>
      <w:r w:rsidR="00665BFA" w:rsidRPr="00A91EA6">
        <w:rPr>
          <w:sz w:val="28"/>
          <w:szCs w:val="28"/>
        </w:rPr>
        <w:t xml:space="preserve"> район, город Кореновск, улица Красная, 200, техническое состояние объекта оценки определено как удовлетворительное с уровнем физического износа в 30%. </w:t>
      </w:r>
    </w:p>
    <w:p w:rsidR="00665BFA" w:rsidRPr="00A91EA6" w:rsidRDefault="00665BFA" w:rsidP="00665BFA">
      <w:pPr>
        <w:autoSpaceDE w:val="0"/>
        <w:autoSpaceDN w:val="0"/>
        <w:adjustRightInd w:val="0"/>
        <w:ind w:firstLine="709"/>
        <w:jc w:val="both"/>
        <w:rPr>
          <w:sz w:val="28"/>
          <w:szCs w:val="28"/>
        </w:rPr>
      </w:pPr>
      <w:r w:rsidRPr="00A91EA6">
        <w:rPr>
          <w:sz w:val="28"/>
          <w:szCs w:val="28"/>
        </w:rPr>
        <w:t>Определить цену первоначального предложения продажи – 145 000 (сто сорок пять) тысяч рублей, величина снижения цены первоначального предложения («шаг понижения») – 14 500 (четырнадцать тысяч пятьсот) рублей, минимальную цену предложения, по которой может быть продано имущество («цена отсечения») – 72 500 (семьдесят две тысячи пятьсот) рублей, величину повышения цены («шаг аукциона») – 7 250 (семь тысяч двести пятьдесят) рублей.</w:t>
      </w:r>
    </w:p>
    <w:p w:rsidR="00665BFA" w:rsidRPr="00A91EA6" w:rsidRDefault="00665BFA" w:rsidP="00665BFA">
      <w:pPr>
        <w:autoSpaceDE w:val="0"/>
        <w:autoSpaceDN w:val="0"/>
        <w:adjustRightInd w:val="0"/>
        <w:ind w:firstLine="709"/>
        <w:jc w:val="both"/>
        <w:rPr>
          <w:sz w:val="28"/>
          <w:szCs w:val="28"/>
        </w:rPr>
      </w:pPr>
      <w:r w:rsidRPr="00A91EA6">
        <w:rPr>
          <w:sz w:val="28"/>
          <w:szCs w:val="28"/>
        </w:rPr>
        <w:t xml:space="preserve">Определить размер задатка физическими и юридическими лицами, намеревающимися принять участие в продаже имущества, в размере 20% от первоначальной цены продажи имущества – 29 000 (двадцать девять тысяч) рублей, 00 копеек. </w:t>
      </w:r>
    </w:p>
    <w:p w:rsidR="00665BFA" w:rsidRPr="00A91EA6" w:rsidRDefault="00665BFA" w:rsidP="00665BFA">
      <w:pPr>
        <w:autoSpaceDE w:val="0"/>
        <w:autoSpaceDN w:val="0"/>
        <w:adjustRightInd w:val="0"/>
        <w:ind w:firstLine="709"/>
        <w:jc w:val="both"/>
        <w:rPr>
          <w:sz w:val="28"/>
          <w:szCs w:val="28"/>
        </w:rPr>
      </w:pPr>
      <w:r w:rsidRPr="00A91EA6">
        <w:rPr>
          <w:sz w:val="28"/>
          <w:szCs w:val="28"/>
        </w:rPr>
        <w:t xml:space="preserve">2.2. Лот № 2 контейнер 40-футовый высокий НС </w:t>
      </w:r>
      <w:r w:rsidRPr="00A91EA6">
        <w:rPr>
          <w:sz w:val="28"/>
          <w:szCs w:val="28"/>
          <w:lang w:val="en-US"/>
        </w:rPr>
        <w:t>TRLU</w:t>
      </w:r>
      <w:r w:rsidRPr="00A91EA6">
        <w:rPr>
          <w:sz w:val="28"/>
          <w:szCs w:val="28"/>
        </w:rPr>
        <w:t xml:space="preserve"> 5889201, стандартизированная многооборотная тара, назначение: для перевозки грузов, автомобильным, железнодорожным, морским и воздушным транспортом и приспособленная для механизированной перегрузки с одного транспортного средства на другое, адрес (местоположение): Краснодарский край, </w:t>
      </w:r>
      <w:proofErr w:type="spellStart"/>
      <w:r w:rsidRPr="00A91EA6">
        <w:rPr>
          <w:sz w:val="28"/>
          <w:szCs w:val="28"/>
        </w:rPr>
        <w:t>Кореновский</w:t>
      </w:r>
      <w:proofErr w:type="spellEnd"/>
      <w:r w:rsidRPr="00A91EA6">
        <w:rPr>
          <w:sz w:val="28"/>
          <w:szCs w:val="28"/>
        </w:rPr>
        <w:t xml:space="preserve"> район, город Кореновск, улица Красная, 200, техническое состояние объекта оценки определено как удовлетворительное с уровнем физического износа в 30%. </w:t>
      </w:r>
    </w:p>
    <w:p w:rsidR="00665BFA" w:rsidRPr="00A91EA6" w:rsidRDefault="00665BFA" w:rsidP="00665BFA">
      <w:pPr>
        <w:autoSpaceDE w:val="0"/>
        <w:autoSpaceDN w:val="0"/>
        <w:adjustRightInd w:val="0"/>
        <w:ind w:firstLine="709"/>
        <w:jc w:val="both"/>
        <w:rPr>
          <w:sz w:val="28"/>
          <w:szCs w:val="28"/>
        </w:rPr>
      </w:pPr>
      <w:r w:rsidRPr="00A91EA6">
        <w:rPr>
          <w:sz w:val="28"/>
          <w:szCs w:val="28"/>
        </w:rPr>
        <w:t>Определить цену первоначального предложения продажи – 145 000 (сто сорок пять) тысяч рублей, величина снижения цены первоначального предложения («шаг понижения») – 14 500 (четырнадцать тысяч пятьсот) рублей, минимальную цену предложения, по которой может быть продано имущество («цена отсечения») – 72 500 (семьдесят две тысячи пятьсот) рублей, величину повышения цены («шаг аукциона») – 7 250 (семь тысяч двести пятьдесят) рублей.</w:t>
      </w:r>
    </w:p>
    <w:p w:rsidR="00665BFA" w:rsidRPr="00A91EA6" w:rsidRDefault="00665BFA" w:rsidP="00665BFA">
      <w:pPr>
        <w:autoSpaceDE w:val="0"/>
        <w:autoSpaceDN w:val="0"/>
        <w:adjustRightInd w:val="0"/>
        <w:ind w:firstLine="709"/>
        <w:jc w:val="both"/>
        <w:rPr>
          <w:sz w:val="28"/>
          <w:szCs w:val="28"/>
        </w:rPr>
      </w:pPr>
      <w:r w:rsidRPr="00A91EA6">
        <w:rPr>
          <w:sz w:val="28"/>
          <w:szCs w:val="28"/>
        </w:rPr>
        <w:t xml:space="preserve">Определить размер задатка физическими и юридическими лицами, намеревающимися принять участие в продаже имущества, в размере 20% от </w:t>
      </w:r>
      <w:r w:rsidRPr="00A91EA6">
        <w:rPr>
          <w:sz w:val="28"/>
          <w:szCs w:val="28"/>
        </w:rPr>
        <w:lastRenderedPageBreak/>
        <w:t xml:space="preserve">первоначальной цены продажи имущества – 29 000 (двадцать девять тысяч) рублей, 00 копеек. </w:t>
      </w:r>
    </w:p>
    <w:p w:rsidR="00665BFA" w:rsidRPr="00A91EA6" w:rsidRDefault="00665BFA" w:rsidP="00665BFA">
      <w:pPr>
        <w:autoSpaceDE w:val="0"/>
        <w:autoSpaceDN w:val="0"/>
        <w:adjustRightInd w:val="0"/>
        <w:ind w:firstLine="709"/>
        <w:jc w:val="both"/>
        <w:rPr>
          <w:sz w:val="28"/>
          <w:szCs w:val="28"/>
        </w:rPr>
      </w:pPr>
      <w:r w:rsidRPr="00A91EA6">
        <w:rPr>
          <w:sz w:val="28"/>
          <w:szCs w:val="28"/>
        </w:rPr>
        <w:t xml:space="preserve">2.3. Лот № 3 контейнер 40-футовый высокий </w:t>
      </w:r>
      <w:r w:rsidRPr="00A91EA6">
        <w:rPr>
          <w:sz w:val="28"/>
          <w:szCs w:val="28"/>
          <w:lang w:val="en-US"/>
        </w:rPr>
        <w:t>UXXU</w:t>
      </w:r>
      <w:r w:rsidRPr="00A91EA6">
        <w:rPr>
          <w:sz w:val="28"/>
          <w:szCs w:val="28"/>
        </w:rPr>
        <w:t xml:space="preserve"> 4291068, стандартизированная многооборотная тара, назначение: для перевозки грузов, автомобильным, железнодорожным, морским и воздушным транспортом и приспособленная для механизированной перегрузки с одного транспортного средства на другое, адрес (местоположение): Краснодарский край, </w:t>
      </w:r>
      <w:proofErr w:type="spellStart"/>
      <w:r w:rsidRPr="00A91EA6">
        <w:rPr>
          <w:sz w:val="28"/>
          <w:szCs w:val="28"/>
        </w:rPr>
        <w:t>Кореновский</w:t>
      </w:r>
      <w:proofErr w:type="spellEnd"/>
      <w:r w:rsidRPr="00A91EA6">
        <w:rPr>
          <w:sz w:val="28"/>
          <w:szCs w:val="28"/>
        </w:rPr>
        <w:t xml:space="preserve"> район, город Кореновск, улица Красная, 200, техническое состояние объекта оценки определено как удовлетворительное с уровнем физического износа в 30%. </w:t>
      </w:r>
    </w:p>
    <w:p w:rsidR="00665BFA" w:rsidRPr="00A91EA6" w:rsidRDefault="00665BFA" w:rsidP="00665BFA">
      <w:pPr>
        <w:autoSpaceDE w:val="0"/>
        <w:autoSpaceDN w:val="0"/>
        <w:adjustRightInd w:val="0"/>
        <w:ind w:firstLine="709"/>
        <w:jc w:val="both"/>
        <w:rPr>
          <w:sz w:val="28"/>
          <w:szCs w:val="28"/>
        </w:rPr>
      </w:pPr>
      <w:r w:rsidRPr="00A91EA6">
        <w:rPr>
          <w:sz w:val="28"/>
          <w:szCs w:val="28"/>
        </w:rPr>
        <w:t>Определить цену первоначального предложения продажи – 145 000 (сто сорок пять) тысяч рублей, величина снижения цены первоначального предложения («шаг понижения») – 14 500 (четырнадцать тысяч пятьсот) рублей, минимальную цену предложения, по которой может быть продано имущество («цена отсечения») – 72 500 (семьдесят две тысячи пятьсот) рублей, величину повышения цены («шаг аукциона») – 7 250 (семь тысяч двести пятьдесят) рублей.</w:t>
      </w:r>
    </w:p>
    <w:p w:rsidR="00665BFA" w:rsidRPr="00A91EA6" w:rsidRDefault="00665BFA" w:rsidP="00665BFA">
      <w:pPr>
        <w:autoSpaceDE w:val="0"/>
        <w:autoSpaceDN w:val="0"/>
        <w:adjustRightInd w:val="0"/>
        <w:ind w:firstLine="709"/>
        <w:jc w:val="both"/>
        <w:rPr>
          <w:sz w:val="28"/>
          <w:szCs w:val="28"/>
        </w:rPr>
      </w:pPr>
      <w:r w:rsidRPr="00A91EA6">
        <w:rPr>
          <w:sz w:val="28"/>
          <w:szCs w:val="28"/>
        </w:rPr>
        <w:t xml:space="preserve">Определить размер задатка физическими и юридическими лицами, намеревающимися принять участие в продаже имущества, в размере 20% от первоначальной цены продажи имущества – 29 000 (двадцать девять тысяч) рублей, 00 копеек. </w:t>
      </w:r>
    </w:p>
    <w:p w:rsidR="00665BFA" w:rsidRPr="00A91EA6" w:rsidRDefault="00665BFA" w:rsidP="00665BFA">
      <w:pPr>
        <w:autoSpaceDE w:val="0"/>
        <w:autoSpaceDN w:val="0"/>
        <w:adjustRightInd w:val="0"/>
        <w:ind w:firstLine="709"/>
        <w:jc w:val="both"/>
        <w:rPr>
          <w:sz w:val="28"/>
          <w:szCs w:val="28"/>
        </w:rPr>
      </w:pPr>
      <w:r w:rsidRPr="00A91EA6">
        <w:rPr>
          <w:sz w:val="28"/>
          <w:szCs w:val="28"/>
        </w:rPr>
        <w:t xml:space="preserve">2.4. Лот № 4 контейнер 20-футовый высокий </w:t>
      </w:r>
      <w:r w:rsidRPr="00A91EA6">
        <w:rPr>
          <w:sz w:val="28"/>
          <w:szCs w:val="28"/>
          <w:lang w:val="en-US"/>
        </w:rPr>
        <w:t>STIU</w:t>
      </w:r>
      <w:r w:rsidRPr="00A91EA6">
        <w:rPr>
          <w:sz w:val="28"/>
          <w:szCs w:val="28"/>
        </w:rPr>
        <w:t xml:space="preserve"> 4018533, стандартизированная многооборотная тара, назначение: для перевозки грузов, автомобильным, железнодорожным, морским и воздушным транспортом и приспособленная для механизированной перегрузки с одного транспортного средства на другое, адрес (местоположение): Краснодарский край, </w:t>
      </w:r>
      <w:proofErr w:type="spellStart"/>
      <w:r w:rsidRPr="00A91EA6">
        <w:rPr>
          <w:sz w:val="28"/>
          <w:szCs w:val="28"/>
        </w:rPr>
        <w:t>Кореновский</w:t>
      </w:r>
      <w:proofErr w:type="spellEnd"/>
      <w:r w:rsidRPr="00A91EA6">
        <w:rPr>
          <w:sz w:val="28"/>
          <w:szCs w:val="28"/>
        </w:rPr>
        <w:t xml:space="preserve"> район, город Кореновск, улица Красная, 200, техническое состояние объекта оценки определено как удовлетворительное с уровнем физического износа в 30%.</w:t>
      </w:r>
    </w:p>
    <w:p w:rsidR="00665BFA" w:rsidRPr="00A91EA6" w:rsidRDefault="00665BFA" w:rsidP="00665BFA">
      <w:pPr>
        <w:autoSpaceDE w:val="0"/>
        <w:autoSpaceDN w:val="0"/>
        <w:adjustRightInd w:val="0"/>
        <w:ind w:firstLine="709"/>
        <w:jc w:val="both"/>
        <w:rPr>
          <w:sz w:val="28"/>
          <w:szCs w:val="28"/>
        </w:rPr>
      </w:pPr>
      <w:r w:rsidRPr="00A91EA6">
        <w:rPr>
          <w:sz w:val="28"/>
          <w:szCs w:val="28"/>
        </w:rPr>
        <w:t>Определить цену первоначального предложения продажи – 110 000 (сто десять) тысяч рублей, величина снижения цены первоначального предложения («шаг понижения») – 11 000 (одиннадцать тысяч) рублей, минимальную цену предложения, по которой может быть продано имущество («цена отсечения») – 55 000 (пятьдесят пять тысяч) рублей, величину повышения цены («шаг аукциона») – 5 500 (пять тысяч пятьсот) рублей.</w:t>
      </w:r>
    </w:p>
    <w:p w:rsidR="00665BFA" w:rsidRPr="00A91EA6" w:rsidRDefault="00665BFA" w:rsidP="00665BFA">
      <w:pPr>
        <w:autoSpaceDE w:val="0"/>
        <w:autoSpaceDN w:val="0"/>
        <w:adjustRightInd w:val="0"/>
        <w:ind w:firstLine="709"/>
        <w:jc w:val="both"/>
        <w:rPr>
          <w:sz w:val="28"/>
          <w:szCs w:val="28"/>
        </w:rPr>
      </w:pPr>
      <w:r w:rsidRPr="00A91EA6">
        <w:rPr>
          <w:sz w:val="28"/>
          <w:szCs w:val="28"/>
        </w:rPr>
        <w:t xml:space="preserve">Определить размер задатка физическими и юридическими лицами, намеревающимися принять участие в продаже имущества, в размере 20% от первоначальной цены продажи имущества – 22 000 (двадцать две тысячи) рублей, 00 копеек. </w:t>
      </w:r>
    </w:p>
    <w:p w:rsidR="00665BFA" w:rsidRPr="00A91EA6" w:rsidRDefault="00665BFA" w:rsidP="00665BFA">
      <w:pPr>
        <w:autoSpaceDE w:val="0"/>
        <w:autoSpaceDN w:val="0"/>
        <w:adjustRightInd w:val="0"/>
        <w:ind w:firstLine="709"/>
        <w:jc w:val="both"/>
        <w:rPr>
          <w:sz w:val="28"/>
          <w:szCs w:val="28"/>
        </w:rPr>
      </w:pPr>
      <w:r w:rsidRPr="00A91EA6">
        <w:rPr>
          <w:sz w:val="28"/>
          <w:szCs w:val="28"/>
        </w:rPr>
        <w:t xml:space="preserve">2.5. Лот № 5 Автомобиль легковой, марка, модель ГАЗ-3102, 2007 года выпуска, идентификационный номер (VIN) Х9631020071389691, категория               ТС- В № двигателя 2.4 L-DOHC*103710382, шасси отсутствует, кузов                              № 31020070162025, цвет айсберг, мощность двигателя 137 </w:t>
      </w:r>
      <w:proofErr w:type="spellStart"/>
      <w:r w:rsidRPr="00A91EA6">
        <w:rPr>
          <w:sz w:val="28"/>
          <w:szCs w:val="28"/>
        </w:rPr>
        <w:t>л.с</w:t>
      </w:r>
      <w:proofErr w:type="spellEnd"/>
      <w:r w:rsidRPr="00A91EA6">
        <w:rPr>
          <w:sz w:val="28"/>
          <w:szCs w:val="28"/>
        </w:rPr>
        <w:t xml:space="preserve">., тип двигателя бензиновый, паспорт транспортного средства 23 ОС 928923 выдан 9 ноября                    </w:t>
      </w:r>
      <w:r w:rsidRPr="00A91EA6">
        <w:rPr>
          <w:sz w:val="28"/>
          <w:szCs w:val="28"/>
        </w:rPr>
        <w:lastRenderedPageBreak/>
        <w:t xml:space="preserve">2017 года МРЭО № 13 ГИБДД ГУ МВД России по Краснодарскому краю                                 (г. Кореновск); сведения о текущем использовании: автомобиль не используется в соответствии со своим назначением. Согласно дефектной ведомости № 12/16 по ремонту транспортного средства ГАЗ 3102 № двигателя 103710382 («СТО REAL-AVTO» И.П. Петров) необходимо провести ремонт на общую сумму 118 572 рубля.  </w:t>
      </w:r>
    </w:p>
    <w:p w:rsidR="00665BFA" w:rsidRPr="00A91EA6" w:rsidRDefault="00665BFA" w:rsidP="00665BFA">
      <w:pPr>
        <w:autoSpaceDE w:val="0"/>
        <w:autoSpaceDN w:val="0"/>
        <w:adjustRightInd w:val="0"/>
        <w:ind w:firstLine="709"/>
        <w:jc w:val="both"/>
        <w:rPr>
          <w:sz w:val="28"/>
          <w:szCs w:val="28"/>
        </w:rPr>
      </w:pPr>
      <w:r w:rsidRPr="00A91EA6">
        <w:rPr>
          <w:sz w:val="28"/>
          <w:szCs w:val="28"/>
        </w:rPr>
        <w:t xml:space="preserve">Определить цену первоначального предложения продажи – 40 972,80 (сорок тысяч девятьсот семьдесят два) рубля, величина снижения цены первоначального предложения («шаг понижения») – 4 097,28 (четыре тысячи девяносто семь) рублей, 28 копеек, минимальную цену предложения, по которой может быть продано имущество («цена отсечения») – 20486,4 (двадцать тысяч четыреста восемьдесят  шесть) рублей, 40 копеек, величину повышения цены («шаг аукциона») – 2 048,64 (две тысячи сорок восемь) рублей, шестьдесят четыре  рубля. </w:t>
      </w:r>
    </w:p>
    <w:p w:rsidR="00665BFA" w:rsidRPr="00A91EA6" w:rsidRDefault="00665BFA" w:rsidP="00665BFA">
      <w:pPr>
        <w:autoSpaceDE w:val="0"/>
        <w:autoSpaceDN w:val="0"/>
        <w:adjustRightInd w:val="0"/>
        <w:ind w:firstLine="709"/>
        <w:jc w:val="both"/>
        <w:rPr>
          <w:sz w:val="28"/>
          <w:szCs w:val="28"/>
        </w:rPr>
      </w:pPr>
      <w:r w:rsidRPr="00A91EA6">
        <w:rPr>
          <w:sz w:val="28"/>
          <w:szCs w:val="28"/>
        </w:rPr>
        <w:t xml:space="preserve">Определить размер задатка физическими и юридическими лицами, намеревающимися принять участие в продаже имущества, в размере 20% от первоначальной цены продажи имущества – 8 194,56 (восемь тысяч сто девяносто четыре) рубля, пятьдесят шесть копеек. </w:t>
      </w:r>
    </w:p>
    <w:bookmarkEnd w:id="0"/>
    <w:p w:rsidR="00665BFA" w:rsidRPr="00A91EA6" w:rsidRDefault="00665BFA" w:rsidP="00665BFA">
      <w:pPr>
        <w:ind w:firstLine="709"/>
        <w:jc w:val="both"/>
        <w:rPr>
          <w:sz w:val="28"/>
          <w:szCs w:val="28"/>
        </w:rPr>
      </w:pPr>
      <w:r w:rsidRPr="00A91EA6">
        <w:rPr>
          <w:sz w:val="28"/>
          <w:szCs w:val="28"/>
        </w:rPr>
        <w:t xml:space="preserve">3. Заявки на участие в аукционе и прилагаемые к ним документы принимает и регистрирует в электронных журналах заявок Оператор электронной площадки, начиная с </w:t>
      </w:r>
      <w:r w:rsidR="00932CC6" w:rsidRPr="00A91EA6">
        <w:rPr>
          <w:sz w:val="28"/>
          <w:szCs w:val="28"/>
        </w:rPr>
        <w:t>04 февраля 2020 года с 09</w:t>
      </w:r>
      <w:r w:rsidRPr="00A91EA6">
        <w:rPr>
          <w:sz w:val="28"/>
          <w:szCs w:val="28"/>
        </w:rPr>
        <w:t xml:space="preserve">.00 часов по </w:t>
      </w:r>
      <w:r w:rsidR="00932CC6" w:rsidRPr="00A91EA6">
        <w:rPr>
          <w:sz w:val="28"/>
          <w:szCs w:val="28"/>
        </w:rPr>
        <w:t xml:space="preserve">                        28</w:t>
      </w:r>
      <w:r w:rsidRPr="00A91EA6">
        <w:rPr>
          <w:sz w:val="28"/>
          <w:szCs w:val="28"/>
        </w:rPr>
        <w:t xml:space="preserve"> февраля 2020 года до 18.12 часов </w:t>
      </w:r>
      <w:r w:rsidR="00932CC6" w:rsidRPr="00A91EA6">
        <w:rPr>
          <w:sz w:val="28"/>
          <w:szCs w:val="28"/>
        </w:rPr>
        <w:t xml:space="preserve">по московскому времени </w:t>
      </w:r>
      <w:r w:rsidRPr="00A91EA6">
        <w:rPr>
          <w:sz w:val="28"/>
          <w:szCs w:val="28"/>
        </w:rPr>
        <w:t xml:space="preserve">по электронному адресу Оператора: </w:t>
      </w:r>
      <w:r w:rsidRPr="00A91EA6">
        <w:rPr>
          <w:sz w:val="28"/>
          <w:szCs w:val="28"/>
          <w:lang w:val="en-US"/>
        </w:rPr>
        <w:t>www</w:t>
      </w:r>
      <w:r w:rsidRPr="00A91EA6">
        <w:rPr>
          <w:sz w:val="28"/>
          <w:szCs w:val="28"/>
        </w:rPr>
        <w:t>.</w:t>
      </w:r>
      <w:proofErr w:type="spellStart"/>
      <w:r w:rsidRPr="00A91EA6">
        <w:rPr>
          <w:sz w:val="28"/>
          <w:szCs w:val="28"/>
          <w:lang w:val="en-US"/>
        </w:rPr>
        <w:t>rts</w:t>
      </w:r>
      <w:proofErr w:type="spellEnd"/>
      <w:r w:rsidRPr="00A91EA6">
        <w:rPr>
          <w:sz w:val="28"/>
          <w:szCs w:val="28"/>
        </w:rPr>
        <w:t>-</w:t>
      </w:r>
      <w:r w:rsidRPr="00A91EA6">
        <w:rPr>
          <w:sz w:val="28"/>
          <w:szCs w:val="28"/>
          <w:lang w:val="en-US"/>
        </w:rPr>
        <w:t>tender</w:t>
      </w:r>
      <w:r w:rsidRPr="00A91EA6">
        <w:rPr>
          <w:sz w:val="28"/>
          <w:szCs w:val="28"/>
        </w:rPr>
        <w:t>.</w:t>
      </w:r>
      <w:proofErr w:type="spellStart"/>
      <w:r w:rsidRPr="00A91EA6">
        <w:rPr>
          <w:sz w:val="28"/>
          <w:szCs w:val="28"/>
          <w:lang w:val="en-US"/>
        </w:rPr>
        <w:t>ru</w:t>
      </w:r>
      <w:proofErr w:type="spellEnd"/>
      <w:r w:rsidRPr="00A91EA6">
        <w:rPr>
          <w:sz w:val="28"/>
          <w:szCs w:val="28"/>
        </w:rPr>
        <w:t xml:space="preserve">. </w:t>
      </w:r>
    </w:p>
    <w:p w:rsidR="00665BFA" w:rsidRPr="00A91EA6" w:rsidRDefault="00665BFA" w:rsidP="00665BFA">
      <w:pPr>
        <w:ind w:firstLine="709"/>
        <w:jc w:val="both"/>
        <w:rPr>
          <w:kern w:val="1"/>
          <w:sz w:val="28"/>
          <w:szCs w:val="28"/>
        </w:rPr>
      </w:pPr>
      <w:r w:rsidRPr="00A91EA6">
        <w:rPr>
          <w:kern w:val="1"/>
          <w:sz w:val="28"/>
          <w:szCs w:val="28"/>
        </w:rPr>
        <w:t xml:space="preserve">4. Определить дату и время признания претендентов участниками торгов -              </w:t>
      </w:r>
      <w:r w:rsidR="00932CC6" w:rsidRPr="00A91EA6">
        <w:rPr>
          <w:kern w:val="1"/>
          <w:sz w:val="28"/>
          <w:szCs w:val="28"/>
        </w:rPr>
        <w:t xml:space="preserve">02 марта </w:t>
      </w:r>
      <w:r w:rsidRPr="00A91EA6">
        <w:rPr>
          <w:kern w:val="1"/>
          <w:sz w:val="28"/>
          <w:szCs w:val="28"/>
        </w:rPr>
        <w:t xml:space="preserve"> 2020 года в 1</w:t>
      </w:r>
      <w:r w:rsidR="00932CC6" w:rsidRPr="00A91EA6">
        <w:rPr>
          <w:kern w:val="1"/>
          <w:sz w:val="28"/>
          <w:szCs w:val="28"/>
        </w:rPr>
        <w:t>0</w:t>
      </w:r>
      <w:r w:rsidRPr="00A91EA6">
        <w:rPr>
          <w:kern w:val="1"/>
          <w:sz w:val="28"/>
          <w:szCs w:val="28"/>
        </w:rPr>
        <w:t xml:space="preserve"> часов 00 минут по московскому времени. </w:t>
      </w:r>
    </w:p>
    <w:p w:rsidR="00665BFA" w:rsidRPr="00A91EA6" w:rsidRDefault="00665BFA" w:rsidP="00665BFA">
      <w:pPr>
        <w:ind w:firstLine="709"/>
        <w:jc w:val="both"/>
        <w:rPr>
          <w:kern w:val="1"/>
          <w:sz w:val="28"/>
          <w:szCs w:val="28"/>
        </w:rPr>
      </w:pPr>
      <w:r w:rsidRPr="00A91EA6">
        <w:rPr>
          <w:kern w:val="1"/>
          <w:sz w:val="28"/>
          <w:szCs w:val="28"/>
        </w:rPr>
        <w:t xml:space="preserve">Дата и время проведения продажи – </w:t>
      </w:r>
      <w:r w:rsidR="00932CC6" w:rsidRPr="00A91EA6">
        <w:rPr>
          <w:kern w:val="1"/>
          <w:sz w:val="28"/>
          <w:szCs w:val="28"/>
        </w:rPr>
        <w:t>03 марта</w:t>
      </w:r>
      <w:r w:rsidRPr="00A91EA6">
        <w:rPr>
          <w:kern w:val="1"/>
          <w:sz w:val="28"/>
          <w:szCs w:val="28"/>
        </w:rPr>
        <w:t xml:space="preserve"> 2020 года в 11 часов                  00 минут по московскому времени на электронной площадке Оператора: </w:t>
      </w:r>
      <w:r w:rsidRPr="00A91EA6">
        <w:rPr>
          <w:kern w:val="1"/>
          <w:sz w:val="28"/>
          <w:szCs w:val="28"/>
          <w:lang w:val="en-US"/>
        </w:rPr>
        <w:t>www</w:t>
      </w:r>
      <w:r w:rsidRPr="00A91EA6">
        <w:rPr>
          <w:kern w:val="1"/>
          <w:sz w:val="28"/>
          <w:szCs w:val="28"/>
        </w:rPr>
        <w:t>.</w:t>
      </w:r>
      <w:proofErr w:type="spellStart"/>
      <w:r w:rsidRPr="00A91EA6">
        <w:rPr>
          <w:kern w:val="1"/>
          <w:sz w:val="28"/>
          <w:szCs w:val="28"/>
          <w:lang w:val="en-US"/>
        </w:rPr>
        <w:t>rts</w:t>
      </w:r>
      <w:proofErr w:type="spellEnd"/>
      <w:r w:rsidRPr="00A91EA6">
        <w:rPr>
          <w:kern w:val="1"/>
          <w:sz w:val="28"/>
          <w:szCs w:val="28"/>
        </w:rPr>
        <w:t>-</w:t>
      </w:r>
      <w:r w:rsidRPr="00A91EA6">
        <w:rPr>
          <w:kern w:val="1"/>
          <w:sz w:val="28"/>
          <w:szCs w:val="28"/>
          <w:lang w:val="en-US"/>
        </w:rPr>
        <w:t>tender</w:t>
      </w:r>
      <w:r w:rsidRPr="00A91EA6">
        <w:rPr>
          <w:kern w:val="1"/>
          <w:sz w:val="28"/>
          <w:szCs w:val="28"/>
        </w:rPr>
        <w:t>.</w:t>
      </w:r>
      <w:proofErr w:type="spellStart"/>
      <w:r w:rsidRPr="00A91EA6">
        <w:rPr>
          <w:kern w:val="1"/>
          <w:sz w:val="28"/>
          <w:szCs w:val="28"/>
          <w:lang w:val="en-US"/>
        </w:rPr>
        <w:t>ru</w:t>
      </w:r>
      <w:proofErr w:type="spellEnd"/>
      <w:r w:rsidRPr="00A91EA6">
        <w:rPr>
          <w:kern w:val="1"/>
          <w:sz w:val="28"/>
          <w:szCs w:val="28"/>
        </w:rPr>
        <w:t xml:space="preserve">. </w:t>
      </w:r>
    </w:p>
    <w:p w:rsidR="00665BFA" w:rsidRPr="00A91EA6" w:rsidRDefault="00665BFA" w:rsidP="00665BFA">
      <w:pPr>
        <w:ind w:firstLine="709"/>
        <w:jc w:val="both"/>
        <w:rPr>
          <w:sz w:val="28"/>
          <w:szCs w:val="28"/>
        </w:rPr>
      </w:pPr>
      <w:r w:rsidRPr="00A91EA6">
        <w:rPr>
          <w:sz w:val="28"/>
          <w:szCs w:val="28"/>
        </w:rPr>
        <w:t>5. Утвердить форму заявки на участие в продаже муниципального имущества Кореновского городского поселения Кореновского района посредством публичного предложения в электронной форме (прилагается).</w:t>
      </w:r>
    </w:p>
    <w:p w:rsidR="00665BFA" w:rsidRPr="00A91EA6" w:rsidRDefault="00665BFA" w:rsidP="00665BFA">
      <w:pPr>
        <w:autoSpaceDE w:val="0"/>
        <w:ind w:firstLine="709"/>
        <w:jc w:val="both"/>
        <w:rPr>
          <w:sz w:val="28"/>
          <w:szCs w:val="28"/>
        </w:rPr>
      </w:pPr>
      <w:r w:rsidRPr="00A91EA6">
        <w:rPr>
          <w:sz w:val="28"/>
          <w:szCs w:val="28"/>
        </w:rPr>
        <w:t>6. Отделу имущественных и земельных отношений                           администрации Кореновского городского поселения Кореновского района (Андреева):</w:t>
      </w:r>
    </w:p>
    <w:p w:rsidR="00665BFA" w:rsidRPr="00A91EA6" w:rsidRDefault="00665BFA" w:rsidP="00665BFA">
      <w:pPr>
        <w:autoSpaceDE w:val="0"/>
        <w:ind w:firstLine="709"/>
        <w:jc w:val="both"/>
        <w:rPr>
          <w:sz w:val="28"/>
          <w:szCs w:val="28"/>
        </w:rPr>
      </w:pPr>
      <w:r w:rsidRPr="00A91EA6">
        <w:rPr>
          <w:sz w:val="28"/>
          <w:szCs w:val="28"/>
        </w:rPr>
        <w:t xml:space="preserve">7. Организовать подготовку информационного сообщения об         организации продажи муниципального имущества Кореновского городского поселения Кореновского района посредством публичного предложения в электронной форме с указанием сведений, установленных статьями 15 и 23 Федерального закона от 21 декабря 2001 года № 178-ФЗ «О приватизации государственного и муниципального имущества». </w:t>
      </w:r>
    </w:p>
    <w:p w:rsidR="00665BFA" w:rsidRPr="00A91EA6" w:rsidRDefault="00665BFA" w:rsidP="00665BFA">
      <w:pPr>
        <w:autoSpaceDE w:val="0"/>
        <w:ind w:firstLine="709"/>
        <w:jc w:val="both"/>
        <w:rPr>
          <w:sz w:val="28"/>
          <w:szCs w:val="28"/>
        </w:rPr>
      </w:pPr>
      <w:r w:rsidRPr="00A91EA6">
        <w:rPr>
          <w:sz w:val="28"/>
          <w:szCs w:val="28"/>
        </w:rPr>
        <w:t xml:space="preserve">8. Обеспечить размещение информации о продаже муниципального имущества Кореновского городского поселения Кореновского района посредством публичного предложения, об итогах продажи на официальном сайте Российской Федерации в сети «Интернет» </w:t>
      </w:r>
      <w:hyperlink r:id="rId9" w:history="1">
        <w:r w:rsidRPr="00A91EA6">
          <w:rPr>
            <w:rStyle w:val="ae"/>
            <w:color w:val="auto"/>
            <w:sz w:val="28"/>
            <w:szCs w:val="28"/>
            <w:u w:val="none"/>
            <w:lang w:val="en-US"/>
          </w:rPr>
          <w:t>www</w:t>
        </w:r>
        <w:r w:rsidRPr="00A91EA6">
          <w:rPr>
            <w:rStyle w:val="ae"/>
            <w:color w:val="auto"/>
            <w:sz w:val="28"/>
            <w:szCs w:val="28"/>
            <w:u w:val="none"/>
          </w:rPr>
          <w:t>.</w:t>
        </w:r>
        <w:r w:rsidRPr="00A91EA6">
          <w:rPr>
            <w:rStyle w:val="ae"/>
            <w:color w:val="auto"/>
            <w:sz w:val="28"/>
            <w:szCs w:val="28"/>
            <w:u w:val="none"/>
            <w:lang w:val="en-US"/>
          </w:rPr>
          <w:t>torgi</w:t>
        </w:r>
        <w:r w:rsidRPr="00A91EA6">
          <w:rPr>
            <w:rStyle w:val="ae"/>
            <w:color w:val="auto"/>
            <w:sz w:val="28"/>
            <w:szCs w:val="28"/>
            <w:u w:val="none"/>
          </w:rPr>
          <w:t>.</w:t>
        </w:r>
        <w:r w:rsidRPr="00A91EA6">
          <w:rPr>
            <w:rStyle w:val="ae"/>
            <w:color w:val="auto"/>
            <w:sz w:val="28"/>
            <w:szCs w:val="28"/>
            <w:u w:val="none"/>
            <w:lang w:val="en-US"/>
          </w:rPr>
          <w:t>gov</w:t>
        </w:r>
        <w:r w:rsidRPr="00A91EA6">
          <w:rPr>
            <w:rStyle w:val="ae"/>
            <w:color w:val="auto"/>
            <w:sz w:val="28"/>
            <w:szCs w:val="28"/>
            <w:u w:val="none"/>
          </w:rPr>
          <w:t>.</w:t>
        </w:r>
        <w:r w:rsidRPr="00A91EA6">
          <w:rPr>
            <w:rStyle w:val="ae"/>
            <w:color w:val="auto"/>
            <w:sz w:val="28"/>
            <w:szCs w:val="28"/>
            <w:u w:val="none"/>
            <w:lang w:val="en-US"/>
          </w:rPr>
          <w:t>ru</w:t>
        </w:r>
      </w:hyperlink>
      <w:r w:rsidRPr="00A91EA6">
        <w:rPr>
          <w:sz w:val="28"/>
          <w:szCs w:val="28"/>
        </w:rPr>
        <w:t xml:space="preserve">, на </w:t>
      </w:r>
      <w:r w:rsidRPr="00A91EA6">
        <w:rPr>
          <w:sz w:val="28"/>
          <w:szCs w:val="28"/>
        </w:rPr>
        <w:lastRenderedPageBreak/>
        <w:t xml:space="preserve">официальном сайте администрации Кореновского городского поселения Кореновского района </w:t>
      </w:r>
      <w:r w:rsidRPr="00A91EA6">
        <w:rPr>
          <w:sz w:val="28"/>
          <w:szCs w:val="28"/>
          <w:lang w:val="en-US"/>
        </w:rPr>
        <w:t>www</w:t>
      </w:r>
      <w:r w:rsidRPr="00A91EA6">
        <w:rPr>
          <w:sz w:val="28"/>
          <w:szCs w:val="28"/>
        </w:rPr>
        <w:t>.</w:t>
      </w:r>
      <w:r w:rsidRPr="00A91EA6">
        <w:rPr>
          <w:sz w:val="28"/>
          <w:szCs w:val="28"/>
          <w:lang w:val="en-US"/>
        </w:rPr>
        <w:t>korenovsk</w:t>
      </w:r>
      <w:r w:rsidRPr="00A91EA6">
        <w:rPr>
          <w:sz w:val="28"/>
          <w:szCs w:val="28"/>
        </w:rPr>
        <w:t>-</w:t>
      </w:r>
      <w:r w:rsidRPr="00A91EA6">
        <w:rPr>
          <w:sz w:val="28"/>
          <w:szCs w:val="28"/>
          <w:lang w:val="en-US"/>
        </w:rPr>
        <w:t>gorod</w:t>
      </w:r>
      <w:r w:rsidRPr="00A91EA6">
        <w:rPr>
          <w:sz w:val="28"/>
          <w:szCs w:val="28"/>
        </w:rPr>
        <w:t>.</w:t>
      </w:r>
      <w:r w:rsidRPr="00A91EA6">
        <w:rPr>
          <w:sz w:val="28"/>
          <w:szCs w:val="28"/>
          <w:lang w:val="en-US"/>
        </w:rPr>
        <w:t>ru</w:t>
      </w:r>
      <w:r w:rsidRPr="00A91EA6">
        <w:rPr>
          <w:sz w:val="28"/>
          <w:szCs w:val="28"/>
        </w:rPr>
        <w:t xml:space="preserve"> в установленные законодательством сроки.</w:t>
      </w:r>
    </w:p>
    <w:p w:rsidR="00665BFA" w:rsidRPr="00A91EA6" w:rsidRDefault="00665BFA" w:rsidP="00665BFA">
      <w:pPr>
        <w:autoSpaceDE w:val="0"/>
        <w:ind w:firstLine="709"/>
        <w:jc w:val="both"/>
        <w:rPr>
          <w:sz w:val="28"/>
          <w:szCs w:val="28"/>
        </w:rPr>
      </w:pPr>
      <w:r w:rsidRPr="00A91EA6">
        <w:rPr>
          <w:bCs/>
          <w:kern w:val="16"/>
          <w:sz w:val="28"/>
          <w:szCs w:val="28"/>
        </w:rPr>
        <w:t xml:space="preserve">9. </w:t>
      </w:r>
      <w:r w:rsidRPr="00A91EA6">
        <w:rPr>
          <w:sz w:val="28"/>
          <w:szCs w:val="28"/>
        </w:rPr>
        <w:t>Общему отделу администрации Кореновского городского поселения Кореновского района (Питиримова)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информационно-телекоммуникационной сети «Интернет».</w:t>
      </w:r>
    </w:p>
    <w:p w:rsidR="00665BFA" w:rsidRPr="00A91EA6" w:rsidRDefault="00665BFA" w:rsidP="00665BFA">
      <w:pPr>
        <w:ind w:firstLine="709"/>
        <w:jc w:val="both"/>
        <w:rPr>
          <w:rFonts w:eastAsia="Calibri"/>
          <w:sz w:val="28"/>
          <w:szCs w:val="28"/>
          <w:lang w:eastAsia="en-US"/>
        </w:rPr>
      </w:pPr>
      <w:r w:rsidRPr="00A91EA6">
        <w:rPr>
          <w:sz w:val="28"/>
          <w:szCs w:val="28"/>
        </w:rPr>
        <w:t xml:space="preserve">10. </w:t>
      </w:r>
      <w:r w:rsidRPr="00A91EA6">
        <w:rPr>
          <w:rFonts w:eastAsia="Calibri"/>
          <w:sz w:val="28"/>
          <w:szCs w:val="28"/>
          <w:lang w:eastAsia="en-US"/>
        </w:rPr>
        <w:t xml:space="preserve">Контроль за выполнением настоящего постановления возложить на заместителя главы Кореновского городского поселения Кореновского                  района, начальника отдела по гражданской обороне и чрезвычайным     ситуациям С.Г. </w:t>
      </w:r>
      <w:proofErr w:type="spellStart"/>
      <w:r w:rsidRPr="00A91EA6">
        <w:rPr>
          <w:rFonts w:eastAsia="Calibri"/>
          <w:sz w:val="28"/>
          <w:szCs w:val="28"/>
          <w:lang w:eastAsia="en-US"/>
        </w:rPr>
        <w:t>Чепурного</w:t>
      </w:r>
      <w:proofErr w:type="spellEnd"/>
      <w:r w:rsidRPr="00A91EA6">
        <w:rPr>
          <w:rFonts w:eastAsia="Calibri"/>
          <w:sz w:val="28"/>
          <w:szCs w:val="28"/>
          <w:lang w:eastAsia="en-US"/>
        </w:rPr>
        <w:t xml:space="preserve">. </w:t>
      </w:r>
    </w:p>
    <w:p w:rsidR="00665BFA" w:rsidRPr="00A91EA6" w:rsidRDefault="00665BFA" w:rsidP="00665BFA">
      <w:pPr>
        <w:ind w:firstLine="709"/>
        <w:jc w:val="both"/>
        <w:rPr>
          <w:sz w:val="28"/>
          <w:szCs w:val="28"/>
        </w:rPr>
      </w:pPr>
      <w:r w:rsidRPr="00A91EA6">
        <w:rPr>
          <w:sz w:val="28"/>
          <w:szCs w:val="28"/>
        </w:rPr>
        <w:t>11. Постановление вступает в силу со дня его подписания.</w:t>
      </w:r>
    </w:p>
    <w:p w:rsidR="00665BFA" w:rsidRPr="00A91EA6" w:rsidRDefault="00665BFA" w:rsidP="00665BFA">
      <w:pPr>
        <w:jc w:val="both"/>
        <w:outlineLvl w:val="0"/>
        <w:rPr>
          <w:sz w:val="28"/>
          <w:szCs w:val="28"/>
        </w:rPr>
      </w:pPr>
    </w:p>
    <w:p w:rsidR="00665BFA" w:rsidRPr="00A91EA6" w:rsidRDefault="00665BFA" w:rsidP="00665BFA">
      <w:pPr>
        <w:jc w:val="both"/>
        <w:outlineLvl w:val="0"/>
        <w:rPr>
          <w:sz w:val="28"/>
          <w:szCs w:val="28"/>
        </w:rPr>
      </w:pPr>
    </w:p>
    <w:p w:rsidR="00665BFA" w:rsidRPr="00A91EA6" w:rsidRDefault="00665BFA" w:rsidP="00665BFA">
      <w:pPr>
        <w:jc w:val="both"/>
        <w:outlineLvl w:val="0"/>
        <w:rPr>
          <w:sz w:val="28"/>
          <w:szCs w:val="28"/>
        </w:rPr>
      </w:pPr>
      <w:r w:rsidRPr="00A91EA6">
        <w:rPr>
          <w:sz w:val="28"/>
          <w:szCs w:val="28"/>
        </w:rPr>
        <w:t>Глава</w:t>
      </w:r>
    </w:p>
    <w:p w:rsidR="00665BFA" w:rsidRPr="00A91EA6" w:rsidRDefault="00665BFA" w:rsidP="00665BFA">
      <w:pPr>
        <w:jc w:val="both"/>
        <w:rPr>
          <w:sz w:val="28"/>
          <w:szCs w:val="28"/>
        </w:rPr>
      </w:pPr>
      <w:r w:rsidRPr="00A91EA6">
        <w:rPr>
          <w:sz w:val="28"/>
          <w:szCs w:val="28"/>
        </w:rPr>
        <w:t>Кореновского городского поселения</w:t>
      </w:r>
    </w:p>
    <w:p w:rsidR="00665BFA" w:rsidRDefault="00665BFA" w:rsidP="00665BFA">
      <w:pPr>
        <w:jc w:val="both"/>
        <w:rPr>
          <w:sz w:val="28"/>
          <w:szCs w:val="28"/>
        </w:rPr>
      </w:pPr>
      <w:r w:rsidRPr="00A91EA6">
        <w:rPr>
          <w:sz w:val="28"/>
          <w:szCs w:val="28"/>
        </w:rPr>
        <w:t xml:space="preserve">Кореновского района                                                                           М.О. </w:t>
      </w:r>
      <w:proofErr w:type="spellStart"/>
      <w:r w:rsidRPr="00A91EA6">
        <w:rPr>
          <w:sz w:val="28"/>
          <w:szCs w:val="28"/>
        </w:rPr>
        <w:t>Шутылев</w:t>
      </w:r>
      <w:proofErr w:type="spellEnd"/>
    </w:p>
    <w:p w:rsidR="00665BFA" w:rsidRDefault="00665BFA" w:rsidP="00665BFA">
      <w:pPr>
        <w:jc w:val="both"/>
        <w:rPr>
          <w:sz w:val="28"/>
          <w:szCs w:val="28"/>
        </w:rPr>
      </w:pPr>
    </w:p>
    <w:p w:rsidR="00665BFA" w:rsidRDefault="00665BFA" w:rsidP="00665BFA">
      <w:pPr>
        <w:jc w:val="both"/>
        <w:rPr>
          <w:sz w:val="28"/>
          <w:szCs w:val="28"/>
        </w:rPr>
      </w:pPr>
    </w:p>
    <w:p w:rsidR="00665BFA" w:rsidRDefault="00665BFA" w:rsidP="00665BFA">
      <w:pPr>
        <w:jc w:val="both"/>
        <w:rPr>
          <w:sz w:val="28"/>
          <w:szCs w:val="28"/>
        </w:rPr>
      </w:pPr>
    </w:p>
    <w:p w:rsidR="00665BFA" w:rsidRDefault="00665BFA" w:rsidP="00665BFA">
      <w:pPr>
        <w:jc w:val="both"/>
        <w:rPr>
          <w:sz w:val="28"/>
          <w:szCs w:val="28"/>
        </w:rPr>
      </w:pPr>
    </w:p>
    <w:p w:rsidR="00665BFA" w:rsidRDefault="00665BFA" w:rsidP="00665BFA">
      <w:pPr>
        <w:jc w:val="both"/>
        <w:rPr>
          <w:sz w:val="28"/>
          <w:szCs w:val="28"/>
        </w:rPr>
      </w:pPr>
    </w:p>
    <w:p w:rsidR="00665BFA" w:rsidRDefault="00665BFA" w:rsidP="00665BFA">
      <w:pPr>
        <w:jc w:val="both"/>
        <w:rPr>
          <w:sz w:val="28"/>
          <w:szCs w:val="28"/>
        </w:rPr>
      </w:pPr>
    </w:p>
    <w:p w:rsidR="00665BFA" w:rsidRDefault="00665BFA" w:rsidP="00665BFA">
      <w:pPr>
        <w:jc w:val="both"/>
        <w:rPr>
          <w:sz w:val="28"/>
          <w:szCs w:val="28"/>
        </w:rPr>
      </w:pPr>
    </w:p>
    <w:p w:rsidR="00665BFA" w:rsidRDefault="00665BFA" w:rsidP="00665BFA">
      <w:pPr>
        <w:autoSpaceDE w:val="0"/>
        <w:autoSpaceDN w:val="0"/>
        <w:adjustRightInd w:val="0"/>
        <w:ind w:firstLine="709"/>
        <w:jc w:val="both"/>
      </w:pPr>
    </w:p>
    <w:p w:rsidR="00665BFA" w:rsidRDefault="00665BFA" w:rsidP="00665BFA">
      <w:pPr>
        <w:autoSpaceDE w:val="0"/>
        <w:autoSpaceDN w:val="0"/>
        <w:adjustRightInd w:val="0"/>
        <w:ind w:firstLine="709"/>
        <w:jc w:val="both"/>
      </w:pPr>
    </w:p>
    <w:p w:rsidR="00665BFA" w:rsidRDefault="00665BFA" w:rsidP="00665BFA">
      <w:pPr>
        <w:autoSpaceDE w:val="0"/>
        <w:autoSpaceDN w:val="0"/>
        <w:adjustRightInd w:val="0"/>
        <w:ind w:firstLine="709"/>
        <w:jc w:val="both"/>
      </w:pPr>
    </w:p>
    <w:p w:rsidR="00665BFA" w:rsidRDefault="00665BFA" w:rsidP="00665BFA">
      <w:pPr>
        <w:autoSpaceDE w:val="0"/>
        <w:autoSpaceDN w:val="0"/>
        <w:adjustRightInd w:val="0"/>
        <w:ind w:firstLine="709"/>
        <w:jc w:val="both"/>
      </w:pPr>
    </w:p>
    <w:p w:rsidR="00665BFA" w:rsidRDefault="00665BFA" w:rsidP="00665BFA">
      <w:pPr>
        <w:autoSpaceDE w:val="0"/>
        <w:autoSpaceDN w:val="0"/>
        <w:adjustRightInd w:val="0"/>
        <w:ind w:firstLine="709"/>
        <w:jc w:val="both"/>
      </w:pPr>
    </w:p>
    <w:p w:rsidR="00665BFA" w:rsidRDefault="00665BFA" w:rsidP="00665BFA">
      <w:pPr>
        <w:autoSpaceDE w:val="0"/>
        <w:autoSpaceDN w:val="0"/>
        <w:adjustRightInd w:val="0"/>
        <w:ind w:firstLine="709"/>
        <w:jc w:val="both"/>
      </w:pPr>
    </w:p>
    <w:p w:rsidR="00665BFA" w:rsidRDefault="00665BFA" w:rsidP="00665BFA">
      <w:pPr>
        <w:autoSpaceDE w:val="0"/>
        <w:autoSpaceDN w:val="0"/>
        <w:adjustRightInd w:val="0"/>
        <w:ind w:firstLine="709"/>
        <w:jc w:val="both"/>
      </w:pPr>
    </w:p>
    <w:p w:rsidR="00665BFA" w:rsidRDefault="00665BFA" w:rsidP="00665BFA">
      <w:pPr>
        <w:autoSpaceDE w:val="0"/>
        <w:autoSpaceDN w:val="0"/>
        <w:adjustRightInd w:val="0"/>
        <w:ind w:firstLine="709"/>
        <w:jc w:val="both"/>
      </w:pPr>
    </w:p>
    <w:p w:rsidR="00665BFA" w:rsidRDefault="00665BFA" w:rsidP="00665BFA">
      <w:pPr>
        <w:autoSpaceDE w:val="0"/>
        <w:autoSpaceDN w:val="0"/>
        <w:adjustRightInd w:val="0"/>
        <w:ind w:firstLine="709"/>
        <w:jc w:val="both"/>
      </w:pPr>
    </w:p>
    <w:p w:rsidR="00665BFA" w:rsidRDefault="00665BFA" w:rsidP="00665BFA">
      <w:pPr>
        <w:autoSpaceDE w:val="0"/>
        <w:autoSpaceDN w:val="0"/>
        <w:adjustRightInd w:val="0"/>
        <w:ind w:firstLine="709"/>
        <w:jc w:val="both"/>
      </w:pPr>
    </w:p>
    <w:p w:rsidR="00665BFA" w:rsidRDefault="00665BFA" w:rsidP="00665BFA">
      <w:pPr>
        <w:autoSpaceDE w:val="0"/>
        <w:autoSpaceDN w:val="0"/>
        <w:adjustRightInd w:val="0"/>
        <w:ind w:firstLine="709"/>
        <w:jc w:val="both"/>
      </w:pPr>
    </w:p>
    <w:p w:rsidR="00665BFA" w:rsidRDefault="00665BFA" w:rsidP="00665BFA">
      <w:pPr>
        <w:autoSpaceDE w:val="0"/>
        <w:autoSpaceDN w:val="0"/>
        <w:adjustRightInd w:val="0"/>
        <w:ind w:firstLine="709"/>
        <w:jc w:val="both"/>
      </w:pPr>
    </w:p>
    <w:p w:rsidR="00665BFA" w:rsidRDefault="00665BFA" w:rsidP="00665BFA">
      <w:pPr>
        <w:autoSpaceDE w:val="0"/>
        <w:autoSpaceDN w:val="0"/>
        <w:adjustRightInd w:val="0"/>
        <w:ind w:firstLine="709"/>
        <w:jc w:val="both"/>
      </w:pPr>
    </w:p>
    <w:p w:rsidR="00665BFA" w:rsidRDefault="00665BFA" w:rsidP="00665BFA">
      <w:pPr>
        <w:autoSpaceDE w:val="0"/>
        <w:autoSpaceDN w:val="0"/>
        <w:adjustRightInd w:val="0"/>
        <w:ind w:firstLine="709"/>
        <w:jc w:val="both"/>
      </w:pPr>
    </w:p>
    <w:p w:rsidR="00665BFA" w:rsidRDefault="00665BFA" w:rsidP="00665BFA">
      <w:pPr>
        <w:autoSpaceDE w:val="0"/>
        <w:autoSpaceDN w:val="0"/>
        <w:adjustRightInd w:val="0"/>
        <w:ind w:firstLine="709"/>
        <w:jc w:val="both"/>
      </w:pPr>
    </w:p>
    <w:p w:rsidR="00665BFA" w:rsidRDefault="00665BFA" w:rsidP="00665BFA">
      <w:pPr>
        <w:autoSpaceDE w:val="0"/>
        <w:autoSpaceDN w:val="0"/>
        <w:adjustRightInd w:val="0"/>
        <w:ind w:firstLine="709"/>
        <w:jc w:val="both"/>
      </w:pPr>
    </w:p>
    <w:p w:rsidR="00665BFA" w:rsidRDefault="00665BFA" w:rsidP="00665BFA">
      <w:pPr>
        <w:autoSpaceDE w:val="0"/>
        <w:autoSpaceDN w:val="0"/>
        <w:adjustRightInd w:val="0"/>
        <w:ind w:firstLine="709"/>
        <w:jc w:val="both"/>
      </w:pPr>
    </w:p>
    <w:p w:rsidR="00665BFA" w:rsidRDefault="00665BFA" w:rsidP="00665BFA">
      <w:pPr>
        <w:autoSpaceDE w:val="0"/>
        <w:autoSpaceDN w:val="0"/>
        <w:adjustRightInd w:val="0"/>
        <w:ind w:firstLine="709"/>
        <w:jc w:val="both"/>
      </w:pPr>
    </w:p>
    <w:p w:rsidR="00665BFA" w:rsidRDefault="00665BFA" w:rsidP="00665BFA">
      <w:pPr>
        <w:autoSpaceDE w:val="0"/>
        <w:autoSpaceDN w:val="0"/>
        <w:adjustRightInd w:val="0"/>
        <w:ind w:firstLine="709"/>
        <w:jc w:val="both"/>
      </w:pPr>
    </w:p>
    <w:p w:rsidR="00665BFA" w:rsidRDefault="00665BFA" w:rsidP="00665BFA">
      <w:pPr>
        <w:autoSpaceDE w:val="0"/>
        <w:autoSpaceDN w:val="0"/>
        <w:adjustRightInd w:val="0"/>
        <w:ind w:firstLine="709"/>
        <w:jc w:val="both"/>
      </w:pPr>
    </w:p>
    <w:p w:rsidR="00665BFA" w:rsidRDefault="00665BFA" w:rsidP="00665BFA">
      <w:pPr>
        <w:autoSpaceDE w:val="0"/>
        <w:autoSpaceDN w:val="0"/>
        <w:adjustRightInd w:val="0"/>
        <w:ind w:firstLine="709"/>
        <w:jc w:val="both"/>
      </w:pPr>
    </w:p>
    <w:p w:rsidR="00665BFA" w:rsidRDefault="00665BFA" w:rsidP="00665BFA">
      <w:pPr>
        <w:autoSpaceDE w:val="0"/>
        <w:autoSpaceDN w:val="0"/>
        <w:adjustRightInd w:val="0"/>
        <w:ind w:firstLine="709"/>
        <w:jc w:val="both"/>
      </w:pPr>
    </w:p>
    <w:tbl>
      <w:tblPr>
        <w:tblW w:w="0" w:type="auto"/>
        <w:tblLook w:val="04A0" w:firstRow="1" w:lastRow="0" w:firstColumn="1" w:lastColumn="0" w:noHBand="0" w:noVBand="1"/>
      </w:tblPr>
      <w:tblGrid>
        <w:gridCol w:w="3193"/>
        <w:gridCol w:w="1739"/>
        <w:gridCol w:w="4706"/>
      </w:tblGrid>
      <w:tr w:rsidR="00665BFA" w:rsidRPr="00A344E7" w:rsidTr="001E7F71">
        <w:tc>
          <w:tcPr>
            <w:tcW w:w="3193" w:type="dxa"/>
          </w:tcPr>
          <w:p w:rsidR="00665BFA" w:rsidRPr="00A344E7" w:rsidRDefault="00665BFA" w:rsidP="001E7F71">
            <w:pPr>
              <w:tabs>
                <w:tab w:val="left" w:pos="708"/>
              </w:tabs>
              <w:suppressAutoHyphens w:val="0"/>
              <w:rPr>
                <w:rFonts w:eastAsia="Calibri"/>
                <w:sz w:val="28"/>
                <w:szCs w:val="28"/>
                <w:lang w:eastAsia="en-US"/>
              </w:rPr>
            </w:pPr>
          </w:p>
        </w:tc>
        <w:tc>
          <w:tcPr>
            <w:tcW w:w="1739" w:type="dxa"/>
          </w:tcPr>
          <w:p w:rsidR="00665BFA" w:rsidRPr="00A344E7" w:rsidRDefault="00665BFA" w:rsidP="001E7F71">
            <w:pPr>
              <w:tabs>
                <w:tab w:val="left" w:pos="708"/>
              </w:tabs>
              <w:suppressAutoHyphens w:val="0"/>
              <w:rPr>
                <w:rFonts w:eastAsia="Calibri"/>
                <w:sz w:val="28"/>
                <w:szCs w:val="28"/>
                <w:lang w:eastAsia="en-US"/>
              </w:rPr>
            </w:pPr>
          </w:p>
        </w:tc>
        <w:tc>
          <w:tcPr>
            <w:tcW w:w="4706" w:type="dxa"/>
          </w:tcPr>
          <w:p w:rsidR="00665BFA" w:rsidRDefault="00665BFA" w:rsidP="001E7F71">
            <w:pPr>
              <w:jc w:val="center"/>
              <w:rPr>
                <w:kern w:val="2"/>
                <w:sz w:val="28"/>
                <w:szCs w:val="28"/>
              </w:rPr>
            </w:pPr>
            <w:r w:rsidRPr="00A344E7">
              <w:rPr>
                <w:kern w:val="2"/>
                <w:sz w:val="28"/>
                <w:szCs w:val="28"/>
              </w:rPr>
              <w:t>ПРИЛОЖЕНИЕ</w:t>
            </w:r>
            <w:r>
              <w:rPr>
                <w:kern w:val="2"/>
                <w:sz w:val="28"/>
                <w:szCs w:val="28"/>
              </w:rPr>
              <w:t xml:space="preserve"> </w:t>
            </w:r>
          </w:p>
          <w:p w:rsidR="00665BFA" w:rsidRPr="00A344E7" w:rsidRDefault="00665BFA" w:rsidP="001E7F71">
            <w:pPr>
              <w:jc w:val="center"/>
              <w:rPr>
                <w:kern w:val="2"/>
                <w:sz w:val="16"/>
                <w:szCs w:val="16"/>
              </w:rPr>
            </w:pPr>
          </w:p>
          <w:p w:rsidR="00665BFA" w:rsidRPr="00A344E7" w:rsidRDefault="00665BFA" w:rsidP="001E7F71">
            <w:pPr>
              <w:jc w:val="center"/>
              <w:rPr>
                <w:kern w:val="2"/>
                <w:sz w:val="28"/>
                <w:szCs w:val="28"/>
              </w:rPr>
            </w:pPr>
            <w:r w:rsidRPr="00A344E7">
              <w:rPr>
                <w:kern w:val="2"/>
                <w:sz w:val="28"/>
                <w:szCs w:val="28"/>
              </w:rPr>
              <w:t>УТВЕРЖДЕНА</w:t>
            </w:r>
          </w:p>
          <w:p w:rsidR="00665BFA" w:rsidRPr="00A344E7" w:rsidRDefault="00665BFA" w:rsidP="001E7F71">
            <w:pPr>
              <w:jc w:val="center"/>
              <w:rPr>
                <w:kern w:val="2"/>
                <w:sz w:val="28"/>
                <w:szCs w:val="28"/>
              </w:rPr>
            </w:pPr>
            <w:r w:rsidRPr="00A344E7">
              <w:rPr>
                <w:kern w:val="2"/>
                <w:sz w:val="28"/>
                <w:szCs w:val="28"/>
              </w:rPr>
              <w:t>постановлением администрации</w:t>
            </w:r>
          </w:p>
          <w:p w:rsidR="00665BFA" w:rsidRPr="00A344E7" w:rsidRDefault="00665BFA" w:rsidP="001E7F71">
            <w:pPr>
              <w:jc w:val="center"/>
              <w:rPr>
                <w:kern w:val="2"/>
                <w:sz w:val="28"/>
                <w:szCs w:val="28"/>
              </w:rPr>
            </w:pPr>
            <w:r w:rsidRPr="00A344E7">
              <w:rPr>
                <w:kern w:val="2"/>
                <w:sz w:val="28"/>
                <w:szCs w:val="28"/>
              </w:rPr>
              <w:t>Кореновского городского поселения</w:t>
            </w:r>
          </w:p>
          <w:p w:rsidR="00665BFA" w:rsidRPr="00A344E7" w:rsidRDefault="00665BFA" w:rsidP="001E7F71">
            <w:pPr>
              <w:jc w:val="center"/>
              <w:rPr>
                <w:kern w:val="2"/>
                <w:sz w:val="28"/>
                <w:szCs w:val="28"/>
              </w:rPr>
            </w:pPr>
            <w:r w:rsidRPr="00A344E7">
              <w:rPr>
                <w:kern w:val="2"/>
                <w:sz w:val="28"/>
                <w:szCs w:val="28"/>
              </w:rPr>
              <w:t>Кореновского района</w:t>
            </w:r>
          </w:p>
          <w:p w:rsidR="00665BFA" w:rsidRPr="00A344E7" w:rsidRDefault="00665BFA" w:rsidP="001E7F71">
            <w:pPr>
              <w:jc w:val="center"/>
              <w:rPr>
                <w:kern w:val="2"/>
                <w:sz w:val="28"/>
                <w:szCs w:val="28"/>
              </w:rPr>
            </w:pPr>
            <w:r w:rsidRPr="00A344E7">
              <w:rPr>
                <w:kern w:val="2"/>
                <w:sz w:val="28"/>
                <w:szCs w:val="28"/>
              </w:rPr>
              <w:t xml:space="preserve">от </w:t>
            </w:r>
            <w:r w:rsidR="00CA4A1E">
              <w:rPr>
                <w:kern w:val="2"/>
                <w:sz w:val="28"/>
                <w:szCs w:val="28"/>
              </w:rPr>
              <w:t>31.01.2020 № 106/1</w:t>
            </w:r>
          </w:p>
          <w:p w:rsidR="00665BFA" w:rsidRPr="00A344E7" w:rsidRDefault="00665BFA" w:rsidP="001E7F71">
            <w:pPr>
              <w:tabs>
                <w:tab w:val="left" w:pos="708"/>
              </w:tabs>
              <w:suppressAutoHyphens w:val="0"/>
              <w:jc w:val="center"/>
              <w:rPr>
                <w:rFonts w:eastAsia="Calibri"/>
                <w:sz w:val="28"/>
                <w:szCs w:val="28"/>
                <w:lang w:eastAsia="en-US"/>
              </w:rPr>
            </w:pPr>
          </w:p>
        </w:tc>
      </w:tr>
    </w:tbl>
    <w:p w:rsidR="00665BFA" w:rsidRDefault="00665BFA" w:rsidP="00665BFA">
      <w:pPr>
        <w:tabs>
          <w:tab w:val="left" w:pos="1612"/>
        </w:tabs>
        <w:autoSpaceDE w:val="0"/>
        <w:rPr>
          <w:sz w:val="28"/>
          <w:szCs w:val="28"/>
          <w:lang w:eastAsia="zh-CN"/>
        </w:rPr>
      </w:pPr>
    </w:p>
    <w:p w:rsidR="00665BFA" w:rsidRPr="000E58F3" w:rsidRDefault="00665BFA" w:rsidP="00665BFA">
      <w:pPr>
        <w:tabs>
          <w:tab w:val="left" w:pos="1612"/>
        </w:tabs>
        <w:autoSpaceDE w:val="0"/>
        <w:rPr>
          <w:sz w:val="28"/>
          <w:szCs w:val="28"/>
          <w:lang w:eastAsia="zh-CN"/>
        </w:rPr>
      </w:pPr>
    </w:p>
    <w:p w:rsidR="00665BFA" w:rsidRPr="00122117" w:rsidRDefault="00665BFA" w:rsidP="00665BFA">
      <w:pPr>
        <w:suppressAutoHyphens w:val="0"/>
        <w:spacing w:line="240" w:lineRule="atLeast"/>
        <w:jc w:val="center"/>
        <w:rPr>
          <w:bCs/>
          <w:color w:val="000000"/>
          <w:sz w:val="28"/>
          <w:szCs w:val="28"/>
          <w:lang w:eastAsia="ru-RU"/>
        </w:rPr>
      </w:pPr>
      <w:r w:rsidRPr="00122117">
        <w:rPr>
          <w:bCs/>
          <w:color w:val="000000"/>
          <w:sz w:val="28"/>
          <w:szCs w:val="28"/>
          <w:lang w:eastAsia="ru-RU"/>
        </w:rPr>
        <w:t>Заявка на участие в продаже посредством публичного</w:t>
      </w:r>
    </w:p>
    <w:p w:rsidR="00665BFA" w:rsidRDefault="00665BFA" w:rsidP="00665BFA">
      <w:pPr>
        <w:suppressAutoHyphens w:val="0"/>
        <w:spacing w:line="240" w:lineRule="atLeast"/>
        <w:jc w:val="center"/>
        <w:rPr>
          <w:bCs/>
          <w:color w:val="000000"/>
          <w:sz w:val="28"/>
          <w:szCs w:val="28"/>
          <w:lang w:eastAsia="ru-RU"/>
        </w:rPr>
      </w:pPr>
      <w:r w:rsidRPr="00122117">
        <w:rPr>
          <w:bCs/>
          <w:color w:val="000000"/>
          <w:sz w:val="28"/>
          <w:szCs w:val="28"/>
          <w:lang w:eastAsia="ru-RU"/>
        </w:rPr>
        <w:t>предложения в электронной форме</w:t>
      </w:r>
    </w:p>
    <w:p w:rsidR="00665BFA" w:rsidRPr="00122117" w:rsidRDefault="00665BFA" w:rsidP="00665BFA">
      <w:pPr>
        <w:suppressAutoHyphens w:val="0"/>
        <w:spacing w:line="240" w:lineRule="atLeast"/>
        <w:jc w:val="center"/>
        <w:rPr>
          <w:color w:val="000000"/>
          <w:sz w:val="28"/>
          <w:szCs w:val="28"/>
          <w:lang w:eastAsia="ru-RU"/>
        </w:rPr>
      </w:pPr>
      <w:r>
        <w:rPr>
          <w:bCs/>
          <w:color w:val="000000"/>
          <w:sz w:val="28"/>
          <w:szCs w:val="28"/>
          <w:lang w:eastAsia="ru-RU"/>
        </w:rPr>
        <w:t>по Лоту №________</w:t>
      </w:r>
    </w:p>
    <w:p w:rsidR="00665BFA" w:rsidRPr="00253FBD" w:rsidRDefault="00665BFA" w:rsidP="00665BFA">
      <w:pPr>
        <w:suppressAutoHyphens w:val="0"/>
        <w:spacing w:line="240" w:lineRule="atLeast"/>
        <w:jc w:val="both"/>
        <w:rPr>
          <w:color w:val="000000"/>
          <w:sz w:val="28"/>
          <w:szCs w:val="28"/>
          <w:lang w:eastAsia="ru-RU"/>
        </w:rPr>
      </w:pPr>
    </w:p>
    <w:p w:rsidR="00665BFA" w:rsidRPr="001418CA" w:rsidRDefault="00665BFA" w:rsidP="00665BFA">
      <w:pPr>
        <w:suppressAutoHyphens w:val="0"/>
        <w:jc w:val="both"/>
        <w:rPr>
          <w:sz w:val="28"/>
          <w:szCs w:val="28"/>
          <w:lang w:eastAsia="en-US"/>
        </w:rPr>
      </w:pPr>
      <w:r w:rsidRPr="001418CA">
        <w:rPr>
          <w:sz w:val="28"/>
          <w:szCs w:val="28"/>
          <w:lang w:eastAsia="en-US"/>
        </w:rPr>
        <w:t>Претендент __________________________________________________________</w:t>
      </w:r>
    </w:p>
    <w:p w:rsidR="00665BFA" w:rsidRPr="001418CA" w:rsidRDefault="00665BFA" w:rsidP="00665BFA">
      <w:pPr>
        <w:suppressAutoHyphens w:val="0"/>
        <w:jc w:val="center"/>
        <w:rPr>
          <w:lang w:eastAsia="en-US"/>
        </w:rPr>
      </w:pPr>
      <w:r w:rsidRPr="001418CA">
        <w:rPr>
          <w:lang w:eastAsia="en-US"/>
        </w:rPr>
        <w:t>(</w:t>
      </w:r>
      <w:r w:rsidRPr="001418CA">
        <w:rPr>
          <w:bCs/>
          <w:lang w:eastAsia="en-US"/>
        </w:rPr>
        <w:t>Ф.И.О. физического лица, индивидуального предпринимателя, наименование юридического лица с указанием организационно-правовой формы</w:t>
      </w:r>
      <w:r w:rsidRPr="001418CA">
        <w:rPr>
          <w:lang w:eastAsia="en-US"/>
        </w:rPr>
        <w:t>)</w:t>
      </w:r>
    </w:p>
    <w:p w:rsidR="00665BFA" w:rsidRPr="001418CA" w:rsidRDefault="00665BFA" w:rsidP="00665BFA">
      <w:pPr>
        <w:suppressAutoHyphens w:val="0"/>
        <w:jc w:val="both"/>
        <w:rPr>
          <w:sz w:val="28"/>
          <w:szCs w:val="28"/>
          <w:lang w:eastAsia="en-US"/>
        </w:rPr>
      </w:pPr>
      <w:r w:rsidRPr="001418CA">
        <w:rPr>
          <w:sz w:val="28"/>
          <w:szCs w:val="28"/>
          <w:lang w:eastAsia="en-US"/>
        </w:rPr>
        <w:t>В лице ______________________________________________________________</w:t>
      </w:r>
    </w:p>
    <w:p w:rsidR="00665BFA" w:rsidRPr="001418CA" w:rsidRDefault="00665BFA" w:rsidP="00665BFA">
      <w:pPr>
        <w:suppressAutoHyphens w:val="0"/>
        <w:jc w:val="center"/>
        <w:rPr>
          <w:lang w:eastAsia="en-US"/>
        </w:rPr>
      </w:pPr>
      <w:r w:rsidRPr="001418CA">
        <w:rPr>
          <w:lang w:eastAsia="en-US"/>
        </w:rPr>
        <w:t>(Ф.И.О. руководителя юридического лица или уполномоченного лица)</w:t>
      </w:r>
    </w:p>
    <w:p w:rsidR="00665BFA" w:rsidRPr="001418CA" w:rsidRDefault="00665BFA" w:rsidP="00665BFA">
      <w:pPr>
        <w:suppressAutoHyphens w:val="0"/>
        <w:jc w:val="center"/>
        <w:rPr>
          <w:lang w:eastAsia="en-US"/>
        </w:rPr>
      </w:pPr>
      <w:r w:rsidRPr="001418CA">
        <w:rPr>
          <w:lang w:eastAsia="en-US"/>
        </w:rPr>
        <w:t>действующего на основании)</w:t>
      </w:r>
    </w:p>
    <w:p w:rsidR="00665BFA" w:rsidRPr="001418CA" w:rsidRDefault="00665BFA" w:rsidP="00665BFA">
      <w:pPr>
        <w:rPr>
          <w:kern w:val="1"/>
          <w:sz w:val="20"/>
          <w:szCs w:val="20"/>
        </w:rPr>
      </w:pPr>
      <w:r w:rsidRPr="001418CA">
        <w:rPr>
          <w:lang w:eastAsia="en-US"/>
        </w:rPr>
        <w:t>________________________________________________________________________________</w:t>
      </w:r>
    </w:p>
    <w:p w:rsidR="00665BFA" w:rsidRPr="001418CA" w:rsidRDefault="00665BFA" w:rsidP="00665BFA">
      <w:pPr>
        <w:suppressAutoHyphens w:val="0"/>
        <w:jc w:val="center"/>
        <w:rPr>
          <w:lang w:eastAsia="en-US"/>
        </w:rPr>
      </w:pPr>
      <w:r w:rsidRPr="001418CA">
        <w:rPr>
          <w:lang w:eastAsia="en-US"/>
        </w:rPr>
        <w:t>(Устав, Положение, Соглашение и т.д.)</w:t>
      </w:r>
    </w:p>
    <w:p w:rsidR="00665BFA" w:rsidRPr="001418CA" w:rsidRDefault="00665BFA" w:rsidP="00665BFA">
      <w:pPr>
        <w:suppressAutoHyphens w:val="0"/>
        <w:jc w:val="center"/>
        <w:rPr>
          <w:lang w:eastAsia="en-US"/>
        </w:rPr>
      </w:pPr>
    </w:p>
    <w:p w:rsidR="00665BFA" w:rsidRPr="001418CA" w:rsidRDefault="00665BFA" w:rsidP="00665BFA">
      <w:pPr>
        <w:suppressAutoHyphens w:val="0"/>
        <w:rPr>
          <w:sz w:val="28"/>
          <w:szCs w:val="28"/>
          <w:lang w:eastAsia="en-US"/>
        </w:rPr>
      </w:pPr>
      <w:r w:rsidRPr="001418CA">
        <w:rPr>
          <w:sz w:val="28"/>
          <w:szCs w:val="28"/>
          <w:lang w:eastAsia="en-US"/>
        </w:rPr>
        <w:t>Заполняется физическим лицом, индивидуальным предпринимателем:</w:t>
      </w:r>
    </w:p>
    <w:p w:rsidR="00665BFA" w:rsidRPr="001418CA" w:rsidRDefault="00665BFA" w:rsidP="00665BFA">
      <w:pPr>
        <w:suppressAutoHyphens w:val="0"/>
        <w:rPr>
          <w:sz w:val="28"/>
          <w:szCs w:val="28"/>
          <w:lang w:eastAsia="en-US"/>
        </w:rPr>
      </w:pPr>
    </w:p>
    <w:p w:rsidR="00665BFA" w:rsidRPr="001418CA" w:rsidRDefault="00665BFA" w:rsidP="00665BFA">
      <w:pPr>
        <w:suppressAutoHyphens w:val="0"/>
        <w:rPr>
          <w:sz w:val="28"/>
          <w:szCs w:val="28"/>
          <w:lang w:eastAsia="en-US"/>
        </w:rPr>
      </w:pPr>
      <w:r w:rsidRPr="001418CA">
        <w:rPr>
          <w:sz w:val="28"/>
          <w:szCs w:val="28"/>
          <w:lang w:eastAsia="en-US"/>
        </w:rPr>
        <w:t>- Паспортные данные (серия, номер, дата выдачи, кем выдан):</w:t>
      </w:r>
    </w:p>
    <w:p w:rsidR="00665BFA" w:rsidRPr="001418CA" w:rsidRDefault="00665BFA" w:rsidP="00665BFA">
      <w:pPr>
        <w:suppressAutoHyphens w:val="0"/>
        <w:rPr>
          <w:sz w:val="28"/>
          <w:szCs w:val="28"/>
          <w:lang w:eastAsia="en-US"/>
        </w:rPr>
      </w:pPr>
      <w:r w:rsidRPr="001418CA">
        <w:rPr>
          <w:sz w:val="28"/>
          <w:szCs w:val="28"/>
          <w:lang w:eastAsia="en-US"/>
        </w:rPr>
        <w:t>- Адрес места жительства (по паспорту):</w:t>
      </w:r>
    </w:p>
    <w:p w:rsidR="00665BFA" w:rsidRPr="001418CA" w:rsidRDefault="00665BFA" w:rsidP="00665BFA">
      <w:pPr>
        <w:suppressAutoHyphens w:val="0"/>
        <w:rPr>
          <w:sz w:val="28"/>
          <w:szCs w:val="28"/>
          <w:lang w:eastAsia="en-US"/>
        </w:rPr>
      </w:pPr>
      <w:r w:rsidRPr="001418CA">
        <w:rPr>
          <w:sz w:val="28"/>
          <w:szCs w:val="28"/>
          <w:lang w:eastAsia="en-US"/>
        </w:rPr>
        <w:t>- Почтовый адрес (для корреспонденции):</w:t>
      </w:r>
    </w:p>
    <w:p w:rsidR="00665BFA" w:rsidRPr="001418CA" w:rsidRDefault="00665BFA" w:rsidP="00665BFA">
      <w:pPr>
        <w:suppressAutoHyphens w:val="0"/>
        <w:rPr>
          <w:sz w:val="28"/>
          <w:szCs w:val="28"/>
          <w:lang w:eastAsia="en-US"/>
        </w:rPr>
      </w:pPr>
      <w:r w:rsidRPr="001418CA">
        <w:rPr>
          <w:sz w:val="28"/>
          <w:szCs w:val="28"/>
          <w:lang w:eastAsia="en-US"/>
        </w:rPr>
        <w:t>- Контактный телефон:</w:t>
      </w:r>
    </w:p>
    <w:p w:rsidR="00665BFA" w:rsidRPr="001418CA" w:rsidRDefault="00665BFA" w:rsidP="00665BFA">
      <w:pPr>
        <w:suppressAutoHyphens w:val="0"/>
        <w:rPr>
          <w:sz w:val="28"/>
          <w:szCs w:val="28"/>
          <w:lang w:eastAsia="en-US"/>
        </w:rPr>
      </w:pPr>
      <w:r w:rsidRPr="001418CA">
        <w:rPr>
          <w:sz w:val="28"/>
          <w:szCs w:val="28"/>
          <w:lang w:eastAsia="en-US"/>
        </w:rPr>
        <w:t>- ОГРНИП (для индивидуального предпринимателя):</w:t>
      </w:r>
    </w:p>
    <w:p w:rsidR="00665BFA" w:rsidRPr="001418CA" w:rsidRDefault="00665BFA" w:rsidP="00665BFA">
      <w:pPr>
        <w:suppressAutoHyphens w:val="0"/>
        <w:rPr>
          <w:sz w:val="28"/>
          <w:szCs w:val="28"/>
          <w:lang w:eastAsia="en-US"/>
        </w:rPr>
      </w:pPr>
    </w:p>
    <w:p w:rsidR="00665BFA" w:rsidRPr="001418CA" w:rsidRDefault="00665BFA" w:rsidP="00665BFA">
      <w:pPr>
        <w:suppressAutoHyphens w:val="0"/>
        <w:rPr>
          <w:sz w:val="28"/>
          <w:szCs w:val="28"/>
          <w:lang w:eastAsia="en-US"/>
        </w:rPr>
      </w:pPr>
      <w:r w:rsidRPr="001418CA">
        <w:rPr>
          <w:sz w:val="28"/>
          <w:szCs w:val="28"/>
          <w:lang w:eastAsia="en-US"/>
        </w:rPr>
        <w:t>Заполняется юридическим лицом:</w:t>
      </w:r>
    </w:p>
    <w:p w:rsidR="00665BFA" w:rsidRPr="001418CA" w:rsidRDefault="00665BFA" w:rsidP="00665BFA">
      <w:pPr>
        <w:suppressAutoHyphens w:val="0"/>
        <w:rPr>
          <w:sz w:val="28"/>
          <w:szCs w:val="28"/>
          <w:lang w:eastAsia="en-US"/>
        </w:rPr>
      </w:pPr>
    </w:p>
    <w:p w:rsidR="00665BFA" w:rsidRPr="001418CA" w:rsidRDefault="00665BFA" w:rsidP="00665BFA">
      <w:pPr>
        <w:suppressAutoHyphens w:val="0"/>
        <w:rPr>
          <w:sz w:val="28"/>
          <w:szCs w:val="28"/>
          <w:lang w:eastAsia="en-US"/>
        </w:rPr>
      </w:pPr>
      <w:r w:rsidRPr="001418CA">
        <w:rPr>
          <w:sz w:val="28"/>
          <w:szCs w:val="28"/>
          <w:lang w:eastAsia="en-US"/>
        </w:rPr>
        <w:t>- Адрес местонахождения:</w:t>
      </w:r>
    </w:p>
    <w:p w:rsidR="00665BFA" w:rsidRPr="001418CA" w:rsidRDefault="00665BFA" w:rsidP="00665BFA">
      <w:pPr>
        <w:suppressAutoHyphens w:val="0"/>
        <w:rPr>
          <w:sz w:val="28"/>
          <w:szCs w:val="28"/>
          <w:lang w:eastAsia="en-US"/>
        </w:rPr>
      </w:pPr>
      <w:r w:rsidRPr="001418CA">
        <w:rPr>
          <w:sz w:val="28"/>
          <w:szCs w:val="28"/>
          <w:lang w:eastAsia="en-US"/>
        </w:rPr>
        <w:t>- Почтовый адрес (для корреспонденции):</w:t>
      </w:r>
    </w:p>
    <w:p w:rsidR="00665BFA" w:rsidRPr="001418CA" w:rsidRDefault="00665BFA" w:rsidP="00665BFA">
      <w:pPr>
        <w:suppressAutoHyphens w:val="0"/>
        <w:rPr>
          <w:sz w:val="28"/>
          <w:szCs w:val="28"/>
          <w:lang w:eastAsia="en-US"/>
        </w:rPr>
      </w:pPr>
      <w:r w:rsidRPr="001418CA">
        <w:rPr>
          <w:sz w:val="28"/>
          <w:szCs w:val="28"/>
          <w:lang w:eastAsia="en-US"/>
        </w:rPr>
        <w:t>- Контактный телефон:</w:t>
      </w:r>
    </w:p>
    <w:p w:rsidR="00665BFA" w:rsidRPr="001418CA" w:rsidRDefault="00665BFA" w:rsidP="00665BFA">
      <w:pPr>
        <w:suppressAutoHyphens w:val="0"/>
        <w:rPr>
          <w:sz w:val="28"/>
          <w:szCs w:val="28"/>
          <w:lang w:eastAsia="en-US"/>
        </w:rPr>
      </w:pPr>
      <w:r w:rsidRPr="001418CA">
        <w:rPr>
          <w:sz w:val="28"/>
          <w:szCs w:val="28"/>
          <w:lang w:eastAsia="en-US"/>
        </w:rPr>
        <w:t>- ИНН:</w:t>
      </w:r>
    </w:p>
    <w:p w:rsidR="00665BFA" w:rsidRPr="001418CA" w:rsidRDefault="00665BFA" w:rsidP="00665BFA">
      <w:pPr>
        <w:suppressAutoHyphens w:val="0"/>
        <w:rPr>
          <w:sz w:val="28"/>
          <w:szCs w:val="28"/>
          <w:lang w:eastAsia="en-US"/>
        </w:rPr>
      </w:pPr>
      <w:r w:rsidRPr="001418CA">
        <w:rPr>
          <w:sz w:val="28"/>
          <w:szCs w:val="28"/>
          <w:lang w:eastAsia="en-US"/>
        </w:rPr>
        <w:t>- КПП:</w:t>
      </w:r>
    </w:p>
    <w:p w:rsidR="00665BFA" w:rsidRPr="001418CA" w:rsidRDefault="00665BFA" w:rsidP="00665BFA">
      <w:pPr>
        <w:suppressAutoHyphens w:val="0"/>
        <w:rPr>
          <w:sz w:val="28"/>
          <w:szCs w:val="28"/>
          <w:lang w:eastAsia="en-US"/>
        </w:rPr>
      </w:pPr>
      <w:r w:rsidRPr="001418CA">
        <w:rPr>
          <w:sz w:val="28"/>
          <w:szCs w:val="28"/>
          <w:lang w:eastAsia="en-US"/>
        </w:rPr>
        <w:t>- ОГРН:</w:t>
      </w:r>
    </w:p>
    <w:p w:rsidR="00665BFA" w:rsidRPr="001418CA" w:rsidRDefault="00665BFA" w:rsidP="00665BFA">
      <w:pPr>
        <w:suppressAutoHyphens w:val="0"/>
        <w:rPr>
          <w:sz w:val="28"/>
          <w:szCs w:val="28"/>
          <w:lang w:eastAsia="en-US"/>
        </w:rPr>
      </w:pPr>
      <w:r w:rsidRPr="001418CA">
        <w:rPr>
          <w:sz w:val="28"/>
          <w:szCs w:val="28"/>
          <w:lang w:eastAsia="en-US"/>
        </w:rPr>
        <w:t>Представитель заявителя (Ф.И.О.)</w:t>
      </w:r>
      <w:r>
        <w:rPr>
          <w:sz w:val="28"/>
          <w:szCs w:val="28"/>
          <w:lang w:eastAsia="en-US"/>
        </w:rPr>
        <w:t>:</w:t>
      </w:r>
    </w:p>
    <w:p w:rsidR="00665BFA" w:rsidRPr="001418CA" w:rsidRDefault="00665BFA" w:rsidP="00665BFA">
      <w:pPr>
        <w:suppressAutoHyphens w:val="0"/>
        <w:rPr>
          <w:sz w:val="28"/>
          <w:szCs w:val="28"/>
          <w:lang w:eastAsia="en-US"/>
        </w:rPr>
      </w:pPr>
      <w:r w:rsidRPr="001418CA">
        <w:rPr>
          <w:sz w:val="28"/>
          <w:szCs w:val="28"/>
          <w:lang w:eastAsia="en-US"/>
        </w:rPr>
        <w:t>Действует на основании доверенности (номер, дата):</w:t>
      </w:r>
    </w:p>
    <w:p w:rsidR="00665BFA" w:rsidRPr="001418CA" w:rsidRDefault="00665BFA" w:rsidP="00665BFA">
      <w:pPr>
        <w:suppressAutoHyphens w:val="0"/>
        <w:rPr>
          <w:sz w:val="28"/>
          <w:szCs w:val="28"/>
          <w:lang w:eastAsia="en-US"/>
        </w:rPr>
      </w:pPr>
      <w:r w:rsidRPr="001418CA">
        <w:rPr>
          <w:sz w:val="28"/>
          <w:szCs w:val="28"/>
          <w:lang w:eastAsia="en-US"/>
        </w:rPr>
        <w:t>- Паспортные данные представителя (серия, номер, дата выдачи, кем выдан):</w:t>
      </w:r>
    </w:p>
    <w:p w:rsidR="00665BFA" w:rsidRPr="001418CA" w:rsidRDefault="00665BFA" w:rsidP="00665BFA">
      <w:pPr>
        <w:suppressAutoHyphens w:val="0"/>
        <w:rPr>
          <w:sz w:val="28"/>
          <w:szCs w:val="28"/>
          <w:lang w:eastAsia="en-US"/>
        </w:rPr>
      </w:pPr>
      <w:r w:rsidRPr="001418CA">
        <w:rPr>
          <w:sz w:val="28"/>
          <w:szCs w:val="28"/>
          <w:lang w:eastAsia="en-US"/>
        </w:rPr>
        <w:t>- Адрес места жительства (по паспорту):</w:t>
      </w:r>
    </w:p>
    <w:p w:rsidR="00665BFA" w:rsidRPr="001418CA" w:rsidRDefault="00665BFA" w:rsidP="00665BFA">
      <w:pPr>
        <w:suppressAutoHyphens w:val="0"/>
        <w:rPr>
          <w:sz w:val="28"/>
          <w:szCs w:val="28"/>
          <w:lang w:eastAsia="en-US"/>
        </w:rPr>
      </w:pPr>
      <w:r w:rsidRPr="001418CA">
        <w:rPr>
          <w:sz w:val="28"/>
          <w:szCs w:val="28"/>
          <w:lang w:eastAsia="en-US"/>
        </w:rPr>
        <w:t xml:space="preserve">- Почтовый адрес (для корреспонденции): </w:t>
      </w:r>
    </w:p>
    <w:p w:rsidR="00665BFA" w:rsidRPr="001418CA" w:rsidRDefault="00665BFA" w:rsidP="00665BFA">
      <w:pPr>
        <w:suppressAutoHyphens w:val="0"/>
        <w:rPr>
          <w:sz w:val="28"/>
          <w:szCs w:val="28"/>
          <w:lang w:eastAsia="en-US"/>
        </w:rPr>
      </w:pPr>
      <w:r w:rsidRPr="001418CA">
        <w:rPr>
          <w:sz w:val="28"/>
          <w:szCs w:val="28"/>
          <w:lang w:eastAsia="en-US"/>
        </w:rPr>
        <w:t xml:space="preserve">- Контактный телефон: </w:t>
      </w:r>
    </w:p>
    <w:p w:rsidR="00665BFA" w:rsidRPr="001418CA" w:rsidRDefault="00665BFA" w:rsidP="00665BFA">
      <w:pPr>
        <w:suppressAutoHyphens w:val="0"/>
        <w:spacing w:line="240" w:lineRule="atLeast"/>
        <w:ind w:firstLine="709"/>
        <w:jc w:val="both"/>
        <w:rPr>
          <w:color w:val="000000"/>
          <w:sz w:val="28"/>
          <w:szCs w:val="28"/>
          <w:lang w:eastAsia="ru-RU"/>
        </w:rPr>
      </w:pPr>
      <w:r>
        <w:rPr>
          <w:color w:val="000000"/>
          <w:sz w:val="28"/>
          <w:szCs w:val="28"/>
          <w:lang w:eastAsia="ru-RU"/>
        </w:rPr>
        <w:lastRenderedPageBreak/>
        <w:t>П</w:t>
      </w:r>
      <w:r w:rsidRPr="001418CA">
        <w:rPr>
          <w:color w:val="000000"/>
          <w:sz w:val="28"/>
          <w:szCs w:val="28"/>
          <w:lang w:eastAsia="ru-RU"/>
        </w:rPr>
        <w:t>ринял решение об участии в продаже посредством публичного предложения имущества и обязуется обеспечить</w:t>
      </w:r>
      <w:r>
        <w:rPr>
          <w:color w:val="000000"/>
          <w:sz w:val="28"/>
          <w:szCs w:val="28"/>
          <w:lang w:eastAsia="ru-RU"/>
        </w:rPr>
        <w:t xml:space="preserve"> поступление задатка в размере____________ рублей (сумма прописью), </w:t>
      </w:r>
      <w:r w:rsidRPr="001418CA">
        <w:rPr>
          <w:color w:val="000000"/>
          <w:sz w:val="28"/>
          <w:szCs w:val="28"/>
          <w:lang w:eastAsia="ru-RU"/>
        </w:rPr>
        <w:t>в сроки и в порядке, установленные в Информационном сообщении на указанное имущество и в соответствии с Регламентом Оператора электронной площадки.</w:t>
      </w:r>
    </w:p>
    <w:p w:rsidR="00665BFA" w:rsidRPr="00E63A1D" w:rsidRDefault="00665BFA" w:rsidP="00665BFA">
      <w:pPr>
        <w:suppressAutoHyphens w:val="0"/>
        <w:spacing w:line="240" w:lineRule="atLeast"/>
        <w:ind w:firstLine="709"/>
        <w:jc w:val="both"/>
        <w:rPr>
          <w:color w:val="000000"/>
          <w:sz w:val="28"/>
          <w:szCs w:val="28"/>
          <w:lang w:eastAsia="ru-RU"/>
        </w:rPr>
      </w:pPr>
      <w:r w:rsidRPr="00E63A1D">
        <w:rPr>
          <w:color w:val="000000"/>
          <w:sz w:val="28"/>
          <w:szCs w:val="28"/>
          <w:lang w:eastAsia="ru-RU"/>
        </w:rPr>
        <w:t>1.</w:t>
      </w:r>
      <w:r w:rsidRPr="00E63A1D">
        <w:rPr>
          <w:color w:val="000000"/>
          <w:sz w:val="28"/>
          <w:szCs w:val="28"/>
          <w:lang w:eastAsia="ru-RU"/>
        </w:rPr>
        <w:tab/>
        <w:t>Претендент обязуется:</w:t>
      </w:r>
    </w:p>
    <w:p w:rsidR="00665BFA" w:rsidRPr="00E63A1D" w:rsidRDefault="00665BFA" w:rsidP="00665BFA">
      <w:pPr>
        <w:suppressAutoHyphens w:val="0"/>
        <w:spacing w:line="240" w:lineRule="atLeast"/>
        <w:ind w:firstLine="709"/>
        <w:jc w:val="both"/>
        <w:rPr>
          <w:color w:val="000000"/>
          <w:sz w:val="28"/>
          <w:szCs w:val="28"/>
          <w:lang w:eastAsia="ru-RU"/>
        </w:rPr>
      </w:pPr>
      <w:r w:rsidRPr="00E63A1D">
        <w:rPr>
          <w:color w:val="000000"/>
          <w:sz w:val="28"/>
          <w:szCs w:val="28"/>
          <w:lang w:eastAsia="ru-RU"/>
        </w:rPr>
        <w:t>1.1.</w:t>
      </w:r>
      <w:r w:rsidRPr="00E63A1D">
        <w:rPr>
          <w:color w:val="000000"/>
          <w:sz w:val="28"/>
          <w:szCs w:val="28"/>
          <w:lang w:eastAsia="ru-RU"/>
        </w:rPr>
        <w:tab/>
        <w:t xml:space="preserve">Соблюдать условия и порядок проведения продажи, содержащиеся в Информационном сообщении и Регламенте Оператора электронной площадки. </w:t>
      </w:r>
    </w:p>
    <w:p w:rsidR="00665BFA" w:rsidRPr="00E63A1D" w:rsidRDefault="00665BFA" w:rsidP="00665BFA">
      <w:pPr>
        <w:suppressAutoHyphens w:val="0"/>
        <w:spacing w:line="240" w:lineRule="atLeast"/>
        <w:ind w:firstLine="709"/>
        <w:jc w:val="both"/>
        <w:rPr>
          <w:color w:val="000000"/>
          <w:sz w:val="28"/>
          <w:szCs w:val="28"/>
          <w:lang w:eastAsia="ru-RU"/>
        </w:rPr>
      </w:pPr>
      <w:r w:rsidRPr="00E63A1D">
        <w:rPr>
          <w:color w:val="000000"/>
          <w:sz w:val="28"/>
          <w:szCs w:val="28"/>
          <w:lang w:eastAsia="ru-RU"/>
        </w:rPr>
        <w:t>1.2.</w:t>
      </w:r>
      <w:r w:rsidRPr="00E63A1D">
        <w:rPr>
          <w:color w:val="000000"/>
          <w:sz w:val="28"/>
          <w:szCs w:val="28"/>
          <w:lang w:eastAsia="ru-RU"/>
        </w:rPr>
        <w:tab/>
        <w:t xml:space="preserve">В случае признания Победителем продажи заключить договор купли-продажи с Продавцом, подписать акт </w:t>
      </w:r>
      <w:r>
        <w:rPr>
          <w:color w:val="000000"/>
          <w:sz w:val="28"/>
          <w:szCs w:val="28"/>
          <w:lang w:eastAsia="ru-RU"/>
        </w:rPr>
        <w:t xml:space="preserve">приема-передачи в соответствии </w:t>
      </w:r>
      <w:r w:rsidRPr="00E63A1D">
        <w:rPr>
          <w:color w:val="000000"/>
          <w:sz w:val="28"/>
          <w:szCs w:val="28"/>
          <w:lang w:eastAsia="ru-RU"/>
        </w:rPr>
        <w:t xml:space="preserve">с порядком, сроками и требованиями, установленными Информационным сообщением и договором купли-продажи. </w:t>
      </w:r>
    </w:p>
    <w:p w:rsidR="00665BFA" w:rsidRPr="00E63A1D" w:rsidRDefault="00665BFA" w:rsidP="00665BFA">
      <w:pPr>
        <w:suppressAutoHyphens w:val="0"/>
        <w:spacing w:line="240" w:lineRule="atLeast"/>
        <w:ind w:firstLine="709"/>
        <w:jc w:val="both"/>
        <w:rPr>
          <w:color w:val="000000"/>
          <w:sz w:val="28"/>
          <w:szCs w:val="28"/>
          <w:lang w:eastAsia="ru-RU"/>
        </w:rPr>
      </w:pPr>
      <w:r w:rsidRPr="00E63A1D">
        <w:rPr>
          <w:color w:val="000000"/>
          <w:sz w:val="28"/>
          <w:szCs w:val="28"/>
          <w:lang w:eastAsia="ru-RU"/>
        </w:rPr>
        <w:t>2.</w:t>
      </w:r>
      <w:r w:rsidRPr="00E63A1D">
        <w:rPr>
          <w:color w:val="000000"/>
          <w:sz w:val="28"/>
          <w:szCs w:val="28"/>
          <w:lang w:eastAsia="ru-RU"/>
        </w:rPr>
        <w:tab/>
        <w:t>Задаток Победителя продажи засчитывается в счет оплаты приобретаемого имущества.</w:t>
      </w:r>
    </w:p>
    <w:p w:rsidR="00665BFA" w:rsidRPr="00E63A1D" w:rsidRDefault="00665BFA" w:rsidP="00665BFA">
      <w:pPr>
        <w:suppressAutoHyphens w:val="0"/>
        <w:spacing w:line="240" w:lineRule="atLeast"/>
        <w:ind w:firstLine="709"/>
        <w:jc w:val="both"/>
        <w:rPr>
          <w:color w:val="000000"/>
          <w:sz w:val="28"/>
          <w:szCs w:val="28"/>
          <w:lang w:eastAsia="ru-RU"/>
        </w:rPr>
      </w:pPr>
      <w:r w:rsidRPr="00E63A1D">
        <w:rPr>
          <w:color w:val="000000"/>
          <w:sz w:val="28"/>
          <w:szCs w:val="28"/>
          <w:lang w:eastAsia="ru-RU"/>
        </w:rPr>
        <w:t>3.</w:t>
      </w:r>
      <w:r w:rsidRPr="00E63A1D">
        <w:rPr>
          <w:color w:val="000000"/>
          <w:sz w:val="28"/>
          <w:szCs w:val="28"/>
          <w:lang w:eastAsia="ru-RU"/>
        </w:rPr>
        <w:tab/>
        <w:t xml:space="preserve">Претендент согласен и принимает все условия, требования, положения Информационного сообщения, </w:t>
      </w:r>
      <w:r>
        <w:rPr>
          <w:color w:val="000000"/>
          <w:sz w:val="28"/>
          <w:szCs w:val="28"/>
          <w:lang w:eastAsia="ru-RU"/>
        </w:rPr>
        <w:t xml:space="preserve">проекта договора купли-продажи </w:t>
      </w:r>
      <w:r w:rsidRPr="00E63A1D">
        <w:rPr>
          <w:color w:val="000000"/>
          <w:sz w:val="28"/>
          <w:szCs w:val="28"/>
          <w:lang w:eastAsia="ru-RU"/>
        </w:rPr>
        <w:t>и Регламента Оператора электронной площадки, и они ему понятны. Претенденту известно фактическое состояние и технические характеристики имущества (п.1.) и он не имеет претензий к ним.</w:t>
      </w:r>
    </w:p>
    <w:p w:rsidR="00665BFA" w:rsidRPr="00E63A1D" w:rsidRDefault="00665BFA" w:rsidP="00665BFA">
      <w:pPr>
        <w:suppressAutoHyphens w:val="0"/>
        <w:spacing w:line="240" w:lineRule="atLeast"/>
        <w:ind w:firstLine="709"/>
        <w:jc w:val="both"/>
        <w:rPr>
          <w:color w:val="000000"/>
          <w:sz w:val="28"/>
          <w:szCs w:val="28"/>
          <w:lang w:eastAsia="ru-RU"/>
        </w:rPr>
      </w:pPr>
      <w:r w:rsidRPr="00E63A1D">
        <w:rPr>
          <w:color w:val="000000"/>
          <w:sz w:val="28"/>
          <w:szCs w:val="28"/>
          <w:lang w:eastAsia="ru-RU"/>
        </w:rPr>
        <w:t>4.</w:t>
      </w:r>
      <w:r w:rsidRPr="00E63A1D">
        <w:rPr>
          <w:color w:val="000000"/>
          <w:sz w:val="28"/>
          <w:szCs w:val="28"/>
          <w:lang w:eastAsia="ru-RU"/>
        </w:rPr>
        <w:tab/>
        <w:t>Претендент извещен о том, что он вправе отозвать Заявку в любое время до установленных даты и времени око</w:t>
      </w:r>
      <w:r>
        <w:rPr>
          <w:color w:val="000000"/>
          <w:sz w:val="28"/>
          <w:szCs w:val="28"/>
          <w:lang w:eastAsia="ru-RU"/>
        </w:rPr>
        <w:t xml:space="preserve">нчания подачи (приема) заявок, </w:t>
      </w:r>
      <w:r w:rsidRPr="00E63A1D">
        <w:rPr>
          <w:color w:val="000000"/>
          <w:sz w:val="28"/>
          <w:szCs w:val="28"/>
          <w:lang w:eastAsia="ru-RU"/>
        </w:rPr>
        <w:t>в порядке, установленном в Информационном сообщении.</w:t>
      </w:r>
    </w:p>
    <w:p w:rsidR="00665BFA" w:rsidRPr="00E63A1D" w:rsidRDefault="00665BFA" w:rsidP="00665BFA">
      <w:pPr>
        <w:suppressAutoHyphens w:val="0"/>
        <w:spacing w:line="240" w:lineRule="atLeast"/>
        <w:ind w:firstLine="709"/>
        <w:jc w:val="both"/>
        <w:rPr>
          <w:color w:val="000000"/>
          <w:sz w:val="28"/>
          <w:szCs w:val="28"/>
          <w:lang w:eastAsia="ru-RU"/>
        </w:rPr>
      </w:pPr>
      <w:r w:rsidRPr="00E63A1D">
        <w:rPr>
          <w:color w:val="000000"/>
          <w:sz w:val="28"/>
          <w:szCs w:val="28"/>
          <w:lang w:eastAsia="ru-RU"/>
        </w:rPr>
        <w:t>5.</w:t>
      </w:r>
      <w:r w:rsidRPr="00E63A1D">
        <w:rPr>
          <w:color w:val="000000"/>
          <w:sz w:val="28"/>
          <w:szCs w:val="28"/>
          <w:lang w:eastAsia="ru-RU"/>
        </w:rPr>
        <w:tab/>
        <w:t xml:space="preserve">Ответственность за достоверность представленных документов и информации несет Претендент. </w:t>
      </w:r>
    </w:p>
    <w:p w:rsidR="00665BFA" w:rsidRPr="00E63A1D" w:rsidRDefault="00665BFA" w:rsidP="00665BFA">
      <w:pPr>
        <w:suppressAutoHyphens w:val="0"/>
        <w:spacing w:line="240" w:lineRule="atLeast"/>
        <w:ind w:firstLine="709"/>
        <w:jc w:val="both"/>
        <w:rPr>
          <w:color w:val="000000"/>
          <w:sz w:val="28"/>
          <w:szCs w:val="28"/>
          <w:lang w:eastAsia="ru-RU"/>
        </w:rPr>
      </w:pPr>
      <w:r w:rsidRPr="00E63A1D">
        <w:rPr>
          <w:color w:val="000000"/>
          <w:sz w:val="28"/>
          <w:szCs w:val="28"/>
          <w:lang w:eastAsia="ru-RU"/>
        </w:rPr>
        <w:t>6.</w:t>
      </w:r>
      <w:r w:rsidRPr="00E63A1D">
        <w:rPr>
          <w:color w:val="000000"/>
          <w:sz w:val="28"/>
          <w:szCs w:val="28"/>
          <w:lang w:eastAsia="ru-RU"/>
        </w:rPr>
        <w:tab/>
        <w:t>Претендент подтверждает, что на дату подписания настоящей Заявки ознакомлен с порядком проведения продажи, порядком внесения, блокирования и прекращения блокирования денежных средств в качестве задатка, Информационным сообщением и проектом договора купли-продажи, и они ему понятны. Претендент подтверждает, что надлежащим образом идентифицировал и ознакомлен с реальным состоянием выставляемого на продажу имущества  продажи в результате осмотра, который осуществляется по адресу местонахождения имущества.</w:t>
      </w:r>
    </w:p>
    <w:p w:rsidR="00665BFA" w:rsidRPr="00E63A1D" w:rsidRDefault="00665BFA" w:rsidP="00665BFA">
      <w:pPr>
        <w:suppressAutoHyphens w:val="0"/>
        <w:spacing w:line="240" w:lineRule="atLeast"/>
        <w:ind w:firstLine="709"/>
        <w:jc w:val="both"/>
        <w:rPr>
          <w:color w:val="000000"/>
          <w:sz w:val="28"/>
          <w:szCs w:val="28"/>
          <w:lang w:eastAsia="ru-RU"/>
        </w:rPr>
      </w:pPr>
      <w:r w:rsidRPr="00E63A1D">
        <w:rPr>
          <w:color w:val="000000"/>
          <w:sz w:val="28"/>
          <w:szCs w:val="28"/>
          <w:lang w:eastAsia="ru-RU"/>
        </w:rPr>
        <w:t>7.</w:t>
      </w:r>
      <w:r w:rsidRPr="00E63A1D">
        <w:rPr>
          <w:color w:val="000000"/>
          <w:sz w:val="28"/>
          <w:szCs w:val="28"/>
          <w:lang w:eastAsia="ru-RU"/>
        </w:rPr>
        <w:tab/>
        <w:t>Претендент осведомлен и согласен с тем, что Уполномоченный орган, Оператор электронной площадки и Про</w:t>
      </w:r>
      <w:r>
        <w:rPr>
          <w:color w:val="000000"/>
          <w:sz w:val="28"/>
          <w:szCs w:val="28"/>
          <w:lang w:eastAsia="ru-RU"/>
        </w:rPr>
        <w:t xml:space="preserve">давец не несут ответственности  </w:t>
      </w:r>
      <w:r w:rsidRPr="00E63A1D">
        <w:rPr>
          <w:color w:val="000000"/>
          <w:sz w:val="28"/>
          <w:szCs w:val="28"/>
          <w:lang w:eastAsia="ru-RU"/>
        </w:rPr>
        <w:t>за ущерб, который может быть причинен Претенденту отменой продажи, внесением изменений в Информационное сообщение, а также приостановлением процедуры проведения продажи. При этом Претендент считается уведомленным об отме</w:t>
      </w:r>
      <w:r>
        <w:rPr>
          <w:color w:val="000000"/>
          <w:sz w:val="28"/>
          <w:szCs w:val="28"/>
          <w:lang w:eastAsia="ru-RU"/>
        </w:rPr>
        <w:t xml:space="preserve">не продажи, внесении изменений </w:t>
      </w:r>
      <w:r w:rsidRPr="00E63A1D">
        <w:rPr>
          <w:color w:val="000000"/>
          <w:sz w:val="28"/>
          <w:szCs w:val="28"/>
          <w:lang w:eastAsia="ru-RU"/>
        </w:rPr>
        <w:t>в Информационное сообщение с даты публикации информации об отмене продажи, внесении измене</w:t>
      </w:r>
      <w:r>
        <w:rPr>
          <w:color w:val="000000"/>
          <w:sz w:val="28"/>
          <w:szCs w:val="28"/>
          <w:lang w:eastAsia="ru-RU"/>
        </w:rPr>
        <w:t xml:space="preserve">ний в Информационное сообщение </w:t>
      </w:r>
      <w:r w:rsidRPr="00E63A1D">
        <w:rPr>
          <w:color w:val="000000"/>
          <w:sz w:val="28"/>
          <w:szCs w:val="28"/>
          <w:lang w:eastAsia="ru-RU"/>
        </w:rPr>
        <w:t>на официальном сайте торгов Российской Федерации в информационно-телекоммуникационной сети «Интер</w:t>
      </w:r>
      <w:r>
        <w:rPr>
          <w:color w:val="000000"/>
          <w:sz w:val="28"/>
          <w:szCs w:val="28"/>
          <w:lang w:eastAsia="ru-RU"/>
        </w:rPr>
        <w:t xml:space="preserve">нет» для размещения информации </w:t>
      </w:r>
      <w:r w:rsidRPr="00E63A1D">
        <w:rPr>
          <w:color w:val="000000"/>
          <w:sz w:val="28"/>
          <w:szCs w:val="28"/>
          <w:lang w:eastAsia="ru-RU"/>
        </w:rPr>
        <w:t>о проведении торгов www.torgi.gov.ru и сайте Оператора электронной площадки.</w:t>
      </w:r>
    </w:p>
    <w:p w:rsidR="00665BFA" w:rsidRPr="00E63A1D" w:rsidRDefault="00665BFA" w:rsidP="00665BFA">
      <w:pPr>
        <w:suppressAutoHyphens w:val="0"/>
        <w:spacing w:line="240" w:lineRule="atLeast"/>
        <w:ind w:firstLine="709"/>
        <w:jc w:val="both"/>
        <w:rPr>
          <w:color w:val="000000"/>
          <w:sz w:val="28"/>
          <w:szCs w:val="28"/>
          <w:lang w:eastAsia="ru-RU"/>
        </w:rPr>
      </w:pPr>
      <w:r w:rsidRPr="00E63A1D">
        <w:rPr>
          <w:color w:val="000000"/>
          <w:sz w:val="28"/>
          <w:szCs w:val="28"/>
          <w:lang w:eastAsia="ru-RU"/>
        </w:rPr>
        <w:lastRenderedPageBreak/>
        <w:t>8.</w:t>
      </w:r>
      <w:r w:rsidRPr="00E63A1D">
        <w:rPr>
          <w:color w:val="000000"/>
          <w:sz w:val="28"/>
          <w:szCs w:val="28"/>
          <w:lang w:eastAsia="ru-RU"/>
        </w:rPr>
        <w:tab/>
        <w:t>Условия продажи по данному имуществу с Участником продажи являются условиями публичной оферты, а подача Заявки на участие в продаже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w:t>
      </w:r>
    </w:p>
    <w:p w:rsidR="00665BFA" w:rsidRPr="001418CA" w:rsidRDefault="00665BFA" w:rsidP="00665BFA">
      <w:pPr>
        <w:suppressAutoHyphens w:val="0"/>
        <w:spacing w:line="240" w:lineRule="atLeast"/>
        <w:ind w:firstLine="709"/>
        <w:jc w:val="both"/>
        <w:rPr>
          <w:color w:val="000000"/>
          <w:sz w:val="28"/>
          <w:szCs w:val="28"/>
          <w:lang w:eastAsia="ru-RU"/>
        </w:rPr>
      </w:pPr>
      <w:r w:rsidRPr="00E63A1D">
        <w:rPr>
          <w:color w:val="000000"/>
          <w:sz w:val="28"/>
          <w:szCs w:val="28"/>
          <w:lang w:eastAsia="ru-RU"/>
        </w:rPr>
        <w:t>9.</w:t>
      </w:r>
      <w:r w:rsidRPr="00E63A1D">
        <w:rPr>
          <w:color w:val="000000"/>
          <w:sz w:val="28"/>
          <w:szCs w:val="28"/>
          <w:lang w:eastAsia="ru-RU"/>
        </w:rPr>
        <w:tab/>
        <w:t>В соответствии с Федеральным законом от 27.07.2006 № 152-ФЗ «О персональных данных», подавая За</w:t>
      </w:r>
      <w:r>
        <w:rPr>
          <w:color w:val="000000"/>
          <w:sz w:val="28"/>
          <w:szCs w:val="28"/>
          <w:lang w:eastAsia="ru-RU"/>
        </w:rPr>
        <w:t xml:space="preserve">явку, Претендент дает согласие </w:t>
      </w:r>
      <w:r w:rsidRPr="00E63A1D">
        <w:rPr>
          <w:color w:val="000000"/>
          <w:sz w:val="28"/>
          <w:szCs w:val="28"/>
          <w:lang w:eastAsia="ru-RU"/>
        </w:rPr>
        <w:t>на обработку персональных данных, указанных выше и содержащихся в представленных документах, в целях участия в продаже (Под обработкой персональных данных понимается совершение, в том числе, следующих действий: сбор, систематизация, накопление, хранение, уточнение (обновление, изменение), использование, обезличивание, блокирование, уничтожение персональных данных).</w:t>
      </w:r>
    </w:p>
    <w:p w:rsidR="00665BFA" w:rsidRDefault="00665BFA" w:rsidP="00665BFA">
      <w:pPr>
        <w:suppressAutoHyphens w:val="0"/>
        <w:spacing w:line="240" w:lineRule="atLeast"/>
        <w:ind w:firstLine="709"/>
        <w:jc w:val="both"/>
        <w:rPr>
          <w:color w:val="000000"/>
          <w:sz w:val="28"/>
          <w:szCs w:val="28"/>
          <w:lang w:eastAsia="ru-RU"/>
        </w:rPr>
      </w:pPr>
      <w:r>
        <w:rPr>
          <w:color w:val="000000"/>
          <w:sz w:val="28"/>
          <w:szCs w:val="28"/>
          <w:lang w:eastAsia="ru-RU"/>
        </w:rPr>
        <w:t xml:space="preserve"> </w:t>
      </w:r>
    </w:p>
    <w:p w:rsidR="00665BFA" w:rsidRPr="00253FBD" w:rsidRDefault="00665BFA" w:rsidP="00665BFA">
      <w:pPr>
        <w:suppressAutoHyphens w:val="0"/>
        <w:spacing w:line="240" w:lineRule="atLeast"/>
        <w:ind w:firstLine="709"/>
        <w:jc w:val="both"/>
        <w:rPr>
          <w:color w:val="000000"/>
          <w:sz w:val="28"/>
          <w:szCs w:val="28"/>
          <w:lang w:eastAsia="ru-RU"/>
        </w:rPr>
      </w:pPr>
    </w:p>
    <w:p w:rsidR="00665BFA" w:rsidRDefault="00665BFA" w:rsidP="00665BFA">
      <w:pPr>
        <w:suppressAutoHyphens w:val="0"/>
        <w:spacing w:line="240" w:lineRule="atLeast"/>
        <w:jc w:val="both"/>
        <w:rPr>
          <w:color w:val="000000"/>
          <w:sz w:val="28"/>
          <w:szCs w:val="28"/>
          <w:lang w:eastAsia="ru-RU"/>
        </w:rPr>
      </w:pPr>
      <w:r w:rsidRPr="00253FBD">
        <w:rPr>
          <w:color w:val="000000"/>
          <w:sz w:val="28"/>
          <w:szCs w:val="28"/>
          <w:lang w:eastAsia="ru-RU"/>
        </w:rPr>
        <w:t xml:space="preserve">Подпись претендента </w:t>
      </w:r>
    </w:p>
    <w:p w:rsidR="00665BFA" w:rsidRPr="00253FBD" w:rsidRDefault="00665BFA" w:rsidP="00665BFA">
      <w:pPr>
        <w:suppressAutoHyphens w:val="0"/>
        <w:spacing w:line="240" w:lineRule="atLeast"/>
        <w:jc w:val="both"/>
        <w:rPr>
          <w:color w:val="000000"/>
          <w:sz w:val="28"/>
          <w:szCs w:val="28"/>
          <w:lang w:eastAsia="ru-RU"/>
        </w:rPr>
      </w:pPr>
      <w:r w:rsidRPr="00253FBD">
        <w:rPr>
          <w:color w:val="000000"/>
          <w:sz w:val="28"/>
          <w:szCs w:val="28"/>
          <w:lang w:eastAsia="ru-RU"/>
        </w:rPr>
        <w:t>(его полномочного представителя)</w:t>
      </w:r>
      <w:r>
        <w:rPr>
          <w:color w:val="000000"/>
          <w:sz w:val="28"/>
          <w:szCs w:val="28"/>
          <w:lang w:eastAsia="ru-RU"/>
        </w:rPr>
        <w:tab/>
      </w:r>
      <w:r>
        <w:rPr>
          <w:color w:val="000000"/>
          <w:sz w:val="28"/>
          <w:szCs w:val="28"/>
          <w:lang w:eastAsia="ru-RU"/>
        </w:rPr>
        <w:tab/>
      </w:r>
      <w:r>
        <w:rPr>
          <w:color w:val="000000"/>
          <w:sz w:val="28"/>
          <w:szCs w:val="28"/>
          <w:lang w:eastAsia="ru-RU"/>
        </w:rPr>
        <w:tab/>
      </w:r>
      <w:r>
        <w:rPr>
          <w:color w:val="000000"/>
          <w:sz w:val="28"/>
          <w:szCs w:val="28"/>
          <w:lang w:eastAsia="ru-RU"/>
        </w:rPr>
        <w:tab/>
        <w:t xml:space="preserve">      </w:t>
      </w:r>
      <w:r w:rsidRPr="00253FBD">
        <w:rPr>
          <w:color w:val="000000"/>
          <w:sz w:val="28"/>
          <w:szCs w:val="28"/>
          <w:lang w:eastAsia="ru-RU"/>
        </w:rPr>
        <w:t>____________________</w:t>
      </w:r>
    </w:p>
    <w:p w:rsidR="00665BFA" w:rsidRDefault="00665BFA" w:rsidP="00665BFA">
      <w:pPr>
        <w:suppressAutoHyphens w:val="0"/>
        <w:spacing w:line="240" w:lineRule="atLeast"/>
        <w:rPr>
          <w:color w:val="000000"/>
          <w:sz w:val="28"/>
          <w:szCs w:val="28"/>
          <w:lang w:eastAsia="ru-RU"/>
        </w:rPr>
      </w:pPr>
    </w:p>
    <w:p w:rsidR="00665BFA" w:rsidRPr="00253FBD" w:rsidRDefault="00665BFA" w:rsidP="00665BFA">
      <w:pPr>
        <w:suppressAutoHyphens w:val="0"/>
        <w:spacing w:line="240" w:lineRule="atLeast"/>
        <w:rPr>
          <w:color w:val="000000"/>
          <w:sz w:val="28"/>
          <w:szCs w:val="28"/>
          <w:lang w:eastAsia="ru-RU"/>
        </w:rPr>
      </w:pPr>
      <w:r w:rsidRPr="00253FBD">
        <w:rPr>
          <w:color w:val="000000"/>
          <w:sz w:val="28"/>
          <w:szCs w:val="28"/>
          <w:lang w:eastAsia="ru-RU"/>
        </w:rPr>
        <w:t>Дата «___»_____________20__г.</w:t>
      </w:r>
    </w:p>
    <w:p w:rsidR="00665BFA" w:rsidRPr="000E58F3" w:rsidRDefault="00665BFA" w:rsidP="00665BFA">
      <w:pPr>
        <w:autoSpaceDE w:val="0"/>
        <w:autoSpaceDN w:val="0"/>
        <w:adjustRightInd w:val="0"/>
        <w:ind w:firstLine="709"/>
        <w:jc w:val="both"/>
        <w:rPr>
          <w:sz w:val="28"/>
          <w:szCs w:val="28"/>
        </w:rPr>
      </w:pPr>
    </w:p>
    <w:p w:rsidR="00665BFA" w:rsidRPr="000E58F3" w:rsidRDefault="00665BFA" w:rsidP="00665BFA">
      <w:pPr>
        <w:autoSpaceDE w:val="0"/>
        <w:autoSpaceDN w:val="0"/>
        <w:adjustRightInd w:val="0"/>
        <w:ind w:firstLine="709"/>
        <w:jc w:val="both"/>
        <w:rPr>
          <w:sz w:val="28"/>
          <w:szCs w:val="28"/>
        </w:rPr>
      </w:pPr>
    </w:p>
    <w:p w:rsidR="00665BFA" w:rsidRDefault="00665BFA" w:rsidP="00665BFA">
      <w:pPr>
        <w:pStyle w:val="af0"/>
        <w:suppressAutoHyphens w:val="0"/>
        <w:autoSpaceDE w:val="0"/>
        <w:autoSpaceDN w:val="0"/>
        <w:adjustRightInd w:val="0"/>
        <w:ind w:left="0"/>
        <w:jc w:val="both"/>
        <w:rPr>
          <w:sz w:val="28"/>
          <w:szCs w:val="28"/>
          <w:lang w:eastAsia="ru-RU"/>
        </w:rPr>
      </w:pPr>
      <w:r>
        <w:rPr>
          <w:sz w:val="28"/>
          <w:szCs w:val="28"/>
          <w:lang w:eastAsia="ru-RU"/>
        </w:rPr>
        <w:t xml:space="preserve">Начальник отдела имущественных </w:t>
      </w:r>
    </w:p>
    <w:p w:rsidR="00665BFA" w:rsidRDefault="00665BFA" w:rsidP="00665BFA">
      <w:pPr>
        <w:pStyle w:val="af0"/>
        <w:suppressAutoHyphens w:val="0"/>
        <w:autoSpaceDE w:val="0"/>
        <w:autoSpaceDN w:val="0"/>
        <w:adjustRightInd w:val="0"/>
        <w:ind w:left="0"/>
        <w:jc w:val="both"/>
        <w:rPr>
          <w:sz w:val="28"/>
          <w:szCs w:val="28"/>
          <w:lang w:eastAsia="ru-RU"/>
        </w:rPr>
      </w:pPr>
      <w:r>
        <w:rPr>
          <w:sz w:val="28"/>
          <w:szCs w:val="28"/>
          <w:lang w:eastAsia="ru-RU"/>
        </w:rPr>
        <w:t xml:space="preserve">и земельных отношений администрации </w:t>
      </w:r>
    </w:p>
    <w:p w:rsidR="00665BFA" w:rsidRDefault="00665BFA" w:rsidP="00665BFA">
      <w:pPr>
        <w:pStyle w:val="af0"/>
        <w:suppressAutoHyphens w:val="0"/>
        <w:autoSpaceDE w:val="0"/>
        <w:autoSpaceDN w:val="0"/>
        <w:adjustRightInd w:val="0"/>
        <w:ind w:left="0"/>
        <w:jc w:val="both"/>
        <w:rPr>
          <w:sz w:val="28"/>
          <w:szCs w:val="28"/>
          <w:lang w:eastAsia="ru-RU"/>
        </w:rPr>
      </w:pPr>
      <w:r>
        <w:rPr>
          <w:sz w:val="28"/>
          <w:szCs w:val="28"/>
          <w:lang w:eastAsia="ru-RU"/>
        </w:rPr>
        <w:t>Кореновского городского поселения</w:t>
      </w:r>
    </w:p>
    <w:p w:rsidR="00665BFA" w:rsidRDefault="00665BFA" w:rsidP="00665BFA">
      <w:pPr>
        <w:pStyle w:val="af0"/>
        <w:suppressAutoHyphens w:val="0"/>
        <w:autoSpaceDE w:val="0"/>
        <w:autoSpaceDN w:val="0"/>
        <w:adjustRightInd w:val="0"/>
        <w:ind w:left="0"/>
        <w:jc w:val="both"/>
        <w:rPr>
          <w:sz w:val="28"/>
          <w:szCs w:val="28"/>
          <w:lang w:eastAsia="ru-RU"/>
        </w:rPr>
      </w:pPr>
      <w:r>
        <w:rPr>
          <w:sz w:val="28"/>
          <w:szCs w:val="28"/>
          <w:lang w:eastAsia="ru-RU"/>
        </w:rPr>
        <w:t xml:space="preserve">Кореновского района </w:t>
      </w:r>
      <w:r>
        <w:rPr>
          <w:sz w:val="28"/>
          <w:szCs w:val="28"/>
          <w:lang w:eastAsia="ru-RU"/>
        </w:rPr>
        <w:tab/>
      </w:r>
      <w:r>
        <w:rPr>
          <w:sz w:val="28"/>
          <w:szCs w:val="28"/>
          <w:lang w:eastAsia="ru-RU"/>
        </w:rPr>
        <w:tab/>
      </w:r>
      <w:r>
        <w:rPr>
          <w:sz w:val="28"/>
          <w:szCs w:val="28"/>
          <w:lang w:eastAsia="ru-RU"/>
        </w:rPr>
        <w:tab/>
      </w:r>
      <w:r>
        <w:rPr>
          <w:sz w:val="28"/>
          <w:szCs w:val="28"/>
          <w:lang w:eastAsia="ru-RU"/>
        </w:rPr>
        <w:tab/>
      </w:r>
      <w:r>
        <w:rPr>
          <w:sz w:val="28"/>
          <w:szCs w:val="28"/>
          <w:lang w:eastAsia="ru-RU"/>
        </w:rPr>
        <w:tab/>
      </w:r>
      <w:r>
        <w:rPr>
          <w:sz w:val="28"/>
          <w:szCs w:val="28"/>
          <w:lang w:eastAsia="ru-RU"/>
        </w:rPr>
        <w:tab/>
      </w:r>
      <w:r>
        <w:rPr>
          <w:sz w:val="28"/>
          <w:szCs w:val="28"/>
          <w:lang w:eastAsia="ru-RU"/>
        </w:rPr>
        <w:tab/>
        <w:t xml:space="preserve">            Г.Н. Андреева</w:t>
      </w:r>
    </w:p>
    <w:p w:rsidR="00665BFA" w:rsidRPr="00473B81" w:rsidRDefault="00665BFA" w:rsidP="00665BFA">
      <w:pPr>
        <w:pStyle w:val="af0"/>
        <w:suppressAutoHyphens w:val="0"/>
        <w:autoSpaceDE w:val="0"/>
        <w:autoSpaceDN w:val="0"/>
        <w:adjustRightInd w:val="0"/>
        <w:ind w:left="709"/>
        <w:jc w:val="both"/>
        <w:rPr>
          <w:sz w:val="28"/>
          <w:szCs w:val="28"/>
          <w:lang w:eastAsia="ru-RU"/>
        </w:rPr>
      </w:pPr>
    </w:p>
    <w:p w:rsidR="00665BFA" w:rsidRDefault="00665BFA" w:rsidP="00665BFA">
      <w:pPr>
        <w:autoSpaceDE w:val="0"/>
        <w:autoSpaceDN w:val="0"/>
        <w:adjustRightInd w:val="0"/>
        <w:ind w:firstLine="709"/>
        <w:jc w:val="both"/>
      </w:pPr>
    </w:p>
    <w:p w:rsidR="00665BFA" w:rsidRDefault="00665BFA" w:rsidP="00665BFA">
      <w:pPr>
        <w:autoSpaceDE w:val="0"/>
        <w:autoSpaceDN w:val="0"/>
        <w:adjustRightInd w:val="0"/>
        <w:ind w:firstLine="709"/>
        <w:jc w:val="both"/>
      </w:pPr>
    </w:p>
    <w:p w:rsidR="00665BFA" w:rsidRDefault="00665BFA" w:rsidP="00665BFA">
      <w:pPr>
        <w:autoSpaceDE w:val="0"/>
        <w:autoSpaceDN w:val="0"/>
        <w:adjustRightInd w:val="0"/>
        <w:ind w:firstLine="709"/>
        <w:jc w:val="both"/>
      </w:pPr>
    </w:p>
    <w:p w:rsidR="00665BFA" w:rsidRDefault="00665BFA" w:rsidP="00665BFA">
      <w:pPr>
        <w:autoSpaceDE w:val="0"/>
        <w:autoSpaceDN w:val="0"/>
        <w:adjustRightInd w:val="0"/>
        <w:ind w:firstLine="709"/>
        <w:jc w:val="both"/>
      </w:pPr>
    </w:p>
    <w:p w:rsidR="00665BFA" w:rsidRDefault="00665BFA" w:rsidP="00665BFA">
      <w:pPr>
        <w:autoSpaceDE w:val="0"/>
        <w:autoSpaceDN w:val="0"/>
        <w:adjustRightInd w:val="0"/>
        <w:ind w:firstLine="709"/>
        <w:jc w:val="both"/>
      </w:pPr>
    </w:p>
    <w:p w:rsidR="00665BFA" w:rsidRDefault="00665BFA" w:rsidP="00665BFA">
      <w:pPr>
        <w:autoSpaceDE w:val="0"/>
        <w:autoSpaceDN w:val="0"/>
        <w:adjustRightInd w:val="0"/>
        <w:ind w:firstLine="709"/>
        <w:jc w:val="both"/>
      </w:pPr>
    </w:p>
    <w:p w:rsidR="00665BFA" w:rsidRDefault="00665BFA" w:rsidP="00665BFA">
      <w:pPr>
        <w:autoSpaceDE w:val="0"/>
        <w:autoSpaceDN w:val="0"/>
        <w:adjustRightInd w:val="0"/>
        <w:ind w:firstLine="709"/>
        <w:jc w:val="both"/>
      </w:pPr>
    </w:p>
    <w:p w:rsidR="00665BFA" w:rsidRDefault="00665BFA" w:rsidP="00665BFA">
      <w:pPr>
        <w:autoSpaceDE w:val="0"/>
        <w:autoSpaceDN w:val="0"/>
        <w:adjustRightInd w:val="0"/>
        <w:ind w:firstLine="709"/>
        <w:jc w:val="both"/>
      </w:pPr>
      <w:bookmarkStart w:id="1" w:name="_GoBack"/>
      <w:bookmarkEnd w:id="1"/>
    </w:p>
    <w:sectPr w:rsidR="00665BFA" w:rsidSect="00BA6765">
      <w:headerReference w:type="default" r:id="rId10"/>
      <w:type w:val="continuous"/>
      <w:pgSz w:w="11906" w:h="16838" w:code="9"/>
      <w:pgMar w:top="1134" w:right="567" w:bottom="1134" w:left="1701" w:header="1134"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7B54" w:rsidRDefault="000E7B54" w:rsidP="00A621DD">
      <w:r>
        <w:separator/>
      </w:r>
    </w:p>
  </w:endnote>
  <w:endnote w:type="continuationSeparator" w:id="0">
    <w:p w:rsidR="000E7B54" w:rsidRDefault="000E7B54" w:rsidP="00A62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DejaVu Sans">
    <w:altName w:val="Arial"/>
    <w:charset w:val="CC"/>
    <w:family w:val="swiss"/>
    <w:pitch w:val="variable"/>
    <w:sig w:usb0="00000000" w:usb1="5200F5FF" w:usb2="0A242021"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7B54" w:rsidRDefault="000E7B54" w:rsidP="00A621DD">
      <w:r>
        <w:separator/>
      </w:r>
    </w:p>
  </w:footnote>
  <w:footnote w:type="continuationSeparator" w:id="0">
    <w:p w:rsidR="000E7B54" w:rsidRDefault="000E7B54" w:rsidP="00A621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8"/>
        <w:szCs w:val="28"/>
      </w:rPr>
      <w:id w:val="-1150591750"/>
      <w:docPartObj>
        <w:docPartGallery w:val="Page Numbers (Top of Page)"/>
        <w:docPartUnique/>
      </w:docPartObj>
    </w:sdtPr>
    <w:sdtEndPr>
      <w:rPr>
        <w:color w:val="FFFFFF" w:themeColor="background1"/>
      </w:rPr>
    </w:sdtEndPr>
    <w:sdtContent>
      <w:p w:rsidR="003E2F13" w:rsidRPr="00CA4A1E" w:rsidRDefault="003E2F13">
        <w:pPr>
          <w:pStyle w:val="a8"/>
          <w:jc w:val="center"/>
          <w:rPr>
            <w:color w:val="FFFFFF" w:themeColor="background1"/>
            <w:sz w:val="28"/>
            <w:szCs w:val="28"/>
          </w:rPr>
        </w:pPr>
        <w:r w:rsidRPr="00CA4A1E">
          <w:rPr>
            <w:color w:val="FFFFFF" w:themeColor="background1"/>
            <w:sz w:val="28"/>
            <w:szCs w:val="28"/>
          </w:rPr>
          <w:fldChar w:fldCharType="begin"/>
        </w:r>
        <w:r w:rsidRPr="00CA4A1E">
          <w:rPr>
            <w:color w:val="FFFFFF" w:themeColor="background1"/>
            <w:sz w:val="28"/>
            <w:szCs w:val="28"/>
          </w:rPr>
          <w:instrText>PAGE   \* MERGEFORMAT</w:instrText>
        </w:r>
        <w:r w:rsidRPr="00CA4A1E">
          <w:rPr>
            <w:color w:val="FFFFFF" w:themeColor="background1"/>
            <w:sz w:val="28"/>
            <w:szCs w:val="28"/>
          </w:rPr>
          <w:fldChar w:fldCharType="separate"/>
        </w:r>
        <w:r w:rsidR="000B3E97">
          <w:rPr>
            <w:noProof/>
            <w:color w:val="FFFFFF" w:themeColor="background1"/>
            <w:sz w:val="28"/>
            <w:szCs w:val="28"/>
          </w:rPr>
          <w:t>8</w:t>
        </w:r>
        <w:r w:rsidRPr="00CA4A1E">
          <w:rPr>
            <w:color w:val="FFFFFF" w:themeColor="background1"/>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F44878"/>
    <w:multiLevelType w:val="hybridMultilevel"/>
    <w:tmpl w:val="CDA8221E"/>
    <w:lvl w:ilvl="0" w:tplc="0C88FE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5D9434A4"/>
    <w:multiLevelType w:val="hybridMultilevel"/>
    <w:tmpl w:val="4052D4C2"/>
    <w:lvl w:ilvl="0" w:tplc="20B885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7CBC158E"/>
    <w:multiLevelType w:val="hybridMultilevel"/>
    <w:tmpl w:val="0658DB3E"/>
    <w:lvl w:ilvl="0" w:tplc="6F14B5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C3C"/>
    <w:rsid w:val="0000475B"/>
    <w:rsid w:val="000542B6"/>
    <w:rsid w:val="00094330"/>
    <w:rsid w:val="000B268E"/>
    <w:rsid w:val="000B3E97"/>
    <w:rsid w:val="000B5142"/>
    <w:rsid w:val="000B7011"/>
    <w:rsid w:val="000C1060"/>
    <w:rsid w:val="000C3129"/>
    <w:rsid w:val="000C48AC"/>
    <w:rsid w:val="000C5133"/>
    <w:rsid w:val="000E30B7"/>
    <w:rsid w:val="000E58F3"/>
    <w:rsid w:val="000E7B54"/>
    <w:rsid w:val="000F2923"/>
    <w:rsid w:val="001013A4"/>
    <w:rsid w:val="00122117"/>
    <w:rsid w:val="00125DF4"/>
    <w:rsid w:val="001418CA"/>
    <w:rsid w:val="00147398"/>
    <w:rsid w:val="001545BF"/>
    <w:rsid w:val="00174CF9"/>
    <w:rsid w:val="00184491"/>
    <w:rsid w:val="001A5C86"/>
    <w:rsid w:val="001A6A88"/>
    <w:rsid w:val="001B5AD1"/>
    <w:rsid w:val="001C53CE"/>
    <w:rsid w:val="001E041B"/>
    <w:rsid w:val="00230FB3"/>
    <w:rsid w:val="002427AB"/>
    <w:rsid w:val="002600BB"/>
    <w:rsid w:val="0026115D"/>
    <w:rsid w:val="002752C7"/>
    <w:rsid w:val="00283F99"/>
    <w:rsid w:val="002A1CB4"/>
    <w:rsid w:val="002E30BB"/>
    <w:rsid w:val="002F08B3"/>
    <w:rsid w:val="002F3D5F"/>
    <w:rsid w:val="002F4ABB"/>
    <w:rsid w:val="00314887"/>
    <w:rsid w:val="00320F32"/>
    <w:rsid w:val="00337C3C"/>
    <w:rsid w:val="00354BA1"/>
    <w:rsid w:val="003B0781"/>
    <w:rsid w:val="003C6B48"/>
    <w:rsid w:val="003E2F13"/>
    <w:rsid w:val="003E77BE"/>
    <w:rsid w:val="003F4872"/>
    <w:rsid w:val="004150F9"/>
    <w:rsid w:val="0042258A"/>
    <w:rsid w:val="00431393"/>
    <w:rsid w:val="00436EB6"/>
    <w:rsid w:val="00443799"/>
    <w:rsid w:val="00473B81"/>
    <w:rsid w:val="004928F4"/>
    <w:rsid w:val="00492A4E"/>
    <w:rsid w:val="004A206A"/>
    <w:rsid w:val="004D066F"/>
    <w:rsid w:val="004D533B"/>
    <w:rsid w:val="004D7BE7"/>
    <w:rsid w:val="004F043D"/>
    <w:rsid w:val="00507E7B"/>
    <w:rsid w:val="005177A3"/>
    <w:rsid w:val="0052634F"/>
    <w:rsid w:val="00562C57"/>
    <w:rsid w:val="005721E9"/>
    <w:rsid w:val="0058355F"/>
    <w:rsid w:val="00594D05"/>
    <w:rsid w:val="005A1D19"/>
    <w:rsid w:val="005A480B"/>
    <w:rsid w:val="005B4A5C"/>
    <w:rsid w:val="005D23DB"/>
    <w:rsid w:val="005D7D7C"/>
    <w:rsid w:val="00605363"/>
    <w:rsid w:val="00605A61"/>
    <w:rsid w:val="0060676D"/>
    <w:rsid w:val="006252AA"/>
    <w:rsid w:val="0064285F"/>
    <w:rsid w:val="00652984"/>
    <w:rsid w:val="0065593C"/>
    <w:rsid w:val="00665BFA"/>
    <w:rsid w:val="006A1194"/>
    <w:rsid w:val="006E3D17"/>
    <w:rsid w:val="006F04FF"/>
    <w:rsid w:val="0075292A"/>
    <w:rsid w:val="0079404D"/>
    <w:rsid w:val="007A3DE0"/>
    <w:rsid w:val="007C47A4"/>
    <w:rsid w:val="007D38CB"/>
    <w:rsid w:val="007D74C0"/>
    <w:rsid w:val="007F063F"/>
    <w:rsid w:val="00817D5B"/>
    <w:rsid w:val="00835CCF"/>
    <w:rsid w:val="008406FC"/>
    <w:rsid w:val="0085080A"/>
    <w:rsid w:val="008758F3"/>
    <w:rsid w:val="008831DA"/>
    <w:rsid w:val="00886869"/>
    <w:rsid w:val="008A15BF"/>
    <w:rsid w:val="008B739C"/>
    <w:rsid w:val="008C40F3"/>
    <w:rsid w:val="008D7EAD"/>
    <w:rsid w:val="00902B8B"/>
    <w:rsid w:val="00906C3C"/>
    <w:rsid w:val="0093079F"/>
    <w:rsid w:val="00930A39"/>
    <w:rsid w:val="00932CC6"/>
    <w:rsid w:val="00957422"/>
    <w:rsid w:val="009811E8"/>
    <w:rsid w:val="009C071B"/>
    <w:rsid w:val="009E22C9"/>
    <w:rsid w:val="009E3DE4"/>
    <w:rsid w:val="00A025A7"/>
    <w:rsid w:val="00A10E67"/>
    <w:rsid w:val="00A13220"/>
    <w:rsid w:val="00A30538"/>
    <w:rsid w:val="00A558D4"/>
    <w:rsid w:val="00A621DD"/>
    <w:rsid w:val="00A75E5D"/>
    <w:rsid w:val="00A91EA6"/>
    <w:rsid w:val="00AB7CBD"/>
    <w:rsid w:val="00AD5310"/>
    <w:rsid w:val="00AF548E"/>
    <w:rsid w:val="00B1791C"/>
    <w:rsid w:val="00B20D0E"/>
    <w:rsid w:val="00B34216"/>
    <w:rsid w:val="00B538CF"/>
    <w:rsid w:val="00B92A26"/>
    <w:rsid w:val="00BA6765"/>
    <w:rsid w:val="00BB1734"/>
    <w:rsid w:val="00BB59F7"/>
    <w:rsid w:val="00BC3E99"/>
    <w:rsid w:val="00BE63BD"/>
    <w:rsid w:val="00C00709"/>
    <w:rsid w:val="00C0300B"/>
    <w:rsid w:val="00C143A5"/>
    <w:rsid w:val="00C15DD7"/>
    <w:rsid w:val="00C210A3"/>
    <w:rsid w:val="00C23A93"/>
    <w:rsid w:val="00C5599A"/>
    <w:rsid w:val="00C7680E"/>
    <w:rsid w:val="00C963C7"/>
    <w:rsid w:val="00CA4A1E"/>
    <w:rsid w:val="00CB71FD"/>
    <w:rsid w:val="00CB7555"/>
    <w:rsid w:val="00CC0D66"/>
    <w:rsid w:val="00CD5ACE"/>
    <w:rsid w:val="00CF0DD3"/>
    <w:rsid w:val="00D43FA3"/>
    <w:rsid w:val="00D53AD1"/>
    <w:rsid w:val="00D63157"/>
    <w:rsid w:val="00DC5BFE"/>
    <w:rsid w:val="00DD562A"/>
    <w:rsid w:val="00DE3256"/>
    <w:rsid w:val="00DE3C0C"/>
    <w:rsid w:val="00DE70DC"/>
    <w:rsid w:val="00E00949"/>
    <w:rsid w:val="00E03242"/>
    <w:rsid w:val="00E12844"/>
    <w:rsid w:val="00E30E63"/>
    <w:rsid w:val="00E44C67"/>
    <w:rsid w:val="00E62861"/>
    <w:rsid w:val="00E63A1D"/>
    <w:rsid w:val="00E65DB9"/>
    <w:rsid w:val="00E7127A"/>
    <w:rsid w:val="00E86E3A"/>
    <w:rsid w:val="00EA7589"/>
    <w:rsid w:val="00EB1D97"/>
    <w:rsid w:val="00EB5EAE"/>
    <w:rsid w:val="00EC7761"/>
    <w:rsid w:val="00ED6589"/>
    <w:rsid w:val="00EE0906"/>
    <w:rsid w:val="00EE2EA7"/>
    <w:rsid w:val="00EE39A9"/>
    <w:rsid w:val="00EF4D8C"/>
    <w:rsid w:val="00F40FDD"/>
    <w:rsid w:val="00F543AF"/>
    <w:rsid w:val="00F6294F"/>
    <w:rsid w:val="00F77982"/>
    <w:rsid w:val="00F800BD"/>
    <w:rsid w:val="00FA30A4"/>
    <w:rsid w:val="00FA4F66"/>
    <w:rsid w:val="00FA6C7C"/>
    <w:rsid w:val="00FF1D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490F223-A418-49CE-8850-D9066D042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1D97"/>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621DD"/>
    <w:pPr>
      <w:spacing w:after="120"/>
    </w:pPr>
  </w:style>
  <w:style w:type="character" w:customStyle="1" w:styleId="a4">
    <w:name w:val="Основной текст Знак"/>
    <w:basedOn w:val="a0"/>
    <w:link w:val="a3"/>
    <w:rsid w:val="00A621DD"/>
    <w:rPr>
      <w:rFonts w:ascii="Times New Roman" w:eastAsia="Times New Roman" w:hAnsi="Times New Roman" w:cs="Times New Roman"/>
      <w:sz w:val="24"/>
      <w:szCs w:val="24"/>
      <w:lang w:eastAsia="ar-SA"/>
    </w:rPr>
  </w:style>
  <w:style w:type="paragraph" w:customStyle="1" w:styleId="ConsPlusTitle">
    <w:name w:val="ConsPlusTitle"/>
    <w:basedOn w:val="a"/>
    <w:next w:val="a"/>
    <w:rsid w:val="00A621DD"/>
    <w:pPr>
      <w:widowControl w:val="0"/>
      <w:autoSpaceDE w:val="0"/>
    </w:pPr>
    <w:rPr>
      <w:rFonts w:ascii="Arial" w:eastAsia="Arial" w:hAnsi="Arial" w:cs="Arial"/>
      <w:b/>
      <w:bCs/>
      <w:sz w:val="20"/>
      <w:szCs w:val="20"/>
      <w:lang w:eastAsia="ru-RU" w:bidi="ru-RU"/>
    </w:rPr>
  </w:style>
  <w:style w:type="paragraph" w:styleId="a5">
    <w:name w:val="Body Text Indent"/>
    <w:basedOn w:val="a"/>
    <w:link w:val="a6"/>
    <w:rsid w:val="00A621DD"/>
    <w:pPr>
      <w:spacing w:after="120"/>
      <w:ind w:left="283"/>
    </w:pPr>
  </w:style>
  <w:style w:type="character" w:customStyle="1" w:styleId="a6">
    <w:name w:val="Основной текст с отступом Знак"/>
    <w:basedOn w:val="a0"/>
    <w:link w:val="a5"/>
    <w:rsid w:val="00A621DD"/>
    <w:rPr>
      <w:rFonts w:ascii="Times New Roman" w:eastAsia="Times New Roman" w:hAnsi="Times New Roman" w:cs="Times New Roman"/>
      <w:sz w:val="24"/>
      <w:szCs w:val="24"/>
      <w:lang w:eastAsia="ar-SA"/>
    </w:rPr>
  </w:style>
  <w:style w:type="paragraph" w:customStyle="1" w:styleId="a7">
    <w:name w:val="Нормальный (таблица)"/>
    <w:basedOn w:val="a"/>
    <w:next w:val="a"/>
    <w:uiPriority w:val="99"/>
    <w:rsid w:val="00A621DD"/>
    <w:pPr>
      <w:widowControl w:val="0"/>
      <w:suppressAutoHyphens w:val="0"/>
      <w:autoSpaceDE w:val="0"/>
      <w:autoSpaceDN w:val="0"/>
      <w:adjustRightInd w:val="0"/>
      <w:jc w:val="both"/>
    </w:pPr>
    <w:rPr>
      <w:rFonts w:ascii="Arial" w:hAnsi="Arial" w:cs="Arial"/>
      <w:lang w:eastAsia="ru-RU"/>
    </w:rPr>
  </w:style>
  <w:style w:type="paragraph" w:styleId="a8">
    <w:name w:val="header"/>
    <w:basedOn w:val="a"/>
    <w:link w:val="a9"/>
    <w:uiPriority w:val="99"/>
    <w:unhideWhenUsed/>
    <w:rsid w:val="00A621DD"/>
    <w:pPr>
      <w:tabs>
        <w:tab w:val="center" w:pos="4677"/>
        <w:tab w:val="right" w:pos="9355"/>
      </w:tabs>
    </w:pPr>
  </w:style>
  <w:style w:type="character" w:customStyle="1" w:styleId="a9">
    <w:name w:val="Верхний колонтитул Знак"/>
    <w:basedOn w:val="a0"/>
    <w:link w:val="a8"/>
    <w:uiPriority w:val="99"/>
    <w:rsid w:val="00A621DD"/>
    <w:rPr>
      <w:rFonts w:ascii="Times New Roman" w:eastAsia="Times New Roman" w:hAnsi="Times New Roman" w:cs="Times New Roman"/>
      <w:sz w:val="24"/>
      <w:szCs w:val="24"/>
      <w:lang w:eastAsia="ar-SA"/>
    </w:rPr>
  </w:style>
  <w:style w:type="paragraph" w:styleId="aa">
    <w:name w:val="footer"/>
    <w:basedOn w:val="a"/>
    <w:link w:val="ab"/>
    <w:uiPriority w:val="99"/>
    <w:unhideWhenUsed/>
    <w:rsid w:val="00A621DD"/>
    <w:pPr>
      <w:tabs>
        <w:tab w:val="center" w:pos="4677"/>
        <w:tab w:val="right" w:pos="9355"/>
      </w:tabs>
    </w:pPr>
  </w:style>
  <w:style w:type="character" w:customStyle="1" w:styleId="ab">
    <w:name w:val="Нижний колонтитул Знак"/>
    <w:basedOn w:val="a0"/>
    <w:link w:val="aa"/>
    <w:uiPriority w:val="99"/>
    <w:rsid w:val="00A621DD"/>
    <w:rPr>
      <w:rFonts w:ascii="Times New Roman" w:eastAsia="Times New Roman" w:hAnsi="Times New Roman" w:cs="Times New Roman"/>
      <w:sz w:val="24"/>
      <w:szCs w:val="24"/>
      <w:lang w:eastAsia="ar-SA"/>
    </w:rPr>
  </w:style>
  <w:style w:type="paragraph" w:styleId="ac">
    <w:name w:val="Balloon Text"/>
    <w:basedOn w:val="a"/>
    <w:link w:val="ad"/>
    <w:uiPriority w:val="99"/>
    <w:semiHidden/>
    <w:unhideWhenUsed/>
    <w:rsid w:val="00F543AF"/>
    <w:rPr>
      <w:rFonts w:ascii="Segoe UI" w:hAnsi="Segoe UI" w:cs="Segoe UI"/>
      <w:sz w:val="18"/>
      <w:szCs w:val="18"/>
    </w:rPr>
  </w:style>
  <w:style w:type="character" w:customStyle="1" w:styleId="ad">
    <w:name w:val="Текст выноски Знак"/>
    <w:basedOn w:val="a0"/>
    <w:link w:val="ac"/>
    <w:uiPriority w:val="99"/>
    <w:semiHidden/>
    <w:rsid w:val="00F543AF"/>
    <w:rPr>
      <w:rFonts w:ascii="Segoe UI" w:eastAsia="Times New Roman" w:hAnsi="Segoe UI" w:cs="Segoe UI"/>
      <w:sz w:val="18"/>
      <w:szCs w:val="18"/>
      <w:lang w:eastAsia="ar-SA"/>
    </w:rPr>
  </w:style>
  <w:style w:type="character" w:styleId="ae">
    <w:name w:val="Hyperlink"/>
    <w:rsid w:val="005A480B"/>
    <w:rPr>
      <w:color w:val="0000FF"/>
      <w:u w:val="single"/>
    </w:rPr>
  </w:style>
  <w:style w:type="character" w:customStyle="1" w:styleId="apple-style-span">
    <w:name w:val="apple-style-span"/>
    <w:rsid w:val="005A480B"/>
  </w:style>
  <w:style w:type="paragraph" w:styleId="af">
    <w:name w:val="Normal (Web)"/>
    <w:basedOn w:val="a"/>
    <w:uiPriority w:val="99"/>
    <w:unhideWhenUsed/>
    <w:rsid w:val="006A1194"/>
    <w:pPr>
      <w:spacing w:before="280" w:after="280"/>
    </w:pPr>
  </w:style>
  <w:style w:type="paragraph" w:styleId="af0">
    <w:name w:val="List Paragraph"/>
    <w:basedOn w:val="a"/>
    <w:uiPriority w:val="34"/>
    <w:qFormat/>
    <w:rsid w:val="00A10E67"/>
    <w:pPr>
      <w:ind w:left="720"/>
      <w:contextualSpacing/>
    </w:pPr>
  </w:style>
  <w:style w:type="paragraph" w:customStyle="1" w:styleId="ConsTitle">
    <w:name w:val="ConsTitle"/>
    <w:rsid w:val="00184491"/>
    <w:pPr>
      <w:widowControl w:val="0"/>
      <w:suppressAutoHyphens/>
      <w:autoSpaceDE w:val="0"/>
      <w:spacing w:after="0" w:line="240" w:lineRule="auto"/>
    </w:pPr>
    <w:rPr>
      <w:rFonts w:ascii="Arial" w:eastAsia="Arial" w:hAnsi="Arial" w:cs="Arial"/>
      <w:b/>
      <w:bCs/>
      <w:kern w:val="1"/>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9063636">
      <w:bodyDiv w:val="1"/>
      <w:marLeft w:val="0"/>
      <w:marRight w:val="0"/>
      <w:marTop w:val="0"/>
      <w:marBottom w:val="0"/>
      <w:divBdr>
        <w:top w:val="none" w:sz="0" w:space="0" w:color="auto"/>
        <w:left w:val="none" w:sz="0" w:space="0" w:color="auto"/>
        <w:bottom w:val="none" w:sz="0" w:space="0" w:color="auto"/>
        <w:right w:val="none" w:sz="0" w:space="0" w:color="auto"/>
      </w:divBdr>
    </w:div>
    <w:div w:id="1070889044">
      <w:bodyDiv w:val="1"/>
      <w:marLeft w:val="0"/>
      <w:marRight w:val="0"/>
      <w:marTop w:val="0"/>
      <w:marBottom w:val="0"/>
      <w:divBdr>
        <w:top w:val="none" w:sz="0" w:space="0" w:color="auto"/>
        <w:left w:val="none" w:sz="0" w:space="0" w:color="auto"/>
        <w:bottom w:val="none" w:sz="0" w:space="0" w:color="auto"/>
        <w:right w:val="none" w:sz="0" w:space="0" w:color="auto"/>
      </w:divBdr>
    </w:div>
    <w:div w:id="1097365438">
      <w:bodyDiv w:val="1"/>
      <w:marLeft w:val="0"/>
      <w:marRight w:val="0"/>
      <w:marTop w:val="0"/>
      <w:marBottom w:val="0"/>
      <w:divBdr>
        <w:top w:val="none" w:sz="0" w:space="0" w:color="auto"/>
        <w:left w:val="none" w:sz="0" w:space="0" w:color="auto"/>
        <w:bottom w:val="none" w:sz="0" w:space="0" w:color="auto"/>
        <w:right w:val="none" w:sz="0" w:space="0" w:color="auto"/>
      </w:divBdr>
    </w:div>
    <w:div w:id="1170438864">
      <w:bodyDiv w:val="1"/>
      <w:marLeft w:val="0"/>
      <w:marRight w:val="0"/>
      <w:marTop w:val="0"/>
      <w:marBottom w:val="0"/>
      <w:divBdr>
        <w:top w:val="none" w:sz="0" w:space="0" w:color="auto"/>
        <w:left w:val="none" w:sz="0" w:space="0" w:color="auto"/>
        <w:bottom w:val="none" w:sz="0" w:space="0" w:color="auto"/>
        <w:right w:val="none" w:sz="0" w:space="0" w:color="auto"/>
      </w:divBdr>
    </w:div>
    <w:div w:id="1812094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E34E88-BFEE-4CB8-8921-83892086A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719</TotalTime>
  <Pages>8</Pages>
  <Words>2465</Words>
  <Characters>14053</Characters>
  <Application>Microsoft Office Word</Application>
  <DocSecurity>0</DocSecurity>
  <Lines>117</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16486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Сабина</dc:creator>
  <cp:lastModifiedBy>VELTON</cp:lastModifiedBy>
  <cp:revision>22</cp:revision>
  <cp:lastPrinted>2020-02-28T07:12:00Z</cp:lastPrinted>
  <dcterms:created xsi:type="dcterms:W3CDTF">2018-12-27T05:31:00Z</dcterms:created>
  <dcterms:modified xsi:type="dcterms:W3CDTF">2020-02-28T07:12:00Z</dcterms:modified>
</cp:coreProperties>
</file>