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241384" w14:textId="77777777" w:rsidR="0059775A" w:rsidRDefault="0059775A" w:rsidP="0059775A">
      <w:pPr>
        <w:jc w:val="center"/>
        <w:rPr>
          <w:b/>
          <w:sz w:val="28"/>
          <w:szCs w:val="28"/>
          <w:lang w:eastAsia="ar-SA"/>
        </w:rPr>
      </w:pPr>
      <w:r>
        <w:rPr>
          <w:rFonts w:ascii="Courier New" w:hAnsi="Courier New" w:cs="Courier New"/>
          <w:noProof/>
        </w:rPr>
        <w:pict w14:anchorId="4F5C6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600D6D38" w14:textId="77777777" w:rsidR="0059775A" w:rsidRDefault="0059775A" w:rsidP="0059775A">
      <w:pPr>
        <w:jc w:val="center"/>
        <w:rPr>
          <w:b/>
          <w:sz w:val="28"/>
          <w:szCs w:val="28"/>
          <w:lang w:eastAsia="ar-SA"/>
        </w:rPr>
      </w:pPr>
      <w:r>
        <w:rPr>
          <w:b/>
          <w:sz w:val="28"/>
          <w:szCs w:val="28"/>
          <w:lang w:eastAsia="ar-SA"/>
        </w:rPr>
        <w:t>АДМИНИСТРАЦИЯ КОРЕНОВСКОГО ГОРОДСКОГО ПОСЕЛЕНИЯ</w:t>
      </w:r>
    </w:p>
    <w:p w14:paraId="7E23D502" w14:textId="77777777" w:rsidR="0059775A" w:rsidRDefault="0059775A" w:rsidP="0059775A">
      <w:pPr>
        <w:jc w:val="center"/>
        <w:rPr>
          <w:b/>
          <w:sz w:val="28"/>
          <w:szCs w:val="28"/>
          <w:lang w:eastAsia="ar-SA"/>
        </w:rPr>
      </w:pPr>
      <w:r>
        <w:rPr>
          <w:b/>
          <w:sz w:val="28"/>
          <w:szCs w:val="28"/>
          <w:lang w:eastAsia="ar-SA"/>
        </w:rPr>
        <w:t>КОРЕНОВСКОГО МУНИЦИПАЛЬНОГО РАЙОНА</w:t>
      </w:r>
    </w:p>
    <w:p w14:paraId="3FAFA6F6" w14:textId="77777777" w:rsidR="0059775A" w:rsidRDefault="0059775A" w:rsidP="0059775A">
      <w:pPr>
        <w:jc w:val="center"/>
        <w:rPr>
          <w:b/>
          <w:sz w:val="28"/>
          <w:szCs w:val="28"/>
          <w:lang w:eastAsia="ar-SA"/>
        </w:rPr>
      </w:pPr>
      <w:r>
        <w:rPr>
          <w:b/>
          <w:sz w:val="28"/>
          <w:szCs w:val="28"/>
          <w:lang w:eastAsia="ar-SA"/>
        </w:rPr>
        <w:t>КРАСНОДАРСКОГО КРАЯ</w:t>
      </w:r>
    </w:p>
    <w:p w14:paraId="50A5014F" w14:textId="77777777" w:rsidR="0059775A" w:rsidRDefault="0059775A" w:rsidP="0059775A">
      <w:pPr>
        <w:jc w:val="center"/>
        <w:rPr>
          <w:b/>
          <w:sz w:val="36"/>
          <w:szCs w:val="36"/>
          <w:lang w:eastAsia="ar-SA"/>
        </w:rPr>
      </w:pPr>
    </w:p>
    <w:p w14:paraId="65301AA6" w14:textId="77777777" w:rsidR="0059775A" w:rsidRDefault="0059775A" w:rsidP="0059775A">
      <w:pPr>
        <w:jc w:val="center"/>
        <w:rPr>
          <w:b/>
          <w:sz w:val="36"/>
          <w:szCs w:val="36"/>
          <w:lang w:eastAsia="ar-SA"/>
        </w:rPr>
      </w:pPr>
      <w:r>
        <w:rPr>
          <w:b/>
          <w:sz w:val="36"/>
          <w:szCs w:val="36"/>
          <w:lang w:eastAsia="ar-SA"/>
        </w:rPr>
        <w:t>ПОСТАНОВЛЕНИЕ</w:t>
      </w:r>
    </w:p>
    <w:p w14:paraId="017B422D" w14:textId="77777777" w:rsidR="0059775A" w:rsidRDefault="0059775A" w:rsidP="0059775A">
      <w:pPr>
        <w:jc w:val="center"/>
        <w:rPr>
          <w:b/>
          <w:sz w:val="24"/>
          <w:szCs w:val="24"/>
          <w:lang w:eastAsia="ar-SA"/>
        </w:rPr>
      </w:pPr>
    </w:p>
    <w:p w14:paraId="70A67317" w14:textId="77777777" w:rsidR="0059775A" w:rsidRDefault="0059775A" w:rsidP="0059775A">
      <w:pPr>
        <w:jc w:val="center"/>
        <w:rPr>
          <w:sz w:val="28"/>
          <w:szCs w:val="28"/>
          <w:lang w:eastAsia="ar-SA"/>
        </w:rPr>
      </w:pPr>
      <w:r>
        <w:rPr>
          <w:sz w:val="28"/>
          <w:szCs w:val="28"/>
          <w:lang w:eastAsia="ar-SA"/>
        </w:rPr>
        <w:t xml:space="preserve">от 16.05.2025 </w:t>
      </w:r>
      <w:r>
        <w:rPr>
          <w:sz w:val="28"/>
          <w:szCs w:val="28"/>
          <w:lang w:eastAsia="ar-SA"/>
        </w:rPr>
        <w:tab/>
        <w:t xml:space="preserve">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r>
        <w:rPr>
          <w:sz w:val="28"/>
          <w:szCs w:val="28"/>
          <w:lang w:eastAsia="ar-SA"/>
        </w:rPr>
        <w:tab/>
        <w:t xml:space="preserve">  № 514</w:t>
      </w:r>
    </w:p>
    <w:p w14:paraId="3C9A22C8" w14:textId="77777777" w:rsidR="0059775A" w:rsidRDefault="0059775A" w:rsidP="0059775A">
      <w:pPr>
        <w:jc w:val="center"/>
        <w:rPr>
          <w:sz w:val="28"/>
          <w:szCs w:val="28"/>
          <w:lang w:eastAsia="ar-SA"/>
        </w:rPr>
      </w:pPr>
      <w:r>
        <w:rPr>
          <w:sz w:val="28"/>
          <w:szCs w:val="28"/>
          <w:lang w:eastAsia="ar-SA"/>
        </w:rPr>
        <w:t xml:space="preserve">г. Кореновск </w:t>
      </w:r>
    </w:p>
    <w:p w14:paraId="0035278E" w14:textId="77777777" w:rsidR="0059775A" w:rsidRDefault="0059775A" w:rsidP="0059775A">
      <w:pPr>
        <w:widowControl w:val="0"/>
        <w:autoSpaceDE w:val="0"/>
        <w:jc w:val="center"/>
        <w:rPr>
          <w:b/>
          <w:bCs/>
          <w:color w:val="26282F"/>
          <w:sz w:val="28"/>
          <w:szCs w:val="28"/>
        </w:rPr>
      </w:pPr>
      <w:r>
        <w:rPr>
          <w:b/>
          <w:bCs/>
          <w:color w:val="26282F"/>
          <w:sz w:val="28"/>
          <w:szCs w:val="28"/>
        </w:rPr>
        <w:t xml:space="preserve">О проекте решения Совета Кореновского городского поселения Кореновского муниципального района Краснодарского края </w:t>
      </w:r>
    </w:p>
    <w:p w14:paraId="123B1E59" w14:textId="77777777" w:rsidR="003A1C54" w:rsidRPr="003A1C54" w:rsidRDefault="0059775A" w:rsidP="0059775A">
      <w:pPr>
        <w:widowControl w:val="0"/>
        <w:autoSpaceDE w:val="0"/>
        <w:jc w:val="center"/>
        <w:rPr>
          <w:b/>
          <w:bCs/>
          <w:color w:val="26282F"/>
          <w:sz w:val="24"/>
          <w:szCs w:val="24"/>
        </w:rPr>
      </w:pPr>
      <w:r>
        <w:rPr>
          <w:b/>
          <w:bCs/>
          <w:color w:val="26282F"/>
          <w:sz w:val="28"/>
          <w:szCs w:val="28"/>
        </w:rPr>
        <w:t>«</w:t>
      </w:r>
      <w:r w:rsidR="003A1C54" w:rsidRPr="003A1C54">
        <w:rPr>
          <w:b/>
          <w:bCs/>
          <w:color w:val="26282F"/>
          <w:sz w:val="28"/>
          <w:szCs w:val="28"/>
        </w:rPr>
        <w:t xml:space="preserve">Об утверждении Положения о старостах сельских населенных </w:t>
      </w:r>
      <w:r w:rsidR="009D4E2C">
        <w:rPr>
          <w:b/>
          <w:bCs/>
          <w:color w:val="26282F"/>
          <w:sz w:val="28"/>
          <w:szCs w:val="28"/>
        </w:rPr>
        <w:br/>
      </w:r>
      <w:r w:rsidR="003A1C54" w:rsidRPr="003A1C54">
        <w:rPr>
          <w:b/>
          <w:bCs/>
          <w:color w:val="26282F"/>
          <w:sz w:val="28"/>
          <w:szCs w:val="28"/>
        </w:rPr>
        <w:t xml:space="preserve">пунктов, расположенных на территории Кореновского городского поселения Кореновского муниципального района </w:t>
      </w:r>
      <w:r w:rsidR="009D4E2C">
        <w:rPr>
          <w:b/>
          <w:bCs/>
          <w:color w:val="26282F"/>
          <w:sz w:val="28"/>
          <w:szCs w:val="28"/>
        </w:rPr>
        <w:br/>
      </w:r>
      <w:r w:rsidR="003A1C54" w:rsidRPr="003A1C54">
        <w:rPr>
          <w:b/>
          <w:bCs/>
          <w:color w:val="26282F"/>
          <w:sz w:val="28"/>
          <w:szCs w:val="28"/>
        </w:rPr>
        <w:t>Краснодарского края</w:t>
      </w:r>
    </w:p>
    <w:p w14:paraId="0107F2CF" w14:textId="77777777" w:rsidR="00373728" w:rsidRPr="009D4E2C" w:rsidRDefault="00373728" w:rsidP="00B432EE">
      <w:pPr>
        <w:tabs>
          <w:tab w:val="left" w:pos="9498"/>
        </w:tabs>
        <w:ind w:right="-2"/>
        <w:rPr>
          <w:sz w:val="28"/>
          <w:szCs w:val="28"/>
        </w:rPr>
      </w:pPr>
    </w:p>
    <w:p w14:paraId="28FAB311" w14:textId="77777777" w:rsidR="009D4E2C" w:rsidRPr="009D4E2C" w:rsidRDefault="009D4E2C" w:rsidP="00B432EE">
      <w:pPr>
        <w:tabs>
          <w:tab w:val="left" w:pos="9498"/>
        </w:tabs>
        <w:ind w:right="-2"/>
        <w:rPr>
          <w:sz w:val="28"/>
          <w:szCs w:val="28"/>
        </w:rPr>
      </w:pPr>
    </w:p>
    <w:p w14:paraId="34B4643B" w14:textId="77777777" w:rsidR="00373728" w:rsidRPr="003A1C54" w:rsidRDefault="00373728" w:rsidP="003A1C54">
      <w:pPr>
        <w:ind w:firstLine="709"/>
        <w:jc w:val="both"/>
        <w:rPr>
          <w:sz w:val="28"/>
          <w:szCs w:val="28"/>
        </w:rPr>
      </w:pPr>
      <w:r w:rsidRPr="003A1C54">
        <w:rPr>
          <w:sz w:val="28"/>
          <w:szCs w:val="28"/>
        </w:rPr>
        <w:t xml:space="preserve">В соответствии с решением Совета </w:t>
      </w:r>
      <w:r w:rsidR="00B26791" w:rsidRPr="003A1C54">
        <w:rPr>
          <w:sz w:val="28"/>
          <w:szCs w:val="28"/>
        </w:rPr>
        <w:t>Кореновского городского поселения Кореновского района</w:t>
      </w:r>
      <w:r w:rsidRPr="003A1C54">
        <w:rPr>
          <w:sz w:val="28"/>
          <w:szCs w:val="28"/>
        </w:rPr>
        <w:t xml:space="preserve"> от </w:t>
      </w:r>
      <w:r w:rsidR="00B26791" w:rsidRPr="003A1C54">
        <w:rPr>
          <w:sz w:val="28"/>
          <w:szCs w:val="28"/>
        </w:rPr>
        <w:t>22 апреля 2014</w:t>
      </w:r>
      <w:r w:rsidRPr="003A1C54">
        <w:rPr>
          <w:sz w:val="28"/>
          <w:szCs w:val="28"/>
        </w:rPr>
        <w:t xml:space="preserve"> года № </w:t>
      </w:r>
      <w:r w:rsidR="00B26791" w:rsidRPr="003A1C54">
        <w:rPr>
          <w:sz w:val="28"/>
          <w:szCs w:val="28"/>
        </w:rPr>
        <w:t>426</w:t>
      </w:r>
      <w:r w:rsidRPr="003A1C54">
        <w:rPr>
          <w:sz w:val="28"/>
          <w:szCs w:val="28"/>
        </w:rPr>
        <w:t xml:space="preserve"> «О порядке внесения проектов муниципальных правовых актов в Совет </w:t>
      </w:r>
      <w:r w:rsidR="00B26791" w:rsidRPr="003A1C54">
        <w:rPr>
          <w:sz w:val="28"/>
          <w:szCs w:val="28"/>
        </w:rPr>
        <w:t>Кореновского городского поселения Кореновского района</w:t>
      </w:r>
      <w:r w:rsidRPr="003A1C54">
        <w:rPr>
          <w:sz w:val="28"/>
          <w:szCs w:val="28"/>
        </w:rPr>
        <w:t xml:space="preserve">» администрация </w:t>
      </w:r>
      <w:r w:rsidR="00B26791" w:rsidRPr="003A1C54">
        <w:rPr>
          <w:sz w:val="28"/>
          <w:szCs w:val="28"/>
        </w:rPr>
        <w:t>Кореновского городского поселения Кореновского</w:t>
      </w:r>
      <w:r w:rsidR="008E0CC1" w:rsidRPr="003A1C54">
        <w:rPr>
          <w:sz w:val="28"/>
          <w:szCs w:val="28"/>
        </w:rPr>
        <w:t xml:space="preserve"> муниципального</w:t>
      </w:r>
      <w:r w:rsidR="00B26791" w:rsidRPr="003A1C54">
        <w:rPr>
          <w:sz w:val="28"/>
          <w:szCs w:val="28"/>
        </w:rPr>
        <w:t xml:space="preserve"> района</w:t>
      </w:r>
      <w:r w:rsidR="008E0CC1" w:rsidRPr="003A1C54">
        <w:rPr>
          <w:sz w:val="28"/>
          <w:szCs w:val="28"/>
        </w:rPr>
        <w:t xml:space="preserve"> Краснодарского края</w:t>
      </w:r>
      <w:r w:rsidRPr="003A1C54">
        <w:rPr>
          <w:sz w:val="28"/>
          <w:szCs w:val="28"/>
        </w:rPr>
        <w:t xml:space="preserve"> п о с т а н о в л я е т:</w:t>
      </w:r>
    </w:p>
    <w:p w14:paraId="077606C6" w14:textId="77777777" w:rsidR="003A1C54" w:rsidRPr="003A1C54" w:rsidRDefault="003A1C54" w:rsidP="003A1C54">
      <w:pPr>
        <w:widowControl w:val="0"/>
        <w:autoSpaceDE w:val="0"/>
        <w:ind w:firstLine="709"/>
        <w:jc w:val="both"/>
        <w:rPr>
          <w:sz w:val="28"/>
          <w:szCs w:val="28"/>
        </w:rPr>
      </w:pPr>
      <w:r w:rsidRPr="003A1C54">
        <w:rPr>
          <w:sz w:val="28"/>
          <w:szCs w:val="28"/>
        </w:rPr>
        <w:t>1. Согласиться с проектом решения Совета Кореновского городского поселения Кореновского муниципального района Краснодарского края «</w:t>
      </w:r>
      <w:r w:rsidRPr="003A1C54">
        <w:rPr>
          <w:color w:val="26282F"/>
          <w:sz w:val="28"/>
          <w:szCs w:val="28"/>
        </w:rPr>
        <w:t>Об утверждении Положения о старостах сельских населенных пунктов, расположенных на территории Кореновского городского поселения Кореновского муниципального района Краснодарского края</w:t>
      </w:r>
      <w:r w:rsidRPr="003A1C54">
        <w:rPr>
          <w:sz w:val="28"/>
          <w:szCs w:val="28"/>
        </w:rPr>
        <w:t>», представленным юридическим отделом администрации Кореновского городского поселения Кореновского муниципального района краснодарского края.</w:t>
      </w:r>
    </w:p>
    <w:p w14:paraId="55EE9D84" w14:textId="77777777" w:rsidR="003A1C54" w:rsidRPr="003A1C54" w:rsidRDefault="003A1C54" w:rsidP="003A1C54">
      <w:pPr>
        <w:widowControl w:val="0"/>
        <w:autoSpaceDE w:val="0"/>
        <w:ind w:firstLine="709"/>
        <w:jc w:val="both"/>
        <w:rPr>
          <w:sz w:val="28"/>
          <w:szCs w:val="28"/>
        </w:rPr>
      </w:pPr>
      <w:r w:rsidRPr="003A1C54">
        <w:rPr>
          <w:sz w:val="28"/>
          <w:szCs w:val="28"/>
        </w:rPr>
        <w:t>2. Направить проект решения «</w:t>
      </w:r>
      <w:r w:rsidRPr="003A1C54">
        <w:rPr>
          <w:color w:val="26282F"/>
          <w:sz w:val="28"/>
          <w:szCs w:val="28"/>
        </w:rPr>
        <w:t>Об утверждении Положения о старостах сельских населенных пунктов, расположенных на территории Кореновского городского поселения Кореновского муниципального района Краснодарского края</w:t>
      </w:r>
      <w:r w:rsidRPr="003A1C54">
        <w:rPr>
          <w:sz w:val="28"/>
          <w:szCs w:val="28"/>
        </w:rPr>
        <w:t>» в Совет Кореновского городского поселения</w:t>
      </w:r>
      <w:r w:rsidR="009D4E2C">
        <w:rPr>
          <w:sz w:val="28"/>
          <w:szCs w:val="28"/>
        </w:rPr>
        <w:t xml:space="preserve"> Кореновского муниципального района</w:t>
      </w:r>
      <w:r w:rsidRPr="003A1C54">
        <w:rPr>
          <w:sz w:val="28"/>
          <w:szCs w:val="28"/>
        </w:rPr>
        <w:t xml:space="preserve"> </w:t>
      </w:r>
      <w:r w:rsidR="009D4E2C">
        <w:rPr>
          <w:sz w:val="28"/>
          <w:szCs w:val="28"/>
        </w:rPr>
        <w:t>Краснодарского края</w:t>
      </w:r>
      <w:r w:rsidR="009D4E2C" w:rsidRPr="003A1C54">
        <w:rPr>
          <w:sz w:val="28"/>
          <w:szCs w:val="28"/>
        </w:rPr>
        <w:t xml:space="preserve"> для</w:t>
      </w:r>
      <w:r w:rsidRPr="003A1C54">
        <w:rPr>
          <w:sz w:val="28"/>
          <w:szCs w:val="28"/>
        </w:rPr>
        <w:t xml:space="preserve"> рассмотрения в установленном порядке (прилагается).</w:t>
      </w:r>
    </w:p>
    <w:p w14:paraId="3E1DA4A6" w14:textId="77777777" w:rsidR="003A1C54" w:rsidRPr="003A1C54" w:rsidRDefault="003A1C54" w:rsidP="003A1C54">
      <w:pPr>
        <w:ind w:firstLine="709"/>
        <w:jc w:val="both"/>
        <w:rPr>
          <w:sz w:val="28"/>
          <w:szCs w:val="28"/>
        </w:rPr>
      </w:pPr>
      <w:r w:rsidRPr="003A1C54">
        <w:rPr>
          <w:sz w:val="28"/>
          <w:szCs w:val="28"/>
        </w:rPr>
        <w:t>3.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Кореновского муниципального района Краснодарского края начальника юридического отдела администрации Кореновского городского поселения Кореновского муниципального района Краснодарского края В.Г. Жабину.</w:t>
      </w:r>
    </w:p>
    <w:p w14:paraId="12424A07" w14:textId="77777777" w:rsidR="003A1C54" w:rsidRPr="003A1C54" w:rsidRDefault="003A1C54" w:rsidP="003A1C54">
      <w:pPr>
        <w:ind w:firstLine="709"/>
        <w:jc w:val="both"/>
        <w:rPr>
          <w:sz w:val="28"/>
          <w:szCs w:val="28"/>
        </w:rPr>
      </w:pPr>
      <w:r w:rsidRPr="003A1C54">
        <w:rPr>
          <w:sz w:val="28"/>
          <w:szCs w:val="28"/>
        </w:rPr>
        <w:lastRenderedPageBreak/>
        <w:t>4. Общему отделу администрации Кореновского городского поселения Кореновского муниципального района Краснодарского края (Козыренко)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141E9A3B" w14:textId="77777777" w:rsidR="003A1C54" w:rsidRPr="003A1C54" w:rsidRDefault="003A1C54" w:rsidP="003A1C54">
      <w:pPr>
        <w:ind w:firstLine="709"/>
        <w:jc w:val="both"/>
        <w:rPr>
          <w:sz w:val="28"/>
          <w:szCs w:val="28"/>
        </w:rPr>
      </w:pPr>
      <w:r w:rsidRPr="003A1C54">
        <w:rPr>
          <w:sz w:val="28"/>
          <w:szCs w:val="28"/>
        </w:rPr>
        <w:t>5. Постановление вступает в силу со дня его подписания.</w:t>
      </w:r>
    </w:p>
    <w:p w14:paraId="750F78EF" w14:textId="77777777" w:rsidR="00373728" w:rsidRPr="003A1C54" w:rsidRDefault="00373728">
      <w:pPr>
        <w:rPr>
          <w:sz w:val="28"/>
          <w:szCs w:val="28"/>
        </w:rPr>
      </w:pPr>
    </w:p>
    <w:p w14:paraId="6D9F6F2B" w14:textId="77777777" w:rsidR="00373728" w:rsidRPr="003A1C54" w:rsidRDefault="00373728">
      <w:pPr>
        <w:rPr>
          <w:sz w:val="28"/>
          <w:szCs w:val="28"/>
        </w:rPr>
      </w:pPr>
    </w:p>
    <w:p w14:paraId="1878B8B0" w14:textId="77777777" w:rsidR="00373728" w:rsidRPr="003A1C54" w:rsidRDefault="00373728">
      <w:pPr>
        <w:jc w:val="both"/>
        <w:rPr>
          <w:sz w:val="28"/>
          <w:szCs w:val="28"/>
        </w:rPr>
      </w:pPr>
      <w:r w:rsidRPr="003A1C54">
        <w:rPr>
          <w:sz w:val="28"/>
          <w:szCs w:val="28"/>
        </w:rPr>
        <w:t>Глава</w:t>
      </w:r>
    </w:p>
    <w:p w14:paraId="6A51F959" w14:textId="77777777" w:rsidR="00373728" w:rsidRPr="003A1C54" w:rsidRDefault="00B26791">
      <w:pPr>
        <w:jc w:val="both"/>
        <w:rPr>
          <w:sz w:val="28"/>
          <w:szCs w:val="28"/>
        </w:rPr>
      </w:pPr>
      <w:r w:rsidRPr="003A1C54">
        <w:rPr>
          <w:sz w:val="28"/>
          <w:szCs w:val="28"/>
        </w:rPr>
        <w:t>Кореновского городского поселения</w:t>
      </w:r>
    </w:p>
    <w:p w14:paraId="65D7BB20" w14:textId="77777777" w:rsidR="00B432EE" w:rsidRPr="003A1C54" w:rsidRDefault="00B26791">
      <w:pPr>
        <w:ind w:firstLine="15"/>
        <w:rPr>
          <w:sz w:val="28"/>
          <w:szCs w:val="28"/>
        </w:rPr>
      </w:pPr>
      <w:r w:rsidRPr="003A1C54">
        <w:rPr>
          <w:sz w:val="28"/>
          <w:szCs w:val="28"/>
        </w:rPr>
        <w:t>Кореновского</w:t>
      </w:r>
      <w:r w:rsidR="00373728" w:rsidRPr="003A1C54">
        <w:rPr>
          <w:sz w:val="28"/>
          <w:szCs w:val="28"/>
        </w:rPr>
        <w:t xml:space="preserve"> </w:t>
      </w:r>
      <w:r w:rsidR="002909E3" w:rsidRPr="003A1C54">
        <w:rPr>
          <w:sz w:val="28"/>
          <w:szCs w:val="28"/>
        </w:rPr>
        <w:t xml:space="preserve">муниципального </w:t>
      </w:r>
      <w:r w:rsidR="00373728" w:rsidRPr="003A1C54">
        <w:rPr>
          <w:sz w:val="28"/>
          <w:szCs w:val="28"/>
        </w:rPr>
        <w:t>район</w:t>
      </w:r>
      <w:r w:rsidRPr="003A1C54">
        <w:rPr>
          <w:sz w:val="28"/>
          <w:szCs w:val="28"/>
        </w:rPr>
        <w:t>а</w:t>
      </w:r>
    </w:p>
    <w:p w14:paraId="203294C4" w14:textId="77777777" w:rsidR="00373728" w:rsidRPr="003A1C54" w:rsidRDefault="002909E3">
      <w:pPr>
        <w:ind w:firstLine="15"/>
        <w:rPr>
          <w:sz w:val="28"/>
          <w:szCs w:val="28"/>
        </w:rPr>
        <w:sectPr w:rsidR="00373728" w:rsidRPr="003A1C54" w:rsidSect="00B432EE">
          <w:headerReference w:type="default" r:id="rId9"/>
          <w:pgSz w:w="11906" w:h="16838"/>
          <w:pgMar w:top="1134" w:right="567" w:bottom="1134" w:left="1701" w:header="1134" w:footer="720" w:gutter="0"/>
          <w:cols w:space="720"/>
          <w:titlePg/>
          <w:docGrid w:linePitch="360"/>
        </w:sectPr>
      </w:pPr>
      <w:r w:rsidRPr="003A1C54">
        <w:rPr>
          <w:sz w:val="28"/>
          <w:szCs w:val="28"/>
        </w:rPr>
        <w:t xml:space="preserve">Краснодарского края                                                                    </w:t>
      </w:r>
      <w:r w:rsidR="00B432EE" w:rsidRPr="003A1C54">
        <w:rPr>
          <w:sz w:val="28"/>
          <w:szCs w:val="28"/>
        </w:rPr>
        <w:t xml:space="preserve">       </w:t>
      </w:r>
      <w:r w:rsidR="00B26791" w:rsidRPr="003A1C54">
        <w:rPr>
          <w:sz w:val="28"/>
          <w:szCs w:val="28"/>
        </w:rPr>
        <w:t>М.О. Шутылев</w:t>
      </w:r>
    </w:p>
    <w:p w14:paraId="4F81EA62" w14:textId="77777777" w:rsidR="00373728" w:rsidRPr="003A1C54" w:rsidRDefault="00373728">
      <w:pPr>
        <w:ind w:firstLine="5600"/>
        <w:jc w:val="center"/>
        <w:rPr>
          <w:sz w:val="28"/>
          <w:szCs w:val="28"/>
        </w:rPr>
      </w:pPr>
      <w:r w:rsidRPr="003A1C54">
        <w:rPr>
          <w:kern w:val="2"/>
          <w:sz w:val="28"/>
          <w:szCs w:val="28"/>
        </w:rPr>
        <w:lastRenderedPageBreak/>
        <w:t>ПРИЛОЖЕНИЕ</w:t>
      </w:r>
    </w:p>
    <w:p w14:paraId="4609A0DF" w14:textId="77777777" w:rsidR="00373728" w:rsidRPr="003A1C54" w:rsidRDefault="00373728">
      <w:pPr>
        <w:ind w:firstLine="5600"/>
        <w:jc w:val="center"/>
        <w:rPr>
          <w:sz w:val="28"/>
          <w:szCs w:val="28"/>
        </w:rPr>
      </w:pPr>
      <w:r w:rsidRPr="003A1C54">
        <w:rPr>
          <w:kern w:val="2"/>
          <w:sz w:val="28"/>
          <w:szCs w:val="28"/>
        </w:rPr>
        <w:t>к постановлению администрации</w:t>
      </w:r>
    </w:p>
    <w:p w14:paraId="7A6D5ABB" w14:textId="77777777" w:rsidR="00373728" w:rsidRPr="003A1C54" w:rsidRDefault="00197607" w:rsidP="00197607">
      <w:pPr>
        <w:rPr>
          <w:sz w:val="28"/>
          <w:szCs w:val="28"/>
        </w:rPr>
      </w:pPr>
      <w:r w:rsidRPr="003A1C54">
        <w:rPr>
          <w:kern w:val="2"/>
          <w:sz w:val="28"/>
          <w:szCs w:val="28"/>
        </w:rPr>
        <w:t xml:space="preserve">                                                                            Кореновского городского поселения</w:t>
      </w:r>
    </w:p>
    <w:p w14:paraId="503EC253" w14:textId="77777777" w:rsidR="00373728" w:rsidRPr="003A1C54" w:rsidRDefault="00373728" w:rsidP="00F01B3A">
      <w:pPr>
        <w:ind w:left="5672"/>
        <w:jc w:val="center"/>
        <w:rPr>
          <w:sz w:val="28"/>
          <w:szCs w:val="28"/>
        </w:rPr>
      </w:pPr>
      <w:r w:rsidRPr="003A1C54">
        <w:rPr>
          <w:kern w:val="2"/>
          <w:sz w:val="28"/>
          <w:szCs w:val="28"/>
        </w:rPr>
        <w:t>Кореновск</w:t>
      </w:r>
      <w:r w:rsidR="00197607" w:rsidRPr="003A1C54">
        <w:rPr>
          <w:kern w:val="2"/>
          <w:sz w:val="28"/>
          <w:szCs w:val="28"/>
        </w:rPr>
        <w:t>ого</w:t>
      </w:r>
      <w:r w:rsidRPr="003A1C54">
        <w:rPr>
          <w:kern w:val="2"/>
          <w:sz w:val="28"/>
          <w:szCs w:val="28"/>
        </w:rPr>
        <w:t xml:space="preserve"> </w:t>
      </w:r>
      <w:r w:rsidR="00F01B3A" w:rsidRPr="003A1C54">
        <w:rPr>
          <w:kern w:val="2"/>
          <w:sz w:val="28"/>
          <w:szCs w:val="28"/>
        </w:rPr>
        <w:t xml:space="preserve">муниципального </w:t>
      </w:r>
      <w:r w:rsidRPr="003A1C54">
        <w:rPr>
          <w:kern w:val="2"/>
          <w:sz w:val="28"/>
          <w:szCs w:val="28"/>
        </w:rPr>
        <w:t>район</w:t>
      </w:r>
      <w:r w:rsidR="00197607" w:rsidRPr="003A1C54">
        <w:rPr>
          <w:kern w:val="2"/>
          <w:sz w:val="28"/>
          <w:szCs w:val="28"/>
        </w:rPr>
        <w:t>а</w:t>
      </w:r>
      <w:r w:rsidR="00F01B3A" w:rsidRPr="003A1C54">
        <w:rPr>
          <w:kern w:val="2"/>
          <w:sz w:val="28"/>
          <w:szCs w:val="28"/>
        </w:rPr>
        <w:t xml:space="preserve"> Краснодарского края</w:t>
      </w:r>
    </w:p>
    <w:p w14:paraId="12B1D6E0" w14:textId="77777777" w:rsidR="00373728" w:rsidRPr="003A1C54" w:rsidRDefault="00373728">
      <w:pPr>
        <w:ind w:firstLine="5600"/>
        <w:jc w:val="center"/>
        <w:rPr>
          <w:sz w:val="28"/>
          <w:szCs w:val="28"/>
        </w:rPr>
      </w:pPr>
      <w:r w:rsidRPr="003A1C54">
        <w:rPr>
          <w:kern w:val="2"/>
          <w:sz w:val="28"/>
          <w:szCs w:val="28"/>
        </w:rPr>
        <w:t xml:space="preserve">от </w:t>
      </w:r>
      <w:r w:rsidR="0059775A">
        <w:rPr>
          <w:kern w:val="2"/>
          <w:sz w:val="28"/>
          <w:szCs w:val="28"/>
        </w:rPr>
        <w:t>16.05.2025</w:t>
      </w:r>
      <w:r w:rsidRPr="003A1C54">
        <w:rPr>
          <w:kern w:val="2"/>
          <w:sz w:val="28"/>
          <w:szCs w:val="28"/>
        </w:rPr>
        <w:t xml:space="preserve"> № </w:t>
      </w:r>
      <w:r w:rsidR="0059775A">
        <w:rPr>
          <w:kern w:val="2"/>
          <w:sz w:val="28"/>
          <w:szCs w:val="28"/>
        </w:rPr>
        <w:t>514</w:t>
      </w:r>
    </w:p>
    <w:p w14:paraId="4B8D185B" w14:textId="77777777" w:rsidR="004E7097" w:rsidRDefault="004E7097" w:rsidP="004E7097">
      <w:pPr>
        <w:jc w:val="center"/>
        <w:rPr>
          <w:b/>
          <w:sz w:val="28"/>
          <w:szCs w:val="28"/>
        </w:rPr>
      </w:pPr>
    </w:p>
    <w:p w14:paraId="7EEC31BF" w14:textId="77777777" w:rsidR="004E7097" w:rsidRDefault="004E7097" w:rsidP="004E7097">
      <w:pPr>
        <w:jc w:val="center"/>
        <w:rPr>
          <w:sz w:val="28"/>
          <w:szCs w:val="28"/>
        </w:rPr>
      </w:pPr>
    </w:p>
    <w:p w14:paraId="463D72A8" w14:textId="77777777" w:rsidR="004E7097" w:rsidRDefault="004E7097" w:rsidP="004E7097">
      <w:pPr>
        <w:jc w:val="center"/>
        <w:rPr>
          <w:sz w:val="28"/>
          <w:szCs w:val="28"/>
        </w:rPr>
      </w:pPr>
    </w:p>
    <w:p w14:paraId="3E64840D" w14:textId="77777777" w:rsidR="004E7097" w:rsidRDefault="004E7097" w:rsidP="004E7097">
      <w:pPr>
        <w:jc w:val="center"/>
        <w:rPr>
          <w:sz w:val="28"/>
          <w:szCs w:val="28"/>
        </w:rPr>
      </w:pPr>
    </w:p>
    <w:p w14:paraId="312ACB94" w14:textId="77777777" w:rsidR="004E7097" w:rsidRDefault="004E7097" w:rsidP="004E7097">
      <w:pPr>
        <w:jc w:val="center"/>
        <w:rPr>
          <w:sz w:val="28"/>
          <w:szCs w:val="28"/>
        </w:rPr>
      </w:pPr>
    </w:p>
    <w:p w14:paraId="51D0B2F9" w14:textId="77777777" w:rsidR="004E7097" w:rsidRDefault="004E7097" w:rsidP="004E7097">
      <w:pPr>
        <w:jc w:val="center"/>
        <w:rPr>
          <w:sz w:val="28"/>
          <w:szCs w:val="28"/>
        </w:rPr>
      </w:pPr>
    </w:p>
    <w:p w14:paraId="4E6EDBDD" w14:textId="77777777" w:rsidR="004E7097" w:rsidRPr="004E7097" w:rsidRDefault="003A1C54" w:rsidP="004E7097">
      <w:pPr>
        <w:jc w:val="center"/>
        <w:rPr>
          <w:sz w:val="28"/>
          <w:szCs w:val="28"/>
        </w:rPr>
      </w:pPr>
      <w:r w:rsidRPr="004E7097">
        <w:rPr>
          <w:sz w:val="28"/>
          <w:szCs w:val="28"/>
        </w:rPr>
        <w:t>ПРОЕКТ РЕШЕНИЯ</w:t>
      </w:r>
    </w:p>
    <w:p w14:paraId="0DF58C39" w14:textId="77777777" w:rsidR="004E7097" w:rsidRPr="004E7097" w:rsidRDefault="004E7097" w:rsidP="004E7097">
      <w:pPr>
        <w:jc w:val="center"/>
        <w:rPr>
          <w:bCs/>
          <w:color w:val="26282F"/>
          <w:sz w:val="28"/>
          <w:szCs w:val="28"/>
        </w:rPr>
      </w:pPr>
      <w:r w:rsidRPr="004E7097">
        <w:rPr>
          <w:bCs/>
          <w:color w:val="26282F"/>
          <w:sz w:val="28"/>
          <w:szCs w:val="28"/>
        </w:rPr>
        <w:t xml:space="preserve">Совета Кореновского городского поселения </w:t>
      </w:r>
    </w:p>
    <w:p w14:paraId="20111F81" w14:textId="77777777" w:rsidR="004E7097" w:rsidRPr="004E7097" w:rsidRDefault="004E7097" w:rsidP="004E7097">
      <w:pPr>
        <w:jc w:val="center"/>
        <w:rPr>
          <w:sz w:val="28"/>
          <w:szCs w:val="28"/>
        </w:rPr>
      </w:pPr>
      <w:r w:rsidRPr="004E7097">
        <w:rPr>
          <w:bCs/>
          <w:color w:val="26282F"/>
          <w:sz w:val="28"/>
          <w:szCs w:val="28"/>
        </w:rPr>
        <w:t>Кореновского муниципального района Краснодарского края</w:t>
      </w:r>
    </w:p>
    <w:p w14:paraId="4BF26590" w14:textId="77777777" w:rsidR="003A1C54" w:rsidRPr="003A1C54" w:rsidRDefault="003A1C54" w:rsidP="004E7097">
      <w:pPr>
        <w:widowControl w:val="0"/>
        <w:autoSpaceDE w:val="0"/>
        <w:jc w:val="center"/>
        <w:rPr>
          <w:color w:val="26282F"/>
          <w:sz w:val="24"/>
          <w:szCs w:val="24"/>
        </w:rPr>
      </w:pPr>
      <w:bookmarkStart w:id="0" w:name="_Hlk198287121"/>
      <w:r w:rsidRPr="003A1C54">
        <w:rPr>
          <w:color w:val="26282F"/>
          <w:sz w:val="28"/>
          <w:szCs w:val="28"/>
        </w:rPr>
        <w:t>Об утверждении Положения о старостах сельских населенных пунктов, расположенных на территории Кореновского городского поселения Кореновского муниципального района Краснодарского края</w:t>
      </w:r>
    </w:p>
    <w:p w14:paraId="2D2F2D04" w14:textId="77777777" w:rsidR="003A1C54" w:rsidRDefault="003A1C54" w:rsidP="003A1C54">
      <w:pPr>
        <w:widowControl w:val="0"/>
        <w:autoSpaceDE w:val="0"/>
        <w:ind w:firstLine="720"/>
        <w:jc w:val="both"/>
        <w:rPr>
          <w:kern w:val="2"/>
          <w:sz w:val="28"/>
          <w:szCs w:val="28"/>
          <w:lang w:bidi="hi-IN"/>
        </w:rPr>
      </w:pPr>
    </w:p>
    <w:p w14:paraId="05DEB4EB" w14:textId="77777777" w:rsidR="004E7097" w:rsidRDefault="004E7097" w:rsidP="003A1C54">
      <w:pPr>
        <w:widowControl w:val="0"/>
        <w:autoSpaceDE w:val="0"/>
        <w:ind w:firstLine="720"/>
        <w:jc w:val="both"/>
        <w:rPr>
          <w:kern w:val="2"/>
          <w:sz w:val="28"/>
          <w:szCs w:val="28"/>
          <w:lang w:bidi="hi-IN"/>
        </w:rPr>
      </w:pPr>
    </w:p>
    <w:p w14:paraId="4BCF5344" w14:textId="77777777" w:rsidR="004E7097" w:rsidRPr="003A1C54" w:rsidRDefault="004E7097" w:rsidP="003A1C54">
      <w:pPr>
        <w:widowControl w:val="0"/>
        <w:autoSpaceDE w:val="0"/>
        <w:ind w:firstLine="720"/>
        <w:jc w:val="both"/>
        <w:rPr>
          <w:kern w:val="2"/>
          <w:sz w:val="28"/>
          <w:szCs w:val="28"/>
          <w:lang w:bidi="hi-IN"/>
        </w:rPr>
      </w:pPr>
    </w:p>
    <w:bookmarkEnd w:id="0"/>
    <w:p w14:paraId="6BBA44DF"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xml:space="preserve">В соответствии с </w:t>
      </w:r>
      <w:hyperlink r:id="rId10" w:history="1">
        <w:r w:rsidRPr="003A1C54">
          <w:rPr>
            <w:color w:val="000000"/>
            <w:kern w:val="2"/>
            <w:sz w:val="28"/>
            <w:szCs w:val="28"/>
            <w:lang/>
          </w:rPr>
          <w:t>Федеральным законом</w:t>
        </w:r>
      </w:hyperlink>
      <w:r w:rsidRPr="003A1C54">
        <w:rPr>
          <w:kern w:val="2"/>
          <w:sz w:val="28"/>
          <w:szCs w:val="28"/>
          <w:lang w:bidi="hi-IN"/>
        </w:rPr>
        <w:t xml:space="preserve"> от 06 октября 2003 года                  № 131-ФЗ «Об общих принципах организации местного самоуправления в Российской Федерации», </w:t>
      </w:r>
      <w:hyperlink r:id="rId11" w:history="1">
        <w:r w:rsidRPr="003A1C54">
          <w:rPr>
            <w:color w:val="000000"/>
            <w:kern w:val="2"/>
            <w:sz w:val="28"/>
            <w:szCs w:val="28"/>
            <w:lang/>
          </w:rPr>
          <w:t>Законом</w:t>
        </w:r>
      </w:hyperlink>
      <w:r w:rsidRPr="003A1C54">
        <w:rPr>
          <w:kern w:val="2"/>
          <w:sz w:val="28"/>
          <w:szCs w:val="28"/>
          <w:lang w:bidi="hi-IN"/>
        </w:rPr>
        <w:t xml:space="preserve"> Краснодарского края от  07 июня 2004 года № 717-КЗ «О местном самоуправлении в Краснодарском крае», </w:t>
      </w:r>
      <w:hyperlink r:id="rId12" w:history="1">
        <w:r w:rsidRPr="003A1C54">
          <w:rPr>
            <w:color w:val="000000"/>
            <w:kern w:val="2"/>
            <w:sz w:val="28"/>
            <w:szCs w:val="28"/>
            <w:lang/>
          </w:rPr>
          <w:t>Уставом</w:t>
        </w:r>
      </w:hyperlink>
      <w:r w:rsidRPr="003A1C54">
        <w:rPr>
          <w:kern w:val="2"/>
          <w:sz w:val="28"/>
          <w:szCs w:val="28"/>
          <w:lang w:bidi="hi-IN"/>
        </w:rPr>
        <w:t xml:space="preserve"> Кореновского городского поселения Кореновского муниципального района Краснодарского края, в целях обеспечения участия населения Кореновского городского поселения Кореновского муниципального района Краснодарского края в осуществлении местного самоуправления Совет Кореновского городского поселения Кореновского муниципального района Краснодарского края решил:</w:t>
      </w:r>
    </w:p>
    <w:p w14:paraId="63F111CD"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xml:space="preserve">1. Утвердить Положение о старостах сельских населенных пунктов, расположенных на территории Кореновского городского поселения Кореновского муниципального района Краснодарского края, согласно </w:t>
      </w:r>
      <w:hyperlink w:anchor="sub_1000" w:history="1">
        <w:r w:rsidRPr="003A1C54">
          <w:rPr>
            <w:color w:val="000000"/>
            <w:kern w:val="2"/>
            <w:sz w:val="28"/>
            <w:szCs w:val="28"/>
            <w:lang/>
          </w:rPr>
          <w:t>приложению</w:t>
        </w:r>
      </w:hyperlink>
      <w:r w:rsidRPr="003A1C54">
        <w:rPr>
          <w:kern w:val="2"/>
          <w:sz w:val="28"/>
          <w:szCs w:val="28"/>
          <w:lang w:bidi="hi-IN"/>
        </w:rPr>
        <w:t>.</w:t>
      </w:r>
    </w:p>
    <w:p w14:paraId="3244C9CE"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4"/>
          <w:lang w:bidi="hi-IN"/>
        </w:rPr>
        <w:t>2. </w:t>
      </w:r>
      <w:r w:rsidRPr="003A1C54">
        <w:rPr>
          <w:kern w:val="2"/>
          <w:sz w:val="28"/>
          <w:szCs w:val="28"/>
          <w:lang w:bidi="hi-IN"/>
        </w:rPr>
        <w:t>Официально обнародовать настоящее решение в установленном порядке и разместить на официальном сайте органов местного самоуправления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13FE9FA2" w14:textId="77777777" w:rsidR="003A1C54" w:rsidRPr="003A1C54" w:rsidRDefault="003A1C54" w:rsidP="003A1C54">
      <w:pPr>
        <w:widowControl w:val="0"/>
        <w:tabs>
          <w:tab w:val="left" w:pos="0"/>
        </w:tabs>
        <w:autoSpaceDE w:val="0"/>
        <w:ind w:firstLine="709"/>
        <w:jc w:val="both"/>
        <w:rPr>
          <w:kern w:val="2"/>
          <w:sz w:val="24"/>
          <w:szCs w:val="24"/>
          <w:lang w:bidi="hi-IN"/>
        </w:rPr>
      </w:pPr>
      <w:r w:rsidRPr="003A1C54">
        <w:rPr>
          <w:kern w:val="2"/>
          <w:sz w:val="28"/>
          <w:szCs w:val="24"/>
          <w:lang w:bidi="hi-IN"/>
        </w:rPr>
        <w:t xml:space="preserve">3. </w:t>
      </w:r>
      <w:r w:rsidRPr="003A1C54">
        <w:rPr>
          <w:kern w:val="2"/>
          <w:sz w:val="28"/>
          <w:szCs w:val="28"/>
          <w:lang w:bidi="hi-IN"/>
        </w:rPr>
        <w:t xml:space="preserve">Контроль за выполнением настоящего решения возложить на постоянную комиссию Совета Кореновского городского поселения Кореновского муниципального района Кореновского района по вопросам, правопорядка и законности (Величко).                     </w:t>
      </w:r>
    </w:p>
    <w:p w14:paraId="2A3EBB61" w14:textId="77777777" w:rsidR="003A1C54" w:rsidRPr="003A1C54" w:rsidRDefault="003A1C54" w:rsidP="003A1C54">
      <w:pPr>
        <w:widowControl w:val="0"/>
        <w:tabs>
          <w:tab w:val="left" w:pos="0"/>
        </w:tabs>
        <w:autoSpaceDE w:val="0"/>
        <w:ind w:firstLine="709"/>
        <w:jc w:val="both"/>
        <w:rPr>
          <w:kern w:val="2"/>
          <w:sz w:val="24"/>
          <w:szCs w:val="24"/>
          <w:lang w:bidi="hi-IN"/>
        </w:rPr>
      </w:pPr>
      <w:r w:rsidRPr="003A1C54">
        <w:rPr>
          <w:kern w:val="2"/>
          <w:sz w:val="28"/>
          <w:szCs w:val="28"/>
          <w:lang w:bidi="hi-IN"/>
        </w:rPr>
        <w:lastRenderedPageBreak/>
        <w:t>4. Настоящее решение вступает в силу после его официального  обнародования.</w:t>
      </w:r>
    </w:p>
    <w:p w14:paraId="43A7548D" w14:textId="77777777" w:rsidR="003A1C54" w:rsidRPr="003A1C54" w:rsidRDefault="003A1C54" w:rsidP="003A1C54">
      <w:pPr>
        <w:widowControl w:val="0"/>
        <w:autoSpaceDE w:val="0"/>
        <w:jc w:val="both"/>
        <w:rPr>
          <w:kern w:val="2"/>
          <w:sz w:val="28"/>
          <w:szCs w:val="28"/>
          <w:lang w:bidi="hi-IN"/>
        </w:rPr>
      </w:pPr>
    </w:p>
    <w:tbl>
      <w:tblPr>
        <w:tblW w:w="0" w:type="auto"/>
        <w:tblLook w:val="04A0" w:firstRow="1" w:lastRow="0" w:firstColumn="1" w:lastColumn="0" w:noHBand="0" w:noVBand="1"/>
      </w:tblPr>
      <w:tblGrid>
        <w:gridCol w:w="4673"/>
        <w:gridCol w:w="284"/>
        <w:gridCol w:w="4671"/>
      </w:tblGrid>
      <w:tr w:rsidR="004E7097" w:rsidRPr="004E7097" w14:paraId="04AB6A3F" w14:textId="77777777" w:rsidTr="00C71D4E">
        <w:tc>
          <w:tcPr>
            <w:tcW w:w="4673" w:type="dxa"/>
            <w:shd w:val="clear" w:color="auto" w:fill="auto"/>
          </w:tcPr>
          <w:p w14:paraId="056376AC" w14:textId="77777777" w:rsidR="004E7097" w:rsidRPr="004E7097" w:rsidRDefault="004E7097" w:rsidP="004E7097">
            <w:pPr>
              <w:autoSpaceDE w:val="0"/>
              <w:rPr>
                <w:rFonts w:eastAsia="Arial"/>
                <w:sz w:val="28"/>
                <w:szCs w:val="28"/>
                <w:lang w:eastAsia="en-US"/>
              </w:rPr>
            </w:pPr>
            <w:r w:rsidRPr="004E7097">
              <w:rPr>
                <w:rFonts w:eastAsia="Arial"/>
                <w:sz w:val="28"/>
                <w:szCs w:val="28"/>
                <w:lang w:eastAsia="en-US"/>
              </w:rPr>
              <w:t xml:space="preserve">Глава </w:t>
            </w:r>
          </w:p>
          <w:p w14:paraId="53CC68F8" w14:textId="77777777" w:rsidR="004E7097" w:rsidRPr="004E7097" w:rsidRDefault="004E7097" w:rsidP="004E7097">
            <w:pPr>
              <w:autoSpaceDE w:val="0"/>
              <w:rPr>
                <w:rFonts w:eastAsia="Arial"/>
                <w:sz w:val="28"/>
                <w:szCs w:val="28"/>
                <w:lang w:eastAsia="en-US"/>
              </w:rPr>
            </w:pPr>
            <w:r w:rsidRPr="004E7097">
              <w:rPr>
                <w:rFonts w:eastAsia="Arial"/>
                <w:sz w:val="28"/>
                <w:szCs w:val="28"/>
                <w:lang w:eastAsia="en-US"/>
              </w:rPr>
              <w:t>Кореновского городского поселения Кореновского муниципального района Краснодарского края</w:t>
            </w:r>
          </w:p>
          <w:p w14:paraId="63E3CCAE" w14:textId="77777777" w:rsidR="004E7097" w:rsidRPr="004E7097" w:rsidRDefault="004E7097" w:rsidP="004E7097">
            <w:pPr>
              <w:autoSpaceDE w:val="0"/>
              <w:rPr>
                <w:rFonts w:eastAsia="Arial"/>
                <w:sz w:val="28"/>
                <w:szCs w:val="28"/>
                <w:lang w:eastAsia="en-US"/>
              </w:rPr>
            </w:pPr>
            <w:r w:rsidRPr="004E7097">
              <w:rPr>
                <w:rFonts w:eastAsia="Arial"/>
                <w:sz w:val="28"/>
                <w:szCs w:val="28"/>
                <w:lang w:eastAsia="en-US"/>
              </w:rPr>
              <w:t xml:space="preserve">                                    М.О. Шутылев</w:t>
            </w:r>
          </w:p>
        </w:tc>
        <w:tc>
          <w:tcPr>
            <w:tcW w:w="284" w:type="dxa"/>
            <w:shd w:val="clear" w:color="auto" w:fill="auto"/>
          </w:tcPr>
          <w:p w14:paraId="35302034" w14:textId="77777777" w:rsidR="004E7097" w:rsidRPr="004E7097" w:rsidRDefault="004E7097" w:rsidP="004E7097">
            <w:pPr>
              <w:autoSpaceDE w:val="0"/>
              <w:rPr>
                <w:rFonts w:eastAsia="Arial"/>
                <w:sz w:val="28"/>
                <w:szCs w:val="28"/>
                <w:lang w:eastAsia="en-US"/>
              </w:rPr>
            </w:pPr>
          </w:p>
        </w:tc>
        <w:tc>
          <w:tcPr>
            <w:tcW w:w="4671" w:type="dxa"/>
            <w:shd w:val="clear" w:color="auto" w:fill="auto"/>
          </w:tcPr>
          <w:p w14:paraId="12504170" w14:textId="77777777" w:rsidR="004E7097" w:rsidRPr="004E7097" w:rsidRDefault="004E7097" w:rsidP="004E7097">
            <w:pPr>
              <w:autoSpaceDE w:val="0"/>
              <w:rPr>
                <w:rFonts w:eastAsia="Arial"/>
                <w:sz w:val="28"/>
                <w:szCs w:val="28"/>
                <w:lang w:eastAsia="en-US"/>
              </w:rPr>
            </w:pPr>
            <w:r w:rsidRPr="004E7097">
              <w:rPr>
                <w:rFonts w:eastAsia="Arial"/>
                <w:sz w:val="28"/>
                <w:szCs w:val="28"/>
                <w:lang w:eastAsia="en-US"/>
              </w:rPr>
              <w:t xml:space="preserve">Председатель Совета </w:t>
            </w:r>
          </w:p>
          <w:p w14:paraId="2BEB114C" w14:textId="77777777" w:rsidR="004E7097" w:rsidRPr="004E7097" w:rsidRDefault="004E7097" w:rsidP="004E7097">
            <w:pPr>
              <w:autoSpaceDE w:val="0"/>
              <w:rPr>
                <w:rFonts w:eastAsia="Arial"/>
                <w:sz w:val="28"/>
                <w:szCs w:val="28"/>
                <w:lang w:eastAsia="en-US"/>
              </w:rPr>
            </w:pPr>
            <w:r w:rsidRPr="004E7097">
              <w:rPr>
                <w:rFonts w:eastAsia="Arial"/>
                <w:sz w:val="28"/>
                <w:szCs w:val="28"/>
                <w:lang w:eastAsia="en-US"/>
              </w:rPr>
              <w:t>Кореновского городского поселения</w:t>
            </w:r>
          </w:p>
          <w:p w14:paraId="74035F82" w14:textId="77777777" w:rsidR="004E7097" w:rsidRPr="004E7097" w:rsidRDefault="004E7097" w:rsidP="004E7097">
            <w:pPr>
              <w:autoSpaceDE w:val="0"/>
              <w:rPr>
                <w:rFonts w:eastAsia="Arial"/>
                <w:sz w:val="28"/>
                <w:szCs w:val="28"/>
                <w:lang w:eastAsia="en-US"/>
              </w:rPr>
            </w:pPr>
            <w:r w:rsidRPr="004E7097">
              <w:rPr>
                <w:rFonts w:eastAsia="Arial"/>
                <w:sz w:val="28"/>
                <w:szCs w:val="28"/>
                <w:lang w:eastAsia="en-US"/>
              </w:rPr>
              <w:t>Кореновского муниципального района Краснодарского края</w:t>
            </w:r>
          </w:p>
          <w:p w14:paraId="4073E255" w14:textId="77777777" w:rsidR="004E7097" w:rsidRPr="004E7097" w:rsidRDefault="004E7097" w:rsidP="004E7097">
            <w:pPr>
              <w:autoSpaceDE w:val="0"/>
              <w:rPr>
                <w:rFonts w:eastAsia="Arial"/>
                <w:sz w:val="28"/>
                <w:szCs w:val="28"/>
                <w:lang w:eastAsia="en-US"/>
              </w:rPr>
            </w:pPr>
            <w:r w:rsidRPr="004E7097">
              <w:rPr>
                <w:rFonts w:eastAsia="Arial"/>
                <w:sz w:val="28"/>
                <w:szCs w:val="28"/>
                <w:lang w:eastAsia="en-US"/>
              </w:rPr>
              <w:t xml:space="preserve">                                      Е.Д. Деляниди</w:t>
            </w:r>
          </w:p>
          <w:p w14:paraId="38BEA421" w14:textId="77777777" w:rsidR="004E7097" w:rsidRPr="004E7097" w:rsidRDefault="004E7097" w:rsidP="004E7097">
            <w:pPr>
              <w:autoSpaceDE w:val="0"/>
              <w:rPr>
                <w:rFonts w:eastAsia="Arial"/>
                <w:sz w:val="28"/>
                <w:szCs w:val="28"/>
                <w:lang w:eastAsia="en-US"/>
              </w:rPr>
            </w:pPr>
          </w:p>
        </w:tc>
      </w:tr>
    </w:tbl>
    <w:p w14:paraId="3F17A7B6" w14:textId="77777777" w:rsidR="004E7097" w:rsidRDefault="004E7097" w:rsidP="003A1C54">
      <w:pPr>
        <w:widowControl w:val="0"/>
        <w:autoSpaceDE w:val="0"/>
        <w:ind w:left="5670"/>
        <w:jc w:val="center"/>
        <w:rPr>
          <w:kern w:val="2"/>
          <w:sz w:val="28"/>
          <w:szCs w:val="28"/>
          <w:lang w:bidi="hi-IN"/>
        </w:rPr>
      </w:pPr>
    </w:p>
    <w:p w14:paraId="0989CD22" w14:textId="77777777" w:rsidR="004E7097" w:rsidRDefault="004E7097" w:rsidP="003A1C54">
      <w:pPr>
        <w:widowControl w:val="0"/>
        <w:autoSpaceDE w:val="0"/>
        <w:ind w:left="5670"/>
        <w:jc w:val="center"/>
        <w:rPr>
          <w:kern w:val="2"/>
          <w:sz w:val="28"/>
          <w:szCs w:val="28"/>
          <w:lang w:bidi="hi-IN"/>
        </w:rPr>
      </w:pPr>
    </w:p>
    <w:p w14:paraId="068F46EE" w14:textId="77777777" w:rsidR="004E7097" w:rsidRDefault="004E7097" w:rsidP="003A1C54">
      <w:pPr>
        <w:widowControl w:val="0"/>
        <w:autoSpaceDE w:val="0"/>
        <w:ind w:left="5670"/>
        <w:jc w:val="center"/>
        <w:rPr>
          <w:kern w:val="2"/>
          <w:sz w:val="28"/>
          <w:szCs w:val="28"/>
          <w:lang w:bidi="hi-IN"/>
        </w:rPr>
      </w:pPr>
    </w:p>
    <w:p w14:paraId="41A0C711" w14:textId="77777777" w:rsidR="004E7097" w:rsidRDefault="004E7097" w:rsidP="003A1C54">
      <w:pPr>
        <w:widowControl w:val="0"/>
        <w:autoSpaceDE w:val="0"/>
        <w:ind w:left="5670"/>
        <w:jc w:val="center"/>
        <w:rPr>
          <w:kern w:val="2"/>
          <w:sz w:val="28"/>
          <w:szCs w:val="28"/>
          <w:lang w:bidi="hi-IN"/>
        </w:rPr>
      </w:pPr>
    </w:p>
    <w:p w14:paraId="5001B044" w14:textId="77777777" w:rsidR="004E7097" w:rsidRDefault="004E7097" w:rsidP="003A1C54">
      <w:pPr>
        <w:widowControl w:val="0"/>
        <w:autoSpaceDE w:val="0"/>
        <w:ind w:left="5670"/>
        <w:jc w:val="center"/>
        <w:rPr>
          <w:kern w:val="2"/>
          <w:sz w:val="28"/>
          <w:szCs w:val="28"/>
          <w:lang w:bidi="hi-IN"/>
        </w:rPr>
      </w:pPr>
    </w:p>
    <w:p w14:paraId="6BD3F96A" w14:textId="77777777" w:rsidR="004E7097" w:rsidRDefault="004E7097" w:rsidP="003A1C54">
      <w:pPr>
        <w:widowControl w:val="0"/>
        <w:autoSpaceDE w:val="0"/>
        <w:ind w:left="5670"/>
        <w:jc w:val="center"/>
        <w:rPr>
          <w:kern w:val="2"/>
          <w:sz w:val="28"/>
          <w:szCs w:val="28"/>
          <w:lang w:bidi="hi-IN"/>
        </w:rPr>
      </w:pPr>
    </w:p>
    <w:p w14:paraId="3E145A1C" w14:textId="77777777" w:rsidR="004E7097" w:rsidRDefault="004E7097" w:rsidP="003A1C54">
      <w:pPr>
        <w:widowControl w:val="0"/>
        <w:autoSpaceDE w:val="0"/>
        <w:ind w:left="5670"/>
        <w:jc w:val="center"/>
        <w:rPr>
          <w:kern w:val="2"/>
          <w:sz w:val="28"/>
          <w:szCs w:val="28"/>
          <w:lang w:bidi="hi-IN"/>
        </w:rPr>
      </w:pPr>
    </w:p>
    <w:p w14:paraId="2DD1AEBA" w14:textId="77777777" w:rsidR="004E7097" w:rsidRDefault="004E7097" w:rsidP="003A1C54">
      <w:pPr>
        <w:widowControl w:val="0"/>
        <w:autoSpaceDE w:val="0"/>
        <w:ind w:left="5670"/>
        <w:jc w:val="center"/>
        <w:rPr>
          <w:kern w:val="2"/>
          <w:sz w:val="28"/>
          <w:szCs w:val="28"/>
          <w:lang w:bidi="hi-IN"/>
        </w:rPr>
      </w:pPr>
    </w:p>
    <w:p w14:paraId="6028E524" w14:textId="77777777" w:rsidR="004E7097" w:rsidRDefault="004E7097" w:rsidP="003A1C54">
      <w:pPr>
        <w:widowControl w:val="0"/>
        <w:autoSpaceDE w:val="0"/>
        <w:ind w:left="5670"/>
        <w:jc w:val="center"/>
        <w:rPr>
          <w:kern w:val="2"/>
          <w:sz w:val="28"/>
          <w:szCs w:val="28"/>
          <w:lang w:bidi="hi-IN"/>
        </w:rPr>
      </w:pPr>
    </w:p>
    <w:p w14:paraId="1BEB9289" w14:textId="77777777" w:rsidR="004E7097" w:rsidRDefault="004E7097" w:rsidP="003A1C54">
      <w:pPr>
        <w:widowControl w:val="0"/>
        <w:autoSpaceDE w:val="0"/>
        <w:ind w:left="5670"/>
        <w:jc w:val="center"/>
        <w:rPr>
          <w:kern w:val="2"/>
          <w:sz w:val="28"/>
          <w:szCs w:val="28"/>
          <w:lang w:bidi="hi-IN"/>
        </w:rPr>
      </w:pPr>
    </w:p>
    <w:p w14:paraId="3761604C" w14:textId="77777777" w:rsidR="004E7097" w:rsidRDefault="004E7097" w:rsidP="003A1C54">
      <w:pPr>
        <w:widowControl w:val="0"/>
        <w:autoSpaceDE w:val="0"/>
        <w:ind w:left="5670"/>
        <w:jc w:val="center"/>
        <w:rPr>
          <w:kern w:val="2"/>
          <w:sz w:val="28"/>
          <w:szCs w:val="28"/>
          <w:lang w:bidi="hi-IN"/>
        </w:rPr>
      </w:pPr>
    </w:p>
    <w:p w14:paraId="2DB804E0" w14:textId="77777777" w:rsidR="004E7097" w:rsidRDefault="004E7097" w:rsidP="003A1C54">
      <w:pPr>
        <w:widowControl w:val="0"/>
        <w:autoSpaceDE w:val="0"/>
        <w:ind w:left="5670"/>
        <w:jc w:val="center"/>
        <w:rPr>
          <w:kern w:val="2"/>
          <w:sz w:val="28"/>
          <w:szCs w:val="28"/>
          <w:lang w:bidi="hi-IN"/>
        </w:rPr>
      </w:pPr>
    </w:p>
    <w:p w14:paraId="079FC0DF" w14:textId="77777777" w:rsidR="004E7097" w:rsidRDefault="004E7097" w:rsidP="003A1C54">
      <w:pPr>
        <w:widowControl w:val="0"/>
        <w:autoSpaceDE w:val="0"/>
        <w:ind w:left="5670"/>
        <w:jc w:val="center"/>
        <w:rPr>
          <w:kern w:val="2"/>
          <w:sz w:val="28"/>
          <w:szCs w:val="28"/>
          <w:lang w:bidi="hi-IN"/>
        </w:rPr>
      </w:pPr>
    </w:p>
    <w:p w14:paraId="16B6E708" w14:textId="77777777" w:rsidR="004E7097" w:rsidRDefault="004E7097" w:rsidP="003A1C54">
      <w:pPr>
        <w:widowControl w:val="0"/>
        <w:autoSpaceDE w:val="0"/>
        <w:ind w:left="5670"/>
        <w:jc w:val="center"/>
        <w:rPr>
          <w:kern w:val="2"/>
          <w:sz w:val="28"/>
          <w:szCs w:val="28"/>
          <w:lang w:bidi="hi-IN"/>
        </w:rPr>
      </w:pPr>
    </w:p>
    <w:p w14:paraId="01C9E458" w14:textId="77777777" w:rsidR="004E7097" w:rsidRDefault="004E7097" w:rsidP="003A1C54">
      <w:pPr>
        <w:widowControl w:val="0"/>
        <w:autoSpaceDE w:val="0"/>
        <w:ind w:left="5670"/>
        <w:jc w:val="center"/>
        <w:rPr>
          <w:kern w:val="2"/>
          <w:sz w:val="28"/>
          <w:szCs w:val="28"/>
          <w:lang w:bidi="hi-IN"/>
        </w:rPr>
      </w:pPr>
    </w:p>
    <w:p w14:paraId="3949AD8E" w14:textId="77777777" w:rsidR="004E7097" w:rsidRDefault="004E7097" w:rsidP="003A1C54">
      <w:pPr>
        <w:widowControl w:val="0"/>
        <w:autoSpaceDE w:val="0"/>
        <w:ind w:left="5670"/>
        <w:jc w:val="center"/>
        <w:rPr>
          <w:kern w:val="2"/>
          <w:sz w:val="28"/>
          <w:szCs w:val="28"/>
          <w:lang w:bidi="hi-IN"/>
        </w:rPr>
      </w:pPr>
    </w:p>
    <w:p w14:paraId="5A93F328" w14:textId="77777777" w:rsidR="004E7097" w:rsidRDefault="004E7097" w:rsidP="003A1C54">
      <w:pPr>
        <w:widowControl w:val="0"/>
        <w:autoSpaceDE w:val="0"/>
        <w:ind w:left="5670"/>
        <w:jc w:val="center"/>
        <w:rPr>
          <w:kern w:val="2"/>
          <w:sz w:val="28"/>
          <w:szCs w:val="28"/>
          <w:lang w:bidi="hi-IN"/>
        </w:rPr>
      </w:pPr>
    </w:p>
    <w:p w14:paraId="78E43CD0" w14:textId="77777777" w:rsidR="004E7097" w:rsidRDefault="004E7097" w:rsidP="003A1C54">
      <w:pPr>
        <w:widowControl w:val="0"/>
        <w:autoSpaceDE w:val="0"/>
        <w:ind w:left="5670"/>
        <w:jc w:val="center"/>
        <w:rPr>
          <w:kern w:val="2"/>
          <w:sz w:val="28"/>
          <w:szCs w:val="28"/>
          <w:lang w:bidi="hi-IN"/>
        </w:rPr>
      </w:pPr>
    </w:p>
    <w:p w14:paraId="66FDFE5B" w14:textId="77777777" w:rsidR="004E7097" w:rsidRDefault="004E7097" w:rsidP="003A1C54">
      <w:pPr>
        <w:widowControl w:val="0"/>
        <w:autoSpaceDE w:val="0"/>
        <w:ind w:left="5670"/>
        <w:jc w:val="center"/>
        <w:rPr>
          <w:kern w:val="2"/>
          <w:sz w:val="28"/>
          <w:szCs w:val="28"/>
          <w:lang w:bidi="hi-IN"/>
        </w:rPr>
      </w:pPr>
    </w:p>
    <w:p w14:paraId="3913E092" w14:textId="77777777" w:rsidR="004E7097" w:rsidRDefault="004E7097" w:rsidP="003A1C54">
      <w:pPr>
        <w:widowControl w:val="0"/>
        <w:autoSpaceDE w:val="0"/>
        <w:ind w:left="5670"/>
        <w:jc w:val="center"/>
        <w:rPr>
          <w:kern w:val="2"/>
          <w:sz w:val="28"/>
          <w:szCs w:val="28"/>
          <w:lang w:bidi="hi-IN"/>
        </w:rPr>
      </w:pPr>
    </w:p>
    <w:p w14:paraId="4A9B1003" w14:textId="77777777" w:rsidR="004E7097" w:rsidRDefault="004E7097" w:rsidP="003A1C54">
      <w:pPr>
        <w:widowControl w:val="0"/>
        <w:autoSpaceDE w:val="0"/>
        <w:ind w:left="5670"/>
        <w:jc w:val="center"/>
        <w:rPr>
          <w:kern w:val="2"/>
          <w:sz w:val="28"/>
          <w:szCs w:val="28"/>
          <w:lang w:bidi="hi-IN"/>
        </w:rPr>
      </w:pPr>
    </w:p>
    <w:p w14:paraId="39C22E2A" w14:textId="77777777" w:rsidR="004E7097" w:rsidRDefault="004E7097" w:rsidP="003A1C54">
      <w:pPr>
        <w:widowControl w:val="0"/>
        <w:autoSpaceDE w:val="0"/>
        <w:ind w:left="5670"/>
        <w:jc w:val="center"/>
        <w:rPr>
          <w:kern w:val="2"/>
          <w:sz w:val="28"/>
          <w:szCs w:val="28"/>
          <w:lang w:bidi="hi-IN"/>
        </w:rPr>
      </w:pPr>
    </w:p>
    <w:p w14:paraId="6971CA63" w14:textId="77777777" w:rsidR="004E7097" w:rsidRDefault="004E7097" w:rsidP="003A1C54">
      <w:pPr>
        <w:widowControl w:val="0"/>
        <w:autoSpaceDE w:val="0"/>
        <w:ind w:left="5670"/>
        <w:jc w:val="center"/>
        <w:rPr>
          <w:kern w:val="2"/>
          <w:sz w:val="28"/>
          <w:szCs w:val="28"/>
          <w:lang w:bidi="hi-IN"/>
        </w:rPr>
      </w:pPr>
    </w:p>
    <w:p w14:paraId="4D6E1C98" w14:textId="77777777" w:rsidR="004E7097" w:rsidRDefault="004E7097" w:rsidP="003A1C54">
      <w:pPr>
        <w:widowControl w:val="0"/>
        <w:autoSpaceDE w:val="0"/>
        <w:ind w:left="5670"/>
        <w:jc w:val="center"/>
        <w:rPr>
          <w:kern w:val="2"/>
          <w:sz w:val="28"/>
          <w:szCs w:val="28"/>
          <w:lang w:bidi="hi-IN"/>
        </w:rPr>
      </w:pPr>
    </w:p>
    <w:p w14:paraId="144BCAE3" w14:textId="77777777" w:rsidR="004E7097" w:rsidRDefault="004E7097" w:rsidP="003A1C54">
      <w:pPr>
        <w:widowControl w:val="0"/>
        <w:autoSpaceDE w:val="0"/>
        <w:ind w:left="5670"/>
        <w:jc w:val="center"/>
        <w:rPr>
          <w:kern w:val="2"/>
          <w:sz w:val="28"/>
          <w:szCs w:val="28"/>
          <w:lang w:bidi="hi-IN"/>
        </w:rPr>
      </w:pPr>
    </w:p>
    <w:p w14:paraId="3AB32DDF" w14:textId="77777777" w:rsidR="004E7097" w:rsidRDefault="004E7097" w:rsidP="003A1C54">
      <w:pPr>
        <w:widowControl w:val="0"/>
        <w:autoSpaceDE w:val="0"/>
        <w:ind w:left="5670"/>
        <w:jc w:val="center"/>
        <w:rPr>
          <w:kern w:val="2"/>
          <w:sz w:val="28"/>
          <w:szCs w:val="28"/>
          <w:lang w:bidi="hi-IN"/>
        </w:rPr>
      </w:pPr>
    </w:p>
    <w:p w14:paraId="06F3A1D3" w14:textId="77777777" w:rsidR="004E7097" w:rsidRDefault="004E7097" w:rsidP="003A1C54">
      <w:pPr>
        <w:widowControl w:val="0"/>
        <w:autoSpaceDE w:val="0"/>
        <w:ind w:left="5670"/>
        <w:jc w:val="center"/>
        <w:rPr>
          <w:kern w:val="2"/>
          <w:sz w:val="28"/>
          <w:szCs w:val="28"/>
          <w:lang w:bidi="hi-IN"/>
        </w:rPr>
      </w:pPr>
    </w:p>
    <w:p w14:paraId="4B93DF03" w14:textId="77777777" w:rsidR="004E7097" w:rsidRDefault="004E7097" w:rsidP="003A1C54">
      <w:pPr>
        <w:widowControl w:val="0"/>
        <w:autoSpaceDE w:val="0"/>
        <w:ind w:left="5670"/>
        <w:jc w:val="center"/>
        <w:rPr>
          <w:kern w:val="2"/>
          <w:sz w:val="28"/>
          <w:szCs w:val="28"/>
          <w:lang w:bidi="hi-IN"/>
        </w:rPr>
      </w:pPr>
    </w:p>
    <w:p w14:paraId="02DF5B3F" w14:textId="77777777" w:rsidR="004E7097" w:rsidRDefault="004E7097" w:rsidP="003A1C54">
      <w:pPr>
        <w:widowControl w:val="0"/>
        <w:autoSpaceDE w:val="0"/>
        <w:ind w:left="5670"/>
        <w:jc w:val="center"/>
        <w:rPr>
          <w:kern w:val="2"/>
          <w:sz w:val="28"/>
          <w:szCs w:val="28"/>
          <w:lang w:bidi="hi-IN"/>
        </w:rPr>
      </w:pPr>
    </w:p>
    <w:p w14:paraId="4DBC3B9B" w14:textId="77777777" w:rsidR="004E7097" w:rsidRDefault="004E7097" w:rsidP="003A1C54">
      <w:pPr>
        <w:widowControl w:val="0"/>
        <w:autoSpaceDE w:val="0"/>
        <w:ind w:left="5670"/>
        <w:jc w:val="center"/>
        <w:rPr>
          <w:kern w:val="2"/>
          <w:sz w:val="28"/>
          <w:szCs w:val="28"/>
          <w:lang w:bidi="hi-IN"/>
        </w:rPr>
      </w:pPr>
    </w:p>
    <w:p w14:paraId="49477A3C" w14:textId="77777777" w:rsidR="004E7097" w:rsidRDefault="004E7097" w:rsidP="003A1C54">
      <w:pPr>
        <w:widowControl w:val="0"/>
        <w:autoSpaceDE w:val="0"/>
        <w:ind w:left="5670"/>
        <w:jc w:val="center"/>
        <w:rPr>
          <w:kern w:val="2"/>
          <w:sz w:val="28"/>
          <w:szCs w:val="28"/>
          <w:lang w:bidi="hi-IN"/>
        </w:rPr>
      </w:pPr>
    </w:p>
    <w:p w14:paraId="562920DE" w14:textId="77777777" w:rsidR="004E7097" w:rsidRDefault="004E7097" w:rsidP="003A1C54">
      <w:pPr>
        <w:widowControl w:val="0"/>
        <w:autoSpaceDE w:val="0"/>
        <w:ind w:left="5670"/>
        <w:jc w:val="center"/>
        <w:rPr>
          <w:kern w:val="2"/>
          <w:sz w:val="28"/>
          <w:szCs w:val="28"/>
          <w:lang w:bidi="hi-IN"/>
        </w:rPr>
      </w:pPr>
    </w:p>
    <w:p w14:paraId="02DED306" w14:textId="77777777" w:rsidR="004E7097" w:rsidRDefault="004E7097" w:rsidP="003A1C54">
      <w:pPr>
        <w:widowControl w:val="0"/>
        <w:autoSpaceDE w:val="0"/>
        <w:ind w:left="5670"/>
        <w:jc w:val="center"/>
        <w:rPr>
          <w:kern w:val="2"/>
          <w:sz w:val="28"/>
          <w:szCs w:val="28"/>
          <w:lang w:bidi="hi-IN"/>
        </w:rPr>
      </w:pPr>
    </w:p>
    <w:p w14:paraId="39522FA6" w14:textId="77777777" w:rsidR="004E7097" w:rsidRDefault="004E7097" w:rsidP="003A1C54">
      <w:pPr>
        <w:widowControl w:val="0"/>
        <w:autoSpaceDE w:val="0"/>
        <w:ind w:left="5670"/>
        <w:jc w:val="center"/>
        <w:rPr>
          <w:kern w:val="2"/>
          <w:sz w:val="28"/>
          <w:szCs w:val="28"/>
          <w:lang w:bidi="hi-IN"/>
        </w:rPr>
      </w:pPr>
    </w:p>
    <w:p w14:paraId="20FABC11" w14:textId="77777777" w:rsidR="004E7097" w:rsidRDefault="004E7097" w:rsidP="003A1C54">
      <w:pPr>
        <w:widowControl w:val="0"/>
        <w:autoSpaceDE w:val="0"/>
        <w:ind w:left="5670"/>
        <w:jc w:val="center"/>
        <w:rPr>
          <w:kern w:val="2"/>
          <w:sz w:val="28"/>
          <w:szCs w:val="28"/>
          <w:lang w:bidi="hi-IN"/>
        </w:rPr>
      </w:pPr>
    </w:p>
    <w:p w14:paraId="4E0D8A9A" w14:textId="77777777" w:rsidR="003A1C54" w:rsidRPr="003A1C54" w:rsidRDefault="003A1C54" w:rsidP="003A1C54">
      <w:pPr>
        <w:widowControl w:val="0"/>
        <w:autoSpaceDE w:val="0"/>
        <w:ind w:left="5670"/>
        <w:jc w:val="center"/>
        <w:rPr>
          <w:kern w:val="2"/>
          <w:sz w:val="24"/>
          <w:szCs w:val="24"/>
          <w:lang w:bidi="hi-IN"/>
        </w:rPr>
      </w:pPr>
      <w:r w:rsidRPr="003A1C54">
        <w:rPr>
          <w:kern w:val="2"/>
          <w:sz w:val="28"/>
          <w:szCs w:val="28"/>
          <w:lang w:bidi="hi-IN"/>
        </w:rPr>
        <w:lastRenderedPageBreak/>
        <w:t>Приложение</w:t>
      </w:r>
    </w:p>
    <w:p w14:paraId="788B1926" w14:textId="77777777" w:rsidR="003A1C54" w:rsidRPr="003A1C54" w:rsidRDefault="003A1C54" w:rsidP="003A1C54">
      <w:pPr>
        <w:widowControl w:val="0"/>
        <w:autoSpaceDE w:val="0"/>
        <w:ind w:left="5670"/>
        <w:jc w:val="center"/>
        <w:rPr>
          <w:kern w:val="2"/>
          <w:sz w:val="24"/>
          <w:szCs w:val="24"/>
          <w:lang w:bidi="hi-IN"/>
        </w:rPr>
      </w:pPr>
      <w:r w:rsidRPr="003A1C54">
        <w:rPr>
          <w:kern w:val="2"/>
          <w:sz w:val="28"/>
          <w:szCs w:val="28"/>
          <w:lang w:bidi="hi-IN"/>
        </w:rPr>
        <w:t xml:space="preserve">к </w:t>
      </w:r>
      <w:hyperlink w:anchor="sub_0" w:history="1">
        <w:r w:rsidRPr="003A1C54">
          <w:rPr>
            <w:color w:val="000000"/>
            <w:kern w:val="2"/>
            <w:sz w:val="28"/>
            <w:szCs w:val="28"/>
            <w:lang/>
          </w:rPr>
          <w:t>решению</w:t>
        </w:r>
      </w:hyperlink>
      <w:r w:rsidRPr="003A1C54">
        <w:rPr>
          <w:kern w:val="2"/>
          <w:sz w:val="28"/>
          <w:szCs w:val="28"/>
          <w:lang w:bidi="hi-IN"/>
        </w:rPr>
        <w:t xml:space="preserve"> Совета</w:t>
      </w:r>
    </w:p>
    <w:p w14:paraId="0B50B387" w14:textId="77777777" w:rsidR="003A1C54" w:rsidRPr="003A1C54" w:rsidRDefault="003A1C54" w:rsidP="003A1C54">
      <w:pPr>
        <w:widowControl w:val="0"/>
        <w:autoSpaceDE w:val="0"/>
        <w:ind w:left="5670"/>
        <w:jc w:val="both"/>
        <w:rPr>
          <w:kern w:val="2"/>
          <w:sz w:val="24"/>
          <w:szCs w:val="24"/>
          <w:lang w:bidi="hi-IN"/>
        </w:rPr>
      </w:pPr>
      <w:r w:rsidRPr="003A1C54">
        <w:rPr>
          <w:kern w:val="2"/>
          <w:sz w:val="28"/>
          <w:szCs w:val="28"/>
          <w:lang w:bidi="hi-IN"/>
        </w:rPr>
        <w:t>Кореновского городского поселения Кореновского муниципального района              Краснодарского края</w:t>
      </w:r>
    </w:p>
    <w:p w14:paraId="32040B19" w14:textId="77777777" w:rsidR="003A1C54" w:rsidRPr="003A1C54" w:rsidRDefault="003A1C54" w:rsidP="003A1C54">
      <w:pPr>
        <w:widowControl w:val="0"/>
        <w:autoSpaceDE w:val="0"/>
        <w:ind w:left="5670"/>
        <w:jc w:val="center"/>
        <w:rPr>
          <w:kern w:val="2"/>
          <w:sz w:val="24"/>
          <w:szCs w:val="24"/>
          <w:lang w:bidi="hi-IN"/>
        </w:rPr>
      </w:pPr>
      <w:r w:rsidRPr="003A1C54">
        <w:rPr>
          <w:kern w:val="2"/>
          <w:sz w:val="28"/>
          <w:szCs w:val="28"/>
          <w:lang w:bidi="hi-IN"/>
        </w:rPr>
        <w:t xml:space="preserve">от </w:t>
      </w:r>
      <w:r w:rsidR="0059775A">
        <w:rPr>
          <w:kern w:val="2"/>
          <w:sz w:val="28"/>
          <w:szCs w:val="28"/>
          <w:lang w:bidi="hi-IN"/>
        </w:rPr>
        <w:t>_____________ № _____</w:t>
      </w:r>
    </w:p>
    <w:p w14:paraId="602A9BBE" w14:textId="77777777" w:rsidR="003A1C54" w:rsidRPr="003A1C54" w:rsidRDefault="003A1C54" w:rsidP="003A1C54">
      <w:pPr>
        <w:widowControl w:val="0"/>
        <w:autoSpaceDE w:val="0"/>
        <w:ind w:firstLine="720"/>
        <w:jc w:val="both"/>
        <w:rPr>
          <w:kern w:val="2"/>
          <w:sz w:val="28"/>
          <w:szCs w:val="28"/>
          <w:lang w:bidi="hi-IN"/>
        </w:rPr>
      </w:pPr>
    </w:p>
    <w:p w14:paraId="5DA5A3CF" w14:textId="77777777" w:rsidR="003A1C54" w:rsidRPr="003A1C54" w:rsidRDefault="003A1C54" w:rsidP="003A1C54">
      <w:pPr>
        <w:widowControl w:val="0"/>
        <w:autoSpaceDE w:val="0"/>
        <w:jc w:val="center"/>
        <w:rPr>
          <w:b/>
          <w:bCs/>
          <w:color w:val="000000"/>
          <w:sz w:val="28"/>
          <w:szCs w:val="28"/>
        </w:rPr>
      </w:pPr>
    </w:p>
    <w:p w14:paraId="368A2998" w14:textId="77777777" w:rsidR="003A1C54" w:rsidRPr="003A1C54" w:rsidRDefault="003A1C54" w:rsidP="003A1C54">
      <w:pPr>
        <w:widowControl w:val="0"/>
        <w:autoSpaceDE w:val="0"/>
        <w:jc w:val="center"/>
        <w:rPr>
          <w:b/>
          <w:bCs/>
          <w:color w:val="26282F"/>
          <w:sz w:val="24"/>
          <w:szCs w:val="24"/>
        </w:rPr>
      </w:pPr>
      <w:r w:rsidRPr="003A1C54">
        <w:rPr>
          <w:b/>
          <w:bCs/>
          <w:color w:val="000000"/>
          <w:sz w:val="28"/>
          <w:szCs w:val="28"/>
        </w:rPr>
        <w:t xml:space="preserve">Положение </w:t>
      </w:r>
      <w:r w:rsidRPr="003A1C54">
        <w:rPr>
          <w:b/>
          <w:bCs/>
          <w:color w:val="000000"/>
          <w:sz w:val="28"/>
          <w:szCs w:val="28"/>
        </w:rPr>
        <w:br/>
        <w:t>о старостах сельских населенных пунктов, расположенных</w:t>
      </w:r>
    </w:p>
    <w:p w14:paraId="6D6A8D8C" w14:textId="77777777" w:rsidR="003A1C54" w:rsidRPr="003A1C54" w:rsidRDefault="003A1C54" w:rsidP="003A1C54">
      <w:pPr>
        <w:widowControl w:val="0"/>
        <w:autoSpaceDE w:val="0"/>
        <w:jc w:val="center"/>
        <w:rPr>
          <w:b/>
          <w:bCs/>
          <w:color w:val="26282F"/>
          <w:sz w:val="24"/>
          <w:szCs w:val="24"/>
        </w:rPr>
      </w:pPr>
      <w:r w:rsidRPr="003A1C54">
        <w:rPr>
          <w:b/>
          <w:bCs/>
          <w:color w:val="000000"/>
          <w:sz w:val="28"/>
          <w:szCs w:val="28"/>
        </w:rPr>
        <w:t xml:space="preserve"> на территории </w:t>
      </w:r>
      <w:r w:rsidRPr="003A1C54">
        <w:rPr>
          <w:b/>
          <w:bCs/>
          <w:color w:val="000000"/>
          <w:sz w:val="28"/>
          <w:szCs w:val="28"/>
        </w:rPr>
        <w:tab/>
        <w:t xml:space="preserve">Кореновского городского поселения Кореновского муниципального района Краснодарского края </w:t>
      </w:r>
    </w:p>
    <w:p w14:paraId="2BC53231" w14:textId="77777777" w:rsidR="003A1C54" w:rsidRPr="003A1C54" w:rsidRDefault="003A1C54" w:rsidP="003A1C54">
      <w:pPr>
        <w:widowControl w:val="0"/>
        <w:autoSpaceDE w:val="0"/>
        <w:ind w:firstLine="720"/>
        <w:jc w:val="both"/>
        <w:rPr>
          <w:color w:val="000000"/>
          <w:kern w:val="2"/>
          <w:sz w:val="28"/>
          <w:szCs w:val="28"/>
          <w:lang w:bidi="hi-IN"/>
        </w:rPr>
      </w:pPr>
    </w:p>
    <w:p w14:paraId="47233EDE" w14:textId="77777777" w:rsidR="003A1C54" w:rsidRPr="003A1C54" w:rsidRDefault="003A1C54" w:rsidP="003A1C54">
      <w:pPr>
        <w:widowControl w:val="0"/>
        <w:autoSpaceDE w:val="0"/>
        <w:jc w:val="center"/>
        <w:rPr>
          <w:color w:val="26282F"/>
          <w:sz w:val="24"/>
          <w:szCs w:val="24"/>
        </w:rPr>
      </w:pPr>
      <w:r w:rsidRPr="003A1C54">
        <w:rPr>
          <w:color w:val="000000"/>
          <w:sz w:val="28"/>
          <w:szCs w:val="28"/>
        </w:rPr>
        <w:t>Раздел 1. Общие положения</w:t>
      </w:r>
    </w:p>
    <w:p w14:paraId="2E2FA5EA" w14:textId="77777777" w:rsidR="003A1C54" w:rsidRPr="003A1C54" w:rsidRDefault="003A1C54" w:rsidP="003A1C54">
      <w:pPr>
        <w:widowControl w:val="0"/>
        <w:autoSpaceDE w:val="0"/>
        <w:ind w:firstLine="720"/>
        <w:jc w:val="both"/>
        <w:rPr>
          <w:color w:val="000000"/>
          <w:kern w:val="2"/>
          <w:sz w:val="28"/>
          <w:szCs w:val="28"/>
          <w:lang w:bidi="hi-IN"/>
        </w:rPr>
      </w:pPr>
      <w:bookmarkStart w:id="1" w:name="sub_1001"/>
      <w:bookmarkEnd w:id="1"/>
    </w:p>
    <w:p w14:paraId="74FCBE9F"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xml:space="preserve">1. Положение о старостах сельских населенных пунктов, расположенных на территории Кореновского городского поселения Кореновского муниципального района Краснодарского края (далее - Положение), разработано в соответствии с </w:t>
      </w:r>
      <w:hyperlink r:id="rId13" w:history="1">
        <w:r w:rsidRPr="003A1C54">
          <w:rPr>
            <w:color w:val="000000"/>
            <w:kern w:val="2"/>
            <w:sz w:val="28"/>
            <w:szCs w:val="28"/>
            <w:lang/>
          </w:rPr>
          <w:t>Федеральным законом</w:t>
        </w:r>
      </w:hyperlink>
      <w:r w:rsidRPr="003A1C54">
        <w:rPr>
          <w:kern w:val="2"/>
          <w:sz w:val="28"/>
          <w:szCs w:val="28"/>
          <w:lang w:bidi="hi-IN"/>
        </w:rPr>
        <w:t xml:space="preserve"> от 06 октября 2003 года № 131-ФЗ «Об общих принципах организации местного самоуправления в Российской Федерации» (далее - Федеральный закон № 131-ФЗ), </w:t>
      </w:r>
      <w:hyperlink r:id="rId14" w:history="1">
        <w:r w:rsidRPr="003A1C54">
          <w:rPr>
            <w:color w:val="000000"/>
            <w:kern w:val="2"/>
            <w:sz w:val="28"/>
            <w:szCs w:val="28"/>
            <w:lang/>
          </w:rPr>
          <w:t>Законом</w:t>
        </w:r>
      </w:hyperlink>
      <w:r w:rsidRPr="003A1C54">
        <w:rPr>
          <w:kern w:val="2"/>
          <w:sz w:val="28"/>
          <w:szCs w:val="28"/>
          <w:lang w:bidi="hi-IN"/>
        </w:rPr>
        <w:t xml:space="preserve"> Краснодарского края от  07 июня 2004 года № 717-КЗ «О местном самоуправлении в Краснодарском крае» (далее - Закон № 717-КЗ), </w:t>
      </w:r>
      <w:hyperlink r:id="rId15" w:history="1">
        <w:r w:rsidRPr="003A1C54">
          <w:rPr>
            <w:color w:val="000000"/>
            <w:kern w:val="2"/>
            <w:sz w:val="28"/>
            <w:szCs w:val="28"/>
            <w:lang/>
          </w:rPr>
          <w:t>Уставом</w:t>
        </w:r>
      </w:hyperlink>
      <w:r w:rsidRPr="003A1C54">
        <w:rPr>
          <w:kern w:val="2"/>
          <w:sz w:val="28"/>
          <w:szCs w:val="28"/>
          <w:lang w:bidi="hi-IN"/>
        </w:rPr>
        <w:t xml:space="preserve"> Кореновского городского поселения Кореновского муниципального района Краснодарского края и определяет порядок и сроки принятия решения о назначении старост сельских населенных пунктов, расположенных на территории Кореновского городского поселения Кореновского муниципального района Краснодарского края (далее – Кореновское городское поселение), гарантии деятельности старост сельских населенных пунктов (далее - староста), а также порядок и сроки принятия решения о прекращении полномочий старост.</w:t>
      </w:r>
    </w:p>
    <w:p w14:paraId="1F29D7F1"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2. Для организации взаимодействия органов местного самоуправления Кореновского городского поселения Кореновского муниципального района Краснодарского края и жителей сельского населенного пункта при решении вопросов местного значения в сельском населенном пункте по представлению схода граждан сельского населенного пункта Советом Кореновского городского поселения Кореновского муниципального района Краснодарского края  назначается староста.</w:t>
      </w:r>
    </w:p>
    <w:p w14:paraId="234E0DE5"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3. Староста осуществляет свою деятельность на общественных началах.</w:t>
      </w:r>
    </w:p>
    <w:p w14:paraId="0477DFC3" w14:textId="77777777" w:rsidR="003A1C54" w:rsidRPr="003A1C54" w:rsidRDefault="003A1C54" w:rsidP="003A1C54">
      <w:pPr>
        <w:widowControl w:val="0"/>
        <w:autoSpaceDE w:val="0"/>
        <w:ind w:firstLine="720"/>
        <w:jc w:val="both"/>
        <w:rPr>
          <w:kern w:val="2"/>
          <w:sz w:val="24"/>
          <w:szCs w:val="24"/>
          <w:lang w:bidi="hi-IN"/>
        </w:rPr>
      </w:pPr>
      <w:bookmarkStart w:id="2" w:name="sub_1013"/>
      <w:bookmarkEnd w:id="2"/>
      <w:r w:rsidRPr="003A1C54">
        <w:rPr>
          <w:kern w:val="2"/>
          <w:sz w:val="28"/>
          <w:szCs w:val="28"/>
          <w:lang w:bidi="hi-IN"/>
        </w:rPr>
        <w:t xml:space="preserve">4. 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w:t>
      </w:r>
      <w:r w:rsidRPr="003A1C54">
        <w:rPr>
          <w:kern w:val="2"/>
          <w:sz w:val="28"/>
          <w:szCs w:val="28"/>
          <w:lang w:bidi="hi-IN"/>
        </w:rPr>
        <w:lastRenderedPageBreak/>
        <w:t>службы, не может состоять в трудовых отношениях и иных непосредственно связанных с ними отношениях с органами местного самоуправления Кореновского городского поселения.</w:t>
      </w:r>
    </w:p>
    <w:p w14:paraId="05CFFFF4"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5. Старостой может быть назначен гражданин Российской Федерации, проживающий на территории данного сельского населенного пункта и обладающий активным избирательным правом, либо гражданин Российской Федерации, достигший на день представления сходом граждан 18 лет и имеющий в собственности жилое помещение, расположенное на территории данного сельского населенного пункта.</w:t>
      </w:r>
    </w:p>
    <w:p w14:paraId="179AEB64"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6. Старостой не может быть назначено лицо:</w:t>
      </w:r>
    </w:p>
    <w:p w14:paraId="2D451433" w14:textId="77777777" w:rsidR="003A1C54" w:rsidRPr="003A1C54" w:rsidRDefault="003A1C54" w:rsidP="003A1C54">
      <w:pPr>
        <w:widowControl w:val="0"/>
        <w:autoSpaceDE w:val="0"/>
        <w:ind w:firstLine="720"/>
        <w:jc w:val="both"/>
        <w:rPr>
          <w:kern w:val="2"/>
          <w:sz w:val="24"/>
          <w:szCs w:val="24"/>
          <w:lang w:bidi="hi-IN"/>
        </w:rPr>
      </w:pPr>
      <w:bookmarkStart w:id="3" w:name="sub_1016"/>
      <w:bookmarkEnd w:id="3"/>
      <w:r w:rsidRPr="003A1C54">
        <w:rPr>
          <w:kern w:val="2"/>
          <w:sz w:val="28"/>
          <w:szCs w:val="28"/>
          <w:lang w:bidi="hi-IN"/>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4E24BD32"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2) признанное судом недееспособным или ограниченно дееспособным;</w:t>
      </w:r>
    </w:p>
    <w:p w14:paraId="727B0ABE" w14:textId="77777777" w:rsidR="003A1C54" w:rsidRPr="003A1C54" w:rsidRDefault="003A1C54" w:rsidP="003A1C54">
      <w:pPr>
        <w:widowControl w:val="0"/>
        <w:autoSpaceDE w:val="0"/>
        <w:ind w:firstLine="720"/>
        <w:jc w:val="both"/>
        <w:rPr>
          <w:kern w:val="2"/>
          <w:sz w:val="24"/>
          <w:szCs w:val="24"/>
          <w:lang w:bidi="hi-IN"/>
        </w:rPr>
      </w:pPr>
      <w:bookmarkStart w:id="4" w:name="sub_1613"/>
      <w:bookmarkEnd w:id="4"/>
      <w:r w:rsidRPr="003A1C54">
        <w:rPr>
          <w:kern w:val="2"/>
          <w:sz w:val="28"/>
          <w:szCs w:val="28"/>
          <w:lang w:bidi="hi-IN"/>
        </w:rPr>
        <w:t>3) имеющее непогашенную или неснятую судимость.</w:t>
      </w:r>
    </w:p>
    <w:p w14:paraId="75580438"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7. Срок полномочий старосты устанавливается уставом Кореновского городского поселения Кореновского муниципального района Краснодарского края.</w:t>
      </w:r>
    </w:p>
    <w:p w14:paraId="4CA6D972" w14:textId="77777777" w:rsidR="003A1C54" w:rsidRPr="003A1C54" w:rsidRDefault="003A1C54" w:rsidP="003A1C54">
      <w:pPr>
        <w:widowControl w:val="0"/>
        <w:autoSpaceDE w:val="0"/>
        <w:ind w:firstLine="720"/>
        <w:jc w:val="both"/>
        <w:rPr>
          <w:kern w:val="2"/>
          <w:sz w:val="24"/>
          <w:szCs w:val="24"/>
          <w:lang w:bidi="hi-IN"/>
        </w:rPr>
      </w:pPr>
      <w:bookmarkStart w:id="5" w:name="sub_1614"/>
      <w:bookmarkEnd w:id="5"/>
      <w:r w:rsidRPr="003A1C54">
        <w:rPr>
          <w:kern w:val="2"/>
          <w:sz w:val="28"/>
          <w:szCs w:val="28"/>
          <w:lang w:bidi="hi-IN"/>
        </w:rPr>
        <w:t xml:space="preserve">8. При осуществлении своей деятельности староста руководствуется </w:t>
      </w:r>
      <w:hyperlink r:id="rId16" w:history="1">
        <w:r w:rsidRPr="003A1C54">
          <w:rPr>
            <w:color w:val="000000"/>
            <w:kern w:val="2"/>
            <w:sz w:val="28"/>
            <w:szCs w:val="28"/>
            <w:lang/>
          </w:rPr>
          <w:t>Конституцией</w:t>
        </w:r>
      </w:hyperlink>
      <w:r w:rsidRPr="003A1C54">
        <w:rPr>
          <w:kern w:val="2"/>
          <w:sz w:val="28"/>
          <w:szCs w:val="28"/>
          <w:lang w:bidi="hi-IN"/>
        </w:rPr>
        <w:t xml:space="preserve"> Российской Федерации, федеральным законодательством, законодательством Краснодарского края, настоящим Положением и иными муниципальными правовыми актами Кореновского городского поселения.</w:t>
      </w:r>
    </w:p>
    <w:p w14:paraId="37F0C30E" w14:textId="77777777" w:rsidR="003A1C54" w:rsidRPr="0059775A" w:rsidRDefault="003A1C54" w:rsidP="003A1C54">
      <w:pPr>
        <w:widowControl w:val="0"/>
        <w:autoSpaceDE w:val="0"/>
        <w:ind w:firstLine="720"/>
        <w:jc w:val="both"/>
        <w:rPr>
          <w:kern w:val="2"/>
          <w:sz w:val="16"/>
          <w:szCs w:val="16"/>
          <w:lang w:bidi="hi-IN"/>
        </w:rPr>
      </w:pPr>
      <w:bookmarkStart w:id="6" w:name="sub_1017"/>
      <w:bookmarkEnd w:id="6"/>
    </w:p>
    <w:p w14:paraId="2A77C55B" w14:textId="77777777" w:rsidR="003A1C54" w:rsidRPr="003A1C54" w:rsidRDefault="003A1C54" w:rsidP="003A1C54">
      <w:pPr>
        <w:widowControl w:val="0"/>
        <w:autoSpaceDE w:val="0"/>
        <w:spacing w:before="108" w:after="108"/>
        <w:jc w:val="center"/>
        <w:rPr>
          <w:color w:val="26282F"/>
          <w:sz w:val="24"/>
          <w:szCs w:val="24"/>
        </w:rPr>
      </w:pPr>
      <w:r w:rsidRPr="003A1C54">
        <w:rPr>
          <w:color w:val="000000"/>
          <w:sz w:val="28"/>
          <w:szCs w:val="28"/>
        </w:rPr>
        <w:t xml:space="preserve">Раздел 2. Порядок проведения схода граждан сельского </w:t>
      </w:r>
      <w:r w:rsidRPr="003A1C54">
        <w:rPr>
          <w:color w:val="000000"/>
          <w:sz w:val="28"/>
          <w:szCs w:val="28"/>
        </w:rPr>
        <w:br/>
        <w:t>населенного пункта по вопросу выдвижения кандидатуры старосты или досрочного прекращения полномочий старосты</w:t>
      </w:r>
    </w:p>
    <w:p w14:paraId="4FDB02A8" w14:textId="77777777" w:rsidR="003A1C54" w:rsidRPr="0059775A" w:rsidRDefault="003A1C54" w:rsidP="003A1C54">
      <w:pPr>
        <w:widowControl w:val="0"/>
        <w:autoSpaceDE w:val="0"/>
        <w:ind w:firstLine="720"/>
        <w:jc w:val="both"/>
        <w:rPr>
          <w:color w:val="000000"/>
          <w:kern w:val="2"/>
          <w:sz w:val="16"/>
          <w:szCs w:val="16"/>
          <w:lang w:bidi="hi-IN"/>
        </w:rPr>
      </w:pPr>
      <w:bookmarkStart w:id="7" w:name="sub_1002"/>
      <w:bookmarkEnd w:id="7"/>
    </w:p>
    <w:p w14:paraId="2001D5A1" w14:textId="77777777" w:rsidR="003A1C54" w:rsidRPr="003A1C54" w:rsidRDefault="003A1C54" w:rsidP="003A1C54">
      <w:pPr>
        <w:widowControl w:val="0"/>
        <w:autoSpaceDE w:val="0"/>
        <w:ind w:firstLine="709"/>
        <w:jc w:val="both"/>
        <w:rPr>
          <w:kern w:val="2"/>
          <w:sz w:val="24"/>
          <w:szCs w:val="24"/>
          <w:lang w:bidi="hi-IN"/>
        </w:rPr>
      </w:pPr>
      <w:r w:rsidRPr="003A1C54">
        <w:rPr>
          <w:kern w:val="2"/>
          <w:sz w:val="28"/>
          <w:szCs w:val="28"/>
          <w:lang w:bidi="hi-IN"/>
        </w:rPr>
        <w:t xml:space="preserve">1. </w:t>
      </w:r>
      <w:r w:rsidRPr="003A1C54">
        <w:rPr>
          <w:rFonts w:eastAsia="Andale Sans UI"/>
          <w:iCs/>
          <w:kern w:val="2"/>
          <w:sz w:val="28"/>
          <w:szCs w:val="28"/>
          <w:lang w:eastAsia="en-US"/>
        </w:rPr>
        <w:t>В соответствии с Федеральным законом</w:t>
      </w:r>
      <w:r w:rsidRPr="003A1C54">
        <w:rPr>
          <w:rFonts w:eastAsia="Andale Sans UI"/>
          <w:kern w:val="2"/>
          <w:sz w:val="28"/>
          <w:szCs w:val="28"/>
          <w:lang w:eastAsia="en-US"/>
        </w:rPr>
        <w:t xml:space="preserve"> № 131-ФЗ</w:t>
      </w:r>
      <w:r w:rsidRPr="003A1C54">
        <w:rPr>
          <w:rFonts w:eastAsia="Andale Sans UI"/>
          <w:i/>
          <w:kern w:val="2"/>
          <w:sz w:val="28"/>
          <w:szCs w:val="28"/>
          <w:lang w:eastAsia="en-US"/>
        </w:rPr>
        <w:t xml:space="preserve"> </w:t>
      </w:r>
      <w:r w:rsidRPr="003A1C54">
        <w:rPr>
          <w:rFonts w:eastAsia="Andale Sans UI"/>
          <w:kern w:val="2"/>
          <w:sz w:val="28"/>
          <w:szCs w:val="28"/>
          <w:lang w:eastAsia="en-US"/>
        </w:rPr>
        <w:t xml:space="preserve">и Уставом Кореновского городского поселения, </w:t>
      </w:r>
      <w:r w:rsidRPr="003A1C54">
        <w:rPr>
          <w:rFonts w:eastAsia="Andale Sans UI"/>
          <w:iCs/>
          <w:kern w:val="2"/>
          <w:sz w:val="28"/>
          <w:szCs w:val="28"/>
          <w:lang w:eastAsia="en-US"/>
        </w:rPr>
        <w:t>сход граждан может проводиться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Сход граждан правомочен при участии в нем более половины обладающих избирательным правом жителей населенного пункта</w:t>
      </w:r>
      <w:r w:rsidRPr="003A1C54">
        <w:rPr>
          <w:rFonts w:eastAsia="Andale Sans UI"/>
          <w:kern w:val="2"/>
          <w:sz w:val="28"/>
          <w:szCs w:val="28"/>
          <w:lang w:eastAsia="en-US"/>
        </w:rPr>
        <w:t xml:space="preserve"> </w:t>
      </w:r>
      <w:r w:rsidRPr="003A1C54">
        <w:rPr>
          <w:rFonts w:eastAsia="Calibri"/>
          <w:kern w:val="2"/>
          <w:sz w:val="28"/>
          <w:szCs w:val="28"/>
          <w:lang w:eastAsia="en-US"/>
        </w:rPr>
        <w:t>(либо части его территории)</w:t>
      </w:r>
      <w:r w:rsidRPr="003A1C54">
        <w:rPr>
          <w:rFonts w:eastAsia="Andale Sans UI"/>
          <w:iCs/>
          <w:kern w:val="2"/>
          <w:sz w:val="28"/>
          <w:szCs w:val="28"/>
          <w:lang w:eastAsia="en-US"/>
        </w:rPr>
        <w:t xml:space="preserve">. </w:t>
      </w:r>
      <w:r w:rsidRPr="003A1C54">
        <w:rPr>
          <w:rFonts w:eastAsia="Andale Sans UI"/>
          <w:kern w:val="2"/>
          <w:sz w:val="28"/>
          <w:szCs w:val="28"/>
          <w:lang w:eastAsia="en-US"/>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Pr="003A1C54">
        <w:rPr>
          <w:rFonts w:eastAsia="Andale Sans UI"/>
          <w:iCs/>
          <w:kern w:val="2"/>
          <w:sz w:val="28"/>
          <w:szCs w:val="28"/>
          <w:lang w:eastAsia="en-US"/>
        </w:rPr>
        <w:t>Решение такого схода граждан считается принятым, если за него проголосовало более половины участников схода граждан.</w:t>
      </w:r>
    </w:p>
    <w:p w14:paraId="016D38DD" w14:textId="77777777" w:rsidR="003A1C54" w:rsidRPr="003A1C54" w:rsidRDefault="003A1C54" w:rsidP="003A1C54">
      <w:pPr>
        <w:widowControl w:val="0"/>
        <w:autoSpaceDE w:val="0"/>
        <w:spacing w:before="108" w:after="108"/>
        <w:jc w:val="center"/>
        <w:rPr>
          <w:color w:val="26282F"/>
          <w:sz w:val="24"/>
          <w:szCs w:val="24"/>
        </w:rPr>
      </w:pPr>
      <w:bookmarkStart w:id="8" w:name="sub_1217"/>
      <w:bookmarkEnd w:id="8"/>
      <w:r w:rsidRPr="003A1C54">
        <w:rPr>
          <w:color w:val="000000"/>
          <w:sz w:val="28"/>
          <w:szCs w:val="28"/>
        </w:rPr>
        <w:t xml:space="preserve">Раздел 3. Порядок и сроки принятия решения Совета Кореновского городского поселения  </w:t>
      </w:r>
      <w:r w:rsidRPr="003A1C54">
        <w:rPr>
          <w:color w:val="26282F"/>
          <w:sz w:val="28"/>
          <w:szCs w:val="28"/>
        </w:rPr>
        <w:t xml:space="preserve">Кореновского муниципального  района Краснодарского края </w:t>
      </w:r>
      <w:r w:rsidRPr="003A1C54">
        <w:rPr>
          <w:color w:val="000000"/>
          <w:sz w:val="28"/>
          <w:szCs w:val="28"/>
        </w:rPr>
        <w:t>о назначении старосты или о досрочном прекращении полномочий старосты</w:t>
      </w:r>
    </w:p>
    <w:p w14:paraId="562B32AD" w14:textId="77777777" w:rsidR="003A1C54" w:rsidRPr="003A1C54" w:rsidRDefault="003A1C54" w:rsidP="003A1C54">
      <w:pPr>
        <w:widowControl w:val="0"/>
        <w:autoSpaceDE w:val="0"/>
        <w:ind w:firstLine="720"/>
        <w:jc w:val="both"/>
        <w:rPr>
          <w:color w:val="000000"/>
          <w:kern w:val="2"/>
          <w:sz w:val="28"/>
          <w:szCs w:val="28"/>
          <w:lang w:bidi="hi-IN"/>
        </w:rPr>
      </w:pPr>
      <w:bookmarkStart w:id="9" w:name="sub_1003"/>
      <w:bookmarkEnd w:id="9"/>
    </w:p>
    <w:p w14:paraId="5244001F"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1. Решение о назначении старосты или о досрочном прекращении полномочий старосты принимается Советом Кореновского городского поселения в порядке и сроки, установленные регламентом Совета Кореновского городского поселения Кореновского муниципального района Краснодарского края, но не позднее трёх месяцев со дня поступления в Совет Кореновского городского поселения протокола схода граждан.</w:t>
      </w:r>
    </w:p>
    <w:p w14:paraId="15C5926F" w14:textId="77777777" w:rsidR="003A1C54" w:rsidRPr="003A1C54" w:rsidRDefault="003A1C54" w:rsidP="003A1C54">
      <w:pPr>
        <w:widowControl w:val="0"/>
        <w:autoSpaceDE w:val="0"/>
        <w:ind w:firstLine="720"/>
        <w:jc w:val="both"/>
        <w:rPr>
          <w:kern w:val="2"/>
          <w:sz w:val="24"/>
          <w:szCs w:val="24"/>
          <w:lang w:bidi="hi-IN"/>
        </w:rPr>
      </w:pPr>
      <w:bookmarkStart w:id="10" w:name="sub_1031"/>
      <w:bookmarkEnd w:id="10"/>
      <w:r w:rsidRPr="003A1C54">
        <w:rPr>
          <w:kern w:val="2"/>
          <w:sz w:val="28"/>
          <w:szCs w:val="28"/>
          <w:lang w:bidi="hi-IN"/>
        </w:rPr>
        <w:t>2. Глава Кореновского городского поселения обеспечивает заблаговременное получение старостой уведомления о дате и месте проведения соответствующего заседания, а также ознакомление с протоколом схода граждан.</w:t>
      </w:r>
    </w:p>
    <w:p w14:paraId="578F78C0" w14:textId="77777777" w:rsidR="003A1C54" w:rsidRPr="003A1C54" w:rsidRDefault="003A1C54" w:rsidP="003A1C54">
      <w:pPr>
        <w:widowControl w:val="0"/>
        <w:autoSpaceDE w:val="0"/>
        <w:ind w:firstLine="720"/>
        <w:jc w:val="both"/>
        <w:rPr>
          <w:kern w:val="2"/>
          <w:sz w:val="28"/>
          <w:szCs w:val="28"/>
          <w:lang w:bidi="hi-IN"/>
        </w:rPr>
      </w:pPr>
      <w:bookmarkStart w:id="11" w:name="sub_1033"/>
      <w:bookmarkStart w:id="12" w:name="sub_1032"/>
      <w:bookmarkEnd w:id="11"/>
      <w:bookmarkEnd w:id="12"/>
      <w:r w:rsidRPr="003A1C54">
        <w:rPr>
          <w:kern w:val="2"/>
          <w:sz w:val="28"/>
          <w:szCs w:val="28"/>
          <w:lang w:bidi="hi-IN"/>
        </w:rPr>
        <w:t xml:space="preserve">3. Решение Совета Кореновского городского поселения о досрочном прекращении полномочий старосты подлежит обнародованию не позднее чем через 5 дней со дня его принятия. </w:t>
      </w:r>
      <w:bookmarkStart w:id="13" w:name="sub_1034"/>
      <w:bookmarkEnd w:id="13"/>
    </w:p>
    <w:p w14:paraId="36184214" w14:textId="77777777" w:rsidR="003A1C54" w:rsidRPr="003A1C54" w:rsidRDefault="003A1C54" w:rsidP="003A1C54">
      <w:pPr>
        <w:widowControl w:val="0"/>
        <w:autoSpaceDE w:val="0"/>
        <w:ind w:firstLine="720"/>
        <w:jc w:val="both"/>
        <w:rPr>
          <w:kern w:val="2"/>
          <w:sz w:val="24"/>
          <w:szCs w:val="24"/>
          <w:lang w:bidi="hi-IN"/>
        </w:rPr>
      </w:pPr>
    </w:p>
    <w:p w14:paraId="5BABDB6C" w14:textId="77777777" w:rsidR="003A1C54" w:rsidRPr="003A1C54" w:rsidRDefault="003A1C54" w:rsidP="003A1C54">
      <w:pPr>
        <w:widowControl w:val="0"/>
        <w:autoSpaceDE w:val="0"/>
        <w:spacing w:before="108" w:after="108"/>
        <w:jc w:val="center"/>
        <w:rPr>
          <w:color w:val="26282F"/>
          <w:sz w:val="24"/>
          <w:szCs w:val="24"/>
        </w:rPr>
      </w:pPr>
      <w:r w:rsidRPr="003A1C54">
        <w:rPr>
          <w:color w:val="000000"/>
          <w:sz w:val="28"/>
          <w:szCs w:val="28"/>
        </w:rPr>
        <w:t>Раздел 4. Полномочия старосты</w:t>
      </w:r>
    </w:p>
    <w:p w14:paraId="6B0D961F" w14:textId="77777777" w:rsidR="003A1C54" w:rsidRPr="003A1C54" w:rsidRDefault="003A1C54" w:rsidP="003A1C54">
      <w:pPr>
        <w:widowControl w:val="0"/>
        <w:autoSpaceDE w:val="0"/>
        <w:ind w:firstLine="720"/>
        <w:jc w:val="both"/>
        <w:rPr>
          <w:color w:val="000000"/>
          <w:kern w:val="2"/>
          <w:sz w:val="28"/>
          <w:szCs w:val="28"/>
          <w:lang w:bidi="hi-IN"/>
        </w:rPr>
      </w:pPr>
      <w:bookmarkStart w:id="14" w:name="sub_1004"/>
      <w:bookmarkEnd w:id="14"/>
    </w:p>
    <w:p w14:paraId="034525F1"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1. Староста для решения возложенных на него задач:</w:t>
      </w:r>
    </w:p>
    <w:p w14:paraId="0ECD39A3" w14:textId="77777777" w:rsidR="003A1C54" w:rsidRPr="003A1C54" w:rsidRDefault="003A1C54" w:rsidP="003A1C54">
      <w:pPr>
        <w:widowControl w:val="0"/>
        <w:autoSpaceDE w:val="0"/>
        <w:ind w:firstLine="720"/>
        <w:jc w:val="both"/>
        <w:rPr>
          <w:kern w:val="2"/>
          <w:sz w:val="24"/>
          <w:szCs w:val="24"/>
          <w:lang w:bidi="hi-IN"/>
        </w:rPr>
      </w:pPr>
      <w:bookmarkStart w:id="15" w:name="sub_1041"/>
      <w:bookmarkEnd w:id="15"/>
      <w:r w:rsidRPr="003A1C54">
        <w:rPr>
          <w:kern w:val="2"/>
          <w:sz w:val="28"/>
          <w:szCs w:val="28"/>
          <w:lang w:bidi="hi-IN"/>
        </w:rPr>
        <w:t>1) взаимодействует с органами местного самоуправления Кореновского городского поселения,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14:paraId="7228E6B3" w14:textId="77777777" w:rsidR="003A1C54" w:rsidRPr="003A1C54" w:rsidRDefault="003A1C54" w:rsidP="003A1C54">
      <w:pPr>
        <w:widowControl w:val="0"/>
        <w:autoSpaceDE w:val="0"/>
        <w:ind w:firstLine="720"/>
        <w:jc w:val="both"/>
        <w:rPr>
          <w:kern w:val="2"/>
          <w:sz w:val="24"/>
          <w:szCs w:val="24"/>
          <w:lang w:bidi="hi-IN"/>
        </w:rPr>
      </w:pPr>
      <w:bookmarkStart w:id="16" w:name="sub_1620"/>
      <w:bookmarkEnd w:id="16"/>
      <w:r w:rsidRPr="003A1C54">
        <w:rPr>
          <w:kern w:val="2"/>
          <w:sz w:val="28"/>
          <w:szCs w:val="28"/>
          <w:lang w:bidi="hi-IN"/>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Кореновского городского поселения;</w:t>
      </w:r>
    </w:p>
    <w:p w14:paraId="2627529F" w14:textId="77777777" w:rsidR="003A1C54" w:rsidRPr="003A1C54" w:rsidRDefault="003A1C54" w:rsidP="003A1C54">
      <w:pPr>
        <w:widowControl w:val="0"/>
        <w:autoSpaceDE w:val="0"/>
        <w:ind w:firstLine="720"/>
        <w:jc w:val="both"/>
        <w:rPr>
          <w:kern w:val="2"/>
          <w:sz w:val="24"/>
          <w:szCs w:val="24"/>
          <w:lang w:bidi="hi-IN"/>
        </w:rPr>
      </w:pPr>
      <w:bookmarkStart w:id="17" w:name="sub_1621"/>
      <w:bookmarkEnd w:id="17"/>
      <w:r w:rsidRPr="003A1C54">
        <w:rPr>
          <w:kern w:val="2"/>
          <w:sz w:val="28"/>
          <w:szCs w:val="28"/>
          <w:lang w:bidi="hi-I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Кореновского городского поселения;</w:t>
      </w:r>
    </w:p>
    <w:p w14:paraId="4D995F53" w14:textId="77777777" w:rsidR="003A1C54" w:rsidRPr="003A1C54" w:rsidRDefault="003A1C54" w:rsidP="003A1C54">
      <w:pPr>
        <w:widowControl w:val="0"/>
        <w:autoSpaceDE w:val="0"/>
        <w:ind w:firstLine="720"/>
        <w:jc w:val="both"/>
        <w:rPr>
          <w:kern w:val="2"/>
          <w:sz w:val="24"/>
          <w:szCs w:val="24"/>
          <w:lang w:bidi="hi-IN"/>
        </w:rPr>
      </w:pPr>
      <w:bookmarkStart w:id="18" w:name="sub_1622"/>
      <w:bookmarkEnd w:id="18"/>
      <w:r w:rsidRPr="003A1C54">
        <w:rPr>
          <w:kern w:val="2"/>
          <w:sz w:val="28"/>
          <w:szCs w:val="28"/>
          <w:lang w:bidi="hi-IN"/>
        </w:rPr>
        <w:t>4) содействует органам местного самоуправления Кореновского городского поселения в организации и проведении публичных слушаний и общественных обсуждений, обнародовании их результатов в сельском населенном пункте;</w:t>
      </w:r>
    </w:p>
    <w:p w14:paraId="0FEACA86" w14:textId="77777777" w:rsidR="003A1C54" w:rsidRPr="003A1C54" w:rsidRDefault="003A1C54" w:rsidP="003A1C54">
      <w:pPr>
        <w:widowControl w:val="0"/>
        <w:autoSpaceDE w:val="0"/>
        <w:ind w:firstLine="720"/>
        <w:jc w:val="both"/>
        <w:rPr>
          <w:kern w:val="2"/>
          <w:sz w:val="24"/>
          <w:szCs w:val="24"/>
          <w:lang w:bidi="hi-IN"/>
        </w:rPr>
      </w:pPr>
      <w:bookmarkStart w:id="19" w:name="sub_1623"/>
      <w:bookmarkEnd w:id="19"/>
      <w:r w:rsidRPr="003A1C54">
        <w:rPr>
          <w:kern w:val="2"/>
          <w:sz w:val="28"/>
          <w:szCs w:val="28"/>
          <w:lang w:bidi="hi-IN"/>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3D682237"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6) оказывает организационную и информационную помощь жителям сельского населенного пункта при обращении в органы местного самоуправления Кореновского городского поселения;</w:t>
      </w:r>
    </w:p>
    <w:p w14:paraId="5EF55FE9" w14:textId="77777777" w:rsidR="003A1C54" w:rsidRPr="003A1C54" w:rsidRDefault="003A1C54" w:rsidP="003A1C54">
      <w:pPr>
        <w:widowControl w:val="0"/>
        <w:autoSpaceDE w:val="0"/>
        <w:ind w:firstLine="720"/>
        <w:jc w:val="both"/>
        <w:rPr>
          <w:kern w:val="2"/>
          <w:sz w:val="24"/>
          <w:szCs w:val="24"/>
          <w:lang w:bidi="hi-IN"/>
        </w:rPr>
      </w:pPr>
      <w:bookmarkStart w:id="20" w:name="sub_1624"/>
      <w:bookmarkEnd w:id="20"/>
      <w:r w:rsidRPr="003A1C54">
        <w:rPr>
          <w:kern w:val="2"/>
          <w:sz w:val="28"/>
          <w:szCs w:val="28"/>
          <w:lang w:bidi="hi-IN"/>
        </w:rPr>
        <w:t>7) проводит личный прием жителей сельского населенного пункта, направляет по его результатам обращения в органы местного самоуправления Кореновского городского поселения и органы местного самоуправления муниципального образования Кореновский муниципальный район Краснодарского края;</w:t>
      </w:r>
    </w:p>
    <w:p w14:paraId="066D55E0"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8) может участвовать в заседаниях Совета Кореновского городского поселения (за исключением закрытых), выступает и вносит предложения по вопросам, касающимся интересов жителей сельского населенного пункта;</w:t>
      </w:r>
    </w:p>
    <w:p w14:paraId="2B8418E4"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9) оказывает помощь жителям сельского населенного пункта в реализации их прав и законных интересов по вопросам безопасности жизнедеятельности;</w:t>
      </w:r>
    </w:p>
    <w:p w14:paraId="05BBA43F" w14:textId="77777777" w:rsidR="003A1C54" w:rsidRPr="003A1C54" w:rsidRDefault="003A1C54" w:rsidP="003A1C54">
      <w:pPr>
        <w:widowControl w:val="0"/>
        <w:autoSpaceDE w:val="0"/>
        <w:ind w:firstLine="720"/>
        <w:jc w:val="both"/>
        <w:rPr>
          <w:kern w:val="2"/>
          <w:sz w:val="24"/>
          <w:szCs w:val="24"/>
          <w:lang w:bidi="hi-IN"/>
        </w:rPr>
      </w:pPr>
      <w:bookmarkStart w:id="21" w:name="sub_1629"/>
      <w:bookmarkEnd w:id="21"/>
      <w:r w:rsidRPr="003A1C54">
        <w:rPr>
          <w:kern w:val="2"/>
          <w:sz w:val="28"/>
          <w:szCs w:val="28"/>
          <w:lang w:bidi="hi-IN"/>
        </w:rPr>
        <w:t>10) направляет предложения по вопросам обеспечения безопасности жизнедеятельности на территории сельского населенного пункта в соответствующие органы местного самоуправления Кореновского городского поселения и органы местного самоуправления муниципального образования Кореновский муниципальный район Краснодарского края;</w:t>
      </w:r>
    </w:p>
    <w:p w14:paraId="0A98A7F5" w14:textId="77777777" w:rsidR="003A1C54" w:rsidRPr="003A1C54" w:rsidRDefault="003A1C54" w:rsidP="003A1C54">
      <w:pPr>
        <w:widowControl w:val="0"/>
        <w:autoSpaceDE w:val="0"/>
        <w:ind w:firstLine="720"/>
        <w:jc w:val="both"/>
        <w:rPr>
          <w:kern w:val="2"/>
          <w:sz w:val="24"/>
          <w:szCs w:val="24"/>
          <w:lang w:bidi="hi-IN"/>
        </w:rPr>
      </w:pPr>
      <w:bookmarkStart w:id="22" w:name="sub_1630"/>
      <w:bookmarkEnd w:id="22"/>
      <w:r w:rsidRPr="003A1C54">
        <w:rPr>
          <w:kern w:val="2"/>
          <w:sz w:val="28"/>
          <w:szCs w:val="28"/>
          <w:lang w:bidi="hi-IN"/>
        </w:rPr>
        <w:t>11) доводит до сведения населения информацию, полученную от органов местного самоуправления Кореновского городского поселения, муниципальных  и государственных органов, находящихся на территории Кореновского муниципального района Краснодарского края, по вопросам безопасности жизнедеятельности, в том числе посредством проведения собраний с населением;</w:t>
      </w:r>
    </w:p>
    <w:p w14:paraId="1D7015C8" w14:textId="77777777" w:rsidR="003A1C54" w:rsidRPr="003A1C54" w:rsidRDefault="003A1C54" w:rsidP="003A1C54">
      <w:pPr>
        <w:widowControl w:val="0"/>
        <w:autoSpaceDE w:val="0"/>
        <w:ind w:firstLine="720"/>
        <w:jc w:val="both"/>
        <w:rPr>
          <w:kern w:val="2"/>
          <w:sz w:val="24"/>
          <w:szCs w:val="24"/>
          <w:lang w:bidi="hi-IN"/>
        </w:rPr>
      </w:pPr>
      <w:bookmarkStart w:id="23" w:name="sub_1631"/>
      <w:bookmarkEnd w:id="23"/>
      <w:r w:rsidRPr="003A1C54">
        <w:rPr>
          <w:kern w:val="2"/>
          <w:sz w:val="28"/>
          <w:szCs w:val="28"/>
          <w:lang w:bidi="hi-IN"/>
        </w:rPr>
        <w:t>12) участвует в деятельности по профилактике пожаров, предупреждению чрезвычайных ситуаций природного и техногенного характера, происшествий на водных объектах.</w:t>
      </w:r>
    </w:p>
    <w:p w14:paraId="700060D6" w14:textId="77777777" w:rsidR="003A1C54" w:rsidRPr="003A1C54" w:rsidRDefault="003A1C54" w:rsidP="003A1C54">
      <w:pPr>
        <w:widowControl w:val="0"/>
        <w:autoSpaceDE w:val="0"/>
        <w:ind w:firstLine="720"/>
        <w:jc w:val="both"/>
        <w:rPr>
          <w:kern w:val="2"/>
          <w:sz w:val="24"/>
          <w:szCs w:val="24"/>
          <w:lang w:bidi="hi-IN"/>
        </w:rPr>
      </w:pPr>
      <w:bookmarkStart w:id="24" w:name="sub_1632"/>
      <w:bookmarkEnd w:id="24"/>
      <w:r w:rsidRPr="003A1C54">
        <w:rPr>
          <w:kern w:val="2"/>
          <w:sz w:val="28"/>
          <w:szCs w:val="28"/>
          <w:lang w:bidi="hi-IN"/>
        </w:rPr>
        <w:t xml:space="preserve">2. Полномочия старосты в соответствии с </w:t>
      </w:r>
      <w:hyperlink r:id="rId17" w:history="1">
        <w:r w:rsidRPr="003A1C54">
          <w:rPr>
            <w:color w:val="000000"/>
            <w:kern w:val="2"/>
            <w:sz w:val="28"/>
            <w:szCs w:val="28"/>
            <w:lang/>
          </w:rPr>
          <w:t>частью 5 статьи 27.1</w:t>
        </w:r>
      </w:hyperlink>
      <w:r w:rsidRPr="003A1C54">
        <w:rPr>
          <w:kern w:val="2"/>
          <w:sz w:val="28"/>
          <w:szCs w:val="28"/>
          <w:lang w:bidi="hi-IN"/>
        </w:rPr>
        <w:t xml:space="preserve"> Федерального закона № 131-ФЗ прекращаются досрочно в случае:</w:t>
      </w:r>
    </w:p>
    <w:p w14:paraId="598FE102" w14:textId="77777777" w:rsidR="003A1C54" w:rsidRPr="003A1C54" w:rsidRDefault="003A1C54" w:rsidP="003A1C54">
      <w:pPr>
        <w:widowControl w:val="0"/>
        <w:autoSpaceDE w:val="0"/>
        <w:ind w:firstLine="720"/>
        <w:jc w:val="both"/>
        <w:rPr>
          <w:kern w:val="2"/>
          <w:sz w:val="24"/>
          <w:szCs w:val="24"/>
          <w:lang w:bidi="hi-IN"/>
        </w:rPr>
      </w:pPr>
      <w:bookmarkStart w:id="25" w:name="sub_1042"/>
      <w:bookmarkEnd w:id="25"/>
      <w:r w:rsidRPr="003A1C54">
        <w:rPr>
          <w:kern w:val="2"/>
          <w:sz w:val="28"/>
          <w:szCs w:val="28"/>
          <w:lang w:bidi="hi-IN"/>
        </w:rPr>
        <w:t>1) смерти;</w:t>
      </w:r>
    </w:p>
    <w:p w14:paraId="7FB7FFE3" w14:textId="77777777" w:rsidR="003A1C54" w:rsidRPr="003A1C54" w:rsidRDefault="003A1C54" w:rsidP="003A1C54">
      <w:pPr>
        <w:widowControl w:val="0"/>
        <w:autoSpaceDE w:val="0"/>
        <w:ind w:firstLine="720"/>
        <w:jc w:val="both"/>
        <w:rPr>
          <w:kern w:val="2"/>
          <w:sz w:val="24"/>
          <w:szCs w:val="24"/>
          <w:lang w:bidi="hi-IN"/>
        </w:rPr>
      </w:pPr>
      <w:bookmarkStart w:id="26" w:name="sub_1633"/>
      <w:bookmarkEnd w:id="26"/>
      <w:r w:rsidRPr="003A1C54">
        <w:rPr>
          <w:kern w:val="2"/>
          <w:sz w:val="28"/>
          <w:szCs w:val="28"/>
          <w:lang w:bidi="hi-IN"/>
        </w:rPr>
        <w:t>2) отставки по собственному желанию;</w:t>
      </w:r>
    </w:p>
    <w:p w14:paraId="50E09276" w14:textId="77777777" w:rsidR="003A1C54" w:rsidRPr="003A1C54" w:rsidRDefault="003A1C54" w:rsidP="003A1C54">
      <w:pPr>
        <w:widowControl w:val="0"/>
        <w:autoSpaceDE w:val="0"/>
        <w:ind w:firstLine="720"/>
        <w:jc w:val="both"/>
        <w:rPr>
          <w:kern w:val="2"/>
          <w:sz w:val="24"/>
          <w:szCs w:val="24"/>
          <w:lang w:bidi="hi-IN"/>
        </w:rPr>
      </w:pPr>
      <w:bookmarkStart w:id="27" w:name="sub_1634"/>
      <w:bookmarkEnd w:id="27"/>
      <w:r w:rsidRPr="003A1C54">
        <w:rPr>
          <w:kern w:val="2"/>
          <w:sz w:val="28"/>
          <w:szCs w:val="28"/>
          <w:lang w:bidi="hi-IN"/>
        </w:rPr>
        <w:t>3) признания судом недееспособным или ограниченно дееспособным;</w:t>
      </w:r>
    </w:p>
    <w:p w14:paraId="525FA164" w14:textId="77777777" w:rsidR="003A1C54" w:rsidRPr="003A1C54" w:rsidRDefault="003A1C54" w:rsidP="003A1C54">
      <w:pPr>
        <w:widowControl w:val="0"/>
        <w:autoSpaceDE w:val="0"/>
        <w:ind w:firstLine="720"/>
        <w:jc w:val="both"/>
        <w:rPr>
          <w:kern w:val="2"/>
          <w:sz w:val="24"/>
          <w:szCs w:val="24"/>
          <w:lang w:bidi="hi-IN"/>
        </w:rPr>
      </w:pPr>
      <w:bookmarkStart w:id="28" w:name="sub_1635"/>
      <w:bookmarkEnd w:id="28"/>
      <w:r w:rsidRPr="003A1C54">
        <w:rPr>
          <w:kern w:val="2"/>
          <w:sz w:val="28"/>
          <w:szCs w:val="28"/>
          <w:lang w:bidi="hi-IN"/>
        </w:rPr>
        <w:t>4) признания судом безвестно отсутствующим или объявления умершим;</w:t>
      </w:r>
    </w:p>
    <w:p w14:paraId="39BF6214" w14:textId="77777777" w:rsidR="003A1C54" w:rsidRPr="003A1C54" w:rsidRDefault="003A1C54" w:rsidP="003A1C54">
      <w:pPr>
        <w:widowControl w:val="0"/>
        <w:autoSpaceDE w:val="0"/>
        <w:ind w:firstLine="720"/>
        <w:jc w:val="both"/>
        <w:rPr>
          <w:kern w:val="2"/>
          <w:sz w:val="24"/>
          <w:szCs w:val="24"/>
          <w:lang w:bidi="hi-IN"/>
        </w:rPr>
      </w:pPr>
      <w:bookmarkStart w:id="29" w:name="sub_1636"/>
      <w:bookmarkEnd w:id="29"/>
      <w:r w:rsidRPr="003A1C54">
        <w:rPr>
          <w:kern w:val="2"/>
          <w:sz w:val="28"/>
          <w:szCs w:val="28"/>
          <w:lang w:bidi="hi-IN"/>
        </w:rPr>
        <w:t>5) вступления в отношении его в законную силу обвинительного приговора суда;</w:t>
      </w:r>
    </w:p>
    <w:p w14:paraId="7E22708E" w14:textId="77777777" w:rsidR="003A1C54" w:rsidRPr="003A1C54" w:rsidRDefault="003A1C54" w:rsidP="003A1C54">
      <w:pPr>
        <w:widowControl w:val="0"/>
        <w:autoSpaceDE w:val="0"/>
        <w:ind w:firstLine="720"/>
        <w:jc w:val="both"/>
        <w:rPr>
          <w:kern w:val="2"/>
          <w:sz w:val="24"/>
          <w:szCs w:val="24"/>
          <w:lang w:bidi="hi-IN"/>
        </w:rPr>
      </w:pPr>
      <w:bookmarkStart w:id="30" w:name="sub_1637"/>
      <w:bookmarkEnd w:id="30"/>
      <w:r w:rsidRPr="003A1C54">
        <w:rPr>
          <w:kern w:val="2"/>
          <w:sz w:val="28"/>
          <w:szCs w:val="28"/>
          <w:lang w:bidi="hi-IN"/>
        </w:rPr>
        <w:t>6) выезда за пределы Российской Федерации на постоянное место жительства;</w:t>
      </w:r>
    </w:p>
    <w:p w14:paraId="0A44E8E2"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0A6CBCB"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8) приобретения им статуса иностранного агента;</w:t>
      </w:r>
    </w:p>
    <w:p w14:paraId="69E4EC3B"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9) принятия решения Советом Кореновского городского поселения по представлению схода граждан сельского населенного пункта.</w:t>
      </w:r>
    </w:p>
    <w:p w14:paraId="0E478A33" w14:textId="77777777" w:rsidR="003A1C54" w:rsidRPr="003A1C54" w:rsidRDefault="003A1C54" w:rsidP="003A1C54">
      <w:pPr>
        <w:widowControl w:val="0"/>
        <w:autoSpaceDE w:val="0"/>
        <w:ind w:firstLine="720"/>
        <w:jc w:val="both"/>
        <w:rPr>
          <w:kern w:val="2"/>
          <w:sz w:val="28"/>
          <w:szCs w:val="28"/>
          <w:lang w:bidi="hi-IN"/>
        </w:rPr>
      </w:pPr>
      <w:bookmarkStart w:id="31" w:name="sub_1640"/>
      <w:bookmarkEnd w:id="31"/>
    </w:p>
    <w:p w14:paraId="698D762E" w14:textId="77777777" w:rsidR="003A1C54" w:rsidRPr="003A1C54" w:rsidRDefault="003A1C54" w:rsidP="003A1C54">
      <w:pPr>
        <w:widowControl w:val="0"/>
        <w:autoSpaceDE w:val="0"/>
        <w:jc w:val="center"/>
        <w:rPr>
          <w:color w:val="26282F"/>
          <w:sz w:val="24"/>
          <w:szCs w:val="24"/>
        </w:rPr>
      </w:pPr>
      <w:r w:rsidRPr="003A1C54">
        <w:rPr>
          <w:color w:val="000000"/>
          <w:sz w:val="28"/>
          <w:szCs w:val="28"/>
        </w:rPr>
        <w:t xml:space="preserve">Раздел 5. Порядок размещения информации </w:t>
      </w:r>
      <w:r w:rsidRPr="003A1C54">
        <w:rPr>
          <w:color w:val="000000"/>
          <w:sz w:val="28"/>
          <w:szCs w:val="28"/>
        </w:rPr>
        <w:br/>
        <w:t xml:space="preserve">о деятельности старосты в информационно-телекоммуникационной </w:t>
      </w:r>
    </w:p>
    <w:p w14:paraId="72FBB0A1" w14:textId="77777777" w:rsidR="003A1C54" w:rsidRPr="003A1C54" w:rsidRDefault="003A1C54" w:rsidP="003A1C54">
      <w:pPr>
        <w:widowControl w:val="0"/>
        <w:autoSpaceDE w:val="0"/>
        <w:jc w:val="center"/>
        <w:rPr>
          <w:color w:val="26282F"/>
          <w:sz w:val="24"/>
          <w:szCs w:val="24"/>
        </w:rPr>
      </w:pPr>
      <w:r w:rsidRPr="003A1C54">
        <w:rPr>
          <w:color w:val="000000"/>
          <w:sz w:val="28"/>
          <w:szCs w:val="28"/>
        </w:rPr>
        <w:t>сети «Интернет»</w:t>
      </w:r>
    </w:p>
    <w:p w14:paraId="3CB3FC3C" w14:textId="77777777" w:rsidR="003A1C54" w:rsidRPr="003A1C54" w:rsidRDefault="003A1C54" w:rsidP="003A1C54">
      <w:pPr>
        <w:widowControl w:val="0"/>
        <w:autoSpaceDE w:val="0"/>
        <w:ind w:firstLine="720"/>
        <w:jc w:val="both"/>
        <w:rPr>
          <w:color w:val="000000"/>
          <w:kern w:val="2"/>
          <w:sz w:val="28"/>
          <w:szCs w:val="28"/>
          <w:lang w:bidi="hi-IN"/>
        </w:rPr>
      </w:pPr>
      <w:bookmarkStart w:id="32" w:name="sub_1005"/>
      <w:bookmarkEnd w:id="32"/>
    </w:p>
    <w:p w14:paraId="5FE06B6D"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xml:space="preserve">1. Глава Кореновского городского поселения в течение 2 рабочих дней с момента принятия решения о назначении старосты обеспечивает размещение на </w:t>
      </w:r>
      <w:hyperlink r:id="rId18" w:history="1">
        <w:r w:rsidRPr="003A1C54">
          <w:rPr>
            <w:color w:val="000000"/>
            <w:kern w:val="2"/>
            <w:sz w:val="28"/>
            <w:szCs w:val="28"/>
            <w:lang/>
          </w:rPr>
          <w:t>официальном сайте</w:t>
        </w:r>
      </w:hyperlink>
      <w:r w:rsidRPr="003A1C54">
        <w:rPr>
          <w:kern w:val="2"/>
          <w:sz w:val="28"/>
          <w:szCs w:val="28"/>
          <w:lang w:bidi="hi-IN"/>
        </w:rPr>
        <w:t xml:space="preserve"> Кореновского городского поселения информации о старосте в соответствии с согласием на обработку персональных данных, разрешенных субъектом персональных данных для распространения, по форме согласно приложению к настоящему Положению.</w:t>
      </w:r>
    </w:p>
    <w:p w14:paraId="3F862870"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xml:space="preserve">2. Глава Кореновского городского поселения в течение 7 дней после получения письменного предложения старосты о размещении дополнительной информации о деятельности старосты, в пределах полномочий, установленных настоящим Положением, размещает данную информацию на </w:t>
      </w:r>
      <w:hyperlink r:id="rId19" w:history="1">
        <w:r w:rsidRPr="003A1C54">
          <w:rPr>
            <w:color w:val="000000"/>
            <w:kern w:val="2"/>
            <w:sz w:val="28"/>
            <w:szCs w:val="28"/>
            <w:lang/>
          </w:rPr>
          <w:t>официальном сайте</w:t>
        </w:r>
      </w:hyperlink>
      <w:r w:rsidRPr="003A1C54">
        <w:rPr>
          <w:kern w:val="2"/>
          <w:sz w:val="28"/>
          <w:szCs w:val="28"/>
          <w:lang w:bidi="hi-IN"/>
        </w:rPr>
        <w:t xml:space="preserve"> Кореновского городского поселения.</w:t>
      </w:r>
    </w:p>
    <w:p w14:paraId="18CA237C" w14:textId="77777777" w:rsidR="003A1C54" w:rsidRPr="003A1C54" w:rsidRDefault="003A1C54" w:rsidP="003A1C54">
      <w:pPr>
        <w:widowControl w:val="0"/>
        <w:autoSpaceDE w:val="0"/>
        <w:ind w:firstLine="720"/>
        <w:jc w:val="both"/>
        <w:rPr>
          <w:kern w:val="2"/>
          <w:sz w:val="28"/>
          <w:szCs w:val="28"/>
          <w:lang w:bidi="hi-IN"/>
        </w:rPr>
      </w:pPr>
    </w:p>
    <w:p w14:paraId="1DC01AE0" w14:textId="77777777" w:rsidR="003A1C54" w:rsidRPr="003A1C54" w:rsidRDefault="003A1C54" w:rsidP="003A1C54">
      <w:pPr>
        <w:widowControl w:val="0"/>
        <w:autoSpaceDE w:val="0"/>
        <w:spacing w:before="108" w:after="108"/>
        <w:jc w:val="center"/>
        <w:rPr>
          <w:color w:val="26282F"/>
          <w:sz w:val="24"/>
          <w:szCs w:val="24"/>
        </w:rPr>
      </w:pPr>
      <w:r w:rsidRPr="003A1C54">
        <w:rPr>
          <w:color w:val="000000"/>
          <w:sz w:val="28"/>
          <w:szCs w:val="28"/>
        </w:rPr>
        <w:t>Раздел 6. Порядок выдачи удостоверения старосты</w:t>
      </w:r>
    </w:p>
    <w:p w14:paraId="6DD3BA25" w14:textId="77777777" w:rsidR="003A1C54" w:rsidRPr="003A1C54" w:rsidRDefault="003A1C54" w:rsidP="003A1C54">
      <w:pPr>
        <w:widowControl w:val="0"/>
        <w:autoSpaceDE w:val="0"/>
        <w:ind w:firstLine="720"/>
        <w:jc w:val="both"/>
        <w:rPr>
          <w:color w:val="000000"/>
          <w:kern w:val="2"/>
          <w:sz w:val="28"/>
          <w:szCs w:val="28"/>
          <w:lang w:bidi="hi-IN"/>
        </w:rPr>
      </w:pPr>
      <w:bookmarkStart w:id="33" w:name="sub_1006"/>
      <w:bookmarkEnd w:id="33"/>
    </w:p>
    <w:p w14:paraId="6E99152D"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1. Глава  Кореновского городского поселения  в срок не позднее 15 дней после подписания решения Совета Кореновского городского поселения о назначении старосты обязан организовать выдачу удостоверения старосты (далее - удостоверение).</w:t>
      </w:r>
    </w:p>
    <w:p w14:paraId="01CE4362" w14:textId="77777777" w:rsidR="003A1C54" w:rsidRPr="003A1C54" w:rsidRDefault="003A1C54" w:rsidP="003A1C54">
      <w:pPr>
        <w:widowControl w:val="0"/>
        <w:autoSpaceDE w:val="0"/>
        <w:ind w:firstLine="720"/>
        <w:jc w:val="both"/>
        <w:rPr>
          <w:kern w:val="2"/>
          <w:sz w:val="24"/>
          <w:szCs w:val="24"/>
          <w:lang w:bidi="hi-IN"/>
        </w:rPr>
      </w:pPr>
      <w:bookmarkStart w:id="34" w:name="sub_1061"/>
      <w:bookmarkEnd w:id="34"/>
      <w:r w:rsidRPr="003A1C54">
        <w:rPr>
          <w:kern w:val="2"/>
          <w:sz w:val="28"/>
          <w:szCs w:val="28"/>
          <w:lang w:bidi="hi-IN"/>
        </w:rPr>
        <w:t>2. Удостоверение выдаётся главой  Кореновского городского поселения  или иным уполномоченным им лицом.</w:t>
      </w:r>
    </w:p>
    <w:p w14:paraId="60FBA698" w14:textId="77777777" w:rsidR="003A1C54" w:rsidRPr="003A1C54" w:rsidRDefault="003A1C54" w:rsidP="003A1C54">
      <w:pPr>
        <w:widowControl w:val="0"/>
        <w:autoSpaceDE w:val="0"/>
        <w:ind w:firstLine="720"/>
        <w:jc w:val="both"/>
        <w:rPr>
          <w:kern w:val="2"/>
          <w:sz w:val="24"/>
          <w:szCs w:val="24"/>
          <w:lang w:bidi="hi-IN"/>
        </w:rPr>
      </w:pPr>
      <w:bookmarkStart w:id="35" w:name="sub_1062"/>
      <w:bookmarkEnd w:id="35"/>
      <w:r w:rsidRPr="003A1C54">
        <w:rPr>
          <w:kern w:val="2"/>
          <w:sz w:val="28"/>
          <w:szCs w:val="28"/>
          <w:lang w:bidi="hi-IN"/>
        </w:rPr>
        <w:t>3. Оформленное удостоверение регистрируется в журнале учета и выдачи удостоверений и выдается старосте под личную подпись.</w:t>
      </w:r>
    </w:p>
    <w:p w14:paraId="31330491" w14:textId="77777777" w:rsidR="003A1C54" w:rsidRPr="003A1C54" w:rsidRDefault="003A1C54" w:rsidP="003A1C54">
      <w:pPr>
        <w:widowControl w:val="0"/>
        <w:autoSpaceDE w:val="0"/>
        <w:ind w:firstLine="720"/>
        <w:jc w:val="both"/>
        <w:rPr>
          <w:kern w:val="2"/>
          <w:sz w:val="24"/>
          <w:szCs w:val="24"/>
          <w:lang w:bidi="hi-IN"/>
        </w:rPr>
      </w:pPr>
      <w:bookmarkStart w:id="36" w:name="sub_1063"/>
      <w:bookmarkEnd w:id="36"/>
      <w:r w:rsidRPr="003A1C54">
        <w:rPr>
          <w:kern w:val="2"/>
          <w:sz w:val="28"/>
          <w:szCs w:val="28"/>
          <w:lang w:bidi="hi-IN"/>
        </w:rPr>
        <w:t>4. Староста пользуется удостоверением в течение срока его полномочий и обеспечивает его сохранность.</w:t>
      </w:r>
    </w:p>
    <w:p w14:paraId="0D42F603" w14:textId="77777777" w:rsidR="003A1C54" w:rsidRPr="003A1C54" w:rsidRDefault="003A1C54" w:rsidP="003A1C54">
      <w:pPr>
        <w:widowControl w:val="0"/>
        <w:autoSpaceDE w:val="0"/>
        <w:ind w:firstLine="720"/>
        <w:jc w:val="both"/>
        <w:rPr>
          <w:kern w:val="2"/>
          <w:sz w:val="24"/>
          <w:szCs w:val="24"/>
          <w:lang w:bidi="hi-IN"/>
        </w:rPr>
      </w:pPr>
      <w:bookmarkStart w:id="37" w:name="sub_1064"/>
      <w:bookmarkEnd w:id="37"/>
      <w:r w:rsidRPr="003A1C54">
        <w:rPr>
          <w:kern w:val="2"/>
          <w:sz w:val="28"/>
          <w:szCs w:val="28"/>
          <w:lang w:bidi="hi-IN"/>
        </w:rPr>
        <w:t>5. При прекращении срока полномочий старосты в удостоверении проставляется соответствующая отметка.</w:t>
      </w:r>
    </w:p>
    <w:p w14:paraId="5CE48191" w14:textId="77777777" w:rsidR="003A1C54" w:rsidRPr="003A1C54" w:rsidRDefault="003A1C54" w:rsidP="003A1C54">
      <w:pPr>
        <w:widowControl w:val="0"/>
        <w:autoSpaceDE w:val="0"/>
        <w:ind w:firstLine="720"/>
        <w:jc w:val="both"/>
        <w:rPr>
          <w:kern w:val="2"/>
          <w:sz w:val="24"/>
          <w:szCs w:val="24"/>
          <w:lang w:bidi="hi-IN"/>
        </w:rPr>
      </w:pPr>
      <w:bookmarkStart w:id="38" w:name="sub_1065"/>
      <w:bookmarkEnd w:id="38"/>
      <w:r w:rsidRPr="003A1C54">
        <w:rPr>
          <w:kern w:val="2"/>
          <w:sz w:val="28"/>
          <w:szCs w:val="28"/>
          <w:lang w:bidi="hi-IN"/>
        </w:rPr>
        <w:t>6. В случае, если при оформлении удостоверения в него внесена неправильная или неточная запись, или допущена иная ошибка, испорченный бланк удостоверения подлежит уничтожению.</w:t>
      </w:r>
    </w:p>
    <w:p w14:paraId="454B8585" w14:textId="77777777" w:rsidR="003A1C54" w:rsidRPr="003A1C54" w:rsidRDefault="003A1C54" w:rsidP="003A1C54">
      <w:pPr>
        <w:widowControl w:val="0"/>
        <w:autoSpaceDE w:val="0"/>
        <w:ind w:firstLine="720"/>
        <w:jc w:val="both"/>
        <w:rPr>
          <w:kern w:val="2"/>
          <w:sz w:val="24"/>
          <w:szCs w:val="24"/>
          <w:lang w:bidi="hi-IN"/>
        </w:rPr>
      </w:pPr>
      <w:bookmarkStart w:id="39" w:name="sub_1066"/>
      <w:bookmarkEnd w:id="39"/>
      <w:r w:rsidRPr="003A1C54">
        <w:rPr>
          <w:kern w:val="2"/>
          <w:sz w:val="28"/>
          <w:szCs w:val="28"/>
          <w:lang w:bidi="hi-IN"/>
        </w:rPr>
        <w:t>7. В случае утраты удостоверения, его порчи, изменения фамилии, имени, отчества (последнее - при наличии) по письменному заявлению старосты выдается новое удостоверение. В заявлении указывается основание выдачи нового удостоверения.</w:t>
      </w:r>
    </w:p>
    <w:p w14:paraId="7D4E2417" w14:textId="77777777" w:rsidR="003A1C54" w:rsidRPr="003A1C54" w:rsidRDefault="003A1C54" w:rsidP="003A1C54">
      <w:pPr>
        <w:widowControl w:val="0"/>
        <w:autoSpaceDE w:val="0"/>
        <w:ind w:firstLine="720"/>
        <w:jc w:val="both"/>
        <w:rPr>
          <w:kern w:val="2"/>
          <w:sz w:val="24"/>
          <w:szCs w:val="24"/>
          <w:lang w:bidi="hi-IN"/>
        </w:rPr>
      </w:pPr>
      <w:bookmarkStart w:id="40" w:name="sub_1067"/>
      <w:bookmarkEnd w:id="40"/>
      <w:r w:rsidRPr="003A1C54">
        <w:rPr>
          <w:kern w:val="2"/>
          <w:sz w:val="28"/>
          <w:szCs w:val="28"/>
          <w:lang w:bidi="hi-IN"/>
        </w:rPr>
        <w:t>8. Выдача нового удостоверения во всех случаях (кроме утраты) старосте осуществляется при возврате ранее выданного удостоверения.</w:t>
      </w:r>
    </w:p>
    <w:p w14:paraId="39CB9252" w14:textId="77777777" w:rsidR="003A1C54" w:rsidRPr="003A1C54" w:rsidRDefault="003A1C54" w:rsidP="003A1C54">
      <w:pPr>
        <w:widowControl w:val="0"/>
        <w:autoSpaceDE w:val="0"/>
        <w:ind w:firstLine="720"/>
        <w:jc w:val="both"/>
        <w:rPr>
          <w:kern w:val="2"/>
          <w:sz w:val="24"/>
          <w:szCs w:val="24"/>
          <w:lang w:bidi="hi-IN"/>
        </w:rPr>
      </w:pPr>
      <w:bookmarkStart w:id="41" w:name="sub_1068"/>
      <w:bookmarkEnd w:id="41"/>
      <w:r w:rsidRPr="003A1C54">
        <w:rPr>
          <w:kern w:val="2"/>
          <w:sz w:val="28"/>
          <w:szCs w:val="28"/>
          <w:lang w:bidi="hi-IN"/>
        </w:rPr>
        <w:t>9. О возврате удостоверения делается отметка в журнале учета и выдачи удостоверений.</w:t>
      </w:r>
    </w:p>
    <w:p w14:paraId="51B93951" w14:textId="77777777" w:rsidR="003A1C54" w:rsidRPr="003A1C54" w:rsidRDefault="003A1C54" w:rsidP="003A1C54">
      <w:pPr>
        <w:widowControl w:val="0"/>
        <w:autoSpaceDE w:val="0"/>
        <w:ind w:firstLine="720"/>
        <w:jc w:val="both"/>
        <w:rPr>
          <w:kern w:val="2"/>
          <w:sz w:val="24"/>
          <w:szCs w:val="24"/>
          <w:lang w:bidi="hi-IN"/>
        </w:rPr>
      </w:pPr>
      <w:bookmarkStart w:id="42" w:name="sub_1069"/>
      <w:bookmarkEnd w:id="42"/>
      <w:r w:rsidRPr="003A1C54">
        <w:rPr>
          <w:kern w:val="2"/>
          <w:sz w:val="28"/>
          <w:szCs w:val="28"/>
          <w:lang w:bidi="hi-IN"/>
        </w:rPr>
        <w:t>10. Недействительные удостоверения, а также возвращенные удостоверения подлежат уничтожению не реже одного раза в год с составлением соответствующего акта. Дата, номер акта заносятся в журнал учета и выдачи удостоверений.</w:t>
      </w:r>
    </w:p>
    <w:p w14:paraId="49D8B6FC" w14:textId="77777777" w:rsidR="003A1C54" w:rsidRPr="003A1C54" w:rsidRDefault="003A1C54" w:rsidP="003A1C54">
      <w:pPr>
        <w:widowControl w:val="0"/>
        <w:autoSpaceDE w:val="0"/>
        <w:ind w:firstLine="720"/>
        <w:jc w:val="both"/>
        <w:rPr>
          <w:kern w:val="2"/>
          <w:sz w:val="24"/>
          <w:szCs w:val="24"/>
          <w:lang w:bidi="hi-IN"/>
        </w:rPr>
      </w:pPr>
      <w:bookmarkStart w:id="43" w:name="sub_1610"/>
      <w:bookmarkEnd w:id="43"/>
      <w:r w:rsidRPr="003A1C54">
        <w:rPr>
          <w:kern w:val="2"/>
          <w:sz w:val="28"/>
          <w:szCs w:val="28"/>
          <w:lang w:bidi="hi-IN"/>
        </w:rPr>
        <w:t>11. Уничтожение удостоверений осуществляется комиссией, созданной на основании муниципальных правовых актов Кореновского городского поселения.</w:t>
      </w:r>
    </w:p>
    <w:p w14:paraId="19F0C43B" w14:textId="77777777" w:rsidR="003A1C54" w:rsidRPr="003A1C54" w:rsidRDefault="003A1C54" w:rsidP="003A1C54">
      <w:pPr>
        <w:widowControl w:val="0"/>
        <w:autoSpaceDE w:val="0"/>
        <w:ind w:firstLine="720"/>
        <w:jc w:val="both"/>
        <w:rPr>
          <w:kern w:val="2"/>
          <w:sz w:val="28"/>
          <w:szCs w:val="28"/>
          <w:lang w:bidi="hi-IN"/>
        </w:rPr>
      </w:pPr>
      <w:bookmarkStart w:id="44" w:name="sub_1611"/>
      <w:bookmarkEnd w:id="44"/>
    </w:p>
    <w:p w14:paraId="44A4C760" w14:textId="77777777" w:rsidR="003A1C54" w:rsidRPr="003A1C54" w:rsidRDefault="003A1C54" w:rsidP="003A1C54">
      <w:pPr>
        <w:widowControl w:val="0"/>
        <w:autoSpaceDE w:val="0"/>
        <w:spacing w:before="108" w:after="108"/>
        <w:jc w:val="center"/>
        <w:rPr>
          <w:color w:val="26282F"/>
          <w:sz w:val="24"/>
          <w:szCs w:val="24"/>
        </w:rPr>
      </w:pPr>
      <w:r w:rsidRPr="003A1C54">
        <w:rPr>
          <w:color w:val="000000"/>
          <w:sz w:val="28"/>
          <w:szCs w:val="28"/>
        </w:rPr>
        <w:t>Раздел 7. Гарантии деятельности старосты</w:t>
      </w:r>
    </w:p>
    <w:p w14:paraId="008193B5" w14:textId="77777777" w:rsidR="003A1C54" w:rsidRPr="003A1C54" w:rsidRDefault="003A1C54" w:rsidP="003A1C54">
      <w:pPr>
        <w:widowControl w:val="0"/>
        <w:autoSpaceDE w:val="0"/>
        <w:ind w:firstLine="720"/>
        <w:jc w:val="both"/>
        <w:rPr>
          <w:color w:val="000000"/>
          <w:kern w:val="2"/>
          <w:sz w:val="28"/>
          <w:szCs w:val="28"/>
          <w:lang w:bidi="hi-IN"/>
        </w:rPr>
      </w:pPr>
      <w:bookmarkStart w:id="45" w:name="sub_1007"/>
      <w:bookmarkEnd w:id="45"/>
    </w:p>
    <w:p w14:paraId="060C3477"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Старосте при осуществлении его деятельности гарантируется:</w:t>
      </w:r>
    </w:p>
    <w:p w14:paraId="1D456511"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1) информирование органами местного самоуправления Кореновского городского поселения по вопросам организации и осуществления местного самоуправления в сельском населенном пункте, а также по иным вопросам, касающимся жителей сельского населенного пункта;</w:t>
      </w:r>
    </w:p>
    <w:p w14:paraId="0A43061E" w14:textId="77777777" w:rsidR="003A1C54" w:rsidRPr="003A1C54" w:rsidRDefault="003A1C54" w:rsidP="003A1C54">
      <w:pPr>
        <w:widowControl w:val="0"/>
        <w:autoSpaceDE w:val="0"/>
        <w:ind w:firstLine="720"/>
        <w:jc w:val="both"/>
        <w:rPr>
          <w:kern w:val="2"/>
          <w:sz w:val="24"/>
          <w:szCs w:val="24"/>
          <w:lang w:bidi="hi-IN"/>
        </w:rPr>
      </w:pPr>
      <w:bookmarkStart w:id="46" w:name="sub_1645"/>
      <w:bookmarkEnd w:id="46"/>
      <w:r w:rsidRPr="003A1C54">
        <w:rPr>
          <w:kern w:val="2"/>
          <w:sz w:val="28"/>
          <w:szCs w:val="28"/>
          <w:lang w:bidi="hi-IN"/>
        </w:rPr>
        <w:t>2) рассмотрение органами местного самоуправления Кореновского городского поселения обращений и предложений старосты по результатам взаимодействия с населением;</w:t>
      </w:r>
    </w:p>
    <w:p w14:paraId="484E6548" w14:textId="77777777" w:rsidR="003A1C54" w:rsidRPr="003A1C54" w:rsidRDefault="003A1C54" w:rsidP="003A1C54">
      <w:pPr>
        <w:widowControl w:val="0"/>
        <w:autoSpaceDE w:val="0"/>
        <w:ind w:firstLine="720"/>
        <w:jc w:val="both"/>
        <w:rPr>
          <w:kern w:val="2"/>
          <w:sz w:val="24"/>
          <w:szCs w:val="24"/>
          <w:lang w:bidi="hi-IN"/>
        </w:rPr>
      </w:pPr>
      <w:bookmarkStart w:id="47" w:name="sub_1646"/>
      <w:bookmarkEnd w:id="47"/>
      <w:r w:rsidRPr="003A1C54">
        <w:rPr>
          <w:kern w:val="2"/>
          <w:sz w:val="28"/>
          <w:szCs w:val="28"/>
          <w:lang w:bidi="hi-IN"/>
        </w:rPr>
        <w:t xml:space="preserve">3) компенсация расходов, связанных с осуществлением полномочий старосты, в соответствии с </w:t>
      </w:r>
      <w:hyperlink w:anchor="sub_1008" w:history="1">
        <w:r w:rsidRPr="003A1C54">
          <w:rPr>
            <w:color w:val="000000"/>
            <w:kern w:val="2"/>
            <w:sz w:val="28"/>
            <w:szCs w:val="28"/>
            <w:lang/>
          </w:rPr>
          <w:t>разделами 8</w:t>
        </w:r>
      </w:hyperlink>
      <w:r w:rsidRPr="003A1C54">
        <w:rPr>
          <w:kern w:val="2"/>
          <w:sz w:val="28"/>
          <w:szCs w:val="28"/>
          <w:lang w:bidi="hi-IN"/>
        </w:rPr>
        <w:t xml:space="preserve">, </w:t>
      </w:r>
      <w:hyperlink w:anchor="sub_1009" w:history="1">
        <w:r w:rsidRPr="003A1C54">
          <w:rPr>
            <w:color w:val="000000"/>
            <w:kern w:val="2"/>
            <w:sz w:val="28"/>
            <w:szCs w:val="28"/>
            <w:lang/>
          </w:rPr>
          <w:t>9</w:t>
        </w:r>
      </w:hyperlink>
      <w:r w:rsidRPr="003A1C54">
        <w:rPr>
          <w:kern w:val="2"/>
          <w:sz w:val="28"/>
          <w:szCs w:val="28"/>
          <w:lang w:bidi="hi-IN"/>
        </w:rPr>
        <w:t xml:space="preserve"> настоящего Положения;</w:t>
      </w:r>
    </w:p>
    <w:p w14:paraId="02905C14"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xml:space="preserve">4) предоставление единовременного денежного вознаграждения (премии) в связи с осуществлением полномочий старосты в соответствии с </w:t>
      </w:r>
      <w:hyperlink w:anchor="sub_1010" w:history="1">
        <w:r w:rsidRPr="003A1C54">
          <w:rPr>
            <w:color w:val="000000"/>
            <w:kern w:val="2"/>
            <w:sz w:val="28"/>
            <w:szCs w:val="28"/>
            <w:lang/>
          </w:rPr>
          <w:t>разделом 10</w:t>
        </w:r>
      </w:hyperlink>
      <w:r w:rsidRPr="003A1C54">
        <w:rPr>
          <w:kern w:val="2"/>
          <w:sz w:val="28"/>
          <w:szCs w:val="28"/>
          <w:lang w:bidi="hi-IN"/>
        </w:rPr>
        <w:t xml:space="preserve"> настоящего Положения.</w:t>
      </w:r>
    </w:p>
    <w:p w14:paraId="7729300C" w14:textId="77777777" w:rsidR="003A1C54" w:rsidRPr="003A1C54" w:rsidRDefault="003A1C54" w:rsidP="003A1C54">
      <w:pPr>
        <w:widowControl w:val="0"/>
        <w:autoSpaceDE w:val="0"/>
        <w:ind w:firstLine="720"/>
        <w:jc w:val="both"/>
        <w:rPr>
          <w:kern w:val="2"/>
          <w:sz w:val="28"/>
          <w:szCs w:val="28"/>
          <w:lang w:bidi="hi-IN"/>
        </w:rPr>
      </w:pPr>
    </w:p>
    <w:p w14:paraId="022532D4" w14:textId="77777777" w:rsidR="003A1C54" w:rsidRPr="003A1C54" w:rsidRDefault="003A1C54" w:rsidP="003A1C54">
      <w:pPr>
        <w:widowControl w:val="0"/>
        <w:autoSpaceDE w:val="0"/>
        <w:spacing w:before="108" w:after="108"/>
        <w:jc w:val="center"/>
        <w:rPr>
          <w:color w:val="26282F"/>
          <w:sz w:val="24"/>
          <w:szCs w:val="24"/>
        </w:rPr>
      </w:pPr>
      <w:r w:rsidRPr="003A1C54">
        <w:rPr>
          <w:color w:val="000000"/>
          <w:sz w:val="28"/>
          <w:szCs w:val="28"/>
        </w:rPr>
        <w:t xml:space="preserve">Раздел 8. Содержание и размер компенсационных расходов, </w:t>
      </w:r>
      <w:r w:rsidRPr="003A1C54">
        <w:rPr>
          <w:color w:val="000000"/>
          <w:sz w:val="28"/>
          <w:szCs w:val="28"/>
        </w:rPr>
        <w:br/>
        <w:t>связанных с осуществлением полномочий старосты</w:t>
      </w:r>
    </w:p>
    <w:p w14:paraId="681B99CC" w14:textId="77777777" w:rsidR="003A1C54" w:rsidRPr="003A1C54" w:rsidRDefault="003A1C54" w:rsidP="003A1C54">
      <w:pPr>
        <w:widowControl w:val="0"/>
        <w:autoSpaceDE w:val="0"/>
        <w:ind w:firstLine="720"/>
        <w:jc w:val="both"/>
        <w:rPr>
          <w:color w:val="000000"/>
          <w:kern w:val="2"/>
          <w:sz w:val="28"/>
          <w:szCs w:val="28"/>
          <w:lang w:bidi="hi-IN"/>
        </w:rPr>
      </w:pPr>
    </w:p>
    <w:p w14:paraId="05E81C74"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1. Старосте за счет средств бюджета Кореновского городского поселения компенсируются следующие расходы, связанные с осуществлением полномочий старосты:</w:t>
      </w:r>
    </w:p>
    <w:p w14:paraId="3498437E" w14:textId="77777777" w:rsidR="003A1C54" w:rsidRPr="003A1C54" w:rsidRDefault="003A1C54" w:rsidP="003A1C54">
      <w:pPr>
        <w:widowControl w:val="0"/>
        <w:autoSpaceDE w:val="0"/>
        <w:ind w:firstLine="720"/>
        <w:jc w:val="both"/>
        <w:rPr>
          <w:kern w:val="2"/>
          <w:sz w:val="24"/>
          <w:szCs w:val="24"/>
          <w:lang w:bidi="hi-IN"/>
        </w:rPr>
      </w:pPr>
      <w:bookmarkStart w:id="48" w:name="sub_1081"/>
      <w:bookmarkEnd w:id="48"/>
      <w:r w:rsidRPr="003A1C54">
        <w:rPr>
          <w:kern w:val="2"/>
          <w:sz w:val="28"/>
          <w:szCs w:val="28"/>
          <w:lang w:bidi="hi-IN"/>
        </w:rPr>
        <w:t>1) транспортные расходы;</w:t>
      </w:r>
    </w:p>
    <w:p w14:paraId="5061F8D6"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2) дополнительные расходы, связанные с осуществлением полномочий старосты.</w:t>
      </w:r>
    </w:p>
    <w:p w14:paraId="59940F32"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2. К транспортным расходам относятся расходы, связанные с проездом старосты из сельского населенного пункта к месту проведения заседания Совета Кореновского городского поселения, иных мероприятий, связанных с осуществлением полномочий старосты, участником которых он является, и обратно транспортом общего пользования (кроме индивидуального такси), личным транспортом.</w:t>
      </w:r>
    </w:p>
    <w:p w14:paraId="2017C8C2" w14:textId="77777777" w:rsidR="003A1C54" w:rsidRPr="003A1C54" w:rsidRDefault="003A1C54" w:rsidP="003A1C54">
      <w:pPr>
        <w:widowControl w:val="0"/>
        <w:autoSpaceDE w:val="0"/>
        <w:ind w:firstLine="720"/>
        <w:jc w:val="both"/>
        <w:rPr>
          <w:kern w:val="2"/>
          <w:sz w:val="24"/>
          <w:szCs w:val="24"/>
          <w:lang w:bidi="hi-IN"/>
        </w:rPr>
      </w:pPr>
      <w:bookmarkStart w:id="49" w:name="sub_1082"/>
      <w:bookmarkEnd w:id="49"/>
      <w:r w:rsidRPr="003A1C54">
        <w:rPr>
          <w:kern w:val="2"/>
          <w:sz w:val="28"/>
          <w:szCs w:val="28"/>
          <w:lang w:bidi="hi-IN"/>
        </w:rPr>
        <w:t>3. Транспортные расходы старосты при использовании им транспорта общего пользования (кроме индивидуального такси) компенсируются по фактическим затратам в полном объеме.</w:t>
      </w:r>
    </w:p>
    <w:p w14:paraId="4B7D7AEA" w14:textId="77777777" w:rsidR="003A1C54" w:rsidRPr="003A1C54" w:rsidRDefault="003A1C54" w:rsidP="003A1C54">
      <w:pPr>
        <w:widowControl w:val="0"/>
        <w:autoSpaceDE w:val="0"/>
        <w:ind w:firstLine="720"/>
        <w:jc w:val="both"/>
        <w:rPr>
          <w:kern w:val="2"/>
          <w:sz w:val="24"/>
          <w:szCs w:val="24"/>
          <w:lang w:bidi="hi-IN"/>
        </w:rPr>
      </w:pPr>
      <w:bookmarkStart w:id="50" w:name="sub_1083"/>
      <w:bookmarkEnd w:id="50"/>
      <w:r w:rsidRPr="003A1C54">
        <w:rPr>
          <w:kern w:val="2"/>
          <w:sz w:val="28"/>
          <w:szCs w:val="28"/>
          <w:lang w:bidi="hi-IN"/>
        </w:rPr>
        <w:t>4. К транспортным расходам старосты при использовании им личного транспорта относятся расходы на приобретение топлива, компенсируемые за дни участия старосты на заседаниях Совета Кореновского городского поселения, иных мероприятиях, связанных с осуществлением полномочий старосты, участником которых он является, по фактическим затратам, но не более 50 литров в месяц.</w:t>
      </w:r>
    </w:p>
    <w:p w14:paraId="27E144F1" w14:textId="77777777" w:rsidR="003A1C54" w:rsidRPr="003A1C54" w:rsidRDefault="003A1C54" w:rsidP="003A1C54">
      <w:pPr>
        <w:widowControl w:val="0"/>
        <w:autoSpaceDE w:val="0"/>
        <w:ind w:firstLine="720"/>
        <w:jc w:val="both"/>
        <w:rPr>
          <w:kern w:val="2"/>
          <w:sz w:val="24"/>
          <w:szCs w:val="24"/>
          <w:lang w:bidi="hi-IN"/>
        </w:rPr>
      </w:pPr>
      <w:bookmarkStart w:id="51" w:name="sub_1084"/>
      <w:bookmarkEnd w:id="51"/>
      <w:r w:rsidRPr="003A1C54">
        <w:rPr>
          <w:kern w:val="2"/>
          <w:sz w:val="28"/>
          <w:szCs w:val="28"/>
          <w:lang w:bidi="hi-IN"/>
        </w:rPr>
        <w:t>5. Под личным транспортом понимается принадлежащее на праве собственности старосте транспортное средство.</w:t>
      </w:r>
    </w:p>
    <w:p w14:paraId="081E948A" w14:textId="77777777" w:rsidR="003A1C54" w:rsidRPr="003A1C54" w:rsidRDefault="003A1C54" w:rsidP="003A1C54">
      <w:pPr>
        <w:widowControl w:val="0"/>
        <w:autoSpaceDE w:val="0"/>
        <w:ind w:firstLine="720"/>
        <w:jc w:val="both"/>
        <w:rPr>
          <w:kern w:val="2"/>
          <w:sz w:val="24"/>
          <w:szCs w:val="24"/>
          <w:lang w:bidi="hi-IN"/>
        </w:rPr>
      </w:pPr>
      <w:bookmarkStart w:id="52" w:name="sub_1085"/>
      <w:bookmarkEnd w:id="52"/>
      <w:r w:rsidRPr="003A1C54">
        <w:rPr>
          <w:kern w:val="2"/>
          <w:sz w:val="28"/>
          <w:szCs w:val="28"/>
          <w:lang w:bidi="hi-IN"/>
        </w:rPr>
        <w:t xml:space="preserve">6. </w:t>
      </w:r>
      <w:bookmarkStart w:id="53" w:name="sub_1089"/>
      <w:bookmarkEnd w:id="53"/>
      <w:r w:rsidRPr="003A1C54">
        <w:rPr>
          <w:kern w:val="2"/>
          <w:sz w:val="28"/>
          <w:szCs w:val="28"/>
          <w:lang w:bidi="hi-IN"/>
        </w:rPr>
        <w:t>К дополнительным расходам, связанным с осуществлением деятельности старосты, относятся расходы на приобретение старостой канцелярских товаров, оплате услуг почтовой связи и сотовой связи.</w:t>
      </w:r>
    </w:p>
    <w:p w14:paraId="18353472" w14:textId="77777777" w:rsidR="003A1C54" w:rsidRPr="003A1C54" w:rsidRDefault="003A1C54" w:rsidP="003A1C54">
      <w:pPr>
        <w:widowControl w:val="0"/>
        <w:autoSpaceDE w:val="0"/>
        <w:ind w:firstLine="720"/>
        <w:jc w:val="both"/>
        <w:rPr>
          <w:kern w:val="2"/>
          <w:sz w:val="24"/>
          <w:szCs w:val="24"/>
          <w:lang w:bidi="hi-IN"/>
        </w:rPr>
      </w:pPr>
      <w:bookmarkStart w:id="54" w:name="sub_1810"/>
      <w:bookmarkEnd w:id="54"/>
      <w:r w:rsidRPr="003A1C54">
        <w:rPr>
          <w:kern w:val="2"/>
          <w:sz w:val="28"/>
          <w:szCs w:val="28"/>
          <w:lang w:bidi="hi-IN"/>
        </w:rPr>
        <w:t>7. Дополнительные расходы старосты компенсируются по фактическим затратам, но не более 2000 рублей в год.</w:t>
      </w:r>
    </w:p>
    <w:p w14:paraId="4C29C9BD" w14:textId="77777777" w:rsidR="003A1C54" w:rsidRPr="003A1C54" w:rsidRDefault="003A1C54" w:rsidP="003A1C54">
      <w:pPr>
        <w:widowControl w:val="0"/>
        <w:autoSpaceDE w:val="0"/>
        <w:ind w:firstLine="720"/>
        <w:jc w:val="both"/>
        <w:rPr>
          <w:kern w:val="2"/>
          <w:sz w:val="28"/>
          <w:szCs w:val="28"/>
          <w:lang w:bidi="hi-IN"/>
        </w:rPr>
      </w:pPr>
      <w:bookmarkStart w:id="55" w:name="sub_1811"/>
      <w:bookmarkEnd w:id="55"/>
    </w:p>
    <w:p w14:paraId="7A2D26B5" w14:textId="77777777" w:rsidR="003A1C54" w:rsidRPr="003A1C54" w:rsidRDefault="003A1C54" w:rsidP="003A1C54">
      <w:pPr>
        <w:widowControl w:val="0"/>
        <w:autoSpaceDE w:val="0"/>
        <w:spacing w:before="108" w:after="108"/>
        <w:jc w:val="center"/>
        <w:rPr>
          <w:color w:val="26282F"/>
          <w:sz w:val="24"/>
          <w:szCs w:val="24"/>
        </w:rPr>
      </w:pPr>
      <w:r w:rsidRPr="003A1C54">
        <w:rPr>
          <w:color w:val="000000"/>
          <w:sz w:val="28"/>
          <w:szCs w:val="28"/>
        </w:rPr>
        <w:t xml:space="preserve">Раздел 9. Порядок предоставления компенсации расходов, </w:t>
      </w:r>
      <w:r w:rsidRPr="003A1C54">
        <w:rPr>
          <w:color w:val="000000"/>
          <w:sz w:val="28"/>
          <w:szCs w:val="28"/>
        </w:rPr>
        <w:br/>
        <w:t>связанных с осуществлением полномочий старосты</w:t>
      </w:r>
    </w:p>
    <w:p w14:paraId="3132DFCC" w14:textId="77777777" w:rsidR="003A1C54" w:rsidRPr="003A1C54" w:rsidRDefault="003A1C54" w:rsidP="003A1C54">
      <w:pPr>
        <w:widowControl w:val="0"/>
        <w:autoSpaceDE w:val="0"/>
        <w:ind w:firstLine="720"/>
        <w:jc w:val="both"/>
        <w:rPr>
          <w:color w:val="000000"/>
          <w:kern w:val="2"/>
          <w:sz w:val="28"/>
          <w:szCs w:val="28"/>
          <w:lang w:bidi="hi-IN"/>
        </w:rPr>
      </w:pPr>
      <w:bookmarkStart w:id="56" w:name="sub_1009"/>
      <w:bookmarkEnd w:id="56"/>
    </w:p>
    <w:p w14:paraId="07C05A46"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1. Для компенсации расходов, связанных с осуществлением полномочий старосты, староста не позднее 1 числа месяца, следующего за отчетным, направляет в адрес главы Кореновского городского поселения заявление о компенсации расходов за текущий месяц, связанных с осуществлением полномочий старосты, в котором указываются вид и период понесенных расходов, мероприятие, в связи с которым возникли расходы (заседание Совета Кореновского городского поселения, иные мероприятия, связанные с полномочиями старосты), и реквизиты счета для перевода компенсации.</w:t>
      </w:r>
    </w:p>
    <w:p w14:paraId="7953D5A4"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xml:space="preserve">В случае участия в мероприятиях, связанных с осуществлением полномочий старосты в декабре месяце текущего года, заявление, указанное в </w:t>
      </w:r>
      <w:hyperlink w:anchor="sub_1091" w:history="1">
        <w:r w:rsidRPr="003A1C54">
          <w:rPr>
            <w:color w:val="000000"/>
            <w:kern w:val="2"/>
            <w:sz w:val="28"/>
            <w:szCs w:val="28"/>
            <w:lang/>
          </w:rPr>
          <w:t>абзаце первом</w:t>
        </w:r>
      </w:hyperlink>
      <w:r w:rsidRPr="003A1C54">
        <w:rPr>
          <w:kern w:val="2"/>
          <w:sz w:val="28"/>
          <w:szCs w:val="28"/>
          <w:lang w:bidi="hi-IN"/>
        </w:rPr>
        <w:t xml:space="preserve"> настоящего пункта, а также реквизиты счета для перевода компенсации направляются старостой в адрес главы Кореновского городского поселения в течение трех дней со дня проведения мероприятия.</w:t>
      </w:r>
    </w:p>
    <w:p w14:paraId="2037E6D9"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2. К заявлению о компенсации расходов, связанных с осуществлением своих полномочий, староста прилагает документы, подтверждающие соответствующие расходы.</w:t>
      </w:r>
    </w:p>
    <w:p w14:paraId="1B9FC676" w14:textId="77777777" w:rsidR="003A1C54" w:rsidRPr="003A1C54" w:rsidRDefault="003A1C54" w:rsidP="003A1C54">
      <w:pPr>
        <w:widowControl w:val="0"/>
        <w:autoSpaceDE w:val="0"/>
        <w:ind w:firstLine="720"/>
        <w:jc w:val="both"/>
        <w:rPr>
          <w:kern w:val="2"/>
          <w:sz w:val="24"/>
          <w:szCs w:val="24"/>
          <w:lang w:bidi="hi-IN"/>
        </w:rPr>
      </w:pPr>
      <w:bookmarkStart w:id="57" w:name="sub_1092"/>
      <w:bookmarkEnd w:id="57"/>
      <w:r w:rsidRPr="003A1C54">
        <w:rPr>
          <w:kern w:val="2"/>
          <w:sz w:val="28"/>
          <w:szCs w:val="28"/>
          <w:lang w:bidi="hi-IN"/>
        </w:rPr>
        <w:t>3. Для подтверждения транспортных расходов прилагаются следующие документы:</w:t>
      </w:r>
    </w:p>
    <w:p w14:paraId="5B8D561C" w14:textId="77777777" w:rsidR="003A1C54" w:rsidRPr="003A1C54" w:rsidRDefault="003A1C54" w:rsidP="003A1C54">
      <w:pPr>
        <w:widowControl w:val="0"/>
        <w:autoSpaceDE w:val="0"/>
        <w:ind w:firstLine="720"/>
        <w:jc w:val="both"/>
        <w:rPr>
          <w:kern w:val="2"/>
          <w:sz w:val="24"/>
          <w:szCs w:val="24"/>
          <w:lang w:bidi="hi-IN"/>
        </w:rPr>
      </w:pPr>
      <w:bookmarkStart w:id="58" w:name="sub_1093"/>
      <w:bookmarkEnd w:id="58"/>
      <w:r w:rsidRPr="003A1C54">
        <w:rPr>
          <w:kern w:val="2"/>
          <w:sz w:val="28"/>
          <w:szCs w:val="28"/>
          <w:lang w:bidi="hi-IN"/>
        </w:rPr>
        <w:t>1) проездной документ, билет;</w:t>
      </w:r>
    </w:p>
    <w:p w14:paraId="582D67AE"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2) чек контрольно-кассовой техники или другой документ, подтверждающий произведенную оплату приобретения топлива (при использовании личного автомобильного транспорта);</w:t>
      </w:r>
    </w:p>
    <w:p w14:paraId="60EF738C"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3) слип, чек электронного терминала при проведении операции с использованием банковской карты;</w:t>
      </w:r>
    </w:p>
    <w:p w14:paraId="5D30ACEE"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4) копия свидетельства о регистрации транспортного средства при использовании личного транспорта;</w:t>
      </w:r>
    </w:p>
    <w:p w14:paraId="2F6715F5"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2. Для подтверждения дополнительных расходов, связанных с осуществлением полномочий старосты, прилагаются следующие документы:</w:t>
      </w:r>
    </w:p>
    <w:p w14:paraId="20C21646" w14:textId="77777777" w:rsidR="003A1C54" w:rsidRPr="003A1C54" w:rsidRDefault="003A1C54" w:rsidP="003A1C54">
      <w:pPr>
        <w:widowControl w:val="0"/>
        <w:autoSpaceDE w:val="0"/>
        <w:ind w:firstLine="720"/>
        <w:jc w:val="both"/>
        <w:rPr>
          <w:kern w:val="2"/>
          <w:sz w:val="24"/>
          <w:szCs w:val="24"/>
          <w:lang w:bidi="hi-IN"/>
        </w:rPr>
      </w:pPr>
      <w:bookmarkStart w:id="59" w:name="sub_1095"/>
      <w:bookmarkEnd w:id="59"/>
      <w:r w:rsidRPr="003A1C54">
        <w:rPr>
          <w:kern w:val="2"/>
          <w:sz w:val="28"/>
          <w:szCs w:val="28"/>
          <w:lang w:bidi="hi-IN"/>
        </w:rPr>
        <w:t>1) документы, подтверждающие перечень приобретенных канцелярских товаров и их оплату (товарный чек, чек контрольно-кассовой машины, счет, договор и т.п.);</w:t>
      </w:r>
    </w:p>
    <w:p w14:paraId="50DD2CBB"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2) квитанция об оплате услуг почтовой связи;</w:t>
      </w:r>
    </w:p>
    <w:p w14:paraId="5009EFB4"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3) слип, чек электронного терминала при проведении операции с использованием банковской карты;</w:t>
      </w:r>
    </w:p>
    <w:p w14:paraId="283DAA34"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4) копия свидетельства о регистрации транспортного средства при использовании личного транспорта;</w:t>
      </w:r>
    </w:p>
    <w:p w14:paraId="60B75040"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5) квитанция об оплате сотовой связи.</w:t>
      </w:r>
    </w:p>
    <w:p w14:paraId="738E8C66"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6. Староста несет ответственность за достоверность сведений, излагаемых в заявлении о компенсации расходов, связанных с осуществлением полномочий старосты, и в прилагаемых к нему документах.</w:t>
      </w:r>
    </w:p>
    <w:p w14:paraId="3EAD2D80" w14:textId="77777777" w:rsidR="003A1C54" w:rsidRPr="003A1C54" w:rsidRDefault="003A1C54" w:rsidP="003A1C54">
      <w:pPr>
        <w:widowControl w:val="0"/>
        <w:autoSpaceDE w:val="0"/>
        <w:ind w:firstLine="720"/>
        <w:jc w:val="both"/>
        <w:rPr>
          <w:kern w:val="2"/>
          <w:sz w:val="24"/>
          <w:szCs w:val="24"/>
          <w:lang w:bidi="hi-IN"/>
        </w:rPr>
      </w:pPr>
      <w:bookmarkStart w:id="60" w:name="sub_1096"/>
      <w:bookmarkEnd w:id="60"/>
      <w:r w:rsidRPr="003A1C54">
        <w:rPr>
          <w:kern w:val="2"/>
          <w:sz w:val="28"/>
          <w:szCs w:val="28"/>
          <w:lang w:bidi="hi-IN"/>
        </w:rPr>
        <w:t>7. Расходы, связанные с осуществлением полномочий старосты, подлежат компенсации в течение 14 дней с момента поступления заявления старосты на имя главы Кореновского городского поселения.</w:t>
      </w:r>
    </w:p>
    <w:p w14:paraId="14B75880" w14:textId="77777777" w:rsidR="003A1C54" w:rsidRPr="003A1C54" w:rsidRDefault="003A1C54" w:rsidP="003A1C54">
      <w:pPr>
        <w:widowControl w:val="0"/>
        <w:autoSpaceDE w:val="0"/>
        <w:ind w:firstLine="720"/>
        <w:jc w:val="both"/>
        <w:rPr>
          <w:kern w:val="2"/>
          <w:sz w:val="24"/>
          <w:szCs w:val="24"/>
          <w:lang w:bidi="hi-IN"/>
        </w:rPr>
      </w:pPr>
      <w:bookmarkStart w:id="61" w:name="sub_1097"/>
      <w:bookmarkEnd w:id="61"/>
      <w:r w:rsidRPr="003A1C54">
        <w:rPr>
          <w:kern w:val="2"/>
          <w:sz w:val="28"/>
          <w:szCs w:val="28"/>
          <w:lang w:bidi="hi-IN"/>
        </w:rPr>
        <w:t>8. Заявление о компенсации расходов, связанных с осуществлением полномочий старосты (в том числе приложенные к нему документы), подготовленное и направленное с нарушением настоящего Положения, удовлетворению не подлежит.</w:t>
      </w:r>
    </w:p>
    <w:p w14:paraId="58CAE789" w14:textId="77777777" w:rsidR="003A1C54" w:rsidRPr="003A1C54" w:rsidRDefault="003A1C54" w:rsidP="003A1C54">
      <w:pPr>
        <w:widowControl w:val="0"/>
        <w:autoSpaceDE w:val="0"/>
        <w:ind w:firstLine="720"/>
        <w:jc w:val="both"/>
        <w:rPr>
          <w:kern w:val="2"/>
          <w:sz w:val="24"/>
          <w:szCs w:val="24"/>
          <w:lang w:bidi="hi-IN"/>
        </w:rPr>
      </w:pPr>
      <w:bookmarkStart w:id="62" w:name="sub_1098"/>
      <w:bookmarkEnd w:id="62"/>
      <w:r w:rsidRPr="003A1C54">
        <w:rPr>
          <w:kern w:val="2"/>
          <w:sz w:val="28"/>
          <w:szCs w:val="28"/>
          <w:lang w:bidi="hi-IN"/>
        </w:rPr>
        <w:t>В указанном случае глава Кореновского городского поселения в течение 30 дней с момента поступления заявления о компенсации расходов, связанных с осуществлением полномочий старосты, направляет в адрес старосты мотивированное письмо об отказе в компенсации расходов.</w:t>
      </w:r>
    </w:p>
    <w:p w14:paraId="7B216615" w14:textId="77777777" w:rsidR="003A1C54" w:rsidRPr="003A1C54" w:rsidRDefault="003A1C54" w:rsidP="003A1C54">
      <w:pPr>
        <w:widowControl w:val="0"/>
        <w:autoSpaceDE w:val="0"/>
        <w:ind w:firstLine="720"/>
        <w:jc w:val="both"/>
        <w:rPr>
          <w:kern w:val="2"/>
          <w:sz w:val="28"/>
          <w:szCs w:val="28"/>
          <w:lang w:bidi="hi-IN"/>
        </w:rPr>
      </w:pPr>
    </w:p>
    <w:p w14:paraId="4B56225F" w14:textId="77777777" w:rsidR="003A1C54" w:rsidRPr="003A1C54" w:rsidRDefault="003A1C54" w:rsidP="003A1C54">
      <w:pPr>
        <w:widowControl w:val="0"/>
        <w:autoSpaceDE w:val="0"/>
        <w:spacing w:before="108" w:after="108"/>
        <w:jc w:val="center"/>
        <w:rPr>
          <w:color w:val="26282F"/>
          <w:sz w:val="24"/>
          <w:szCs w:val="24"/>
        </w:rPr>
      </w:pPr>
      <w:r w:rsidRPr="003A1C54">
        <w:rPr>
          <w:color w:val="000000"/>
          <w:sz w:val="28"/>
          <w:szCs w:val="28"/>
        </w:rPr>
        <w:t xml:space="preserve">Раздел 10. Порядок и сроки предоставления единовременного </w:t>
      </w:r>
      <w:r w:rsidRPr="003A1C54">
        <w:rPr>
          <w:color w:val="000000"/>
          <w:sz w:val="28"/>
          <w:szCs w:val="28"/>
        </w:rPr>
        <w:br/>
        <w:t>денежного вознаграждения (премии) в связи с осуществлением полномочий старосты</w:t>
      </w:r>
    </w:p>
    <w:p w14:paraId="42718255" w14:textId="77777777" w:rsidR="003A1C54" w:rsidRPr="003A1C54" w:rsidRDefault="003A1C54" w:rsidP="003A1C54">
      <w:pPr>
        <w:widowControl w:val="0"/>
        <w:autoSpaceDE w:val="0"/>
        <w:ind w:firstLine="720"/>
        <w:jc w:val="both"/>
        <w:rPr>
          <w:color w:val="000000"/>
          <w:kern w:val="2"/>
          <w:sz w:val="28"/>
          <w:szCs w:val="28"/>
          <w:lang w:bidi="hi-IN"/>
        </w:rPr>
      </w:pPr>
      <w:bookmarkStart w:id="63" w:name="sub_1010"/>
      <w:bookmarkEnd w:id="63"/>
    </w:p>
    <w:p w14:paraId="17A1DF55"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1. В целях материального стимулирования деятельности старосты при осуществлении им полномочий, предусмотренных настоящим Положением, старосте ежегодно предоставляется единовременное денежное вознаграждение (премия) в размере 100 000 рублей.</w:t>
      </w:r>
    </w:p>
    <w:p w14:paraId="38017B4C"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2. Единовременное денежное вознаграждение (премия) в полном размере производится старосте, который осуществлял свои полномочия весь календарный год.</w:t>
      </w:r>
    </w:p>
    <w:p w14:paraId="2BE3EE06" w14:textId="77777777" w:rsidR="003A1C54" w:rsidRPr="003A1C54" w:rsidRDefault="003A1C54" w:rsidP="003A1C54">
      <w:pPr>
        <w:widowControl w:val="0"/>
        <w:autoSpaceDE w:val="0"/>
        <w:ind w:firstLine="720"/>
        <w:jc w:val="both"/>
        <w:rPr>
          <w:kern w:val="2"/>
          <w:sz w:val="24"/>
          <w:szCs w:val="24"/>
          <w:lang w:bidi="hi-IN"/>
        </w:rPr>
      </w:pPr>
      <w:bookmarkStart w:id="64" w:name="sub_1120"/>
      <w:bookmarkEnd w:id="64"/>
      <w:r w:rsidRPr="003A1C54">
        <w:rPr>
          <w:kern w:val="2"/>
          <w:sz w:val="28"/>
          <w:szCs w:val="28"/>
          <w:lang w:bidi="hi-IN"/>
        </w:rPr>
        <w:t>Единовременное денежное вознаграждение (премия) в размере пропорционально времени осуществления полномочий в календарном году выплачивается старосте, осуществлявшему свои полномочия неполный календарный год, в случае сложения полномочий по уважительной причине.</w:t>
      </w:r>
    </w:p>
    <w:p w14:paraId="622F26BB"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3. Единовременное денежное вознаграждение (премия) производится не позднее 25 декабря текущего года по заявлению старосты, направленному на имя главы Кореновского городского поселения.</w:t>
      </w:r>
    </w:p>
    <w:p w14:paraId="45EDC9DF" w14:textId="77777777" w:rsidR="004E7097" w:rsidRPr="004E7097" w:rsidRDefault="004E7097" w:rsidP="00964E5E">
      <w:pPr>
        <w:widowControl w:val="0"/>
        <w:autoSpaceDE w:val="0"/>
        <w:ind w:firstLine="907"/>
        <w:jc w:val="center"/>
        <w:rPr>
          <w:kern w:val="2"/>
          <w:sz w:val="16"/>
          <w:szCs w:val="16"/>
          <w:lang w:bidi="hi-IN"/>
        </w:rPr>
      </w:pPr>
    </w:p>
    <w:p w14:paraId="4E66461B" w14:textId="77777777" w:rsidR="003A1C54" w:rsidRDefault="003A1C54" w:rsidP="00964E5E">
      <w:pPr>
        <w:widowControl w:val="0"/>
        <w:autoSpaceDE w:val="0"/>
        <w:ind w:firstLine="907"/>
        <w:jc w:val="center"/>
        <w:rPr>
          <w:kern w:val="2"/>
          <w:sz w:val="28"/>
          <w:szCs w:val="28"/>
          <w:lang w:bidi="hi-IN"/>
        </w:rPr>
      </w:pPr>
      <w:r w:rsidRPr="003A1C54">
        <w:rPr>
          <w:kern w:val="2"/>
          <w:sz w:val="28"/>
          <w:szCs w:val="28"/>
          <w:lang w:bidi="hi-IN"/>
        </w:rPr>
        <w:t>Раздел 11. Контроль за соответствием деятельности старосты действующему законодательству, муниципальным нормативным правовым актам</w:t>
      </w:r>
    </w:p>
    <w:p w14:paraId="449C4855" w14:textId="77777777" w:rsidR="003A1C54" w:rsidRPr="003A1C54" w:rsidRDefault="003A1C54" w:rsidP="003A1C54">
      <w:pPr>
        <w:widowControl w:val="0"/>
        <w:autoSpaceDE w:val="0"/>
        <w:ind w:firstLine="907"/>
        <w:jc w:val="both"/>
        <w:rPr>
          <w:kern w:val="2"/>
          <w:sz w:val="24"/>
          <w:szCs w:val="24"/>
          <w:lang w:bidi="hi-IN"/>
        </w:rPr>
      </w:pPr>
      <w:r w:rsidRPr="003A1C54">
        <w:rPr>
          <w:kern w:val="2"/>
          <w:sz w:val="28"/>
          <w:szCs w:val="28"/>
          <w:lang w:bidi="hi-IN"/>
        </w:rPr>
        <w:t>1. Контроль за соответствием деятельности старосты действующему законодательству, муниципальным нормативным правовым актам Кореновского городского поселения Кореновского муниципального района Краснодарского края осуществляется органами местного самоуправления муниципального образования посредством запроса информации о деятельности старосты.</w:t>
      </w:r>
    </w:p>
    <w:p w14:paraId="3A8FCC81" w14:textId="77777777" w:rsidR="003A1C54" w:rsidRPr="003A1C54" w:rsidRDefault="003A1C54" w:rsidP="003A1C54">
      <w:pPr>
        <w:widowControl w:val="0"/>
        <w:autoSpaceDE w:val="0"/>
        <w:ind w:firstLine="907"/>
        <w:jc w:val="both"/>
        <w:rPr>
          <w:kern w:val="2"/>
          <w:sz w:val="24"/>
          <w:szCs w:val="24"/>
          <w:lang w:bidi="hi-IN"/>
        </w:rPr>
      </w:pPr>
      <w:r w:rsidRPr="003A1C54">
        <w:rPr>
          <w:kern w:val="2"/>
          <w:sz w:val="28"/>
          <w:szCs w:val="28"/>
          <w:lang w:bidi="hi-IN"/>
        </w:rPr>
        <w:t>2. Органы местного самоуправления Кореновского городского поселения Кореновского муниципального района Краснодарского края определяют содержание запрашиваемой информации и сроки ее предоставления.</w:t>
      </w:r>
    </w:p>
    <w:p w14:paraId="39A552B8" w14:textId="77777777" w:rsidR="003A1C54" w:rsidRPr="003A1C54" w:rsidRDefault="003A1C54" w:rsidP="003A1C54">
      <w:pPr>
        <w:widowControl w:val="0"/>
        <w:autoSpaceDE w:val="0"/>
        <w:ind w:firstLine="907"/>
        <w:jc w:val="both"/>
        <w:rPr>
          <w:kern w:val="2"/>
          <w:sz w:val="24"/>
          <w:szCs w:val="24"/>
          <w:lang w:bidi="hi-IN"/>
        </w:rPr>
      </w:pPr>
      <w:r w:rsidRPr="003A1C54">
        <w:rPr>
          <w:kern w:val="2"/>
          <w:sz w:val="28"/>
          <w:szCs w:val="28"/>
          <w:lang w:bidi="hi-IN"/>
        </w:rPr>
        <w:t>3. Отчет о деятельности старосты размещается на официальном сайте Кореновского городского поселения Кореновского муниципального района Краснодарского края.</w:t>
      </w:r>
    </w:p>
    <w:p w14:paraId="16633F3A" w14:textId="77777777" w:rsidR="003A1C54" w:rsidRPr="003A1C54" w:rsidRDefault="003A1C54" w:rsidP="003A1C54">
      <w:pPr>
        <w:widowControl w:val="0"/>
        <w:autoSpaceDE w:val="0"/>
        <w:ind w:firstLine="907"/>
        <w:jc w:val="both"/>
        <w:rPr>
          <w:kern w:val="2"/>
          <w:sz w:val="24"/>
          <w:szCs w:val="24"/>
          <w:lang w:bidi="hi-IN"/>
        </w:rPr>
      </w:pPr>
      <w:r w:rsidRPr="003A1C54">
        <w:rPr>
          <w:kern w:val="2"/>
          <w:sz w:val="28"/>
          <w:szCs w:val="28"/>
          <w:lang w:bidi="hi-IN"/>
        </w:rPr>
        <w:t>4. Староста ежегодно отчитывается о своей деятельности на собрании (конференции) жителей сельского населенного пункта, старостой которого он назначен.</w:t>
      </w:r>
    </w:p>
    <w:p w14:paraId="787D5A80" w14:textId="77777777" w:rsidR="003A1C54" w:rsidRDefault="003A1C54" w:rsidP="003A1C54">
      <w:pPr>
        <w:widowControl w:val="0"/>
        <w:autoSpaceDE w:val="0"/>
        <w:ind w:firstLine="907"/>
        <w:jc w:val="both"/>
        <w:rPr>
          <w:kern w:val="2"/>
          <w:sz w:val="28"/>
          <w:szCs w:val="28"/>
          <w:lang w:bidi="hi-IN"/>
        </w:rPr>
      </w:pPr>
      <w:r w:rsidRPr="003A1C54">
        <w:rPr>
          <w:kern w:val="2"/>
          <w:sz w:val="28"/>
          <w:szCs w:val="28"/>
          <w:lang w:bidi="hi-IN"/>
        </w:rPr>
        <w:t>5. Решение о назначении собрания (конференции) жителей для заслушивания ежегодного отчета старосты принимается главой Кореновского городского поселения. Организационная подготовка такого собрания (конференции) осуществляется администрацией Кореновского городского поселения.</w:t>
      </w:r>
    </w:p>
    <w:p w14:paraId="7C05D6CF" w14:textId="77777777" w:rsidR="003A1C54" w:rsidRPr="003A1C54" w:rsidRDefault="003A1C54" w:rsidP="003A1C54">
      <w:pPr>
        <w:widowControl w:val="0"/>
        <w:autoSpaceDE w:val="0"/>
        <w:ind w:firstLine="907"/>
        <w:jc w:val="both"/>
        <w:rPr>
          <w:kern w:val="2"/>
          <w:sz w:val="24"/>
          <w:szCs w:val="24"/>
          <w:lang w:bidi="hi-IN"/>
        </w:rPr>
      </w:pPr>
      <w:r w:rsidRPr="003A1C54">
        <w:rPr>
          <w:kern w:val="2"/>
          <w:sz w:val="28"/>
          <w:szCs w:val="28"/>
          <w:lang w:bidi="hi-IN"/>
        </w:rPr>
        <w:t>6. Работа старосты участниками собрания (конференции) признается удовлетворительной либо неудовлетворительной. Если работа старосты признана неудовлетворительной, то участники собрания (конференции) вправе инициировать сход граждан по вопросу досрочного прекращения полномочий старосты. Также участники собрания (конференции) могут дать срок старосте для устранения выявленных недостатков.</w:t>
      </w:r>
    </w:p>
    <w:p w14:paraId="070EBC36" w14:textId="77777777" w:rsidR="003A1C54" w:rsidRDefault="003A1C54" w:rsidP="003A1C54">
      <w:pPr>
        <w:widowControl w:val="0"/>
        <w:autoSpaceDE w:val="0"/>
        <w:ind w:firstLine="907"/>
        <w:jc w:val="both"/>
        <w:rPr>
          <w:kern w:val="2"/>
          <w:sz w:val="28"/>
          <w:szCs w:val="28"/>
          <w:lang w:bidi="hi-IN"/>
        </w:rPr>
      </w:pPr>
    </w:p>
    <w:p w14:paraId="5B572494" w14:textId="77777777" w:rsidR="004E7097" w:rsidRPr="003A1C54" w:rsidRDefault="004E7097" w:rsidP="003A1C54">
      <w:pPr>
        <w:widowControl w:val="0"/>
        <w:autoSpaceDE w:val="0"/>
        <w:ind w:firstLine="907"/>
        <w:jc w:val="both"/>
        <w:rPr>
          <w:kern w:val="2"/>
          <w:sz w:val="28"/>
          <w:szCs w:val="28"/>
          <w:lang w:bidi="hi-IN"/>
        </w:rPr>
      </w:pPr>
    </w:p>
    <w:p w14:paraId="39232E1D" w14:textId="77777777" w:rsidR="004E7097" w:rsidRDefault="004E7097" w:rsidP="003A1C54">
      <w:pPr>
        <w:widowControl w:val="0"/>
        <w:autoSpaceDE w:val="0"/>
        <w:rPr>
          <w:kern w:val="2"/>
          <w:sz w:val="28"/>
          <w:szCs w:val="28"/>
          <w:lang w:bidi="hi-IN"/>
        </w:rPr>
      </w:pPr>
      <w:r>
        <w:rPr>
          <w:kern w:val="2"/>
          <w:sz w:val="28"/>
          <w:szCs w:val="28"/>
          <w:lang w:bidi="hi-IN"/>
        </w:rPr>
        <w:t xml:space="preserve">Начальник юридического отдела администрации </w:t>
      </w:r>
    </w:p>
    <w:p w14:paraId="15ACDB0A" w14:textId="77777777" w:rsidR="004E7097" w:rsidRDefault="004E7097" w:rsidP="003A1C54">
      <w:pPr>
        <w:widowControl w:val="0"/>
        <w:autoSpaceDE w:val="0"/>
        <w:rPr>
          <w:kern w:val="2"/>
          <w:sz w:val="28"/>
          <w:szCs w:val="28"/>
          <w:lang w:bidi="hi-IN"/>
        </w:rPr>
      </w:pPr>
      <w:r>
        <w:rPr>
          <w:kern w:val="2"/>
          <w:sz w:val="28"/>
          <w:szCs w:val="28"/>
          <w:lang w:bidi="hi-IN"/>
        </w:rPr>
        <w:t xml:space="preserve">Кореновского городского поселения </w:t>
      </w:r>
    </w:p>
    <w:p w14:paraId="235BD392" w14:textId="77777777" w:rsidR="004E7097" w:rsidRDefault="004E7097" w:rsidP="003A1C54">
      <w:pPr>
        <w:widowControl w:val="0"/>
        <w:autoSpaceDE w:val="0"/>
        <w:rPr>
          <w:kern w:val="2"/>
          <w:sz w:val="28"/>
          <w:szCs w:val="28"/>
          <w:lang w:bidi="hi-IN"/>
        </w:rPr>
      </w:pPr>
      <w:r>
        <w:rPr>
          <w:kern w:val="2"/>
          <w:sz w:val="28"/>
          <w:szCs w:val="28"/>
          <w:lang w:bidi="hi-IN"/>
        </w:rPr>
        <w:t xml:space="preserve">Кореновского муниципального района </w:t>
      </w:r>
    </w:p>
    <w:p w14:paraId="14D03FB7" w14:textId="77777777" w:rsidR="003A1C54" w:rsidRPr="003A1C54" w:rsidRDefault="004E7097" w:rsidP="003A1C54">
      <w:pPr>
        <w:widowControl w:val="0"/>
        <w:autoSpaceDE w:val="0"/>
        <w:rPr>
          <w:kern w:val="2"/>
          <w:sz w:val="28"/>
          <w:szCs w:val="28"/>
          <w:lang w:bidi="hi-IN"/>
        </w:rPr>
      </w:pPr>
      <w:r>
        <w:rPr>
          <w:kern w:val="2"/>
          <w:sz w:val="28"/>
          <w:szCs w:val="28"/>
          <w:lang w:bidi="hi-IN"/>
        </w:rPr>
        <w:t xml:space="preserve">Краснодарского края                                                                              В.Г. Жабина </w:t>
      </w:r>
    </w:p>
    <w:p w14:paraId="14290163" w14:textId="77777777" w:rsidR="004E7097" w:rsidRDefault="004E7097" w:rsidP="003A1C54">
      <w:pPr>
        <w:widowControl w:val="0"/>
        <w:autoSpaceDE w:val="0"/>
        <w:ind w:firstLine="720"/>
        <w:jc w:val="right"/>
        <w:rPr>
          <w:kern w:val="2"/>
          <w:sz w:val="28"/>
          <w:szCs w:val="28"/>
          <w:lang w:bidi="hi-IN"/>
        </w:rPr>
      </w:pPr>
      <w:bookmarkStart w:id="65" w:name="sub_1130"/>
      <w:bookmarkEnd w:id="65"/>
    </w:p>
    <w:p w14:paraId="0426E565" w14:textId="77777777" w:rsidR="0059775A" w:rsidRDefault="003A1C54" w:rsidP="003A1C54">
      <w:pPr>
        <w:widowControl w:val="0"/>
        <w:autoSpaceDE w:val="0"/>
        <w:ind w:firstLine="720"/>
        <w:jc w:val="right"/>
        <w:rPr>
          <w:kern w:val="2"/>
          <w:sz w:val="28"/>
          <w:szCs w:val="28"/>
          <w:lang w:bidi="hi-IN"/>
        </w:rPr>
      </w:pPr>
      <w:r w:rsidRPr="003A1C54">
        <w:rPr>
          <w:kern w:val="2"/>
          <w:sz w:val="28"/>
          <w:szCs w:val="28"/>
          <w:lang w:bidi="hi-IN"/>
        </w:rPr>
        <w:t>Приложение</w:t>
      </w:r>
    </w:p>
    <w:p w14:paraId="633B1088" w14:textId="77777777" w:rsidR="003A1C54" w:rsidRPr="003A1C54" w:rsidRDefault="003A1C54" w:rsidP="003A1C54">
      <w:pPr>
        <w:widowControl w:val="0"/>
        <w:autoSpaceDE w:val="0"/>
        <w:ind w:firstLine="720"/>
        <w:jc w:val="right"/>
        <w:rPr>
          <w:kern w:val="2"/>
          <w:sz w:val="28"/>
          <w:szCs w:val="28"/>
          <w:lang w:bidi="hi-IN"/>
        </w:rPr>
      </w:pPr>
      <w:r w:rsidRPr="003A1C54">
        <w:rPr>
          <w:kern w:val="2"/>
          <w:sz w:val="28"/>
          <w:szCs w:val="28"/>
          <w:lang w:bidi="hi-IN"/>
        </w:rPr>
        <w:t xml:space="preserve">к </w:t>
      </w:r>
      <w:hyperlink w:anchor="sub_1000" w:history="1">
        <w:r w:rsidRPr="003A1C54">
          <w:rPr>
            <w:color w:val="000000"/>
            <w:kern w:val="2"/>
            <w:sz w:val="28"/>
            <w:szCs w:val="28"/>
            <w:lang/>
          </w:rPr>
          <w:t>Положению</w:t>
        </w:r>
      </w:hyperlink>
    </w:p>
    <w:p w14:paraId="6BF61E20" w14:textId="77777777" w:rsidR="003A1C54" w:rsidRPr="003A1C54" w:rsidRDefault="003A1C54" w:rsidP="003A1C54">
      <w:pPr>
        <w:widowControl w:val="0"/>
        <w:autoSpaceDE w:val="0"/>
        <w:ind w:firstLine="720"/>
        <w:jc w:val="both"/>
        <w:rPr>
          <w:kern w:val="2"/>
          <w:sz w:val="28"/>
          <w:szCs w:val="28"/>
          <w:lang w:bidi="hi-IN"/>
        </w:rPr>
      </w:pPr>
    </w:p>
    <w:p w14:paraId="5BEEA0F8" w14:textId="77777777" w:rsidR="003A1C54" w:rsidRPr="003A1C54" w:rsidRDefault="003A1C54" w:rsidP="003A1C54">
      <w:pPr>
        <w:widowControl w:val="0"/>
        <w:autoSpaceDE w:val="0"/>
        <w:spacing w:before="108" w:after="108"/>
        <w:jc w:val="center"/>
        <w:rPr>
          <w:color w:val="26282F"/>
          <w:sz w:val="24"/>
          <w:szCs w:val="24"/>
        </w:rPr>
      </w:pPr>
      <w:r w:rsidRPr="003A1C54">
        <w:rPr>
          <w:color w:val="000000"/>
          <w:sz w:val="28"/>
          <w:szCs w:val="28"/>
        </w:rPr>
        <w:t xml:space="preserve">Согласие </w:t>
      </w:r>
      <w:r w:rsidRPr="003A1C54">
        <w:rPr>
          <w:color w:val="000000"/>
          <w:sz w:val="28"/>
          <w:szCs w:val="28"/>
        </w:rPr>
        <w:br/>
        <w:t>на обработку персональных данных</w:t>
      </w:r>
    </w:p>
    <w:p w14:paraId="6CA220EF" w14:textId="77777777" w:rsidR="003A1C54" w:rsidRPr="003A1C54" w:rsidRDefault="003A1C54" w:rsidP="003A1C54">
      <w:pPr>
        <w:widowControl w:val="0"/>
        <w:autoSpaceDE w:val="0"/>
        <w:ind w:firstLine="720"/>
        <w:jc w:val="both"/>
        <w:rPr>
          <w:color w:val="000000"/>
          <w:kern w:val="2"/>
          <w:sz w:val="28"/>
          <w:szCs w:val="28"/>
          <w:lang w:bidi="hi-IN"/>
        </w:rPr>
      </w:pPr>
    </w:p>
    <w:p w14:paraId="22D65EAC"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Я, ___________________________________________________________________,</w:t>
      </w:r>
    </w:p>
    <w:p w14:paraId="14FAAB0D"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(фамилия, имя, отчество субъекта персональных данных)</w:t>
      </w:r>
    </w:p>
    <w:p w14:paraId="6F80DEE5"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зарегистрирован__ по адресу: ________________________________________________________________________________________________________________________________________,</w:t>
      </w:r>
    </w:p>
    <w:p w14:paraId="3DF3FAD7"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документ, удостоверяющий личность: ____________________________________________________________________,</w:t>
      </w:r>
    </w:p>
    <w:p w14:paraId="53EAE97D" w14:textId="77777777" w:rsidR="003A1C54" w:rsidRPr="003A1C54" w:rsidRDefault="003A1C54" w:rsidP="003A1C54">
      <w:pPr>
        <w:widowControl w:val="0"/>
        <w:autoSpaceDE w:val="0"/>
        <w:jc w:val="both"/>
        <w:rPr>
          <w:kern w:val="2"/>
          <w:sz w:val="24"/>
          <w:szCs w:val="24"/>
          <w:lang w:bidi="hi-IN"/>
        </w:rPr>
      </w:pPr>
      <w:r w:rsidRPr="003A1C54">
        <w:rPr>
          <w:kern w:val="2"/>
          <w:sz w:val="28"/>
          <w:szCs w:val="28"/>
          <w:lang w:bidi="hi-IN"/>
        </w:rPr>
        <w:t>____________________________________________________________________,</w:t>
      </w:r>
    </w:p>
    <w:p w14:paraId="760C4303" w14:textId="77777777" w:rsidR="003A1C54" w:rsidRPr="003A1C54" w:rsidRDefault="003A1C54" w:rsidP="003A1C54">
      <w:pPr>
        <w:widowControl w:val="0"/>
        <w:autoSpaceDE w:val="0"/>
        <w:jc w:val="both"/>
        <w:rPr>
          <w:kern w:val="2"/>
          <w:sz w:val="24"/>
          <w:szCs w:val="24"/>
          <w:lang w:bidi="hi-IN"/>
        </w:rPr>
      </w:pPr>
      <w:r w:rsidRPr="003A1C54">
        <w:rPr>
          <w:kern w:val="2"/>
          <w:sz w:val="24"/>
          <w:szCs w:val="24"/>
          <w:lang w:bidi="hi-IN"/>
        </w:rPr>
        <w:t>(наименование документа, номер, сведения о дате выдачи документа и выдавшем его органе)</w:t>
      </w:r>
    </w:p>
    <w:p w14:paraId="4F73CBCA"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xml:space="preserve">в целях принятия решения о назначении старосты или о досрочном прекращении полномочий старосты, а также в целях исполнения иных полномочий на основании действующего законодательства, в соответствии с </w:t>
      </w:r>
      <w:hyperlink r:id="rId20" w:history="1">
        <w:r w:rsidRPr="003A1C54">
          <w:rPr>
            <w:color w:val="000000"/>
            <w:kern w:val="2"/>
            <w:sz w:val="28"/>
            <w:szCs w:val="28"/>
            <w:lang/>
          </w:rPr>
          <w:t>пунктом 4 статьи 9</w:t>
        </w:r>
      </w:hyperlink>
      <w:r w:rsidRPr="003A1C54">
        <w:rPr>
          <w:kern w:val="2"/>
          <w:sz w:val="28"/>
          <w:szCs w:val="28"/>
          <w:lang w:bidi="hi-IN"/>
        </w:rPr>
        <w:t xml:space="preserve"> Федерального закона от 27 июля 2006 года N 152-ФЗ "О персональных данных" даю согласие органам местного самоуправления Кореновского городского поселения, находящимся по адресу: 353154, Краснодарский край, Кореновский район, </w:t>
      </w:r>
      <w:proofErr w:type="spellStart"/>
      <w:r w:rsidRPr="003A1C54">
        <w:rPr>
          <w:kern w:val="2"/>
          <w:sz w:val="28"/>
          <w:szCs w:val="28"/>
          <w:lang w:bidi="hi-IN"/>
        </w:rPr>
        <w:t>г.Кореновск</w:t>
      </w:r>
      <w:proofErr w:type="spellEnd"/>
      <w:r w:rsidRPr="003A1C54">
        <w:rPr>
          <w:kern w:val="2"/>
          <w:sz w:val="28"/>
          <w:szCs w:val="28"/>
          <w:lang w:bidi="hi-IN"/>
        </w:rPr>
        <w:t xml:space="preserve">, </w:t>
      </w:r>
      <w:proofErr w:type="spellStart"/>
      <w:r w:rsidRPr="003A1C54">
        <w:rPr>
          <w:kern w:val="2"/>
          <w:sz w:val="28"/>
          <w:szCs w:val="28"/>
          <w:lang w:bidi="hi-IN"/>
        </w:rPr>
        <w:t>ул.Красная</w:t>
      </w:r>
      <w:proofErr w:type="spellEnd"/>
      <w:r w:rsidRPr="003A1C54">
        <w:rPr>
          <w:kern w:val="2"/>
          <w:sz w:val="28"/>
          <w:szCs w:val="28"/>
          <w:lang w:bidi="hi-IN"/>
        </w:rPr>
        <w:t xml:space="preserve">, д.41 на обработку моих персональных данных, а именно: фамилия, имя, отчество, дата рождения, серия и номер паспорта или заменяющего его документа, адрес места жительства, контактный телефон, то есть на совершение действий, предусмотренных </w:t>
      </w:r>
      <w:hyperlink r:id="rId21" w:history="1">
        <w:r w:rsidRPr="003A1C54">
          <w:rPr>
            <w:color w:val="000000"/>
            <w:kern w:val="2"/>
            <w:sz w:val="28"/>
            <w:szCs w:val="28"/>
            <w:lang/>
          </w:rPr>
          <w:t>пунктом 3 статьи 3</w:t>
        </w:r>
      </w:hyperlink>
      <w:r w:rsidRPr="003A1C54">
        <w:rPr>
          <w:kern w:val="2"/>
          <w:sz w:val="28"/>
          <w:szCs w:val="28"/>
          <w:lang w:bidi="hi-IN"/>
        </w:rPr>
        <w:t xml:space="preserve"> Федерального закона от 27 июля 2006 года № 152-ФЗ "О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85DEE68"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Настоящее согласие действует со дня его подписания до дня отзыва в письменной форме.</w:t>
      </w:r>
    </w:p>
    <w:p w14:paraId="368FE672" w14:textId="77777777" w:rsidR="003A1C54" w:rsidRPr="003A1C54" w:rsidRDefault="003A1C54" w:rsidP="003A1C54">
      <w:pPr>
        <w:widowControl w:val="0"/>
        <w:autoSpaceDE w:val="0"/>
        <w:ind w:firstLine="720"/>
        <w:jc w:val="both"/>
        <w:rPr>
          <w:kern w:val="2"/>
          <w:sz w:val="28"/>
          <w:szCs w:val="28"/>
          <w:lang w:bidi="hi-IN"/>
        </w:rPr>
      </w:pPr>
    </w:p>
    <w:p w14:paraId="49887503"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"___" ______________ ____ г.</w:t>
      </w:r>
    </w:p>
    <w:p w14:paraId="12FDC684" w14:textId="77777777" w:rsidR="003A1C54" w:rsidRPr="003A1C54" w:rsidRDefault="003A1C54" w:rsidP="003A1C54">
      <w:pPr>
        <w:widowControl w:val="0"/>
        <w:autoSpaceDE w:val="0"/>
        <w:ind w:firstLine="720"/>
        <w:jc w:val="both"/>
        <w:rPr>
          <w:kern w:val="2"/>
          <w:sz w:val="28"/>
          <w:szCs w:val="28"/>
          <w:lang w:bidi="hi-IN"/>
        </w:rPr>
      </w:pPr>
    </w:p>
    <w:p w14:paraId="2CB561F0"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Субъект персональных данных:</w:t>
      </w:r>
    </w:p>
    <w:p w14:paraId="457AFF91" w14:textId="77777777" w:rsidR="003A1C54" w:rsidRPr="003A1C54" w:rsidRDefault="003A1C54" w:rsidP="003A1C54">
      <w:pPr>
        <w:widowControl w:val="0"/>
        <w:autoSpaceDE w:val="0"/>
        <w:ind w:firstLine="720"/>
        <w:jc w:val="both"/>
        <w:rPr>
          <w:kern w:val="2"/>
          <w:sz w:val="28"/>
          <w:szCs w:val="28"/>
          <w:lang w:bidi="hi-IN"/>
        </w:rPr>
      </w:pPr>
    </w:p>
    <w:p w14:paraId="1AAB2D2D"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__________________/_________________</w:t>
      </w:r>
    </w:p>
    <w:p w14:paraId="33F0E679" w14:textId="77777777" w:rsidR="003A1C54" w:rsidRPr="00964E5E" w:rsidRDefault="003A1C54" w:rsidP="00964E5E">
      <w:pPr>
        <w:widowControl w:val="0"/>
        <w:autoSpaceDE w:val="0"/>
        <w:ind w:firstLine="720"/>
        <w:jc w:val="both"/>
        <w:rPr>
          <w:kern w:val="2"/>
          <w:sz w:val="24"/>
          <w:szCs w:val="24"/>
          <w:lang w:bidi="hi-IN"/>
        </w:rPr>
      </w:pPr>
      <w:r w:rsidRPr="003A1C54">
        <w:rPr>
          <w:kern w:val="2"/>
          <w:sz w:val="28"/>
          <w:szCs w:val="28"/>
          <w:lang w:bidi="hi-IN"/>
        </w:rPr>
        <w:t>        (подпись)               (Ф.И.О.)</w:t>
      </w:r>
    </w:p>
    <w:p w14:paraId="3BC6829B" w14:textId="77777777" w:rsidR="0059775A" w:rsidRDefault="003A1C54" w:rsidP="003A1C54">
      <w:pPr>
        <w:widowControl w:val="0"/>
        <w:autoSpaceDE w:val="0"/>
        <w:ind w:left="5103"/>
        <w:jc w:val="center"/>
        <w:rPr>
          <w:kern w:val="2"/>
          <w:sz w:val="28"/>
          <w:szCs w:val="28"/>
          <w:lang w:bidi="hi-IN"/>
        </w:rPr>
      </w:pPr>
      <w:r w:rsidRPr="003A1C54">
        <w:rPr>
          <w:kern w:val="2"/>
          <w:sz w:val="28"/>
          <w:szCs w:val="28"/>
          <w:lang w:bidi="hi-IN"/>
        </w:rPr>
        <w:t xml:space="preserve">Приложение </w:t>
      </w:r>
    </w:p>
    <w:p w14:paraId="498D3532" w14:textId="77777777" w:rsidR="003A1C54" w:rsidRPr="003A1C54" w:rsidRDefault="003A1C54" w:rsidP="003A1C54">
      <w:pPr>
        <w:widowControl w:val="0"/>
        <w:autoSpaceDE w:val="0"/>
        <w:ind w:left="5103"/>
        <w:jc w:val="center"/>
        <w:rPr>
          <w:kern w:val="2"/>
          <w:sz w:val="28"/>
          <w:szCs w:val="28"/>
          <w:lang w:bidi="hi-IN"/>
        </w:rPr>
      </w:pPr>
      <w:r w:rsidRPr="003A1C54">
        <w:rPr>
          <w:kern w:val="2"/>
          <w:sz w:val="28"/>
          <w:szCs w:val="28"/>
          <w:lang w:bidi="hi-IN"/>
        </w:rPr>
        <w:t xml:space="preserve">к </w:t>
      </w:r>
      <w:hyperlink w:anchor="sub_1000" w:history="1">
        <w:r w:rsidRPr="003A1C54">
          <w:rPr>
            <w:color w:val="000000"/>
            <w:kern w:val="2"/>
            <w:sz w:val="28"/>
            <w:szCs w:val="28"/>
            <w:lang/>
          </w:rPr>
          <w:t>Положению</w:t>
        </w:r>
      </w:hyperlink>
    </w:p>
    <w:p w14:paraId="493EA48B" w14:textId="77777777" w:rsidR="003A1C54" w:rsidRPr="003A1C54" w:rsidRDefault="003A1C54" w:rsidP="003A1C54">
      <w:pPr>
        <w:widowControl w:val="0"/>
        <w:autoSpaceDE w:val="0"/>
        <w:ind w:left="5103"/>
        <w:jc w:val="center"/>
        <w:rPr>
          <w:kern w:val="2"/>
          <w:sz w:val="28"/>
          <w:szCs w:val="28"/>
          <w:lang w:bidi="hi-IN"/>
        </w:rPr>
      </w:pPr>
    </w:p>
    <w:p w14:paraId="033B391F" w14:textId="77777777" w:rsidR="003A1C54" w:rsidRPr="003A1C54" w:rsidRDefault="003A1C54" w:rsidP="003A1C54">
      <w:pPr>
        <w:widowControl w:val="0"/>
        <w:autoSpaceDE w:val="0"/>
        <w:ind w:left="5103"/>
        <w:jc w:val="center"/>
        <w:rPr>
          <w:kern w:val="2"/>
          <w:sz w:val="24"/>
          <w:szCs w:val="24"/>
          <w:lang w:bidi="hi-IN"/>
        </w:rPr>
      </w:pPr>
      <w:r w:rsidRPr="003A1C54">
        <w:rPr>
          <w:kern w:val="2"/>
          <w:sz w:val="28"/>
          <w:szCs w:val="28"/>
          <w:lang w:bidi="hi-IN"/>
        </w:rPr>
        <w:t>В Совет Кореновского городского</w:t>
      </w:r>
    </w:p>
    <w:p w14:paraId="120B1ED3" w14:textId="77777777" w:rsidR="003A1C54" w:rsidRPr="003A1C54" w:rsidRDefault="003A1C54" w:rsidP="003A1C54">
      <w:pPr>
        <w:widowControl w:val="0"/>
        <w:autoSpaceDE w:val="0"/>
        <w:ind w:left="5103"/>
        <w:jc w:val="center"/>
        <w:rPr>
          <w:kern w:val="2"/>
          <w:sz w:val="24"/>
          <w:szCs w:val="24"/>
          <w:lang w:bidi="hi-IN"/>
        </w:rPr>
      </w:pPr>
      <w:r w:rsidRPr="003A1C54">
        <w:rPr>
          <w:kern w:val="2"/>
          <w:sz w:val="28"/>
          <w:szCs w:val="28"/>
          <w:lang w:bidi="hi-IN"/>
        </w:rPr>
        <w:t>поселения Кореновского</w:t>
      </w:r>
    </w:p>
    <w:p w14:paraId="4FAA3FD9" w14:textId="77777777" w:rsidR="003A1C54" w:rsidRPr="003A1C54" w:rsidRDefault="003A1C54" w:rsidP="003A1C54">
      <w:pPr>
        <w:widowControl w:val="0"/>
        <w:autoSpaceDE w:val="0"/>
        <w:ind w:left="5103"/>
        <w:jc w:val="center"/>
        <w:rPr>
          <w:kern w:val="2"/>
          <w:sz w:val="24"/>
          <w:szCs w:val="24"/>
          <w:lang w:bidi="hi-IN"/>
        </w:rPr>
      </w:pPr>
      <w:r w:rsidRPr="003A1C54">
        <w:rPr>
          <w:kern w:val="2"/>
          <w:sz w:val="28"/>
          <w:szCs w:val="28"/>
          <w:lang w:bidi="hi-IN"/>
        </w:rPr>
        <w:t>муниципального района</w:t>
      </w:r>
    </w:p>
    <w:p w14:paraId="51604558" w14:textId="77777777" w:rsidR="003A1C54" w:rsidRPr="003A1C54" w:rsidRDefault="003A1C54" w:rsidP="003A1C54">
      <w:pPr>
        <w:widowControl w:val="0"/>
        <w:autoSpaceDE w:val="0"/>
        <w:ind w:left="5103"/>
        <w:jc w:val="center"/>
        <w:rPr>
          <w:kern w:val="2"/>
          <w:sz w:val="24"/>
          <w:szCs w:val="24"/>
          <w:lang w:bidi="hi-IN"/>
        </w:rPr>
      </w:pPr>
      <w:r w:rsidRPr="003A1C54">
        <w:rPr>
          <w:kern w:val="2"/>
          <w:sz w:val="28"/>
          <w:szCs w:val="28"/>
          <w:lang w:bidi="hi-IN"/>
        </w:rPr>
        <w:t>Краснодарского края</w:t>
      </w:r>
    </w:p>
    <w:p w14:paraId="75510ED1" w14:textId="77777777" w:rsidR="003A1C54" w:rsidRPr="003A1C54" w:rsidRDefault="003A1C54" w:rsidP="003A1C54">
      <w:pPr>
        <w:widowControl w:val="0"/>
        <w:autoSpaceDE w:val="0"/>
        <w:ind w:firstLine="720"/>
        <w:jc w:val="both"/>
        <w:rPr>
          <w:kern w:val="2"/>
          <w:sz w:val="28"/>
          <w:szCs w:val="28"/>
          <w:lang w:bidi="hi-IN"/>
        </w:rPr>
      </w:pPr>
    </w:p>
    <w:p w14:paraId="41B25D90" w14:textId="77777777" w:rsidR="003A1C54" w:rsidRPr="003A1C54" w:rsidRDefault="003A1C54" w:rsidP="003A1C54">
      <w:pPr>
        <w:widowControl w:val="0"/>
        <w:autoSpaceDE w:val="0"/>
        <w:spacing w:before="108" w:after="108"/>
        <w:jc w:val="center"/>
        <w:rPr>
          <w:color w:val="26282F"/>
          <w:sz w:val="24"/>
          <w:szCs w:val="24"/>
        </w:rPr>
      </w:pPr>
      <w:r w:rsidRPr="003A1C54">
        <w:rPr>
          <w:color w:val="000000"/>
          <w:sz w:val="28"/>
          <w:szCs w:val="28"/>
        </w:rPr>
        <w:t xml:space="preserve">Согласие </w:t>
      </w:r>
      <w:r w:rsidRPr="003A1C54">
        <w:rPr>
          <w:color w:val="000000"/>
          <w:sz w:val="28"/>
          <w:szCs w:val="28"/>
        </w:rPr>
        <w:br/>
        <w:t>на назначение старостой</w:t>
      </w:r>
    </w:p>
    <w:p w14:paraId="72BC3E0B" w14:textId="77777777" w:rsidR="003A1C54" w:rsidRPr="003A1C54" w:rsidRDefault="003A1C54" w:rsidP="003A1C54">
      <w:pPr>
        <w:widowControl w:val="0"/>
        <w:autoSpaceDE w:val="0"/>
        <w:ind w:firstLine="720"/>
        <w:jc w:val="both"/>
        <w:rPr>
          <w:color w:val="000000"/>
          <w:kern w:val="2"/>
          <w:sz w:val="28"/>
          <w:szCs w:val="28"/>
          <w:lang w:bidi="hi-IN"/>
        </w:rPr>
      </w:pPr>
    </w:p>
    <w:p w14:paraId="3AA518F1"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_______________________________________________________________</w:t>
      </w:r>
    </w:p>
    <w:p w14:paraId="6ABAB395" w14:textId="77777777" w:rsidR="003A1C54" w:rsidRPr="003A1C54" w:rsidRDefault="003A1C54" w:rsidP="003A1C54">
      <w:pPr>
        <w:widowControl w:val="0"/>
        <w:autoSpaceDE w:val="0"/>
        <w:ind w:firstLine="720"/>
        <w:jc w:val="both"/>
        <w:rPr>
          <w:kern w:val="2"/>
          <w:sz w:val="24"/>
          <w:szCs w:val="24"/>
          <w:lang w:bidi="hi-IN"/>
        </w:rPr>
      </w:pPr>
      <w:r w:rsidRPr="003A1C54">
        <w:rPr>
          <w:kern w:val="2"/>
          <w:sz w:val="24"/>
          <w:szCs w:val="24"/>
          <w:lang w:bidi="hi-IN"/>
        </w:rPr>
        <w:t>     (наименование сельского населенного пункта, муниципальное образование)</w:t>
      </w:r>
    </w:p>
    <w:p w14:paraId="178859C3"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Я, ___________________________________________________________________,</w:t>
      </w:r>
    </w:p>
    <w:p w14:paraId="64E84044" w14:textId="77777777" w:rsidR="003A1C54" w:rsidRPr="003A1C54" w:rsidRDefault="003A1C54" w:rsidP="003A1C54">
      <w:pPr>
        <w:widowControl w:val="0"/>
        <w:autoSpaceDE w:val="0"/>
        <w:ind w:firstLine="720"/>
        <w:jc w:val="both"/>
        <w:rPr>
          <w:kern w:val="2"/>
          <w:sz w:val="24"/>
          <w:szCs w:val="24"/>
          <w:lang w:bidi="hi-IN"/>
        </w:rPr>
      </w:pPr>
      <w:r w:rsidRPr="003A1C54">
        <w:rPr>
          <w:kern w:val="2"/>
          <w:sz w:val="24"/>
          <w:szCs w:val="24"/>
          <w:lang w:bidi="hi-IN"/>
        </w:rPr>
        <w:t>(Ф.И.О., год рождения, адрес проживания, данные паспорта или заменяющего его документа)</w:t>
      </w:r>
    </w:p>
    <w:p w14:paraId="3CF653E9"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согласен (согласна) на назначение меня старостой</w:t>
      </w:r>
    </w:p>
    <w:p w14:paraId="50FDD800" w14:textId="77777777" w:rsidR="003A1C54" w:rsidRPr="003A1C54" w:rsidRDefault="003A1C54" w:rsidP="003A1C54">
      <w:pPr>
        <w:widowControl w:val="0"/>
        <w:autoSpaceDE w:val="0"/>
        <w:jc w:val="both"/>
        <w:rPr>
          <w:kern w:val="2"/>
          <w:sz w:val="24"/>
          <w:szCs w:val="24"/>
          <w:lang w:bidi="hi-IN"/>
        </w:rPr>
      </w:pPr>
      <w:r w:rsidRPr="003A1C54">
        <w:rPr>
          <w:kern w:val="2"/>
          <w:sz w:val="28"/>
          <w:szCs w:val="28"/>
          <w:lang w:bidi="hi-IN"/>
        </w:rPr>
        <w:t>____________________________________________________________________</w:t>
      </w:r>
    </w:p>
    <w:p w14:paraId="35546758" w14:textId="77777777" w:rsidR="003A1C54" w:rsidRPr="003A1C54" w:rsidRDefault="003A1C54" w:rsidP="003A1C54">
      <w:pPr>
        <w:widowControl w:val="0"/>
        <w:autoSpaceDE w:val="0"/>
        <w:ind w:firstLine="720"/>
        <w:jc w:val="both"/>
        <w:rPr>
          <w:kern w:val="2"/>
          <w:sz w:val="24"/>
          <w:szCs w:val="24"/>
          <w:lang w:bidi="hi-IN"/>
        </w:rPr>
      </w:pPr>
      <w:r w:rsidRPr="003A1C54">
        <w:rPr>
          <w:kern w:val="2"/>
          <w:sz w:val="24"/>
          <w:szCs w:val="24"/>
          <w:lang w:bidi="hi-IN"/>
        </w:rPr>
        <w:t>                      (наименование сельского населенного пункта)</w:t>
      </w:r>
    </w:p>
    <w:p w14:paraId="020D71AA"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Сообщаю, что в отношении меня отсутствует вступившее в силу решение суда о признании недееспособным или ограничении дееспособности, отсутствует непогашенная судимость, я не замещаю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58CE404D"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Согласен на размещение на официальном сайте Кореновского городского поселения  моих контактных данных:</w:t>
      </w:r>
    </w:p>
    <w:p w14:paraId="7B85B6FE"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адрес_________________________________, телефон _______________________.</w:t>
      </w:r>
    </w:p>
    <w:p w14:paraId="53CA2A21" w14:textId="77777777" w:rsidR="003A1C54" w:rsidRPr="003A1C54" w:rsidRDefault="003A1C54" w:rsidP="003A1C54">
      <w:pPr>
        <w:widowControl w:val="0"/>
        <w:autoSpaceDE w:val="0"/>
        <w:ind w:firstLine="720"/>
        <w:jc w:val="both"/>
        <w:rPr>
          <w:kern w:val="2"/>
          <w:sz w:val="28"/>
          <w:szCs w:val="28"/>
          <w:lang w:bidi="hi-IN"/>
        </w:rPr>
      </w:pPr>
    </w:p>
    <w:p w14:paraId="0DBF1792"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"___" __________ 20___ г.    ______________    _____________________________</w:t>
      </w:r>
    </w:p>
    <w:p w14:paraId="76F7FEDF"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(подпись)                       (расшифровка)</w:t>
      </w:r>
    </w:p>
    <w:p w14:paraId="22F9B21E" w14:textId="77777777" w:rsidR="003A1C54" w:rsidRPr="003A1C54" w:rsidRDefault="003A1C54" w:rsidP="003A1C54">
      <w:pPr>
        <w:widowControl w:val="0"/>
        <w:autoSpaceDE w:val="0"/>
        <w:ind w:firstLine="720"/>
        <w:jc w:val="both"/>
        <w:rPr>
          <w:kern w:val="2"/>
          <w:sz w:val="28"/>
          <w:szCs w:val="28"/>
          <w:lang w:bidi="hi-IN"/>
        </w:rPr>
      </w:pPr>
    </w:p>
    <w:p w14:paraId="6032DB2C" w14:textId="77777777" w:rsidR="003A1C54" w:rsidRPr="003A1C54" w:rsidRDefault="003A1C54" w:rsidP="003A1C54">
      <w:pPr>
        <w:widowControl w:val="0"/>
        <w:autoSpaceDE w:val="0"/>
        <w:ind w:firstLine="720"/>
        <w:jc w:val="right"/>
        <w:rPr>
          <w:kern w:val="2"/>
          <w:sz w:val="28"/>
          <w:szCs w:val="28"/>
          <w:lang w:bidi="hi-IN"/>
        </w:rPr>
      </w:pPr>
    </w:p>
    <w:p w14:paraId="1A0F229E" w14:textId="77777777" w:rsidR="003A1C54" w:rsidRPr="003A1C54" w:rsidRDefault="003A1C54" w:rsidP="003A1C54">
      <w:pPr>
        <w:widowControl w:val="0"/>
        <w:autoSpaceDE w:val="0"/>
        <w:ind w:firstLine="720"/>
        <w:jc w:val="right"/>
        <w:rPr>
          <w:kern w:val="2"/>
          <w:sz w:val="28"/>
          <w:szCs w:val="28"/>
          <w:lang w:bidi="hi-IN"/>
        </w:rPr>
      </w:pPr>
    </w:p>
    <w:p w14:paraId="51AFD5FF" w14:textId="77777777" w:rsidR="003A1C54" w:rsidRPr="003A1C54" w:rsidRDefault="003A1C54" w:rsidP="003A1C54">
      <w:pPr>
        <w:widowControl w:val="0"/>
        <w:autoSpaceDE w:val="0"/>
        <w:ind w:firstLine="720"/>
        <w:jc w:val="right"/>
        <w:rPr>
          <w:kern w:val="2"/>
          <w:sz w:val="28"/>
          <w:szCs w:val="28"/>
          <w:lang w:bidi="hi-IN"/>
        </w:rPr>
      </w:pPr>
    </w:p>
    <w:p w14:paraId="61B1863B" w14:textId="77777777" w:rsidR="003A1C54" w:rsidRPr="003A1C54" w:rsidRDefault="003A1C54" w:rsidP="003A1C54">
      <w:pPr>
        <w:widowControl w:val="0"/>
        <w:autoSpaceDE w:val="0"/>
        <w:ind w:firstLine="720"/>
        <w:jc w:val="right"/>
        <w:rPr>
          <w:kern w:val="2"/>
          <w:sz w:val="28"/>
          <w:szCs w:val="28"/>
          <w:lang w:bidi="hi-IN"/>
        </w:rPr>
      </w:pPr>
    </w:p>
    <w:p w14:paraId="7277632B" w14:textId="77777777" w:rsidR="003A1C54" w:rsidRPr="003A1C54" w:rsidRDefault="003A1C54" w:rsidP="003A1C54">
      <w:pPr>
        <w:widowControl w:val="0"/>
        <w:autoSpaceDE w:val="0"/>
        <w:ind w:firstLine="720"/>
        <w:jc w:val="right"/>
        <w:rPr>
          <w:kern w:val="2"/>
          <w:sz w:val="28"/>
          <w:szCs w:val="28"/>
          <w:lang w:bidi="hi-IN"/>
        </w:rPr>
      </w:pPr>
    </w:p>
    <w:p w14:paraId="69244B60" w14:textId="77777777" w:rsidR="003A1C54" w:rsidRPr="003A1C54" w:rsidRDefault="003A1C54" w:rsidP="003A1C54">
      <w:pPr>
        <w:widowControl w:val="0"/>
        <w:autoSpaceDE w:val="0"/>
        <w:ind w:firstLine="720"/>
        <w:jc w:val="right"/>
        <w:rPr>
          <w:kern w:val="2"/>
          <w:sz w:val="28"/>
          <w:szCs w:val="28"/>
          <w:lang w:bidi="hi-IN"/>
        </w:rPr>
      </w:pPr>
    </w:p>
    <w:p w14:paraId="306C8B4D" w14:textId="77777777" w:rsidR="003A1C54" w:rsidRPr="003A1C54" w:rsidRDefault="003A1C54" w:rsidP="00964E5E">
      <w:pPr>
        <w:widowControl w:val="0"/>
        <w:autoSpaceDE w:val="0"/>
        <w:rPr>
          <w:kern w:val="2"/>
          <w:sz w:val="28"/>
          <w:szCs w:val="28"/>
          <w:lang w:bidi="hi-IN"/>
        </w:rPr>
      </w:pPr>
    </w:p>
    <w:p w14:paraId="4F28D240" w14:textId="77777777" w:rsidR="0059775A" w:rsidRDefault="003A1C54" w:rsidP="003A1C54">
      <w:pPr>
        <w:widowControl w:val="0"/>
        <w:autoSpaceDE w:val="0"/>
        <w:ind w:firstLine="720"/>
        <w:jc w:val="right"/>
        <w:rPr>
          <w:kern w:val="2"/>
          <w:sz w:val="28"/>
          <w:szCs w:val="28"/>
          <w:lang w:bidi="hi-IN"/>
        </w:rPr>
      </w:pPr>
      <w:r w:rsidRPr="003A1C54">
        <w:rPr>
          <w:kern w:val="2"/>
          <w:sz w:val="28"/>
          <w:szCs w:val="28"/>
          <w:lang w:bidi="hi-IN"/>
        </w:rPr>
        <w:t>Приложение 4</w:t>
      </w:r>
    </w:p>
    <w:p w14:paraId="6C16D3D0" w14:textId="77777777" w:rsidR="003A1C54" w:rsidRPr="003A1C54" w:rsidRDefault="003A1C54" w:rsidP="003A1C54">
      <w:pPr>
        <w:widowControl w:val="0"/>
        <w:autoSpaceDE w:val="0"/>
        <w:ind w:firstLine="720"/>
        <w:jc w:val="right"/>
        <w:rPr>
          <w:kern w:val="2"/>
          <w:sz w:val="28"/>
          <w:szCs w:val="28"/>
          <w:lang w:bidi="hi-IN"/>
        </w:rPr>
      </w:pPr>
      <w:r w:rsidRPr="003A1C54">
        <w:rPr>
          <w:kern w:val="2"/>
          <w:sz w:val="28"/>
          <w:szCs w:val="28"/>
          <w:lang w:bidi="hi-IN"/>
        </w:rPr>
        <w:t xml:space="preserve">к </w:t>
      </w:r>
      <w:hyperlink w:anchor="sub_1000" w:history="1">
        <w:r w:rsidRPr="003A1C54">
          <w:rPr>
            <w:color w:val="000000"/>
            <w:kern w:val="2"/>
            <w:sz w:val="28"/>
            <w:szCs w:val="28"/>
            <w:lang/>
          </w:rPr>
          <w:t>Положению</w:t>
        </w:r>
      </w:hyperlink>
    </w:p>
    <w:p w14:paraId="42C8C85A" w14:textId="77777777" w:rsidR="003A1C54" w:rsidRPr="003A1C54" w:rsidRDefault="003A1C54" w:rsidP="003A1C54">
      <w:pPr>
        <w:widowControl w:val="0"/>
        <w:autoSpaceDE w:val="0"/>
        <w:ind w:firstLine="720"/>
        <w:jc w:val="both"/>
        <w:rPr>
          <w:kern w:val="2"/>
          <w:sz w:val="28"/>
          <w:szCs w:val="28"/>
          <w:lang w:bidi="hi-IN"/>
        </w:rPr>
      </w:pPr>
    </w:p>
    <w:p w14:paraId="2BBAECDA" w14:textId="77777777" w:rsidR="003A1C54" w:rsidRPr="003A1C54" w:rsidRDefault="003A1C54" w:rsidP="003A1C54">
      <w:pPr>
        <w:widowControl w:val="0"/>
        <w:autoSpaceDE w:val="0"/>
        <w:ind w:firstLine="720"/>
        <w:jc w:val="both"/>
        <w:rPr>
          <w:kern w:val="2"/>
          <w:sz w:val="28"/>
          <w:szCs w:val="28"/>
          <w:lang w:bidi="hi-IN"/>
        </w:rPr>
      </w:pPr>
    </w:p>
    <w:p w14:paraId="3D1D3DF6" w14:textId="77777777" w:rsidR="003A1C54" w:rsidRPr="003A1C54" w:rsidRDefault="003A1C54" w:rsidP="003A1C54">
      <w:pPr>
        <w:widowControl w:val="0"/>
        <w:autoSpaceDE w:val="0"/>
        <w:spacing w:before="108" w:after="108"/>
        <w:jc w:val="center"/>
        <w:rPr>
          <w:color w:val="26282F"/>
          <w:sz w:val="24"/>
          <w:szCs w:val="24"/>
        </w:rPr>
      </w:pPr>
      <w:r w:rsidRPr="003A1C54">
        <w:rPr>
          <w:color w:val="000000"/>
          <w:sz w:val="28"/>
          <w:szCs w:val="28"/>
        </w:rPr>
        <w:t xml:space="preserve">Согласие </w:t>
      </w:r>
      <w:r w:rsidRPr="003A1C54">
        <w:rPr>
          <w:color w:val="000000"/>
          <w:sz w:val="28"/>
          <w:szCs w:val="28"/>
        </w:rPr>
        <w:br/>
        <w:t>на обработку персональных данных, разрешенных субъектом персональных данных для распространения</w:t>
      </w:r>
    </w:p>
    <w:p w14:paraId="25DEED3F" w14:textId="77777777" w:rsidR="003A1C54" w:rsidRPr="003A1C54" w:rsidRDefault="003A1C54" w:rsidP="003A1C54">
      <w:pPr>
        <w:widowControl w:val="0"/>
        <w:autoSpaceDE w:val="0"/>
        <w:ind w:firstLine="720"/>
        <w:jc w:val="both"/>
        <w:rPr>
          <w:color w:val="000000"/>
          <w:kern w:val="2"/>
          <w:sz w:val="28"/>
          <w:szCs w:val="28"/>
          <w:lang w:bidi="hi-IN"/>
        </w:rPr>
      </w:pPr>
    </w:p>
    <w:p w14:paraId="74404C6C"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xml:space="preserve">На основании </w:t>
      </w:r>
      <w:hyperlink r:id="rId22" w:history="1">
        <w:r w:rsidRPr="003A1C54">
          <w:rPr>
            <w:color w:val="000000"/>
            <w:kern w:val="2"/>
            <w:sz w:val="28"/>
            <w:szCs w:val="28"/>
            <w:lang/>
          </w:rPr>
          <w:t>Федерального закона</w:t>
        </w:r>
      </w:hyperlink>
      <w:r w:rsidRPr="003A1C54">
        <w:rPr>
          <w:kern w:val="2"/>
          <w:sz w:val="28"/>
          <w:szCs w:val="28"/>
          <w:lang w:bidi="hi-IN"/>
        </w:rPr>
        <w:t xml:space="preserve"> от 06 октября 2003 года № 131-ФЗ «Об общих принципах организации местного самоуправления в Российской Федерации», </w:t>
      </w:r>
    </w:p>
    <w:p w14:paraId="61C0B076"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я,______________________________________________________________</w:t>
      </w:r>
    </w:p>
    <w:p w14:paraId="383E87FE" w14:textId="77777777" w:rsidR="003A1C54" w:rsidRPr="003A1C54" w:rsidRDefault="003A1C54" w:rsidP="003A1C54">
      <w:pPr>
        <w:widowControl w:val="0"/>
        <w:autoSpaceDE w:val="0"/>
        <w:jc w:val="both"/>
        <w:rPr>
          <w:kern w:val="2"/>
          <w:sz w:val="24"/>
          <w:szCs w:val="24"/>
          <w:lang w:bidi="hi-IN"/>
        </w:rPr>
      </w:pPr>
      <w:r w:rsidRPr="003A1C54">
        <w:rPr>
          <w:kern w:val="2"/>
          <w:sz w:val="24"/>
          <w:szCs w:val="24"/>
          <w:lang w:bidi="hi-IN"/>
        </w:rPr>
        <w:t>(Ф.И.О., паспортные данные, в том числе: дата выдачи, выдавший орган, контактная</w:t>
      </w:r>
      <w:r w:rsidRPr="003A1C54">
        <w:rPr>
          <w:kern w:val="2"/>
          <w:sz w:val="28"/>
          <w:szCs w:val="28"/>
          <w:lang w:bidi="hi-IN"/>
        </w:rPr>
        <w:t xml:space="preserve"> ____________________________________________________________________</w:t>
      </w:r>
    </w:p>
    <w:p w14:paraId="51F3EF0B" w14:textId="77777777" w:rsidR="003A1C54" w:rsidRPr="003A1C54" w:rsidRDefault="003A1C54" w:rsidP="003A1C54">
      <w:pPr>
        <w:widowControl w:val="0"/>
        <w:autoSpaceDE w:val="0"/>
        <w:ind w:firstLine="720"/>
        <w:jc w:val="both"/>
        <w:rPr>
          <w:kern w:val="2"/>
          <w:sz w:val="24"/>
          <w:szCs w:val="24"/>
          <w:lang w:bidi="hi-IN"/>
        </w:rPr>
      </w:pPr>
      <w:r w:rsidRPr="003A1C54">
        <w:rPr>
          <w:kern w:val="2"/>
          <w:sz w:val="24"/>
          <w:szCs w:val="24"/>
          <w:lang w:bidi="hi-IN"/>
        </w:rPr>
        <w:t>                 информация (номер телефона, адрес электронной почты)</w:t>
      </w:r>
    </w:p>
    <w:p w14:paraId="162655AF" w14:textId="77777777" w:rsidR="003A1C54" w:rsidRPr="003A1C54" w:rsidRDefault="003A1C54" w:rsidP="003A1C54">
      <w:pPr>
        <w:widowControl w:val="0"/>
        <w:autoSpaceDE w:val="0"/>
        <w:jc w:val="both"/>
        <w:rPr>
          <w:kern w:val="2"/>
          <w:sz w:val="24"/>
          <w:szCs w:val="24"/>
          <w:lang w:bidi="hi-IN"/>
        </w:rPr>
      </w:pPr>
      <w:r w:rsidRPr="003A1C54">
        <w:rPr>
          <w:kern w:val="2"/>
          <w:sz w:val="28"/>
          <w:szCs w:val="28"/>
          <w:lang w:bidi="hi-IN"/>
        </w:rPr>
        <w:t>____________________________________________________________________,</w:t>
      </w:r>
    </w:p>
    <w:p w14:paraId="57B1E880"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 xml:space="preserve">руководствуясь </w:t>
      </w:r>
      <w:hyperlink r:id="rId23" w:history="1">
        <w:r w:rsidRPr="003A1C54">
          <w:rPr>
            <w:color w:val="000000"/>
            <w:kern w:val="2"/>
            <w:sz w:val="28"/>
            <w:szCs w:val="28"/>
            <w:lang/>
          </w:rPr>
          <w:t>статьей 10.1</w:t>
        </w:r>
      </w:hyperlink>
      <w:r w:rsidRPr="003A1C54">
        <w:rPr>
          <w:kern w:val="2"/>
          <w:sz w:val="28"/>
          <w:szCs w:val="28"/>
          <w:lang w:bidi="hi-IN"/>
        </w:rPr>
        <w:t xml:space="preserve"> Федерального закона от 27 июля 2006 года № 152-ФЗ "О персональных данных", заявляю о согласии на распространение (на раскрытие персональных данных неопределенному кругу лиц) подлежащих обработке персональных данных операторами: администрация Кореновского городского поселения Кореновского муниципального района  (ИНН ___________), Совет Кореновского городского поселения Кореновского муниципального района (ИНН ______________), находящимися по адресу: 353180, Краснодарский край, Кореновский район, </w:t>
      </w:r>
      <w:proofErr w:type="spellStart"/>
      <w:r w:rsidRPr="003A1C54">
        <w:rPr>
          <w:kern w:val="2"/>
          <w:sz w:val="28"/>
          <w:szCs w:val="28"/>
          <w:lang w:bidi="hi-IN"/>
        </w:rPr>
        <w:t>г.Кореновск</w:t>
      </w:r>
      <w:proofErr w:type="spellEnd"/>
      <w:r w:rsidRPr="003A1C54">
        <w:rPr>
          <w:kern w:val="2"/>
          <w:sz w:val="28"/>
          <w:szCs w:val="28"/>
          <w:lang w:bidi="hi-IN"/>
        </w:rPr>
        <w:t xml:space="preserve">, </w:t>
      </w:r>
      <w:proofErr w:type="spellStart"/>
      <w:r w:rsidRPr="003A1C54">
        <w:rPr>
          <w:kern w:val="2"/>
          <w:sz w:val="28"/>
          <w:szCs w:val="28"/>
          <w:lang w:bidi="hi-IN"/>
        </w:rPr>
        <w:t>ул.Красная</w:t>
      </w:r>
      <w:proofErr w:type="spellEnd"/>
      <w:r w:rsidRPr="003A1C54">
        <w:rPr>
          <w:kern w:val="2"/>
          <w:sz w:val="28"/>
          <w:szCs w:val="28"/>
          <w:lang w:bidi="hi-IN"/>
        </w:rPr>
        <w:t>, д.41, с целью принятия решения о назначении старосты или о досрочном прекращении полномочий старосты, а также в целях исполнения иных полномочий на основании действующего законодательства в следующем порядке:</w:t>
      </w:r>
    </w:p>
    <w:p w14:paraId="5F314CBE" w14:textId="77777777" w:rsidR="003A1C54" w:rsidRPr="003A1C54" w:rsidRDefault="003A1C54" w:rsidP="003A1C54">
      <w:pPr>
        <w:widowControl w:val="0"/>
        <w:autoSpaceDE w:val="0"/>
        <w:ind w:firstLine="720"/>
        <w:jc w:val="both"/>
        <w:rPr>
          <w:kern w:val="2"/>
          <w:sz w:val="28"/>
          <w:szCs w:val="28"/>
          <w:lang w:bidi="hi-IN"/>
        </w:rPr>
      </w:pPr>
    </w:p>
    <w:tbl>
      <w:tblPr>
        <w:tblW w:w="0" w:type="auto"/>
        <w:tblInd w:w="-15" w:type="dxa"/>
        <w:tblLayout w:type="fixed"/>
        <w:tblLook w:val="0000" w:firstRow="0" w:lastRow="0" w:firstColumn="0" w:lastColumn="0" w:noHBand="0" w:noVBand="0"/>
      </w:tblPr>
      <w:tblGrid>
        <w:gridCol w:w="1784"/>
        <w:gridCol w:w="3231"/>
        <w:gridCol w:w="2409"/>
        <w:gridCol w:w="1766"/>
      </w:tblGrid>
      <w:tr w:rsidR="003A1C54" w:rsidRPr="003A1C54" w14:paraId="55B35A1F" w14:textId="77777777" w:rsidTr="00E311C4">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0159F17D" w14:textId="77777777" w:rsidR="003A1C54" w:rsidRPr="003A1C54" w:rsidRDefault="003A1C54" w:rsidP="003A1C54">
            <w:pPr>
              <w:widowControl w:val="0"/>
              <w:autoSpaceDE w:val="0"/>
              <w:jc w:val="center"/>
              <w:rPr>
                <w:sz w:val="24"/>
                <w:szCs w:val="24"/>
              </w:rPr>
            </w:pPr>
            <w:r w:rsidRPr="003A1C54">
              <w:rPr>
                <w:sz w:val="28"/>
                <w:szCs w:val="28"/>
              </w:rPr>
              <w:t>Категория персональных данных</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292016E" w14:textId="77777777" w:rsidR="003A1C54" w:rsidRPr="003A1C54" w:rsidRDefault="003A1C54" w:rsidP="003A1C54">
            <w:pPr>
              <w:widowControl w:val="0"/>
              <w:autoSpaceDE w:val="0"/>
              <w:jc w:val="center"/>
              <w:rPr>
                <w:sz w:val="24"/>
                <w:szCs w:val="24"/>
              </w:rPr>
            </w:pPr>
            <w:r w:rsidRPr="003A1C54">
              <w:rPr>
                <w:sz w:val="28"/>
                <w:szCs w:val="28"/>
              </w:rPr>
              <w:t>Перечень персональных данных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64DBB91" w14:textId="77777777" w:rsidR="003A1C54" w:rsidRPr="003A1C54" w:rsidRDefault="003A1C54" w:rsidP="003A1C54">
            <w:pPr>
              <w:widowControl w:val="0"/>
              <w:autoSpaceDE w:val="0"/>
              <w:jc w:val="center"/>
              <w:rPr>
                <w:sz w:val="24"/>
                <w:szCs w:val="24"/>
              </w:rPr>
            </w:pPr>
            <w:r w:rsidRPr="003A1C54">
              <w:rPr>
                <w:sz w:val="28"/>
                <w:szCs w:val="28"/>
              </w:rPr>
              <w:t>Разрешение к распространению (да/нет)</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4F21908D" w14:textId="77777777" w:rsidR="003A1C54" w:rsidRPr="003A1C54" w:rsidRDefault="003A1C54" w:rsidP="003A1C54">
            <w:pPr>
              <w:widowControl w:val="0"/>
              <w:autoSpaceDE w:val="0"/>
              <w:jc w:val="center"/>
              <w:rPr>
                <w:sz w:val="24"/>
                <w:szCs w:val="24"/>
              </w:rPr>
            </w:pPr>
            <w:r w:rsidRPr="003A1C54">
              <w:rPr>
                <w:sz w:val="28"/>
                <w:szCs w:val="28"/>
              </w:rPr>
              <w:t>Условия и запреты</w:t>
            </w:r>
          </w:p>
        </w:tc>
      </w:tr>
      <w:tr w:rsidR="003A1C54" w:rsidRPr="003A1C54" w14:paraId="4CA2BB03" w14:textId="77777777" w:rsidTr="00E311C4">
        <w:tc>
          <w:tcPr>
            <w:tcW w:w="17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953C7D" w14:textId="77777777" w:rsidR="003A1C54" w:rsidRPr="003A1C54" w:rsidRDefault="003A1C54" w:rsidP="003A1C54">
            <w:pPr>
              <w:widowControl w:val="0"/>
              <w:autoSpaceDE w:val="0"/>
              <w:rPr>
                <w:sz w:val="24"/>
                <w:szCs w:val="24"/>
              </w:rPr>
            </w:pPr>
            <w:r w:rsidRPr="003A1C54">
              <w:rPr>
                <w:sz w:val="28"/>
                <w:szCs w:val="28"/>
              </w:rPr>
              <w:t>Общие</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43E7075" w14:textId="77777777" w:rsidR="003A1C54" w:rsidRPr="003A1C54" w:rsidRDefault="003A1C54" w:rsidP="003A1C54">
            <w:pPr>
              <w:widowControl w:val="0"/>
              <w:autoSpaceDE w:val="0"/>
              <w:rPr>
                <w:sz w:val="24"/>
                <w:szCs w:val="24"/>
              </w:rPr>
            </w:pPr>
            <w:r w:rsidRPr="003A1C54">
              <w:rPr>
                <w:sz w:val="28"/>
                <w:szCs w:val="28"/>
              </w:rPr>
              <w:t>фамилия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A6D2BAB" w14:textId="77777777" w:rsidR="003A1C54" w:rsidRPr="003A1C54" w:rsidRDefault="003A1C54" w:rsidP="003A1C54">
            <w:pPr>
              <w:widowControl w:val="0"/>
              <w:autoSpaceDE w:val="0"/>
              <w:snapToGrid w:val="0"/>
              <w:jc w:val="both"/>
              <w:rPr>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59311FED" w14:textId="77777777" w:rsidR="003A1C54" w:rsidRPr="003A1C54" w:rsidRDefault="003A1C54" w:rsidP="003A1C54">
            <w:pPr>
              <w:widowControl w:val="0"/>
              <w:autoSpaceDE w:val="0"/>
              <w:snapToGrid w:val="0"/>
              <w:jc w:val="both"/>
              <w:rPr>
                <w:sz w:val="28"/>
                <w:szCs w:val="28"/>
              </w:rPr>
            </w:pPr>
          </w:p>
        </w:tc>
      </w:tr>
      <w:tr w:rsidR="003A1C54" w:rsidRPr="003A1C54" w14:paraId="7C3E26A1" w14:textId="77777777" w:rsidTr="00E311C4">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19ED3BDB" w14:textId="77777777" w:rsidR="003A1C54" w:rsidRPr="003A1C54" w:rsidRDefault="003A1C54" w:rsidP="003A1C54">
            <w:pPr>
              <w:widowControl w:val="0"/>
              <w:autoSpaceDE w:val="0"/>
              <w:snapToGrid w:val="0"/>
              <w:jc w:val="both"/>
              <w:rPr>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3D1E0B43" w14:textId="77777777" w:rsidR="003A1C54" w:rsidRPr="003A1C54" w:rsidRDefault="003A1C54" w:rsidP="003A1C54">
            <w:pPr>
              <w:widowControl w:val="0"/>
              <w:autoSpaceDE w:val="0"/>
              <w:rPr>
                <w:sz w:val="24"/>
                <w:szCs w:val="24"/>
              </w:rPr>
            </w:pPr>
            <w:r w:rsidRPr="003A1C54">
              <w:rPr>
                <w:sz w:val="28"/>
                <w:szCs w:val="28"/>
              </w:rPr>
              <w:t>имя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4A2E6DA" w14:textId="77777777" w:rsidR="003A1C54" w:rsidRPr="003A1C54" w:rsidRDefault="003A1C54" w:rsidP="003A1C54">
            <w:pPr>
              <w:widowControl w:val="0"/>
              <w:autoSpaceDE w:val="0"/>
              <w:snapToGrid w:val="0"/>
              <w:jc w:val="both"/>
              <w:rPr>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387F070C" w14:textId="77777777" w:rsidR="003A1C54" w:rsidRPr="003A1C54" w:rsidRDefault="003A1C54" w:rsidP="003A1C54">
            <w:pPr>
              <w:widowControl w:val="0"/>
              <w:autoSpaceDE w:val="0"/>
              <w:snapToGrid w:val="0"/>
              <w:jc w:val="both"/>
              <w:rPr>
                <w:sz w:val="28"/>
                <w:szCs w:val="28"/>
              </w:rPr>
            </w:pPr>
          </w:p>
        </w:tc>
      </w:tr>
      <w:tr w:rsidR="003A1C54" w:rsidRPr="003A1C54" w14:paraId="03FAD582" w14:textId="77777777" w:rsidTr="00E311C4">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775CF56E" w14:textId="77777777" w:rsidR="003A1C54" w:rsidRPr="003A1C54" w:rsidRDefault="003A1C54" w:rsidP="003A1C54">
            <w:pPr>
              <w:widowControl w:val="0"/>
              <w:autoSpaceDE w:val="0"/>
              <w:snapToGrid w:val="0"/>
              <w:jc w:val="both"/>
              <w:rPr>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44408269" w14:textId="77777777" w:rsidR="003A1C54" w:rsidRPr="003A1C54" w:rsidRDefault="003A1C54" w:rsidP="003A1C54">
            <w:pPr>
              <w:widowControl w:val="0"/>
              <w:autoSpaceDE w:val="0"/>
              <w:rPr>
                <w:sz w:val="24"/>
                <w:szCs w:val="24"/>
              </w:rPr>
            </w:pPr>
            <w:r w:rsidRPr="003A1C54">
              <w:rPr>
                <w:sz w:val="28"/>
                <w:szCs w:val="28"/>
              </w:rPr>
              <w:t>отчество (при наличии)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9D7BCF3" w14:textId="77777777" w:rsidR="003A1C54" w:rsidRPr="003A1C54" w:rsidRDefault="003A1C54" w:rsidP="003A1C54">
            <w:pPr>
              <w:widowControl w:val="0"/>
              <w:autoSpaceDE w:val="0"/>
              <w:snapToGrid w:val="0"/>
              <w:jc w:val="both"/>
              <w:rPr>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6478A911" w14:textId="77777777" w:rsidR="003A1C54" w:rsidRPr="003A1C54" w:rsidRDefault="003A1C54" w:rsidP="003A1C54">
            <w:pPr>
              <w:widowControl w:val="0"/>
              <w:autoSpaceDE w:val="0"/>
              <w:snapToGrid w:val="0"/>
              <w:jc w:val="both"/>
              <w:rPr>
                <w:sz w:val="28"/>
                <w:szCs w:val="28"/>
              </w:rPr>
            </w:pPr>
          </w:p>
        </w:tc>
      </w:tr>
      <w:tr w:rsidR="003A1C54" w:rsidRPr="003A1C54" w14:paraId="52456E9C" w14:textId="77777777" w:rsidTr="00E311C4">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48DD9805" w14:textId="77777777" w:rsidR="003A1C54" w:rsidRPr="003A1C54" w:rsidRDefault="003A1C54" w:rsidP="003A1C54">
            <w:pPr>
              <w:widowControl w:val="0"/>
              <w:autoSpaceDE w:val="0"/>
              <w:snapToGrid w:val="0"/>
              <w:jc w:val="both"/>
              <w:rPr>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81DCFB4" w14:textId="77777777" w:rsidR="003A1C54" w:rsidRPr="003A1C54" w:rsidRDefault="003A1C54" w:rsidP="003A1C54">
            <w:pPr>
              <w:widowControl w:val="0"/>
              <w:autoSpaceDE w:val="0"/>
              <w:rPr>
                <w:sz w:val="24"/>
                <w:szCs w:val="24"/>
              </w:rPr>
            </w:pPr>
            <w:r w:rsidRPr="003A1C54">
              <w:rPr>
                <w:sz w:val="28"/>
                <w:szCs w:val="28"/>
              </w:rPr>
              <w:t>номер телефона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B62F11" w14:textId="77777777" w:rsidR="003A1C54" w:rsidRPr="003A1C54" w:rsidRDefault="003A1C54" w:rsidP="003A1C54">
            <w:pPr>
              <w:widowControl w:val="0"/>
              <w:autoSpaceDE w:val="0"/>
              <w:snapToGrid w:val="0"/>
              <w:jc w:val="both"/>
              <w:rPr>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2A3870A0" w14:textId="77777777" w:rsidR="003A1C54" w:rsidRPr="003A1C54" w:rsidRDefault="003A1C54" w:rsidP="003A1C54">
            <w:pPr>
              <w:widowControl w:val="0"/>
              <w:autoSpaceDE w:val="0"/>
              <w:snapToGrid w:val="0"/>
              <w:jc w:val="both"/>
              <w:rPr>
                <w:sz w:val="28"/>
                <w:szCs w:val="28"/>
              </w:rPr>
            </w:pPr>
          </w:p>
        </w:tc>
      </w:tr>
      <w:tr w:rsidR="003A1C54" w:rsidRPr="003A1C54" w14:paraId="63AA087C" w14:textId="77777777" w:rsidTr="00E311C4">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4CB13142" w14:textId="77777777" w:rsidR="003A1C54" w:rsidRPr="003A1C54" w:rsidRDefault="003A1C54" w:rsidP="003A1C54">
            <w:pPr>
              <w:widowControl w:val="0"/>
              <w:autoSpaceDE w:val="0"/>
              <w:snapToGrid w:val="0"/>
              <w:jc w:val="both"/>
              <w:rPr>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44BBA1F8" w14:textId="77777777" w:rsidR="003A1C54" w:rsidRPr="003A1C54" w:rsidRDefault="003A1C54" w:rsidP="003A1C54">
            <w:pPr>
              <w:widowControl w:val="0"/>
              <w:autoSpaceDE w:val="0"/>
              <w:rPr>
                <w:sz w:val="24"/>
                <w:szCs w:val="24"/>
              </w:rPr>
            </w:pPr>
            <w:r w:rsidRPr="003A1C54">
              <w:rPr>
                <w:sz w:val="28"/>
                <w:szCs w:val="28"/>
              </w:rPr>
              <w:t>адрес электронной почты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D417DA2" w14:textId="77777777" w:rsidR="003A1C54" w:rsidRPr="003A1C54" w:rsidRDefault="003A1C54" w:rsidP="003A1C54">
            <w:pPr>
              <w:widowControl w:val="0"/>
              <w:autoSpaceDE w:val="0"/>
              <w:snapToGrid w:val="0"/>
              <w:jc w:val="both"/>
              <w:rPr>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047DA831" w14:textId="77777777" w:rsidR="003A1C54" w:rsidRPr="003A1C54" w:rsidRDefault="003A1C54" w:rsidP="003A1C54">
            <w:pPr>
              <w:widowControl w:val="0"/>
              <w:autoSpaceDE w:val="0"/>
              <w:snapToGrid w:val="0"/>
              <w:jc w:val="both"/>
              <w:rPr>
                <w:sz w:val="28"/>
                <w:szCs w:val="28"/>
              </w:rPr>
            </w:pPr>
          </w:p>
        </w:tc>
      </w:tr>
    </w:tbl>
    <w:p w14:paraId="0D146F17" w14:textId="77777777" w:rsidR="003A1C54" w:rsidRPr="003A1C54" w:rsidRDefault="003A1C54" w:rsidP="003A1C54">
      <w:pPr>
        <w:widowControl w:val="0"/>
        <w:autoSpaceDE w:val="0"/>
        <w:ind w:firstLine="720"/>
        <w:jc w:val="both"/>
        <w:rPr>
          <w:kern w:val="2"/>
          <w:sz w:val="28"/>
          <w:szCs w:val="28"/>
          <w:lang w:bidi="hi-IN"/>
        </w:rPr>
      </w:pPr>
    </w:p>
    <w:p w14:paraId="63F68A5D"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0426F6CB" w14:textId="77777777" w:rsidR="003A1C54" w:rsidRPr="003A1C54" w:rsidRDefault="003A1C54" w:rsidP="003A1C54">
      <w:pPr>
        <w:widowControl w:val="0"/>
        <w:autoSpaceDE w:val="0"/>
        <w:ind w:firstLine="720"/>
        <w:jc w:val="both"/>
        <w:rPr>
          <w:kern w:val="2"/>
          <w:sz w:val="28"/>
          <w:szCs w:val="28"/>
          <w:lang w:bidi="hi-IN"/>
        </w:rPr>
      </w:pPr>
    </w:p>
    <w:tbl>
      <w:tblPr>
        <w:tblW w:w="0" w:type="auto"/>
        <w:tblInd w:w="-15" w:type="dxa"/>
        <w:tblLayout w:type="fixed"/>
        <w:tblLook w:val="0000" w:firstRow="0" w:lastRow="0" w:firstColumn="0" w:lastColumn="0" w:noHBand="0" w:noVBand="0"/>
      </w:tblPr>
      <w:tblGrid>
        <w:gridCol w:w="5266"/>
        <w:gridCol w:w="3942"/>
      </w:tblGrid>
      <w:tr w:rsidR="003A1C54" w:rsidRPr="003A1C54" w14:paraId="734F83EF" w14:textId="77777777" w:rsidTr="00E311C4">
        <w:tc>
          <w:tcPr>
            <w:tcW w:w="5266" w:type="dxa"/>
            <w:tcBorders>
              <w:top w:val="single" w:sz="4" w:space="0" w:color="000000"/>
              <w:left w:val="single" w:sz="4" w:space="0" w:color="000000"/>
              <w:bottom w:val="single" w:sz="4" w:space="0" w:color="000000"/>
              <w:right w:val="single" w:sz="4" w:space="0" w:color="000000"/>
            </w:tcBorders>
            <w:shd w:val="clear" w:color="auto" w:fill="auto"/>
          </w:tcPr>
          <w:p w14:paraId="65D67786" w14:textId="77777777" w:rsidR="003A1C54" w:rsidRPr="003A1C54" w:rsidRDefault="003A1C54" w:rsidP="003A1C54">
            <w:pPr>
              <w:widowControl w:val="0"/>
              <w:autoSpaceDE w:val="0"/>
              <w:jc w:val="center"/>
              <w:rPr>
                <w:sz w:val="24"/>
                <w:szCs w:val="24"/>
              </w:rPr>
            </w:pPr>
            <w:r w:rsidRPr="003A1C54">
              <w:rPr>
                <w:sz w:val="28"/>
                <w:szCs w:val="28"/>
              </w:rPr>
              <w:t>Информационный ресурс</w:t>
            </w:r>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14:paraId="6FB44F34" w14:textId="77777777" w:rsidR="003A1C54" w:rsidRPr="003A1C54" w:rsidRDefault="003A1C54" w:rsidP="003A1C54">
            <w:pPr>
              <w:widowControl w:val="0"/>
              <w:autoSpaceDE w:val="0"/>
              <w:jc w:val="center"/>
              <w:rPr>
                <w:sz w:val="24"/>
                <w:szCs w:val="24"/>
              </w:rPr>
            </w:pPr>
            <w:r w:rsidRPr="003A1C54">
              <w:rPr>
                <w:sz w:val="28"/>
                <w:szCs w:val="28"/>
              </w:rPr>
              <w:t>Действия с персональными данными</w:t>
            </w:r>
          </w:p>
        </w:tc>
      </w:tr>
      <w:tr w:rsidR="003A1C54" w:rsidRPr="003A1C54" w14:paraId="2E8F2BA6" w14:textId="77777777" w:rsidTr="00E311C4">
        <w:tc>
          <w:tcPr>
            <w:tcW w:w="5266" w:type="dxa"/>
            <w:tcBorders>
              <w:top w:val="single" w:sz="4" w:space="0" w:color="000000"/>
              <w:left w:val="single" w:sz="4" w:space="0" w:color="000000"/>
              <w:bottom w:val="single" w:sz="4" w:space="0" w:color="000000"/>
              <w:right w:val="single" w:sz="4" w:space="0" w:color="000000"/>
            </w:tcBorders>
            <w:shd w:val="clear" w:color="auto" w:fill="auto"/>
          </w:tcPr>
          <w:p w14:paraId="4C856661" w14:textId="77777777" w:rsidR="003A1C54" w:rsidRPr="003A1C54" w:rsidRDefault="003A1C54" w:rsidP="003A1C54">
            <w:pPr>
              <w:widowControl w:val="0"/>
              <w:autoSpaceDE w:val="0"/>
              <w:rPr>
                <w:sz w:val="28"/>
                <w:szCs w:val="28"/>
              </w:rPr>
            </w:pPr>
            <w:r w:rsidRPr="003A1C54">
              <w:rPr>
                <w:sz w:val="28"/>
                <w:szCs w:val="28"/>
              </w:rPr>
              <w:t>Официальный сайт Кореновского городского поселения Кореновского муниципального района  https:</w:t>
            </w:r>
            <w:hyperlink r:id="rId24" w:history="1">
              <w:r w:rsidRPr="003A1C54">
                <w:rPr>
                  <w:color w:val="000000"/>
                  <w:sz w:val="28"/>
                  <w:szCs w:val="28"/>
                  <w:lang/>
                </w:rPr>
                <w:t>//www.admsr.ru/</w:t>
              </w:r>
            </w:hyperlink>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14:paraId="34B56923" w14:textId="77777777" w:rsidR="003A1C54" w:rsidRPr="003A1C54" w:rsidRDefault="003A1C54" w:rsidP="003A1C54">
            <w:pPr>
              <w:widowControl w:val="0"/>
              <w:autoSpaceDE w:val="0"/>
              <w:rPr>
                <w:sz w:val="24"/>
                <w:szCs w:val="24"/>
              </w:rPr>
            </w:pPr>
            <w:r w:rsidRPr="003A1C54">
              <w:rPr>
                <w:sz w:val="28"/>
                <w:szCs w:val="28"/>
              </w:rPr>
              <w:t>предоставление доступа неограниченному кругу лиц</w:t>
            </w:r>
          </w:p>
        </w:tc>
      </w:tr>
      <w:tr w:rsidR="003A1C54" w:rsidRPr="003A1C54" w14:paraId="76DB7EE9" w14:textId="77777777" w:rsidTr="00E311C4">
        <w:tc>
          <w:tcPr>
            <w:tcW w:w="5266" w:type="dxa"/>
            <w:tcBorders>
              <w:top w:val="single" w:sz="4" w:space="0" w:color="000000"/>
              <w:left w:val="single" w:sz="4" w:space="0" w:color="000000"/>
              <w:bottom w:val="single" w:sz="4" w:space="0" w:color="000000"/>
              <w:right w:val="single" w:sz="4" w:space="0" w:color="000000"/>
            </w:tcBorders>
            <w:shd w:val="clear" w:color="auto" w:fill="auto"/>
          </w:tcPr>
          <w:p w14:paraId="458A412B" w14:textId="77777777" w:rsidR="003A1C54" w:rsidRPr="003A1C54" w:rsidRDefault="003A1C54" w:rsidP="003A1C54">
            <w:pPr>
              <w:widowControl w:val="0"/>
              <w:autoSpaceDE w:val="0"/>
              <w:rPr>
                <w:sz w:val="28"/>
                <w:szCs w:val="28"/>
              </w:rPr>
            </w:pPr>
            <w:r w:rsidRPr="003A1C54">
              <w:rPr>
                <w:sz w:val="28"/>
                <w:szCs w:val="28"/>
              </w:rPr>
              <w:t>Официальный сайт Совета Кореновского городского поселения Кореновского муниципального района http:</w:t>
            </w:r>
            <w:hyperlink r:id="rId25" w:history="1">
              <w:r w:rsidRPr="003A1C54">
                <w:rPr>
                  <w:color w:val="000000"/>
                  <w:sz w:val="28"/>
                  <w:szCs w:val="28"/>
                  <w:lang/>
                </w:rPr>
                <w:t>//dumasr.ru/</w:t>
              </w:r>
            </w:hyperlink>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14:paraId="63F2DB7F" w14:textId="77777777" w:rsidR="003A1C54" w:rsidRPr="003A1C54" w:rsidRDefault="003A1C54" w:rsidP="003A1C54">
            <w:pPr>
              <w:widowControl w:val="0"/>
              <w:autoSpaceDE w:val="0"/>
              <w:rPr>
                <w:sz w:val="24"/>
                <w:szCs w:val="24"/>
              </w:rPr>
            </w:pPr>
            <w:r w:rsidRPr="003A1C54">
              <w:rPr>
                <w:sz w:val="28"/>
                <w:szCs w:val="28"/>
              </w:rPr>
              <w:t>предоставление доступа неограниченному кругу лиц</w:t>
            </w:r>
          </w:p>
        </w:tc>
      </w:tr>
    </w:tbl>
    <w:p w14:paraId="5DA0A070" w14:textId="77777777" w:rsidR="003A1C54" w:rsidRPr="003A1C54" w:rsidRDefault="003A1C54" w:rsidP="003A1C54">
      <w:pPr>
        <w:widowControl w:val="0"/>
        <w:autoSpaceDE w:val="0"/>
        <w:ind w:firstLine="720"/>
        <w:jc w:val="both"/>
        <w:rPr>
          <w:kern w:val="2"/>
          <w:sz w:val="28"/>
          <w:szCs w:val="28"/>
          <w:lang w:bidi="hi-IN"/>
        </w:rPr>
      </w:pPr>
    </w:p>
    <w:p w14:paraId="7637C2D3"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Настоящее согласие действует со дня его подписания до дня отзыва в письменной форме.</w:t>
      </w:r>
    </w:p>
    <w:p w14:paraId="543A0632"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"____" __________ ______ г.</w:t>
      </w:r>
    </w:p>
    <w:p w14:paraId="510C9B95" w14:textId="77777777" w:rsidR="003A1C54" w:rsidRPr="003A1C54" w:rsidRDefault="003A1C54" w:rsidP="003A1C54">
      <w:pPr>
        <w:widowControl w:val="0"/>
        <w:autoSpaceDE w:val="0"/>
        <w:ind w:firstLine="720"/>
        <w:jc w:val="both"/>
        <w:rPr>
          <w:kern w:val="2"/>
          <w:sz w:val="28"/>
          <w:szCs w:val="28"/>
          <w:lang w:bidi="hi-IN"/>
        </w:rPr>
      </w:pPr>
    </w:p>
    <w:p w14:paraId="6BB980C9"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Субъект персональных данных:</w:t>
      </w:r>
    </w:p>
    <w:p w14:paraId="468EA12B" w14:textId="77777777" w:rsidR="003A1C54" w:rsidRPr="003A1C54" w:rsidRDefault="003A1C54" w:rsidP="003A1C54">
      <w:pPr>
        <w:widowControl w:val="0"/>
        <w:autoSpaceDE w:val="0"/>
        <w:ind w:firstLine="720"/>
        <w:jc w:val="both"/>
        <w:rPr>
          <w:kern w:val="2"/>
          <w:sz w:val="24"/>
          <w:szCs w:val="24"/>
          <w:lang w:bidi="hi-IN"/>
        </w:rPr>
      </w:pPr>
      <w:r w:rsidRPr="003A1C54">
        <w:rPr>
          <w:kern w:val="2"/>
          <w:sz w:val="28"/>
          <w:szCs w:val="28"/>
          <w:lang w:bidi="hi-IN"/>
        </w:rPr>
        <w:t>_____________ (подпись) / ________________ (Ф.И.О.)</w:t>
      </w:r>
    </w:p>
    <w:p w14:paraId="68C9DC17" w14:textId="77777777" w:rsidR="003A1C54" w:rsidRPr="003A1C54" w:rsidRDefault="003A1C54" w:rsidP="003A1C54">
      <w:pPr>
        <w:widowControl w:val="0"/>
        <w:autoSpaceDE w:val="0"/>
        <w:ind w:firstLine="720"/>
        <w:jc w:val="both"/>
        <w:rPr>
          <w:kern w:val="2"/>
          <w:sz w:val="28"/>
          <w:szCs w:val="28"/>
          <w:lang w:bidi="hi-IN"/>
        </w:rPr>
      </w:pPr>
    </w:p>
    <w:p w14:paraId="230D46A8" w14:textId="77777777" w:rsidR="00373728" w:rsidRPr="003A1C54" w:rsidRDefault="00373728" w:rsidP="003A1C54">
      <w:pPr>
        <w:jc w:val="center"/>
        <w:rPr>
          <w:sz w:val="28"/>
          <w:szCs w:val="28"/>
        </w:rPr>
      </w:pPr>
    </w:p>
    <w:sectPr w:rsidR="00373728" w:rsidRPr="003A1C54" w:rsidSect="009D4E2C">
      <w:headerReference w:type="even" r:id="rId26"/>
      <w:headerReference w:type="default" r:id="rId27"/>
      <w:headerReference w:type="first" r:id="rId28"/>
      <w:pgSz w:w="11906" w:h="16838"/>
      <w:pgMar w:top="1134" w:right="567" w:bottom="1134" w:left="1701" w:header="113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95D2" w14:textId="77777777" w:rsidR="00C71D4E" w:rsidRDefault="00C71D4E">
      <w:r>
        <w:separator/>
      </w:r>
    </w:p>
  </w:endnote>
  <w:endnote w:type="continuationSeparator" w:id="0">
    <w:p w14:paraId="3BD870A1" w14:textId="77777777" w:rsidR="00C71D4E" w:rsidRDefault="00C7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00"/>
    <w:family w:val="auto"/>
    <w:pitch w:val="default"/>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ohit Hindi">
    <w:altName w:val="MS Mincho"/>
    <w:charset w:val="80"/>
    <w:family w:val="auto"/>
    <w:pitch w:val="variable"/>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DBB5" w14:textId="77777777" w:rsidR="00C71D4E" w:rsidRDefault="00C71D4E">
      <w:r>
        <w:separator/>
      </w:r>
    </w:p>
  </w:footnote>
  <w:footnote w:type="continuationSeparator" w:id="0">
    <w:p w14:paraId="7EF2243C" w14:textId="77777777" w:rsidR="00C71D4E" w:rsidRDefault="00C7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F4C5" w14:textId="77777777" w:rsidR="00373728" w:rsidRDefault="00373728" w:rsidP="00B432EE">
    <w:pPr>
      <w:pStyle w:val="afb"/>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4E7097">
      <w:rPr>
        <w:noProof/>
        <w:sz w:val="28"/>
        <w:szCs w:val="28"/>
      </w:rPr>
      <w:t>2</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0F85" w14:textId="77777777" w:rsidR="00373728" w:rsidRDefault="003737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31F0" w14:textId="77777777" w:rsidR="00373728" w:rsidRDefault="00373728" w:rsidP="009D4E2C">
    <w:pPr>
      <w:pStyle w:val="afb"/>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4E7097">
      <w:rPr>
        <w:noProof/>
        <w:sz w:val="28"/>
        <w:szCs w:val="28"/>
      </w:rPr>
      <w:t>15</w:t>
    </w:r>
    <w:r>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4679" w14:textId="77777777" w:rsidR="00373728" w:rsidRDefault="00373728">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37011454">
    <w:abstractNumId w:val="0"/>
  </w:num>
  <w:num w:numId="2" w16cid:durableId="141978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791"/>
    <w:rsid w:val="00197607"/>
    <w:rsid w:val="002909E3"/>
    <w:rsid w:val="003530CE"/>
    <w:rsid w:val="00373728"/>
    <w:rsid w:val="003A1C54"/>
    <w:rsid w:val="004E7097"/>
    <w:rsid w:val="00562406"/>
    <w:rsid w:val="0059775A"/>
    <w:rsid w:val="007B30F1"/>
    <w:rsid w:val="007F7570"/>
    <w:rsid w:val="00853FA5"/>
    <w:rsid w:val="008875A1"/>
    <w:rsid w:val="008E0CC1"/>
    <w:rsid w:val="00964E5E"/>
    <w:rsid w:val="009A3FD9"/>
    <w:rsid w:val="009D4E2C"/>
    <w:rsid w:val="009E2F1F"/>
    <w:rsid w:val="00AC3CE8"/>
    <w:rsid w:val="00B26791"/>
    <w:rsid w:val="00B432EE"/>
    <w:rsid w:val="00B820EF"/>
    <w:rsid w:val="00BC14AC"/>
    <w:rsid w:val="00C71D4E"/>
    <w:rsid w:val="00CB275D"/>
    <w:rsid w:val="00CC6BF4"/>
    <w:rsid w:val="00D95059"/>
    <w:rsid w:val="00E311C4"/>
    <w:rsid w:val="00F01B3A"/>
    <w:rsid w:val="00F65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42E2A23"/>
  <w15:chartTrackingRefBased/>
  <w15:docId w15:val="{87DA6B4A-7995-4EA6-AB13-865F4007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jc w:val="center"/>
      <w:outlineLvl w:val="0"/>
    </w:pPr>
    <w:rPr>
      <w:b/>
      <w:sz w:val="44"/>
    </w:rPr>
  </w:style>
  <w:style w:type="paragraph" w:styleId="2">
    <w:name w:val="heading 2"/>
    <w:basedOn w:val="a"/>
    <w:next w:val="a"/>
    <w:qFormat/>
    <w:pPr>
      <w:keepNext/>
      <w:numPr>
        <w:ilvl w:val="1"/>
        <w:numId w:val="1"/>
      </w:numPr>
      <w:jc w:val="center"/>
      <w:outlineLvl w:val="1"/>
    </w:pPr>
    <w:rPr>
      <w:b/>
      <w:sz w:val="24"/>
    </w:rPr>
  </w:style>
  <w:style w:type="paragraph" w:styleId="4">
    <w:name w:val="heading 4"/>
    <w:basedOn w:val="a"/>
    <w:next w:val="a"/>
    <w:qFormat/>
    <w:pPr>
      <w:keepNext/>
      <w:numPr>
        <w:ilvl w:val="3"/>
        <w:numId w:val="1"/>
      </w:numPr>
      <w:jc w:val="center"/>
      <w:outlineLvl w:val="3"/>
    </w:pPr>
    <w:rPr>
      <w:b/>
      <w:sz w:val="48"/>
    </w:rPr>
  </w:style>
  <w:style w:type="paragraph" w:styleId="5">
    <w:name w:val="heading 5"/>
    <w:basedOn w:val="a"/>
    <w:next w:val="a"/>
    <w:qFormat/>
    <w:pPr>
      <w:keepNext/>
      <w:numPr>
        <w:ilvl w:val="4"/>
        <w:numId w:val="1"/>
      </w:numPr>
      <w:outlineLvl w:val="4"/>
    </w:pPr>
    <w:rPr>
      <w:sz w:val="28"/>
    </w:rPr>
  </w:style>
  <w:style w:type="paragraph" w:styleId="6">
    <w:name w:val="heading 6"/>
    <w:basedOn w:val="a"/>
    <w:next w:val="a"/>
    <w:qFormat/>
    <w:pPr>
      <w:keepNext/>
      <w:numPr>
        <w:ilvl w:val="5"/>
        <w:numId w:val="1"/>
      </w:numPr>
      <w:jc w:val="center"/>
      <w:outlineLvl w:val="5"/>
    </w:pPr>
    <w:rPr>
      <w:b/>
      <w:sz w:val="24"/>
    </w:rPr>
  </w:style>
  <w:style w:type="paragraph" w:styleId="7">
    <w:name w:val="heading 7"/>
    <w:basedOn w:val="a"/>
    <w:next w:val="a"/>
    <w:qFormat/>
    <w:pPr>
      <w:keepNext/>
      <w:numPr>
        <w:ilvl w:val="6"/>
        <w:numId w:val="1"/>
      </w:numPr>
      <w:jc w:val="center"/>
      <w:outlineLvl w:val="6"/>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0">
    <w:name w:val="Основной шрифт абзаца5"/>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3">
    <w:name w:val="Основной шрифт абзаца3"/>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customStyle="1" w:styleId="a5">
    <w:name w:val="Нижний колонтитул Знак"/>
  </w:style>
  <w:style w:type="character" w:customStyle="1" w:styleId="a6">
    <w:name w:val="Верхний колонтитул Знак"/>
  </w:style>
  <w:style w:type="character" w:customStyle="1" w:styleId="20">
    <w:name w:val="Основной шрифт абзаца2"/>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11">
    <w:name w:val="Верхний колонтитул Знак1"/>
  </w:style>
  <w:style w:type="character" w:customStyle="1" w:styleId="12">
    <w:name w:val="Нижний колонтитул Знак1"/>
  </w:style>
  <w:style w:type="character" w:customStyle="1" w:styleId="40">
    <w:name w:val="Основной шрифт абзаца4"/>
  </w:style>
  <w:style w:type="character" w:customStyle="1" w:styleId="a7">
    <w:name w:val="Символы концевой сноски"/>
    <w:rPr>
      <w:vertAlign w:val="superscript"/>
    </w:rPr>
  </w:style>
  <w:style w:type="character" w:customStyle="1" w:styleId="grame">
    <w:name w:val="grame"/>
  </w:style>
  <w:style w:type="character" w:customStyle="1" w:styleId="a8">
    <w:name w:val="Цветовое выделение"/>
    <w:rPr>
      <w:b/>
      <w:color w:val="26282F"/>
    </w:rPr>
  </w:style>
  <w:style w:type="character" w:customStyle="1" w:styleId="a9">
    <w:name w:val="Сравнение редакций. Добавленный фрагмент"/>
    <w:rPr>
      <w:color w:val="000000"/>
      <w:shd w:val="clear" w:color="auto" w:fill="C1D7FF"/>
    </w:rPr>
  </w:style>
  <w:style w:type="character" w:customStyle="1" w:styleId="aa">
    <w:name w:val="Сравнение редакций"/>
    <w:rPr>
      <w:b w:val="0"/>
      <w:color w:val="26282F"/>
    </w:rPr>
  </w:style>
  <w:style w:type="character" w:customStyle="1" w:styleId="ab">
    <w:name w:val="Цветовое выделение для Текст"/>
    <w:rPr>
      <w:sz w:val="24"/>
    </w:rPr>
  </w:style>
  <w:style w:type="character" w:customStyle="1" w:styleId="ListLabel1">
    <w:name w:val="ListLabel 1"/>
    <w:rPr>
      <w:rFonts w:ascii="Liberation Serif" w:eastAsia="Liberation Serif" w:hAnsi="Liberation Serif" w:cs="Liberation Serif"/>
    </w:rPr>
  </w:style>
  <w:style w:type="character" w:customStyle="1" w:styleId="ac">
    <w:name w:val="Гипертекстовая ссылка"/>
    <w:rPr>
      <w:b w:val="0"/>
      <w:color w:val="106BBE"/>
    </w:rPr>
  </w:style>
  <w:style w:type="character" w:customStyle="1" w:styleId="ListLabel2">
    <w:name w:val="ListLabel 2"/>
    <w:rPr>
      <w:rFonts w:ascii="Liberation Serif" w:eastAsia="Liberation Serif" w:hAnsi="Liberation Serif" w:cs="Liberation Serif"/>
    </w:rPr>
  </w:style>
  <w:style w:type="character" w:customStyle="1" w:styleId="ListLabel3">
    <w:name w:val="ListLabel 3"/>
    <w:rPr>
      <w:rFonts w:ascii="Liberation Serif" w:eastAsia="Liberation Serif" w:hAnsi="Liberation Serif" w:cs="Liberation Serif"/>
    </w:rPr>
  </w:style>
  <w:style w:type="character" w:customStyle="1" w:styleId="WWCharLFO1LVL1">
    <w:name w:val="WW_CharLFO1LVL1"/>
    <w:rPr>
      <w:rFonts w:ascii="Times New Roman" w:eastAsia="Times New Roman" w:hAnsi="Times New Roman" w:cs="Times New Roman"/>
    </w:rPr>
  </w:style>
  <w:style w:type="character" w:customStyle="1" w:styleId="13">
    <w:name w:val="Заголовок 1 Знак"/>
    <w:rPr>
      <w:b/>
      <w:caps/>
      <w:sz w:val="32"/>
    </w:rPr>
  </w:style>
  <w:style w:type="character" w:customStyle="1" w:styleId="51">
    <w:name w:val="Заголовок 5 Знак"/>
    <w:rPr>
      <w:rFonts w:ascii="Calibri" w:eastAsia="Calibri" w:hAnsi="Calibri" w:cs="Calibri"/>
      <w:b/>
      <w:bCs/>
      <w:i/>
      <w:iCs/>
      <w:sz w:val="26"/>
      <w:szCs w:val="26"/>
    </w:rPr>
  </w:style>
  <w:style w:type="character" w:customStyle="1" w:styleId="8">
    <w:name w:val="Заголовок 8 Знак"/>
    <w:rPr>
      <w:rFonts w:ascii="Calibri" w:eastAsia="Calibri" w:hAnsi="Calibri" w:cs="Calibri"/>
      <w:i/>
      <w:iCs/>
      <w:sz w:val="24"/>
      <w:szCs w:val="24"/>
    </w:rPr>
  </w:style>
  <w:style w:type="character" w:customStyle="1" w:styleId="ad">
    <w:name w:val="Основной текст Знак"/>
    <w:rPr>
      <w:sz w:val="24"/>
    </w:rPr>
  </w:style>
  <w:style w:type="character" w:customStyle="1" w:styleId="ae">
    <w:name w:val="Текст Знак"/>
    <w:rPr>
      <w:rFonts w:ascii="Courier New" w:eastAsia="Courier New" w:hAnsi="Courier New" w:cs="Courier New"/>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b w:val="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rPr>
      <w:b w:val="0"/>
    </w:rPr>
  </w:style>
  <w:style w:type="character" w:customStyle="1" w:styleId="WW8Num6z0">
    <w:name w:val="WW8Num6z0"/>
  </w:style>
  <w:style w:type="character" w:customStyle="1" w:styleId="WW8Num5z0">
    <w:name w:val="WW8Num5z0"/>
  </w:style>
  <w:style w:type="character" w:customStyle="1" w:styleId="WW8Num4z0">
    <w:name w:val="WW8Num4z0"/>
    <w:rPr>
      <w:rFonts w:eastAsia="Times New Roman"/>
    </w:rPr>
  </w:style>
  <w:style w:type="character" w:customStyle="1" w:styleId="af">
    <w:name w:val="Основной текст с отступом Знак"/>
    <w:rPr>
      <w:rFonts w:ascii="Times New Roman" w:eastAsia="Times New Roman" w:hAnsi="Times New Roman" w:cs="Times New Roman"/>
      <w:b/>
      <w:bCs/>
      <w:sz w:val="28"/>
      <w:szCs w:val="28"/>
      <w:lang w:eastAsia="en-US"/>
    </w:rPr>
  </w:style>
  <w:style w:type="character" w:customStyle="1" w:styleId="s10">
    <w:name w:val="s_10"/>
  </w:style>
  <w:style w:type="character" w:customStyle="1" w:styleId="highlightsearch">
    <w:name w:val="highlightsearch"/>
  </w:style>
  <w:style w:type="character" w:customStyle="1" w:styleId="af0">
    <w:name w:val="Схема документа Знак"/>
    <w:rPr>
      <w:rFonts w:ascii="Times New Roman" w:eastAsia="Times New Roman" w:hAnsi="Times New Roman" w:cs="Times New Roman"/>
      <w:sz w:val="2"/>
    </w:rPr>
  </w:style>
  <w:style w:type="character" w:customStyle="1" w:styleId="af1">
    <w:name w:val="Текст выноски Знак"/>
    <w:rPr>
      <w:rFonts w:ascii="Tahoma" w:eastAsia="Tahoma" w:hAnsi="Tahoma" w:cs="Tahoma"/>
      <w:sz w:val="16"/>
      <w:szCs w:val="16"/>
    </w:rPr>
  </w:style>
  <w:style w:type="character" w:customStyle="1" w:styleId="DefaultParagraphFont">
    <w:name w:val="Default Paragraph Font"/>
  </w:style>
  <w:style w:type="character" w:styleId="af2">
    <w:name w:val="Emphasis"/>
    <w:qFormat/>
    <w:rPr>
      <w:i/>
      <w:iCs/>
    </w:rPr>
  </w:style>
  <w:style w:type="paragraph" w:styleId="af3">
    <w:name w:val="Title"/>
    <w:basedOn w:val="a"/>
    <w:next w:val="af4"/>
    <w:pPr>
      <w:keepNext/>
      <w:spacing w:before="240" w:after="120"/>
    </w:pPr>
    <w:rPr>
      <w:rFonts w:ascii="Liberation Sans" w:eastAsia="Microsoft YaHei" w:hAnsi="Liberation Sans" w:cs="Mangal"/>
      <w:sz w:val="28"/>
      <w:szCs w:val="28"/>
    </w:rPr>
  </w:style>
  <w:style w:type="paragraph" w:styleId="af4">
    <w:name w:val="Body Text"/>
    <w:basedOn w:val="a"/>
    <w:pPr>
      <w:jc w:val="both"/>
    </w:pPr>
    <w:rPr>
      <w:sz w:val="28"/>
    </w:rPr>
  </w:style>
  <w:style w:type="paragraph" w:styleId="af5">
    <w:name w:val="List"/>
    <w:basedOn w:val="af4"/>
    <w:rPr>
      <w:rFonts w:cs="Tahoma"/>
    </w:rPr>
  </w:style>
  <w:style w:type="paragraph" w:styleId="af6">
    <w:name w:val="caption"/>
    <w:basedOn w:val="a"/>
    <w:qFormat/>
    <w:pPr>
      <w:suppressLineNumbers/>
      <w:spacing w:before="120" w:after="120"/>
    </w:pPr>
    <w:rPr>
      <w:rFonts w:cs="Mangal"/>
      <w:i/>
      <w:iCs/>
      <w:sz w:val="24"/>
      <w:szCs w:val="24"/>
    </w:rPr>
  </w:style>
  <w:style w:type="paragraph" w:customStyle="1" w:styleId="52">
    <w:name w:val="Указатель5"/>
    <w:basedOn w:val="a"/>
    <w:pPr>
      <w:suppressLineNumbers/>
    </w:pPr>
    <w:rPr>
      <w:rFonts w:cs="Mangal"/>
    </w:rPr>
  </w:style>
  <w:style w:type="paragraph" w:customStyle="1" w:styleId="21">
    <w:name w:val="Заголовок2"/>
    <w:basedOn w:val="a"/>
    <w:next w:val="af4"/>
    <w:pPr>
      <w:keepNext/>
      <w:spacing w:before="240" w:after="120"/>
    </w:pPr>
    <w:rPr>
      <w:rFonts w:eastAsia="Lucida Sans Unicode" w:cs="Tahoma"/>
      <w:sz w:val="28"/>
      <w:szCs w:val="28"/>
    </w:rPr>
  </w:style>
  <w:style w:type="paragraph" w:customStyle="1" w:styleId="30">
    <w:name w:val="Название объекта3"/>
    <w:basedOn w:val="a"/>
    <w:pPr>
      <w:suppressLineNumbers/>
      <w:spacing w:before="120" w:after="120"/>
    </w:pPr>
    <w:rPr>
      <w:i/>
      <w:iCs/>
      <w:sz w:val="28"/>
      <w:szCs w:val="24"/>
    </w:rPr>
  </w:style>
  <w:style w:type="paragraph" w:customStyle="1" w:styleId="31">
    <w:name w:val="Указатель3"/>
    <w:basedOn w:val="a"/>
    <w:pPr>
      <w:suppressLineNumbers/>
    </w:pPr>
  </w:style>
  <w:style w:type="paragraph" w:customStyle="1" w:styleId="14">
    <w:name w:val="Название1"/>
    <w:basedOn w:val="a"/>
    <w:pPr>
      <w:suppressLineNumbers/>
      <w:spacing w:before="120" w:after="120"/>
    </w:pPr>
    <w:rPr>
      <w:rFonts w:cs="Tahoma"/>
      <w:i/>
      <w:iCs/>
      <w:sz w:val="28"/>
      <w:szCs w:val="24"/>
    </w:rPr>
  </w:style>
  <w:style w:type="paragraph" w:customStyle="1" w:styleId="15">
    <w:name w:val="Указатель1"/>
    <w:basedOn w:val="a"/>
    <w:pPr>
      <w:suppressLineNumbers/>
    </w:pPr>
    <w:rPr>
      <w:rFonts w:cs="Tahoma"/>
    </w:rPr>
  </w:style>
  <w:style w:type="paragraph" w:styleId="af7">
    <w:name w:val="Body Text Indent"/>
    <w:basedOn w:val="a"/>
    <w:pPr>
      <w:snapToGrid w:val="0"/>
    </w:pPr>
    <w:rPr>
      <w:sz w:val="28"/>
    </w:rPr>
  </w:style>
  <w:style w:type="paragraph" w:customStyle="1" w:styleId="210">
    <w:name w:val="Основной текст с отступом 21"/>
    <w:basedOn w:val="a"/>
    <w:pPr>
      <w:ind w:firstLine="780"/>
      <w:jc w:val="both"/>
    </w:pPr>
    <w:rPr>
      <w:sz w:val="28"/>
    </w:rPr>
  </w:style>
  <w:style w:type="paragraph" w:customStyle="1" w:styleId="ConsPlusNormal">
    <w:name w:val="ConsPlusNormal"/>
    <w:pPr>
      <w:widowControl w:val="0"/>
      <w:suppressAutoHyphens/>
      <w:ind w:firstLine="720"/>
    </w:pPr>
    <w:rPr>
      <w:rFonts w:ascii="Arial" w:eastAsia="Arial" w:hAnsi="Arial" w:cs="Arial"/>
      <w:lang w:eastAsia="zh-CN"/>
    </w:rPr>
  </w:style>
  <w:style w:type="paragraph" w:customStyle="1" w:styleId="ConsPlusNonformat">
    <w:name w:val="ConsPlusNonformat"/>
    <w:pPr>
      <w:widowControl w:val="0"/>
      <w:suppressAutoHyphens/>
    </w:pPr>
    <w:rPr>
      <w:rFonts w:ascii="Courier New" w:eastAsia="Arial" w:hAnsi="Courier New" w:cs="Courier New"/>
      <w:lang w:eastAsia="zh-CN"/>
    </w:rPr>
  </w:style>
  <w:style w:type="paragraph" w:customStyle="1" w:styleId="ConsPlusTitle">
    <w:name w:val="ConsPlusTitle"/>
    <w:pPr>
      <w:widowControl w:val="0"/>
      <w:suppressAutoHyphens/>
    </w:pPr>
    <w:rPr>
      <w:rFonts w:ascii="Arial" w:eastAsia="Arial" w:hAnsi="Arial" w:cs="Arial"/>
      <w:b/>
      <w:lang w:eastAsia="zh-CN"/>
    </w:rPr>
  </w:style>
  <w:style w:type="paragraph" w:customStyle="1" w:styleId="16">
    <w:name w:val="Текст1"/>
    <w:basedOn w:val="a"/>
    <w:rPr>
      <w:rFonts w:ascii="Courier New" w:hAnsi="Courier New" w:cs="Courier New"/>
    </w:rPr>
  </w:style>
  <w:style w:type="paragraph" w:customStyle="1" w:styleId="ConsNormal">
    <w:name w:val="ConsNormal"/>
    <w:pPr>
      <w:widowControl w:val="0"/>
      <w:suppressAutoHyphens/>
      <w:ind w:right="19772" w:firstLine="720"/>
    </w:pPr>
    <w:rPr>
      <w:rFonts w:ascii="Arial" w:eastAsia="Arial" w:hAnsi="Arial" w:cs="Arial"/>
      <w:lang w:eastAsia="zh-CN"/>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ConsNonformat">
    <w:name w:val="ConsNonformat"/>
    <w:pPr>
      <w:widowControl w:val="0"/>
      <w:suppressAutoHyphens/>
      <w:ind w:right="19772"/>
    </w:pPr>
    <w:rPr>
      <w:rFonts w:ascii="Courier New" w:eastAsia="Courier New" w:hAnsi="Courier New" w:cs="Liberation Serif"/>
      <w:kern w:val="2"/>
      <w:lang w:eastAsia="zh-CN" w:bidi="hi-IN"/>
    </w:rPr>
  </w:style>
  <w:style w:type="paragraph" w:customStyle="1" w:styleId="22">
    <w:name w:val="Указатель2"/>
    <w:basedOn w:val="a"/>
    <w:rPr>
      <w:rFonts w:eastAsia="Tahoma"/>
    </w:rPr>
  </w:style>
  <w:style w:type="paragraph" w:customStyle="1" w:styleId="17">
    <w:name w:val="Название объекта1"/>
    <w:basedOn w:val="a"/>
    <w:pPr>
      <w:spacing w:before="120" w:after="120"/>
    </w:pPr>
    <w:rPr>
      <w:rFonts w:eastAsia="Tahoma"/>
      <w:i/>
      <w:iCs/>
      <w:sz w:val="28"/>
    </w:rPr>
  </w:style>
  <w:style w:type="paragraph" w:customStyle="1" w:styleId="18">
    <w:name w:val="Заголовок1"/>
    <w:basedOn w:val="a"/>
    <w:pPr>
      <w:keepNext/>
      <w:spacing w:before="240" w:after="120"/>
    </w:pPr>
    <w:rPr>
      <w:rFonts w:eastAsia="Tahoma"/>
      <w:sz w:val="28"/>
      <w:szCs w:val="28"/>
    </w:rPr>
  </w:style>
  <w:style w:type="paragraph" w:customStyle="1" w:styleId="afa">
    <w:name w:val="Верхний и нижний колонтитулы"/>
    <w:basedOn w:val="a"/>
    <w:pPr>
      <w:suppressLineNumbers/>
      <w:tabs>
        <w:tab w:val="center" w:pos="4819"/>
        <w:tab w:val="right" w:pos="9638"/>
      </w:tabs>
    </w:pPr>
  </w:style>
  <w:style w:type="paragraph" w:styleId="afb">
    <w:name w:val="header"/>
    <w:basedOn w:val="a"/>
    <w:pPr>
      <w:tabs>
        <w:tab w:val="center" w:pos="4844"/>
        <w:tab w:val="right" w:pos="9689"/>
      </w:tabs>
    </w:pPr>
  </w:style>
  <w:style w:type="paragraph" w:styleId="afc">
    <w:name w:val="footer"/>
    <w:basedOn w:val="a"/>
    <w:pPr>
      <w:tabs>
        <w:tab w:val="center" w:pos="4844"/>
        <w:tab w:val="right" w:pos="9689"/>
      </w:tabs>
    </w:pPr>
  </w:style>
  <w:style w:type="paragraph" w:customStyle="1" w:styleId="41">
    <w:name w:val="Указатель4"/>
    <w:basedOn w:val="a"/>
    <w:rPr>
      <w:rFonts w:eastAsia="Tahoma"/>
      <w:lang w:eastAsia="ar-SA"/>
    </w:rPr>
  </w:style>
  <w:style w:type="paragraph" w:customStyle="1" w:styleId="normal32">
    <w:name w:val="normal32"/>
    <w:basedOn w:val="a"/>
    <w:pPr>
      <w:jc w:val="center"/>
    </w:pPr>
    <w:rPr>
      <w:rFonts w:ascii="Arial" w:eastAsia="Arial" w:hAnsi="Arial" w:cs="Arial"/>
      <w:sz w:val="34"/>
      <w:szCs w:val="34"/>
      <w:lang w:eastAsia="ar-SA"/>
    </w:rPr>
  </w:style>
  <w:style w:type="paragraph" w:customStyle="1" w:styleId="consnormal0">
    <w:name w:val="consnormal"/>
    <w:basedOn w:val="a"/>
    <w:pPr>
      <w:spacing w:before="100" w:after="100"/>
    </w:pPr>
  </w:style>
  <w:style w:type="paragraph" w:customStyle="1" w:styleId="310">
    <w:name w:val="Основной текст с отступом 31"/>
    <w:basedOn w:val="a"/>
    <w:pPr>
      <w:ind w:firstLine="900"/>
      <w:jc w:val="both"/>
    </w:pPr>
    <w:rPr>
      <w:color w:val="000000"/>
      <w:sz w:val="28"/>
    </w:rPr>
  </w:style>
  <w:style w:type="paragraph" w:customStyle="1" w:styleId="211">
    <w:name w:val="Основной текст 21"/>
    <w:basedOn w:val="a"/>
    <w:pPr>
      <w:jc w:val="both"/>
    </w:pPr>
    <w:rPr>
      <w:sz w:val="28"/>
    </w:rPr>
  </w:style>
  <w:style w:type="paragraph" w:customStyle="1" w:styleId="42">
    <w:name w:val="Текст4"/>
    <w:basedOn w:val="a"/>
    <w:pPr>
      <w:suppressAutoHyphens w:val="0"/>
    </w:pPr>
    <w:rPr>
      <w:rFonts w:ascii="Courier New" w:eastAsia="Courier New" w:hAnsi="Courier New" w:cs="Courier New"/>
      <w:lang w:eastAsia="ar-SA"/>
    </w:rPr>
  </w:style>
  <w:style w:type="paragraph" w:customStyle="1" w:styleId="ConsTitle">
    <w:name w:val="ConsTitle"/>
    <w:pPr>
      <w:widowControl w:val="0"/>
      <w:suppressAutoHyphens/>
    </w:pPr>
    <w:rPr>
      <w:rFonts w:ascii="Arial" w:eastAsia="Liberation Serif" w:hAnsi="Arial" w:cs="Liberation Serif"/>
      <w:b/>
      <w:bCs/>
      <w:kern w:val="2"/>
      <w:sz w:val="16"/>
      <w:szCs w:val="16"/>
      <w:lang w:eastAsia="hi-IN" w:bidi="hi-IN"/>
    </w:rPr>
  </w:style>
  <w:style w:type="paragraph" w:customStyle="1" w:styleId="ListParagraph">
    <w:name w:val="List Paragraph"/>
    <w:basedOn w:val="a"/>
  </w:style>
  <w:style w:type="paragraph" w:customStyle="1" w:styleId="afd">
    <w:name w:val="Стиль"/>
    <w:pPr>
      <w:widowControl w:val="0"/>
      <w:suppressAutoHyphens/>
      <w:ind w:firstLine="720"/>
      <w:jc w:val="both"/>
    </w:pPr>
    <w:rPr>
      <w:rFonts w:ascii="Arial" w:eastAsia="Liberation Serif" w:hAnsi="Arial" w:cs="Liberation Serif"/>
      <w:kern w:val="2"/>
      <w:sz w:val="24"/>
      <w:lang w:eastAsia="hi-IN" w:bidi="hi-IN"/>
    </w:rPr>
  </w:style>
  <w:style w:type="paragraph" w:customStyle="1" w:styleId="220">
    <w:name w:val="Основной текст с отступом 22"/>
    <w:basedOn w:val="a"/>
    <w:pPr>
      <w:widowControl w:val="0"/>
      <w:spacing w:before="20" w:after="20"/>
      <w:ind w:firstLine="708"/>
      <w:jc w:val="both"/>
      <w:textAlignment w:val="baseline"/>
    </w:pPr>
    <w:rPr>
      <w:rFonts w:eastAsia="Calibri"/>
      <w:sz w:val="28"/>
      <w:szCs w:val="28"/>
      <w:lang w:eastAsia="ar-SA"/>
    </w:rPr>
  </w:style>
  <w:style w:type="paragraph" w:customStyle="1" w:styleId="afe">
    <w:name w:val="Нормальный (таблица)"/>
    <w:pPr>
      <w:widowControl w:val="0"/>
      <w:suppressAutoHyphens/>
      <w:jc w:val="both"/>
    </w:pPr>
    <w:rPr>
      <w:rFonts w:ascii="Liberation Serif" w:eastAsia="Liberation Serif" w:hAnsi="Liberation Serif" w:cs="Liberation Serif"/>
      <w:kern w:val="2"/>
      <w:sz w:val="24"/>
      <w:szCs w:val="24"/>
      <w:lang w:eastAsia="hi-IN" w:bidi="hi-IN"/>
    </w:rPr>
  </w:style>
  <w:style w:type="paragraph" w:customStyle="1" w:styleId="23">
    <w:name w:val="Текст2"/>
    <w:basedOn w:val="a"/>
    <w:pPr>
      <w:suppressAutoHyphens w:val="0"/>
    </w:pPr>
    <w:rPr>
      <w:rFonts w:ascii="Courier New" w:eastAsia="Courier New" w:hAnsi="Courier New" w:cs="Courier New"/>
      <w:lang w:eastAsia="ar-SA"/>
    </w:rPr>
  </w:style>
  <w:style w:type="paragraph" w:customStyle="1" w:styleId="aff">
    <w:name w:val="Заголовок статьи"/>
    <w:pPr>
      <w:widowControl w:val="0"/>
      <w:suppressAutoHyphens/>
      <w:ind w:left="1612" w:hanging="892"/>
      <w:jc w:val="both"/>
    </w:pPr>
    <w:rPr>
      <w:rFonts w:ascii="Liberation Serif" w:eastAsia="Liberation Serif" w:hAnsi="Liberation Serif" w:cs="Liberation Serif"/>
      <w:kern w:val="2"/>
      <w:sz w:val="24"/>
      <w:szCs w:val="24"/>
      <w:lang w:eastAsia="hi-IN" w:bidi="hi-IN"/>
    </w:rPr>
  </w:style>
  <w:style w:type="paragraph" w:customStyle="1" w:styleId="32">
    <w:name w:val="Текст3"/>
    <w:basedOn w:val="a"/>
    <w:rPr>
      <w:rFonts w:ascii="Courier New" w:eastAsia="Courier New" w:hAnsi="Courier New" w:cs="Courier New"/>
      <w:lang w:eastAsia="ar-SA"/>
    </w:rPr>
  </w:style>
  <w:style w:type="paragraph" w:styleId="aff0">
    <w:name w:val="List Paragraph"/>
    <w:basedOn w:val="a"/>
    <w:qFormat/>
    <w:rPr>
      <w:lang w:val="ar-SA"/>
    </w:rPr>
  </w:style>
  <w:style w:type="paragraph" w:customStyle="1" w:styleId="WW-">
    <w:name w:val="WW-Заголовок"/>
    <w:pPr>
      <w:keepNext/>
      <w:widowControl w:val="0"/>
      <w:suppressAutoHyphens/>
      <w:spacing w:before="240" w:after="120"/>
    </w:pPr>
    <w:rPr>
      <w:rFonts w:ascii="Liberation Serif" w:eastAsia="Liberation Serif" w:hAnsi="Liberation Serif" w:cs="Liberation Serif"/>
      <w:kern w:val="2"/>
      <w:sz w:val="24"/>
      <w:szCs w:val="28"/>
      <w:lang w:eastAsia="hi-IN" w:bidi="hi-IN"/>
    </w:rPr>
  </w:style>
  <w:style w:type="paragraph" w:customStyle="1" w:styleId="24">
    <w:name w:val="Название объекта2"/>
    <w:basedOn w:val="a"/>
    <w:pPr>
      <w:spacing w:before="120" w:after="120"/>
    </w:pPr>
    <w:rPr>
      <w:rFonts w:eastAsia="Lohit Hindi"/>
      <w:iCs/>
      <w:lang w:eastAsia="ar-SA"/>
    </w:rPr>
  </w:style>
  <w:style w:type="paragraph" w:customStyle="1" w:styleId="19">
    <w:name w:val="Обычный1"/>
    <w:pPr>
      <w:suppressAutoHyphens/>
      <w:textAlignment w:val="baseline"/>
    </w:pPr>
    <w:rPr>
      <w:rFonts w:ascii="Liberation Serif" w:eastAsia="Liberation Serif" w:hAnsi="Liberation Serif" w:cs="Liberation Serif"/>
      <w:kern w:val="2"/>
      <w:sz w:val="24"/>
      <w:szCs w:val="24"/>
      <w:lang w:eastAsia="hi-IN" w:bidi="hi-IN"/>
    </w:rPr>
  </w:style>
  <w:style w:type="paragraph" w:customStyle="1" w:styleId="aff1">
    <w:name w:val="адресат"/>
    <w:basedOn w:val="a"/>
    <w:pPr>
      <w:spacing w:line="100" w:lineRule="atLeast"/>
    </w:pPr>
    <w:rPr>
      <w:rFonts w:eastAsia="Andale Sans UI"/>
      <w:lang w:eastAsia="ar-SA"/>
    </w:rPr>
  </w:style>
  <w:style w:type="paragraph" w:customStyle="1" w:styleId="WW-3">
    <w:name w:val="WW-Основной текст с отступом 3"/>
    <w:basedOn w:val="a"/>
    <w:pPr>
      <w:widowControl w:val="0"/>
      <w:tabs>
        <w:tab w:val="left" w:pos="-1276"/>
      </w:tabs>
      <w:ind w:firstLine="851"/>
      <w:jc w:val="both"/>
    </w:pPr>
    <w:rPr>
      <w:rFonts w:eastAsia="Calibri"/>
      <w:b/>
      <w:bCs/>
      <w:i/>
      <w:iCs/>
      <w:sz w:val="28"/>
      <w:szCs w:val="28"/>
      <w:lang w:eastAsia="ar-SA"/>
    </w:rPr>
  </w:style>
  <w:style w:type="paragraph" w:customStyle="1" w:styleId="ConsPlusCell">
    <w:name w:val="ConsPlusCell"/>
    <w:basedOn w:val="a"/>
    <w:pPr>
      <w:widowControl w:val="0"/>
    </w:pPr>
    <w:rPr>
      <w:rFonts w:ascii="Arial" w:eastAsia="Arial" w:hAnsi="Arial" w:cs="Arial"/>
      <w:lang w:eastAsia="ar-SA"/>
    </w:rPr>
  </w:style>
  <w:style w:type="paragraph" w:styleId="aff2">
    <w:name w:val="Balloon Text"/>
    <w:basedOn w:val="a"/>
    <w:rPr>
      <w:rFonts w:ascii="Tahoma" w:eastAsia="Tahoma" w:hAnsi="Tahoma" w:cs="Tahoma"/>
      <w:sz w:val="16"/>
      <w:szCs w:val="16"/>
      <w:lang w:eastAsia="ar-SA"/>
    </w:rPr>
  </w:style>
  <w:style w:type="paragraph" w:customStyle="1" w:styleId="s15">
    <w:name w:val="s_15"/>
    <w:basedOn w:val="a"/>
    <w:pPr>
      <w:spacing w:before="100" w:after="100" w:line="240" w:lineRule="exact"/>
    </w:pPr>
    <w:rPr>
      <w:lang w:eastAsia="ar-SA"/>
    </w:rPr>
  </w:style>
  <w:style w:type="paragraph" w:customStyle="1" w:styleId="NormalWeb">
    <w:name w:val="Normal (Web)"/>
    <w:basedOn w:val="a"/>
    <w:pPr>
      <w:spacing w:before="100" w:after="100" w:line="240" w:lineRule="exact"/>
    </w:pPr>
    <w:rPr>
      <w:lang w:eastAsia="ar-SA"/>
    </w:rPr>
  </w:style>
  <w:style w:type="paragraph" w:customStyle="1" w:styleId="s1">
    <w:name w:val="s_1"/>
    <w:basedOn w:val="a"/>
    <w:pPr>
      <w:spacing w:before="100" w:after="100" w:line="240" w:lineRule="exact"/>
    </w:pPr>
    <w:rPr>
      <w:lang w:eastAsia="ar-SA"/>
    </w:rPr>
  </w:style>
  <w:style w:type="paragraph" w:customStyle="1" w:styleId="NoSpacing">
    <w:name w:val="No Spacing"/>
    <w:pPr>
      <w:suppressAutoHyphens/>
    </w:pPr>
    <w:rPr>
      <w:rFonts w:ascii="Liberation Serif" w:eastAsia="Liberation Serif" w:hAnsi="Liberation Serif" w:cs="Liberation Serif"/>
      <w:kern w:val="2"/>
      <w:sz w:val="22"/>
      <w:szCs w:val="24"/>
      <w:lang w:eastAsia="hi-IN" w:bidi="hi-IN"/>
    </w:rPr>
  </w:style>
  <w:style w:type="paragraph" w:customStyle="1" w:styleId="DocumentMap">
    <w:name w:val="Document Map"/>
    <w:basedOn w:val="a"/>
    <w:pPr>
      <w:shd w:val="clear" w:color="auto" w:fill="000080"/>
    </w:pPr>
    <w:rPr>
      <w:rFonts w:ascii="Tahoma" w:eastAsia="Tahoma" w:hAnsi="Tahoma" w:cs="Tahoma"/>
      <w:lang w:eastAsia="ar-SA"/>
    </w:rPr>
  </w:style>
  <w:style w:type="paragraph" w:customStyle="1" w:styleId="BalloonText">
    <w:name w:val="Balloon Text"/>
    <w:basedOn w:val="a"/>
    <w:pPr>
      <w:spacing w:line="240" w:lineRule="exact"/>
    </w:pPr>
    <w:rPr>
      <w:rFonts w:ascii="Tahoma" w:eastAsia="Tahoma" w:hAnsi="Tahoma" w:cs="Tahoma"/>
      <w:sz w:val="16"/>
      <w:szCs w:val="16"/>
      <w:lang w:eastAsia="ar-SA"/>
    </w:rPr>
  </w:style>
  <w:style w:type="paragraph" w:customStyle="1" w:styleId="aff3">
    <w:name w:val="Колонтитул"/>
    <w:basedOn w:val="a"/>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186367/0" TargetMode="External"/><Relationship Id="rId18" Type="http://schemas.openxmlformats.org/officeDocument/2006/relationships/hyperlink" Target="https://internet.garant.ru/document/redirect/29109202/56"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internet.garant.ru/document/redirect/12148567/303" TargetMode="External"/><Relationship Id="rId7" Type="http://schemas.openxmlformats.org/officeDocument/2006/relationships/endnotes" Target="endnotes.xml"/><Relationship Id="rId12" Type="http://schemas.openxmlformats.org/officeDocument/2006/relationships/hyperlink" Target="https://internet.garant.ru/document/redirect/29103353/0" TargetMode="External"/><Relationship Id="rId17" Type="http://schemas.openxmlformats.org/officeDocument/2006/relationships/hyperlink" Target="https://internet.garant.ru/document/redirect/186367/27105" TargetMode="External"/><Relationship Id="rId25" Type="http://schemas.openxmlformats.org/officeDocument/2006/relationships/hyperlink" Target="https://internet.garant.ru/document/redirect/29109202/56" TargetMode="External"/><Relationship Id="rId2" Type="http://schemas.openxmlformats.org/officeDocument/2006/relationships/numbering" Target="numbering.xml"/><Relationship Id="rId16" Type="http://schemas.openxmlformats.org/officeDocument/2006/relationships/hyperlink" Target="https://internet.garant.ru/document/redirect/10103000/0" TargetMode="External"/><Relationship Id="rId20" Type="http://schemas.openxmlformats.org/officeDocument/2006/relationships/hyperlink" Target="https://internet.garant.ru/document/redirect/12148567/90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5268650/0" TargetMode="External"/><Relationship Id="rId24" Type="http://schemas.openxmlformats.org/officeDocument/2006/relationships/hyperlink" Target="https://internet.garant.ru/document/redirect/29109202/7" TargetMode="External"/><Relationship Id="rId5" Type="http://schemas.openxmlformats.org/officeDocument/2006/relationships/webSettings" Target="webSettings.xml"/><Relationship Id="rId15" Type="http://schemas.openxmlformats.org/officeDocument/2006/relationships/hyperlink" Target="https://internet.garant.ru/document/redirect/29103353/0" TargetMode="External"/><Relationship Id="rId23" Type="http://schemas.openxmlformats.org/officeDocument/2006/relationships/hyperlink" Target="https://internet.garant.ru/document/redirect/12148567/1010" TargetMode="External"/><Relationship Id="rId28" Type="http://schemas.openxmlformats.org/officeDocument/2006/relationships/header" Target="header4.xml"/><Relationship Id="rId10" Type="http://schemas.openxmlformats.org/officeDocument/2006/relationships/hyperlink" Target="https://internet.garant.ru/document/redirect/186367/0" TargetMode="External"/><Relationship Id="rId19" Type="http://schemas.openxmlformats.org/officeDocument/2006/relationships/hyperlink" Target="https://internet.garant.ru/document/redirect/29109202/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45268650/0" TargetMode="External"/><Relationship Id="rId22" Type="http://schemas.openxmlformats.org/officeDocument/2006/relationships/hyperlink" Target="https://internet.garant.ru/document/redirect/186367/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2BAB5-F526-43F3-BBE1-AC030377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4972</Words>
  <Characters>28347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33253</CharactersWithSpaces>
  <SharedDoc>false</SharedDoc>
  <HLinks>
    <vt:vector size="150" baseType="variant">
      <vt:variant>
        <vt:i4>327762</vt:i4>
      </vt:variant>
      <vt:variant>
        <vt:i4>72</vt:i4>
      </vt:variant>
      <vt:variant>
        <vt:i4>0</vt:i4>
      </vt:variant>
      <vt:variant>
        <vt:i4>5</vt:i4>
      </vt:variant>
      <vt:variant>
        <vt:lpwstr>https://internet.garant.ru/document/redirect/29109202/56</vt:lpwstr>
      </vt:variant>
      <vt:variant>
        <vt:lpwstr/>
      </vt:variant>
      <vt:variant>
        <vt:i4>3342439</vt:i4>
      </vt:variant>
      <vt:variant>
        <vt:i4>69</vt:i4>
      </vt:variant>
      <vt:variant>
        <vt:i4>0</vt:i4>
      </vt:variant>
      <vt:variant>
        <vt:i4>5</vt:i4>
      </vt:variant>
      <vt:variant>
        <vt:lpwstr>https://internet.garant.ru/document/redirect/29109202/7</vt:lpwstr>
      </vt:variant>
      <vt:variant>
        <vt:lpwstr/>
      </vt:variant>
      <vt:variant>
        <vt:i4>3604586</vt:i4>
      </vt:variant>
      <vt:variant>
        <vt:i4>66</vt:i4>
      </vt:variant>
      <vt:variant>
        <vt:i4>0</vt:i4>
      </vt:variant>
      <vt:variant>
        <vt:i4>5</vt:i4>
      </vt:variant>
      <vt:variant>
        <vt:lpwstr>https://internet.garant.ru/document/redirect/12148567/1010</vt:lpwstr>
      </vt:variant>
      <vt:variant>
        <vt:lpwstr/>
      </vt:variant>
      <vt:variant>
        <vt:i4>524370</vt:i4>
      </vt:variant>
      <vt:variant>
        <vt:i4>63</vt:i4>
      </vt:variant>
      <vt:variant>
        <vt:i4>0</vt:i4>
      </vt:variant>
      <vt:variant>
        <vt:i4>5</vt:i4>
      </vt:variant>
      <vt:variant>
        <vt:lpwstr>https://internet.garant.ru/document/redirect/186367/0</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458841</vt:i4>
      </vt:variant>
      <vt:variant>
        <vt:i4>54</vt:i4>
      </vt:variant>
      <vt:variant>
        <vt:i4>0</vt:i4>
      </vt:variant>
      <vt:variant>
        <vt:i4>5</vt:i4>
      </vt:variant>
      <vt:variant>
        <vt:lpwstr>https://internet.garant.ru/document/redirect/12148567/303</vt:lpwstr>
      </vt:variant>
      <vt:variant>
        <vt:lpwstr/>
      </vt:variant>
      <vt:variant>
        <vt:i4>458835</vt:i4>
      </vt:variant>
      <vt:variant>
        <vt:i4>51</vt:i4>
      </vt:variant>
      <vt:variant>
        <vt:i4>0</vt:i4>
      </vt:variant>
      <vt:variant>
        <vt:i4>5</vt:i4>
      </vt:variant>
      <vt:variant>
        <vt:lpwstr>https://internet.garant.ru/document/redirect/12148567/904</vt:lpwstr>
      </vt:variant>
      <vt:variant>
        <vt:lpwstr/>
      </vt:variant>
      <vt:variant>
        <vt:i4>2752528</vt:i4>
      </vt:variant>
      <vt:variant>
        <vt:i4>48</vt:i4>
      </vt:variant>
      <vt:variant>
        <vt:i4>0</vt:i4>
      </vt:variant>
      <vt:variant>
        <vt:i4>5</vt:i4>
      </vt:variant>
      <vt:variant>
        <vt:lpwstr/>
      </vt:variant>
      <vt:variant>
        <vt:lpwstr>sub_1000</vt:lpwstr>
      </vt:variant>
      <vt:variant>
        <vt:i4>2818073</vt:i4>
      </vt:variant>
      <vt:variant>
        <vt:i4>45</vt:i4>
      </vt:variant>
      <vt:variant>
        <vt:i4>0</vt:i4>
      </vt:variant>
      <vt:variant>
        <vt:i4>5</vt:i4>
      </vt:variant>
      <vt:variant>
        <vt:lpwstr/>
      </vt:variant>
      <vt:variant>
        <vt:lpwstr>sub_1091</vt:lpwstr>
      </vt:variant>
      <vt:variant>
        <vt:i4>2752529</vt:i4>
      </vt:variant>
      <vt:variant>
        <vt:i4>42</vt:i4>
      </vt:variant>
      <vt:variant>
        <vt:i4>0</vt:i4>
      </vt:variant>
      <vt:variant>
        <vt:i4>5</vt:i4>
      </vt:variant>
      <vt:variant>
        <vt:lpwstr/>
      </vt:variant>
      <vt:variant>
        <vt:lpwstr>sub_1010</vt:lpwstr>
      </vt:variant>
      <vt:variant>
        <vt:i4>2293776</vt:i4>
      </vt:variant>
      <vt:variant>
        <vt:i4>39</vt:i4>
      </vt:variant>
      <vt:variant>
        <vt:i4>0</vt:i4>
      </vt:variant>
      <vt:variant>
        <vt:i4>5</vt:i4>
      </vt:variant>
      <vt:variant>
        <vt:lpwstr/>
      </vt:variant>
      <vt:variant>
        <vt:lpwstr>sub_1009</vt:lpwstr>
      </vt:variant>
      <vt:variant>
        <vt:i4>2228240</vt:i4>
      </vt:variant>
      <vt:variant>
        <vt:i4>36</vt:i4>
      </vt:variant>
      <vt:variant>
        <vt:i4>0</vt:i4>
      </vt:variant>
      <vt:variant>
        <vt:i4>5</vt:i4>
      </vt:variant>
      <vt:variant>
        <vt:lpwstr/>
      </vt:variant>
      <vt:variant>
        <vt:lpwstr>sub_1008</vt:lpwstr>
      </vt:variant>
      <vt:variant>
        <vt:i4>3342439</vt:i4>
      </vt:variant>
      <vt:variant>
        <vt:i4>33</vt:i4>
      </vt:variant>
      <vt:variant>
        <vt:i4>0</vt:i4>
      </vt:variant>
      <vt:variant>
        <vt:i4>5</vt:i4>
      </vt:variant>
      <vt:variant>
        <vt:lpwstr>https://internet.garant.ru/document/redirect/29109202/7</vt:lpwstr>
      </vt:variant>
      <vt:variant>
        <vt:lpwstr/>
      </vt:variant>
      <vt:variant>
        <vt:i4>327762</vt:i4>
      </vt:variant>
      <vt:variant>
        <vt:i4>30</vt:i4>
      </vt:variant>
      <vt:variant>
        <vt:i4>0</vt:i4>
      </vt:variant>
      <vt:variant>
        <vt:i4>5</vt:i4>
      </vt:variant>
      <vt:variant>
        <vt:lpwstr>https://internet.garant.ru/document/redirect/29109202/56</vt:lpwstr>
      </vt:variant>
      <vt:variant>
        <vt:lpwstr/>
      </vt:variant>
      <vt:variant>
        <vt:i4>983121</vt:i4>
      </vt:variant>
      <vt:variant>
        <vt:i4>27</vt:i4>
      </vt:variant>
      <vt:variant>
        <vt:i4>0</vt:i4>
      </vt:variant>
      <vt:variant>
        <vt:i4>5</vt:i4>
      </vt:variant>
      <vt:variant>
        <vt:lpwstr>https://internet.garant.ru/document/redirect/186367/27105</vt:lpwstr>
      </vt:variant>
      <vt:variant>
        <vt:lpwstr/>
      </vt:variant>
      <vt:variant>
        <vt:i4>3801198</vt:i4>
      </vt:variant>
      <vt:variant>
        <vt:i4>24</vt:i4>
      </vt:variant>
      <vt:variant>
        <vt:i4>0</vt:i4>
      </vt:variant>
      <vt:variant>
        <vt:i4>5</vt:i4>
      </vt:variant>
      <vt:variant>
        <vt:lpwstr>https://internet.garant.ru/document/redirect/10103000/0</vt:lpwstr>
      </vt:variant>
      <vt:variant>
        <vt:lpwstr/>
      </vt:variant>
      <vt:variant>
        <vt:i4>3932263</vt:i4>
      </vt:variant>
      <vt:variant>
        <vt:i4>21</vt:i4>
      </vt:variant>
      <vt:variant>
        <vt:i4>0</vt:i4>
      </vt:variant>
      <vt:variant>
        <vt:i4>5</vt:i4>
      </vt:variant>
      <vt:variant>
        <vt:lpwstr>https://internet.garant.ru/document/redirect/29103353/0</vt:lpwstr>
      </vt:variant>
      <vt:variant>
        <vt:lpwstr/>
      </vt:variant>
      <vt:variant>
        <vt:i4>3276907</vt:i4>
      </vt:variant>
      <vt:variant>
        <vt:i4>18</vt:i4>
      </vt:variant>
      <vt:variant>
        <vt:i4>0</vt:i4>
      </vt:variant>
      <vt:variant>
        <vt:i4>5</vt:i4>
      </vt:variant>
      <vt:variant>
        <vt:lpwstr>https://internet.garant.ru/document/redirect/45268650/0</vt:lpwstr>
      </vt:variant>
      <vt:variant>
        <vt:lpwstr/>
      </vt:variant>
      <vt:variant>
        <vt:i4>524370</vt:i4>
      </vt:variant>
      <vt:variant>
        <vt:i4>15</vt:i4>
      </vt:variant>
      <vt:variant>
        <vt:i4>0</vt:i4>
      </vt:variant>
      <vt:variant>
        <vt:i4>5</vt:i4>
      </vt:variant>
      <vt:variant>
        <vt:lpwstr>https://internet.garant.ru/document/redirect/186367/0</vt:lpwstr>
      </vt:variant>
      <vt:variant>
        <vt:lpwstr/>
      </vt:variant>
      <vt:variant>
        <vt:i4>2752529</vt:i4>
      </vt:variant>
      <vt:variant>
        <vt:i4>12</vt:i4>
      </vt:variant>
      <vt:variant>
        <vt:i4>0</vt:i4>
      </vt:variant>
      <vt:variant>
        <vt:i4>5</vt:i4>
      </vt:variant>
      <vt:variant>
        <vt:lpwstr/>
      </vt:variant>
      <vt:variant>
        <vt:lpwstr>sub_0</vt:lpwstr>
      </vt:variant>
      <vt:variant>
        <vt:i4>2752528</vt:i4>
      </vt:variant>
      <vt:variant>
        <vt:i4>9</vt:i4>
      </vt:variant>
      <vt:variant>
        <vt:i4>0</vt:i4>
      </vt:variant>
      <vt:variant>
        <vt:i4>5</vt:i4>
      </vt:variant>
      <vt:variant>
        <vt:lpwstr/>
      </vt:variant>
      <vt:variant>
        <vt:lpwstr>sub_1000</vt:lpwstr>
      </vt:variant>
      <vt:variant>
        <vt:i4>3932263</vt:i4>
      </vt:variant>
      <vt:variant>
        <vt:i4>6</vt:i4>
      </vt:variant>
      <vt:variant>
        <vt:i4>0</vt:i4>
      </vt:variant>
      <vt:variant>
        <vt:i4>5</vt:i4>
      </vt:variant>
      <vt:variant>
        <vt:lpwstr>https://internet.garant.ru/document/redirect/29103353/0</vt:lpwstr>
      </vt:variant>
      <vt:variant>
        <vt:lpwstr/>
      </vt:variant>
      <vt:variant>
        <vt:i4>3276907</vt:i4>
      </vt:variant>
      <vt:variant>
        <vt:i4>3</vt:i4>
      </vt:variant>
      <vt:variant>
        <vt:i4>0</vt:i4>
      </vt:variant>
      <vt:variant>
        <vt:i4>5</vt:i4>
      </vt:variant>
      <vt:variant>
        <vt:lpwstr>https://internet.garant.ru/document/redirect/45268650/0</vt:lpwstr>
      </vt:variant>
      <vt:variant>
        <vt:lpwstr/>
      </vt:variant>
      <vt:variant>
        <vt:i4>524370</vt:i4>
      </vt:variant>
      <vt:variant>
        <vt:i4>0</vt:i4>
      </vt:variant>
      <vt:variant>
        <vt:i4>0</vt:i4>
      </vt:variant>
      <vt:variant>
        <vt:i4>5</vt:i4>
      </vt:variant>
      <vt:variant>
        <vt:lpwstr>https://internet.garant.ru/document/redirect/186367/0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лдз</dc:creator>
  <cp:keywords/>
  <cp:lastModifiedBy>Alexey Khudyakov</cp:lastModifiedBy>
  <cp:revision>2</cp:revision>
  <cp:lastPrinted>2025-05-20T08:13:00Z</cp:lastPrinted>
  <dcterms:created xsi:type="dcterms:W3CDTF">2025-05-20T12:10:00Z</dcterms:created>
  <dcterms:modified xsi:type="dcterms:W3CDTF">2025-05-20T12:10:00Z</dcterms:modified>
</cp:coreProperties>
</file>