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98" w:rsidRPr="00F83D98" w:rsidRDefault="00F83D98" w:rsidP="00F83D98">
      <w:pPr>
        <w:suppressAutoHyphens/>
        <w:autoSpaceDN w:val="0"/>
        <w:spacing w:after="0" w:line="240" w:lineRule="auto"/>
        <w:jc w:val="center"/>
        <w:rPr>
          <w:rFonts w:ascii="Times New Roman" w:eastAsia="Times New Roman" w:hAnsi="Times New Roman" w:cs="Times New Roman"/>
          <w:b/>
          <w:sz w:val="28"/>
          <w:szCs w:val="28"/>
          <w:lang w:eastAsia="ar-SA"/>
        </w:rPr>
      </w:pPr>
      <w:r w:rsidRPr="00F83D98">
        <w:rPr>
          <w:rFonts w:ascii="Courier New" w:eastAsia="Times New Roman" w:hAnsi="Courier New" w:cs="Courier New"/>
          <w:noProof/>
          <w:sz w:val="24"/>
          <w:szCs w:val="24"/>
          <w:lang w:eastAsia="ru-RU"/>
        </w:rPr>
        <w:drawing>
          <wp:inline distT="0" distB="0" distL="0" distR="0" wp14:anchorId="3EEF747B" wp14:editId="37C0D3BC">
            <wp:extent cx="59563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659130"/>
                    </a:xfrm>
                    <a:prstGeom prst="rect">
                      <a:avLst/>
                    </a:prstGeom>
                    <a:solidFill>
                      <a:srgbClr val="FFFFFF"/>
                    </a:solidFill>
                    <a:ln>
                      <a:noFill/>
                    </a:ln>
                  </pic:spPr>
                </pic:pic>
              </a:graphicData>
            </a:graphic>
          </wp:inline>
        </w:drawing>
      </w:r>
    </w:p>
    <w:p w:rsidR="00F83D98" w:rsidRPr="00F83D98" w:rsidRDefault="00F83D98" w:rsidP="00F83D98">
      <w:pPr>
        <w:suppressAutoHyphens/>
        <w:autoSpaceDN w:val="0"/>
        <w:spacing w:after="0" w:line="240" w:lineRule="auto"/>
        <w:jc w:val="center"/>
        <w:rPr>
          <w:rFonts w:ascii="Times New Roman" w:eastAsia="Times New Roman" w:hAnsi="Times New Roman" w:cs="Times New Roman"/>
          <w:b/>
          <w:sz w:val="28"/>
          <w:szCs w:val="28"/>
          <w:lang w:eastAsia="ar-SA"/>
        </w:rPr>
      </w:pPr>
      <w:r w:rsidRPr="00F83D98">
        <w:rPr>
          <w:rFonts w:ascii="Times New Roman" w:eastAsia="Times New Roman" w:hAnsi="Times New Roman" w:cs="Times New Roman"/>
          <w:b/>
          <w:sz w:val="28"/>
          <w:szCs w:val="28"/>
          <w:lang w:eastAsia="ar-SA"/>
        </w:rPr>
        <w:t>АДМИНИСТРАЦИЯ КОРЕНОВСКОГО ГОРОДСКОГО ПОСЕЛЕНИЯ</w:t>
      </w:r>
    </w:p>
    <w:p w:rsidR="00F83D98" w:rsidRPr="00F83D98" w:rsidRDefault="00F83D98" w:rsidP="00F83D98">
      <w:pPr>
        <w:suppressAutoHyphens/>
        <w:autoSpaceDN w:val="0"/>
        <w:spacing w:after="0" w:line="240" w:lineRule="auto"/>
        <w:jc w:val="center"/>
        <w:rPr>
          <w:rFonts w:ascii="Times New Roman" w:eastAsia="Times New Roman" w:hAnsi="Times New Roman" w:cs="Times New Roman"/>
          <w:b/>
          <w:sz w:val="28"/>
          <w:szCs w:val="28"/>
          <w:lang w:eastAsia="ar-SA"/>
        </w:rPr>
      </w:pPr>
      <w:r w:rsidRPr="00F83D98">
        <w:rPr>
          <w:rFonts w:ascii="Times New Roman" w:eastAsia="Times New Roman" w:hAnsi="Times New Roman" w:cs="Times New Roman"/>
          <w:b/>
          <w:sz w:val="28"/>
          <w:szCs w:val="28"/>
          <w:lang w:eastAsia="ar-SA"/>
        </w:rPr>
        <w:t xml:space="preserve"> КОРЕНОВСКОГО РАЙОНА</w:t>
      </w:r>
    </w:p>
    <w:p w:rsidR="00F83D98" w:rsidRPr="00F83D98" w:rsidRDefault="00F83D98" w:rsidP="00F83D98">
      <w:pPr>
        <w:suppressAutoHyphens/>
        <w:autoSpaceDN w:val="0"/>
        <w:spacing w:after="0" w:line="240" w:lineRule="auto"/>
        <w:jc w:val="center"/>
        <w:rPr>
          <w:rFonts w:ascii="Times New Roman" w:eastAsia="Times New Roman" w:hAnsi="Times New Roman" w:cs="Times New Roman"/>
          <w:b/>
          <w:sz w:val="36"/>
          <w:szCs w:val="36"/>
          <w:lang w:eastAsia="ar-SA"/>
        </w:rPr>
      </w:pPr>
      <w:r w:rsidRPr="00F83D98">
        <w:rPr>
          <w:rFonts w:ascii="Times New Roman" w:eastAsia="Times New Roman" w:hAnsi="Times New Roman" w:cs="Times New Roman"/>
          <w:b/>
          <w:sz w:val="36"/>
          <w:szCs w:val="36"/>
          <w:lang w:eastAsia="ar-SA"/>
        </w:rPr>
        <w:t>ПОСТАНОВЛЕНИЕ</w:t>
      </w:r>
    </w:p>
    <w:p w:rsidR="00F83D98" w:rsidRPr="00F83D98" w:rsidRDefault="00F83D98" w:rsidP="00F83D98">
      <w:pPr>
        <w:suppressAutoHyphens/>
        <w:autoSpaceDN w:val="0"/>
        <w:spacing w:after="0" w:line="240" w:lineRule="auto"/>
        <w:jc w:val="center"/>
        <w:rPr>
          <w:rFonts w:ascii="Times New Roman" w:eastAsia="Times New Roman" w:hAnsi="Times New Roman" w:cs="Times New Roman"/>
          <w:sz w:val="16"/>
          <w:szCs w:val="16"/>
          <w:lang w:eastAsia="ar-SA"/>
        </w:rPr>
      </w:pPr>
    </w:p>
    <w:p w:rsidR="00F83D98" w:rsidRPr="00F83D98" w:rsidRDefault="00F83D98" w:rsidP="00F83D98">
      <w:pPr>
        <w:suppressAutoHyphens/>
        <w:autoSpaceDN w:val="0"/>
        <w:spacing w:after="0" w:line="240" w:lineRule="auto"/>
        <w:jc w:val="center"/>
        <w:rPr>
          <w:rFonts w:ascii="Times New Roman" w:eastAsia="Times New Roman" w:hAnsi="Times New Roman" w:cs="Times New Roman"/>
          <w:sz w:val="28"/>
          <w:szCs w:val="28"/>
          <w:lang w:eastAsia="ar-SA"/>
        </w:rPr>
      </w:pPr>
      <w:r w:rsidRPr="00F83D98">
        <w:rPr>
          <w:rFonts w:ascii="Times New Roman" w:eastAsia="Times New Roman" w:hAnsi="Times New Roman" w:cs="Times New Roman"/>
          <w:sz w:val="28"/>
          <w:szCs w:val="28"/>
          <w:lang w:eastAsia="ar-SA"/>
        </w:rPr>
        <w:t>от 19.11.2015</w:t>
      </w:r>
      <w:r w:rsidRPr="00F83D98">
        <w:rPr>
          <w:rFonts w:ascii="Times New Roman" w:eastAsia="Times New Roman" w:hAnsi="Times New Roman" w:cs="Times New Roman"/>
          <w:sz w:val="28"/>
          <w:szCs w:val="28"/>
          <w:lang w:eastAsia="ar-SA"/>
        </w:rPr>
        <w:tab/>
        <w:t xml:space="preserve">   </w:t>
      </w:r>
      <w:r w:rsidRPr="00F83D98">
        <w:rPr>
          <w:rFonts w:ascii="Times New Roman" w:eastAsia="Times New Roman" w:hAnsi="Times New Roman" w:cs="Times New Roman"/>
          <w:sz w:val="28"/>
          <w:szCs w:val="28"/>
          <w:lang w:eastAsia="ar-SA"/>
        </w:rPr>
        <w:tab/>
      </w:r>
      <w:r w:rsidRPr="00F83D98">
        <w:rPr>
          <w:rFonts w:ascii="Times New Roman" w:eastAsia="Times New Roman" w:hAnsi="Times New Roman" w:cs="Times New Roman"/>
          <w:sz w:val="28"/>
          <w:szCs w:val="28"/>
          <w:lang w:eastAsia="ar-SA"/>
        </w:rPr>
        <w:tab/>
        <w:t xml:space="preserve">                                                              № 152</w:t>
      </w:r>
      <w:r>
        <w:rPr>
          <w:rFonts w:ascii="Times New Roman" w:eastAsia="Times New Roman" w:hAnsi="Times New Roman" w:cs="Times New Roman"/>
          <w:sz w:val="28"/>
          <w:szCs w:val="28"/>
          <w:lang w:eastAsia="ar-SA"/>
        </w:rPr>
        <w:t>2</w:t>
      </w:r>
    </w:p>
    <w:p w:rsidR="00F83D98" w:rsidRPr="00F83D98" w:rsidRDefault="00F83D98" w:rsidP="00F83D98">
      <w:pPr>
        <w:suppressAutoHyphens/>
        <w:autoSpaceDN w:val="0"/>
        <w:spacing w:after="0" w:line="240" w:lineRule="auto"/>
        <w:jc w:val="center"/>
        <w:rPr>
          <w:rFonts w:ascii="Times New Roman" w:eastAsia="Times New Roman" w:hAnsi="Times New Roman" w:cs="Times New Roman"/>
          <w:sz w:val="28"/>
          <w:szCs w:val="28"/>
          <w:lang w:eastAsia="ar-SA"/>
        </w:rPr>
      </w:pPr>
      <w:r w:rsidRPr="00F83D98">
        <w:rPr>
          <w:rFonts w:ascii="Times New Roman" w:eastAsia="Times New Roman" w:hAnsi="Times New Roman" w:cs="Times New Roman"/>
          <w:sz w:val="28"/>
          <w:szCs w:val="28"/>
          <w:lang w:eastAsia="ar-SA"/>
        </w:rPr>
        <w:t xml:space="preserve">г. Кореновск </w:t>
      </w:r>
    </w:p>
    <w:p w:rsidR="00F83D98" w:rsidRPr="00F83D98" w:rsidRDefault="00F83D98" w:rsidP="00F83D98">
      <w:pPr>
        <w:keepNext/>
        <w:tabs>
          <w:tab w:val="left" w:pos="8505"/>
        </w:tabs>
        <w:spacing w:after="0" w:line="240" w:lineRule="auto"/>
        <w:jc w:val="center"/>
        <w:outlineLvl w:val="0"/>
        <w:rPr>
          <w:rFonts w:ascii="Times New Roman" w:eastAsia="Times New Roman" w:hAnsi="Times New Roman" w:cs="Times New Roman"/>
          <w:b/>
          <w:sz w:val="28"/>
          <w:szCs w:val="28"/>
          <w:lang w:eastAsia="ru-RU"/>
        </w:rPr>
      </w:pPr>
    </w:p>
    <w:p w:rsidR="005F609B" w:rsidRPr="00581AFD" w:rsidRDefault="005F609B"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p>
    <w:p w:rsidR="00CC23F0" w:rsidRPr="004460D2" w:rsidRDefault="00CC23F0" w:rsidP="005F609B">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Об утверждении административного регламента</w:t>
      </w:r>
    </w:p>
    <w:p w:rsidR="00CC23F0" w:rsidRPr="004460D2" w:rsidRDefault="00CC23F0" w:rsidP="005F609B">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администрации Кореновского городского поселения</w:t>
      </w:r>
    </w:p>
    <w:p w:rsidR="00CC23F0" w:rsidRPr="004460D2" w:rsidRDefault="00CC23F0" w:rsidP="005F609B">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Кореновского района по предоставлению муниципальной услуги</w:t>
      </w:r>
    </w:p>
    <w:p w:rsidR="00CC23F0" w:rsidRPr="004460D2" w:rsidRDefault="00CC23F0" w:rsidP="005F609B">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«Выдача разрешений на строительство, реконструкцию объектов капитального строительства»</w:t>
      </w:r>
    </w:p>
    <w:p w:rsidR="00CC23F0" w:rsidRPr="00581AFD" w:rsidRDefault="00CC23F0" w:rsidP="00CC23F0">
      <w:pPr>
        <w:spacing w:after="0" w:line="240" w:lineRule="auto"/>
        <w:ind w:firstLine="851"/>
        <w:rPr>
          <w:rFonts w:ascii="Times New Roman" w:hAnsi="Times New Roman" w:cs="Times New Roman"/>
          <w:sz w:val="28"/>
          <w:szCs w:val="28"/>
        </w:rPr>
      </w:pPr>
    </w:p>
    <w:p w:rsidR="00581AFD" w:rsidRDefault="00581AFD" w:rsidP="00CC23F0">
      <w:pPr>
        <w:spacing w:after="0" w:line="240" w:lineRule="auto"/>
        <w:ind w:firstLine="851"/>
        <w:rPr>
          <w:rFonts w:ascii="Times New Roman" w:hAnsi="Times New Roman" w:cs="Times New Roman"/>
          <w:sz w:val="28"/>
          <w:szCs w:val="28"/>
        </w:rPr>
      </w:pPr>
    </w:p>
    <w:p w:rsidR="005F609B" w:rsidRPr="005F609B" w:rsidRDefault="005F609B" w:rsidP="00CC23F0">
      <w:pPr>
        <w:spacing w:after="0" w:line="240" w:lineRule="auto"/>
        <w:ind w:firstLine="851"/>
        <w:rPr>
          <w:rFonts w:ascii="Times New Roman" w:hAnsi="Times New Roman" w:cs="Times New Roman"/>
          <w:sz w:val="16"/>
          <w:szCs w:val="16"/>
        </w:rPr>
      </w:pPr>
    </w:p>
    <w:p w:rsidR="00CC23F0" w:rsidRPr="004460D2" w:rsidRDefault="00CC23F0" w:rsidP="00581AFD">
      <w:pPr>
        <w:spacing w:after="0" w:line="240" w:lineRule="auto"/>
        <w:ind w:firstLine="709"/>
        <w:jc w:val="both"/>
        <w:rPr>
          <w:rFonts w:ascii="Times New Roman" w:hAnsi="Times New Roman" w:cs="Times New Roman"/>
          <w:bCs/>
          <w:sz w:val="28"/>
          <w:szCs w:val="28"/>
        </w:rPr>
      </w:pPr>
      <w:r w:rsidRPr="004460D2">
        <w:rPr>
          <w:rFonts w:ascii="Times New Roman" w:hAnsi="Times New Roman" w:cs="Times New Roman"/>
          <w:sz w:val="28"/>
          <w:szCs w:val="28"/>
        </w:rPr>
        <w:t xml:space="preserve">В соответствии с Федеральным </w:t>
      </w:r>
      <w:hyperlink r:id="rId9" w:history="1">
        <w:r w:rsidRPr="004460D2">
          <w:rPr>
            <w:rFonts w:ascii="Times New Roman" w:hAnsi="Times New Roman" w:cs="Times New Roman"/>
            <w:sz w:val="28"/>
            <w:szCs w:val="28"/>
          </w:rPr>
          <w:t>законом</w:t>
        </w:r>
      </w:hyperlink>
      <w:r w:rsidRPr="004460D2">
        <w:rPr>
          <w:rFonts w:ascii="Times New Roman" w:hAnsi="Times New Roman" w:cs="Times New Roman"/>
          <w:sz w:val="28"/>
          <w:szCs w:val="28"/>
        </w:rPr>
        <w:t xml:space="preserve"> от 27 июля 2010</w:t>
      </w:r>
      <w:r>
        <w:rPr>
          <w:rFonts w:ascii="Times New Roman" w:hAnsi="Times New Roman" w:cs="Times New Roman"/>
          <w:sz w:val="28"/>
          <w:szCs w:val="28"/>
        </w:rPr>
        <w:t xml:space="preserve"> года</w:t>
      </w:r>
      <w:r w:rsidRPr="004460D2">
        <w:rPr>
          <w:rFonts w:ascii="Times New Roman" w:hAnsi="Times New Roman" w:cs="Times New Roman"/>
          <w:sz w:val="28"/>
          <w:szCs w:val="28"/>
        </w:rPr>
        <w:t xml:space="preserve">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 xml:space="preserve">№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w:t>
      </w:r>
      <w:r w:rsidR="00581AFD">
        <w:rPr>
          <w:rFonts w:ascii="Times New Roman" w:hAnsi="Times New Roman" w:cs="Times New Roman"/>
          <w:sz w:val="28"/>
          <w:szCs w:val="28"/>
        </w:rPr>
        <w:t xml:space="preserve">Кореновского района </w:t>
      </w:r>
      <w:r w:rsidRPr="004460D2">
        <w:rPr>
          <w:rFonts w:ascii="Times New Roman" w:hAnsi="Times New Roman" w:cs="Times New Roman"/>
          <w:sz w:val="28"/>
          <w:szCs w:val="28"/>
        </w:rPr>
        <w:t>п о с т а н о в л я е т:</w:t>
      </w:r>
    </w:p>
    <w:p w:rsidR="00CC23F0" w:rsidRPr="004460D2" w:rsidRDefault="00CC23F0"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460D2">
        <w:rPr>
          <w:rFonts w:ascii="Times New Roman" w:hAnsi="Times New Roman" w:cs="Times New Roman"/>
          <w:sz w:val="28"/>
          <w:szCs w:val="28"/>
        </w:rPr>
        <w:t xml:space="preserve">1. Утвердить административный </w:t>
      </w:r>
      <w:hyperlink w:anchor="Par36" w:history="1">
        <w:r w:rsidRPr="004460D2">
          <w:rPr>
            <w:rFonts w:ascii="Times New Roman" w:hAnsi="Times New Roman" w:cs="Times New Roman"/>
            <w:sz w:val="28"/>
            <w:szCs w:val="28"/>
          </w:rPr>
          <w:t>регламент</w:t>
        </w:r>
      </w:hyperlink>
      <w:r w:rsidRPr="004460D2">
        <w:rPr>
          <w:rFonts w:ascii="Times New Roman" w:hAnsi="Times New Roman" w:cs="Times New Roman"/>
          <w:sz w:val="28"/>
          <w:szCs w:val="28"/>
        </w:rPr>
        <w:t xml:space="preserve"> администрации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 xml:space="preserve">Кореновского городского поселения Кореновского района по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 xml:space="preserve">предоставлению муниципальной услуги «Выдача разрешений на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строительство, реконструкцию объектов капитального строительства» (прилагается).</w:t>
      </w:r>
    </w:p>
    <w:p w:rsidR="00CC23F0" w:rsidRPr="004460D2" w:rsidRDefault="00CC23F0"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460D2">
        <w:rPr>
          <w:rFonts w:ascii="Times New Roman" w:hAnsi="Times New Roman" w:cs="Times New Roman"/>
          <w:sz w:val="28"/>
          <w:szCs w:val="28"/>
        </w:rPr>
        <w:t>2. Признать утратившим силу</w:t>
      </w:r>
      <w:r>
        <w:rPr>
          <w:rFonts w:ascii="Times New Roman" w:hAnsi="Times New Roman" w:cs="Times New Roman"/>
          <w:sz w:val="28"/>
          <w:szCs w:val="28"/>
        </w:rPr>
        <w:t xml:space="preserve"> </w:t>
      </w:r>
      <w:r w:rsidRPr="004460D2">
        <w:rPr>
          <w:rFonts w:ascii="Times New Roman" w:hAnsi="Times New Roman" w:cs="Times New Roman"/>
          <w:sz w:val="28"/>
          <w:szCs w:val="28"/>
        </w:rPr>
        <w:t>постановление администрации Кореновского городского</w:t>
      </w:r>
      <w:r w:rsidR="00581AFD">
        <w:rPr>
          <w:rFonts w:ascii="Times New Roman" w:hAnsi="Times New Roman" w:cs="Times New Roman"/>
          <w:sz w:val="28"/>
          <w:szCs w:val="28"/>
        </w:rPr>
        <w:t xml:space="preserve"> поселения Кореновского района </w:t>
      </w:r>
      <w:r w:rsidR="006B2716">
        <w:rPr>
          <w:rFonts w:ascii="Times New Roman" w:hAnsi="Times New Roman" w:cs="Times New Roman"/>
          <w:sz w:val="28"/>
          <w:szCs w:val="28"/>
        </w:rPr>
        <w:t xml:space="preserve">от </w:t>
      </w:r>
      <w:r w:rsidR="00581AFD">
        <w:rPr>
          <w:rFonts w:ascii="Times New Roman" w:hAnsi="Times New Roman" w:cs="Times New Roman"/>
          <w:sz w:val="28"/>
          <w:szCs w:val="28"/>
        </w:rPr>
        <w:t xml:space="preserve">13 октября </w:t>
      </w:r>
      <w:r w:rsidR="006B2716">
        <w:rPr>
          <w:rFonts w:ascii="Times New Roman" w:hAnsi="Times New Roman" w:cs="Times New Roman"/>
          <w:sz w:val="28"/>
          <w:szCs w:val="28"/>
        </w:rPr>
        <w:t xml:space="preserve">         </w:t>
      </w:r>
      <w:r w:rsidR="00581AFD">
        <w:rPr>
          <w:rFonts w:ascii="Times New Roman" w:hAnsi="Times New Roman" w:cs="Times New Roman"/>
          <w:sz w:val="28"/>
          <w:szCs w:val="28"/>
        </w:rPr>
        <w:t>2014</w:t>
      </w:r>
      <w:r w:rsidRPr="004460D2">
        <w:rPr>
          <w:rFonts w:ascii="Times New Roman" w:hAnsi="Times New Roman" w:cs="Times New Roman"/>
          <w:sz w:val="28"/>
          <w:szCs w:val="28"/>
        </w:rPr>
        <w:t xml:space="preserve"> года № </w:t>
      </w:r>
      <w:r w:rsidR="00581AFD">
        <w:rPr>
          <w:rFonts w:ascii="Times New Roman" w:hAnsi="Times New Roman" w:cs="Times New Roman"/>
          <w:sz w:val="28"/>
          <w:szCs w:val="28"/>
        </w:rPr>
        <w:t xml:space="preserve">1009 </w:t>
      </w:r>
      <w:r w:rsidRPr="004460D2">
        <w:rPr>
          <w:rFonts w:ascii="Times New Roman" w:hAnsi="Times New Roman" w:cs="Times New Roman"/>
          <w:sz w:val="28"/>
          <w:szCs w:val="28"/>
        </w:rPr>
        <w:t>«</w:t>
      </w:r>
      <w:r w:rsidR="00581AFD" w:rsidRPr="00581AFD">
        <w:rPr>
          <w:rFonts w:ascii="Times New Roman" w:hAnsi="Times New Roman" w:cs="Times New Roman"/>
          <w:sz w:val="28"/>
          <w:szCs w:val="28"/>
        </w:rPr>
        <w:t>Об утверждении административного регламента</w:t>
      </w:r>
      <w:r w:rsidR="00581AFD">
        <w:rPr>
          <w:rFonts w:ascii="Times New Roman" w:hAnsi="Times New Roman" w:cs="Times New Roman"/>
          <w:sz w:val="28"/>
          <w:szCs w:val="28"/>
        </w:rPr>
        <w:t xml:space="preserve"> </w:t>
      </w:r>
      <w:r w:rsidR="00581AFD" w:rsidRPr="00581AFD">
        <w:rPr>
          <w:rFonts w:ascii="Times New Roman" w:hAnsi="Times New Roman" w:cs="Times New Roman"/>
          <w:sz w:val="28"/>
          <w:szCs w:val="28"/>
        </w:rPr>
        <w:t>администрации Кореновского городского поселения</w:t>
      </w:r>
      <w:r w:rsidR="00581AFD">
        <w:rPr>
          <w:rFonts w:ascii="Times New Roman" w:hAnsi="Times New Roman" w:cs="Times New Roman"/>
          <w:sz w:val="28"/>
          <w:szCs w:val="28"/>
        </w:rPr>
        <w:t xml:space="preserve"> </w:t>
      </w:r>
      <w:r w:rsidR="00581AFD" w:rsidRPr="00581AFD">
        <w:rPr>
          <w:rFonts w:ascii="Times New Roman" w:hAnsi="Times New Roman" w:cs="Times New Roman"/>
          <w:sz w:val="28"/>
          <w:szCs w:val="28"/>
        </w:rPr>
        <w:t xml:space="preserve">Кореновского </w:t>
      </w:r>
      <w:r w:rsidR="005F609B">
        <w:rPr>
          <w:rFonts w:ascii="Times New Roman" w:hAnsi="Times New Roman" w:cs="Times New Roman"/>
          <w:sz w:val="28"/>
          <w:szCs w:val="28"/>
        </w:rPr>
        <w:t xml:space="preserve">                            </w:t>
      </w:r>
      <w:r w:rsidR="00581AFD" w:rsidRPr="00581AFD">
        <w:rPr>
          <w:rFonts w:ascii="Times New Roman" w:hAnsi="Times New Roman" w:cs="Times New Roman"/>
          <w:sz w:val="28"/>
          <w:szCs w:val="28"/>
        </w:rPr>
        <w:t>района по предоставлению муниципальной услуги</w:t>
      </w:r>
      <w:r w:rsidR="00581AFD">
        <w:rPr>
          <w:rFonts w:ascii="Times New Roman" w:hAnsi="Times New Roman" w:cs="Times New Roman"/>
          <w:sz w:val="28"/>
          <w:szCs w:val="28"/>
        </w:rPr>
        <w:t xml:space="preserve"> </w:t>
      </w:r>
      <w:r w:rsidR="00581AFD" w:rsidRPr="00581AFD">
        <w:rPr>
          <w:rFonts w:ascii="Times New Roman" w:hAnsi="Times New Roman" w:cs="Times New Roman"/>
          <w:sz w:val="28"/>
          <w:szCs w:val="28"/>
        </w:rPr>
        <w:t xml:space="preserve">«Выдача </w:t>
      </w:r>
      <w:r w:rsidR="005F609B">
        <w:rPr>
          <w:rFonts w:ascii="Times New Roman" w:hAnsi="Times New Roman" w:cs="Times New Roman"/>
          <w:sz w:val="28"/>
          <w:szCs w:val="28"/>
        </w:rPr>
        <w:t xml:space="preserve">                            </w:t>
      </w:r>
      <w:r w:rsidR="00581AFD" w:rsidRPr="00581AFD">
        <w:rPr>
          <w:rFonts w:ascii="Times New Roman" w:hAnsi="Times New Roman" w:cs="Times New Roman"/>
          <w:sz w:val="28"/>
          <w:szCs w:val="28"/>
        </w:rPr>
        <w:t>разрешений на строительство, реконструкцию объектов капитального строительства»</w:t>
      </w:r>
      <w:r w:rsidRPr="004460D2">
        <w:rPr>
          <w:rFonts w:ascii="Times New Roman" w:hAnsi="Times New Roman" w:cs="Times New Roman"/>
          <w:sz w:val="28"/>
          <w:szCs w:val="28"/>
        </w:rPr>
        <w:t>.</w:t>
      </w:r>
    </w:p>
    <w:p w:rsidR="00CC23F0" w:rsidRPr="004460D2" w:rsidRDefault="00CC23F0"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460D2">
        <w:rPr>
          <w:rFonts w:ascii="Times New Roman" w:hAnsi="Times New Roman" w:cs="Times New Roman"/>
          <w:sz w:val="28"/>
          <w:szCs w:val="28"/>
        </w:rPr>
        <w:t xml:space="preserve">3. Общему отделу администрации Кореновского городского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поселения Кореновского района (Воротникова) опубликовать настоящее постановление в</w:t>
      </w:r>
      <w:r w:rsidR="005F609B">
        <w:rPr>
          <w:rFonts w:ascii="Times New Roman" w:hAnsi="Times New Roman" w:cs="Times New Roman"/>
          <w:sz w:val="28"/>
          <w:szCs w:val="28"/>
        </w:rPr>
        <w:t xml:space="preserve"> печатном </w:t>
      </w:r>
      <w:r w:rsidRPr="004460D2">
        <w:rPr>
          <w:rFonts w:ascii="Times New Roman" w:hAnsi="Times New Roman" w:cs="Times New Roman"/>
          <w:sz w:val="28"/>
          <w:szCs w:val="28"/>
        </w:rPr>
        <w:t>средств</w:t>
      </w:r>
      <w:r w:rsidR="005F609B">
        <w:rPr>
          <w:rFonts w:ascii="Times New Roman" w:hAnsi="Times New Roman" w:cs="Times New Roman"/>
          <w:sz w:val="28"/>
          <w:szCs w:val="28"/>
        </w:rPr>
        <w:t>е</w:t>
      </w:r>
      <w:r w:rsidRPr="004460D2">
        <w:rPr>
          <w:rFonts w:ascii="Times New Roman" w:hAnsi="Times New Roman" w:cs="Times New Roman"/>
          <w:sz w:val="28"/>
          <w:szCs w:val="28"/>
        </w:rPr>
        <w:t xml:space="preserve"> массовой информации и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 xml:space="preserve">разместить его на официальном сайте </w:t>
      </w:r>
      <w:r w:rsidR="005F609B">
        <w:rPr>
          <w:rFonts w:ascii="Times New Roman" w:hAnsi="Times New Roman" w:cs="Times New Roman"/>
          <w:sz w:val="28"/>
          <w:szCs w:val="28"/>
        </w:rPr>
        <w:t>администрации</w:t>
      </w:r>
      <w:r w:rsidRPr="004460D2">
        <w:rPr>
          <w:rFonts w:ascii="Times New Roman" w:hAnsi="Times New Roman" w:cs="Times New Roman"/>
          <w:sz w:val="28"/>
          <w:szCs w:val="28"/>
        </w:rPr>
        <w:t xml:space="preserve"> Кореновского </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 xml:space="preserve">городского поселения Кореновского района в </w:t>
      </w:r>
      <w:r w:rsidR="005F609B">
        <w:rPr>
          <w:rFonts w:ascii="Times New Roman" w:hAnsi="Times New Roman" w:cs="Times New Roman"/>
          <w:sz w:val="28"/>
          <w:szCs w:val="28"/>
        </w:rPr>
        <w:t xml:space="preserve">информационно-телекоммуникационной </w:t>
      </w:r>
      <w:r w:rsidRPr="004460D2">
        <w:rPr>
          <w:rFonts w:ascii="Times New Roman" w:hAnsi="Times New Roman" w:cs="Times New Roman"/>
          <w:sz w:val="28"/>
          <w:szCs w:val="28"/>
        </w:rPr>
        <w:t xml:space="preserve">сети </w:t>
      </w:r>
      <w:r w:rsidR="005F609B">
        <w:rPr>
          <w:rFonts w:ascii="Times New Roman" w:hAnsi="Times New Roman" w:cs="Times New Roman"/>
          <w:sz w:val="28"/>
          <w:szCs w:val="28"/>
        </w:rPr>
        <w:t>«</w:t>
      </w:r>
      <w:r w:rsidRPr="004460D2">
        <w:rPr>
          <w:rFonts w:ascii="Times New Roman" w:hAnsi="Times New Roman" w:cs="Times New Roman"/>
          <w:sz w:val="28"/>
          <w:szCs w:val="28"/>
        </w:rPr>
        <w:t>Интернет</w:t>
      </w:r>
      <w:r w:rsidR="005F609B">
        <w:rPr>
          <w:rFonts w:ascii="Times New Roman" w:hAnsi="Times New Roman" w:cs="Times New Roman"/>
          <w:sz w:val="28"/>
          <w:szCs w:val="28"/>
        </w:rPr>
        <w:t>»</w:t>
      </w:r>
      <w:r w:rsidRPr="004460D2">
        <w:rPr>
          <w:rFonts w:ascii="Times New Roman" w:hAnsi="Times New Roman" w:cs="Times New Roman"/>
          <w:sz w:val="28"/>
          <w:szCs w:val="28"/>
        </w:rPr>
        <w:t>.</w:t>
      </w:r>
    </w:p>
    <w:p w:rsidR="00CC23F0" w:rsidRPr="004460D2" w:rsidRDefault="00CC23F0"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460D2">
        <w:rPr>
          <w:rFonts w:ascii="Times New Roman" w:hAnsi="Times New Roman" w:cs="Times New Roman"/>
          <w:sz w:val="28"/>
          <w:szCs w:val="28"/>
        </w:rPr>
        <w:t xml:space="preserve">4. Контроль за выполнением настоящего постановления возложить </w:t>
      </w:r>
      <w:r>
        <w:rPr>
          <w:rFonts w:ascii="Times New Roman" w:hAnsi="Times New Roman" w:cs="Times New Roman"/>
          <w:sz w:val="28"/>
          <w:szCs w:val="28"/>
        </w:rPr>
        <w:t xml:space="preserve">                 </w:t>
      </w:r>
      <w:r w:rsidRPr="004460D2">
        <w:rPr>
          <w:rFonts w:ascii="Times New Roman" w:hAnsi="Times New Roman" w:cs="Times New Roman"/>
          <w:sz w:val="28"/>
          <w:szCs w:val="28"/>
        </w:rPr>
        <w:t xml:space="preserve">на заместителя главы Кореновского городского поселения Кореновского района, начальника отдела по гражданской обороне и чрезвычайным </w:t>
      </w:r>
      <w:r>
        <w:rPr>
          <w:rFonts w:ascii="Times New Roman" w:hAnsi="Times New Roman" w:cs="Times New Roman"/>
          <w:sz w:val="28"/>
          <w:szCs w:val="28"/>
        </w:rPr>
        <w:t xml:space="preserve">   </w:t>
      </w:r>
      <w:r w:rsidRPr="004460D2">
        <w:rPr>
          <w:rFonts w:ascii="Times New Roman" w:hAnsi="Times New Roman" w:cs="Times New Roman"/>
          <w:sz w:val="28"/>
          <w:szCs w:val="28"/>
        </w:rPr>
        <w:lastRenderedPageBreak/>
        <w:t>ситуациям Ю.В.</w:t>
      </w:r>
      <w:r w:rsidR="005F609B">
        <w:rPr>
          <w:rFonts w:ascii="Times New Roman" w:hAnsi="Times New Roman" w:cs="Times New Roman"/>
          <w:sz w:val="28"/>
          <w:szCs w:val="28"/>
        </w:rPr>
        <w:t xml:space="preserve"> </w:t>
      </w:r>
      <w:r w:rsidRPr="004460D2">
        <w:rPr>
          <w:rFonts w:ascii="Times New Roman" w:hAnsi="Times New Roman" w:cs="Times New Roman"/>
          <w:sz w:val="28"/>
          <w:szCs w:val="28"/>
        </w:rPr>
        <w:t>Малышко.</w:t>
      </w:r>
    </w:p>
    <w:p w:rsidR="00CC23F0" w:rsidRDefault="00CC23F0"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460D2">
        <w:rPr>
          <w:rFonts w:ascii="Times New Roman" w:hAnsi="Times New Roman" w:cs="Times New Roman"/>
          <w:sz w:val="28"/>
          <w:szCs w:val="28"/>
        </w:rPr>
        <w:t>5. Постановление вступает в силу после его официального опубликования</w:t>
      </w:r>
      <w:r w:rsidR="00363E6F">
        <w:rPr>
          <w:rFonts w:ascii="Times New Roman" w:hAnsi="Times New Roman" w:cs="Times New Roman"/>
          <w:sz w:val="28"/>
          <w:szCs w:val="28"/>
        </w:rPr>
        <w:t>, за исключением пункта 5.6 раздела 5 приложения к постановлению, который вступает в силу с 10 января 2016 года.</w:t>
      </w:r>
    </w:p>
    <w:p w:rsidR="00581AFD" w:rsidRDefault="00581AFD"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81AFD" w:rsidRPr="004460D2" w:rsidRDefault="00581AFD" w:rsidP="00581AF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23F0" w:rsidRPr="004460D2"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Глава</w:t>
      </w:r>
    </w:p>
    <w:p w:rsidR="00CC23F0" w:rsidRPr="004460D2"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Кореновского городского поселения</w:t>
      </w:r>
    </w:p>
    <w:p w:rsidR="00CC23F0"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 xml:space="preserve">Кореновского района                                              </w:t>
      </w:r>
      <w:r w:rsidR="00581AFD">
        <w:rPr>
          <w:rFonts w:ascii="Times New Roman" w:hAnsi="Times New Roman" w:cs="Times New Roman"/>
          <w:sz w:val="28"/>
          <w:szCs w:val="28"/>
        </w:rPr>
        <w:t xml:space="preserve">                               </w:t>
      </w:r>
      <w:r w:rsidRPr="004460D2">
        <w:rPr>
          <w:rFonts w:ascii="Times New Roman" w:hAnsi="Times New Roman" w:cs="Times New Roman"/>
          <w:sz w:val="28"/>
          <w:szCs w:val="28"/>
        </w:rPr>
        <w:t xml:space="preserve">   Е.Н.</w:t>
      </w:r>
      <w:r w:rsidR="00581AFD">
        <w:rPr>
          <w:rFonts w:ascii="Times New Roman" w:hAnsi="Times New Roman" w:cs="Times New Roman"/>
          <w:sz w:val="28"/>
          <w:szCs w:val="28"/>
        </w:rPr>
        <w:t xml:space="preserve"> </w:t>
      </w:r>
      <w:r w:rsidRPr="004460D2">
        <w:rPr>
          <w:rFonts w:ascii="Times New Roman" w:hAnsi="Times New Roman" w:cs="Times New Roman"/>
          <w:sz w:val="28"/>
          <w:szCs w:val="28"/>
        </w:rPr>
        <w:t>Пергун</w:t>
      </w:r>
    </w:p>
    <w:p w:rsidR="00724527" w:rsidRDefault="00724527" w:rsidP="00CC23F0">
      <w:pPr>
        <w:widowControl w:val="0"/>
        <w:autoSpaceDE w:val="0"/>
        <w:autoSpaceDN w:val="0"/>
        <w:adjustRightInd w:val="0"/>
        <w:spacing w:after="0" w:line="240" w:lineRule="auto"/>
        <w:jc w:val="both"/>
        <w:rPr>
          <w:rFonts w:ascii="Times New Roman" w:hAnsi="Times New Roman" w:cs="Times New Roman"/>
          <w:sz w:val="28"/>
          <w:szCs w:val="28"/>
        </w:rPr>
      </w:pPr>
    </w:p>
    <w:p w:rsidR="00724527" w:rsidRDefault="00724527" w:rsidP="00CC23F0">
      <w:pPr>
        <w:widowControl w:val="0"/>
        <w:autoSpaceDE w:val="0"/>
        <w:autoSpaceDN w:val="0"/>
        <w:adjustRightInd w:val="0"/>
        <w:spacing w:after="0" w:line="240" w:lineRule="auto"/>
        <w:jc w:val="both"/>
        <w:rPr>
          <w:rFonts w:ascii="Times New Roman" w:hAnsi="Times New Roman" w:cs="Times New Roman"/>
          <w:sz w:val="28"/>
          <w:szCs w:val="28"/>
        </w:rPr>
      </w:pPr>
    </w:p>
    <w:p w:rsidR="00724527" w:rsidRDefault="00724527"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430324" w:rsidRDefault="00430324" w:rsidP="00CC23F0">
      <w:pPr>
        <w:widowControl w:val="0"/>
        <w:autoSpaceDE w:val="0"/>
        <w:autoSpaceDN w:val="0"/>
        <w:adjustRightInd w:val="0"/>
        <w:spacing w:after="0" w:line="240" w:lineRule="auto"/>
        <w:jc w:val="both"/>
        <w:rPr>
          <w:rFonts w:ascii="Times New Roman" w:hAnsi="Times New Roman" w:cs="Times New Roman"/>
          <w:sz w:val="28"/>
          <w:szCs w:val="28"/>
        </w:rPr>
      </w:pPr>
    </w:p>
    <w:p w:rsidR="005F609B" w:rsidRDefault="005F609B" w:rsidP="00CC23F0">
      <w:pPr>
        <w:widowControl w:val="0"/>
        <w:autoSpaceDE w:val="0"/>
        <w:autoSpaceDN w:val="0"/>
        <w:adjustRightInd w:val="0"/>
        <w:spacing w:after="0" w:line="240" w:lineRule="auto"/>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748"/>
        <w:gridCol w:w="4790"/>
      </w:tblGrid>
      <w:tr w:rsidR="00430324" w:rsidRPr="00430324" w:rsidTr="00430324">
        <w:tc>
          <w:tcPr>
            <w:tcW w:w="3209" w:type="dxa"/>
          </w:tcPr>
          <w:p w:rsidR="00430324" w:rsidRPr="00430324" w:rsidRDefault="00430324" w:rsidP="00430324">
            <w:pPr>
              <w:widowControl w:val="0"/>
              <w:autoSpaceDE w:val="0"/>
              <w:autoSpaceDN w:val="0"/>
              <w:adjustRightInd w:val="0"/>
              <w:outlineLvl w:val="0"/>
              <w:rPr>
                <w:rFonts w:ascii="Times New Roman" w:hAnsi="Times New Roman"/>
                <w:sz w:val="28"/>
                <w:szCs w:val="28"/>
              </w:rPr>
            </w:pPr>
          </w:p>
        </w:tc>
        <w:tc>
          <w:tcPr>
            <w:tcW w:w="1748" w:type="dxa"/>
          </w:tcPr>
          <w:p w:rsidR="00430324" w:rsidRPr="00430324" w:rsidRDefault="00430324" w:rsidP="00430324">
            <w:pPr>
              <w:widowControl w:val="0"/>
              <w:autoSpaceDE w:val="0"/>
              <w:autoSpaceDN w:val="0"/>
              <w:adjustRightInd w:val="0"/>
              <w:outlineLvl w:val="0"/>
              <w:rPr>
                <w:rFonts w:ascii="Times New Roman" w:hAnsi="Times New Roman"/>
                <w:sz w:val="28"/>
                <w:szCs w:val="28"/>
              </w:rPr>
            </w:pPr>
          </w:p>
        </w:tc>
        <w:tc>
          <w:tcPr>
            <w:tcW w:w="4790" w:type="dxa"/>
          </w:tcPr>
          <w:p w:rsidR="00430324" w:rsidRPr="00430324" w:rsidRDefault="00430324" w:rsidP="00430324">
            <w:pPr>
              <w:widowControl w:val="0"/>
              <w:autoSpaceDE w:val="0"/>
              <w:autoSpaceDN w:val="0"/>
              <w:adjustRightInd w:val="0"/>
              <w:jc w:val="center"/>
              <w:outlineLvl w:val="0"/>
              <w:rPr>
                <w:rFonts w:ascii="Times New Roman" w:hAnsi="Times New Roman"/>
                <w:sz w:val="28"/>
                <w:szCs w:val="28"/>
              </w:rPr>
            </w:pPr>
            <w:r w:rsidRPr="00430324">
              <w:rPr>
                <w:rFonts w:ascii="Times New Roman" w:hAnsi="Times New Roman"/>
                <w:sz w:val="28"/>
                <w:szCs w:val="28"/>
              </w:rPr>
              <w:t xml:space="preserve">ПРИЛОЖЕНИЕ </w:t>
            </w:r>
          </w:p>
          <w:p w:rsidR="00430324" w:rsidRPr="00430324" w:rsidRDefault="00430324" w:rsidP="00430324">
            <w:pPr>
              <w:widowControl w:val="0"/>
              <w:autoSpaceDE w:val="0"/>
              <w:autoSpaceDN w:val="0"/>
              <w:adjustRightInd w:val="0"/>
              <w:jc w:val="center"/>
              <w:outlineLvl w:val="0"/>
              <w:rPr>
                <w:rFonts w:ascii="Times New Roman" w:hAnsi="Times New Roman"/>
                <w:sz w:val="28"/>
                <w:szCs w:val="28"/>
              </w:rPr>
            </w:pPr>
          </w:p>
          <w:p w:rsidR="00430324" w:rsidRPr="00430324" w:rsidRDefault="00430324" w:rsidP="00430324">
            <w:pPr>
              <w:widowControl w:val="0"/>
              <w:autoSpaceDE w:val="0"/>
              <w:autoSpaceDN w:val="0"/>
              <w:adjustRightInd w:val="0"/>
              <w:jc w:val="center"/>
              <w:outlineLvl w:val="0"/>
              <w:rPr>
                <w:rFonts w:ascii="Times New Roman" w:hAnsi="Times New Roman"/>
                <w:sz w:val="28"/>
                <w:szCs w:val="28"/>
              </w:rPr>
            </w:pPr>
            <w:r w:rsidRPr="00430324">
              <w:rPr>
                <w:rFonts w:ascii="Times New Roman" w:hAnsi="Times New Roman"/>
                <w:sz w:val="28"/>
                <w:szCs w:val="28"/>
              </w:rPr>
              <w:t>УТВЕРЖДЕН</w:t>
            </w:r>
          </w:p>
          <w:p w:rsidR="00430324" w:rsidRPr="00430324" w:rsidRDefault="00430324" w:rsidP="00430324">
            <w:pPr>
              <w:widowControl w:val="0"/>
              <w:autoSpaceDE w:val="0"/>
              <w:autoSpaceDN w:val="0"/>
              <w:adjustRightInd w:val="0"/>
              <w:jc w:val="center"/>
              <w:rPr>
                <w:rFonts w:ascii="Times New Roman" w:hAnsi="Times New Roman"/>
                <w:sz w:val="28"/>
                <w:szCs w:val="28"/>
              </w:rPr>
            </w:pPr>
            <w:r w:rsidRPr="00430324">
              <w:rPr>
                <w:rFonts w:ascii="Times New Roman" w:hAnsi="Times New Roman"/>
                <w:sz w:val="28"/>
                <w:szCs w:val="28"/>
              </w:rPr>
              <w:t>постановлением администрации</w:t>
            </w:r>
          </w:p>
          <w:p w:rsidR="00430324" w:rsidRPr="00430324" w:rsidRDefault="00430324" w:rsidP="00430324">
            <w:pPr>
              <w:widowControl w:val="0"/>
              <w:autoSpaceDE w:val="0"/>
              <w:autoSpaceDN w:val="0"/>
              <w:adjustRightInd w:val="0"/>
              <w:jc w:val="center"/>
              <w:rPr>
                <w:rFonts w:ascii="Times New Roman" w:hAnsi="Times New Roman"/>
                <w:sz w:val="28"/>
                <w:szCs w:val="28"/>
              </w:rPr>
            </w:pPr>
            <w:r w:rsidRPr="00430324">
              <w:rPr>
                <w:rFonts w:ascii="Times New Roman" w:hAnsi="Times New Roman"/>
                <w:sz w:val="28"/>
                <w:szCs w:val="28"/>
              </w:rPr>
              <w:t>Кореновского городского поселения</w:t>
            </w:r>
          </w:p>
          <w:p w:rsidR="00430324" w:rsidRPr="00430324" w:rsidRDefault="00430324" w:rsidP="00430324">
            <w:pPr>
              <w:widowControl w:val="0"/>
              <w:autoSpaceDE w:val="0"/>
              <w:autoSpaceDN w:val="0"/>
              <w:adjustRightInd w:val="0"/>
              <w:jc w:val="center"/>
              <w:rPr>
                <w:rFonts w:ascii="Times New Roman" w:hAnsi="Times New Roman"/>
                <w:sz w:val="28"/>
                <w:szCs w:val="28"/>
              </w:rPr>
            </w:pPr>
            <w:r w:rsidRPr="00430324">
              <w:rPr>
                <w:rFonts w:ascii="Times New Roman" w:hAnsi="Times New Roman"/>
                <w:sz w:val="28"/>
                <w:szCs w:val="28"/>
              </w:rPr>
              <w:t>Кореновского района</w:t>
            </w:r>
          </w:p>
          <w:p w:rsidR="00430324" w:rsidRPr="00430324" w:rsidRDefault="00430324" w:rsidP="00430324">
            <w:pPr>
              <w:widowControl w:val="0"/>
              <w:autoSpaceDE w:val="0"/>
              <w:autoSpaceDN w:val="0"/>
              <w:adjustRightInd w:val="0"/>
              <w:jc w:val="center"/>
              <w:rPr>
                <w:rFonts w:ascii="Times New Roman" w:hAnsi="Times New Roman"/>
                <w:sz w:val="28"/>
                <w:szCs w:val="28"/>
              </w:rPr>
            </w:pPr>
            <w:r w:rsidRPr="00430324">
              <w:rPr>
                <w:rFonts w:ascii="Times New Roman" w:hAnsi="Times New Roman"/>
                <w:sz w:val="28"/>
                <w:szCs w:val="28"/>
              </w:rPr>
              <w:t>от 19.11.2015 № 1522</w:t>
            </w:r>
          </w:p>
          <w:p w:rsidR="00430324" w:rsidRPr="00430324" w:rsidRDefault="00430324" w:rsidP="00430324">
            <w:pPr>
              <w:widowControl w:val="0"/>
              <w:autoSpaceDE w:val="0"/>
              <w:autoSpaceDN w:val="0"/>
              <w:adjustRightInd w:val="0"/>
              <w:outlineLvl w:val="0"/>
              <w:rPr>
                <w:rFonts w:ascii="Times New Roman" w:hAnsi="Times New Roman"/>
                <w:sz w:val="28"/>
                <w:szCs w:val="28"/>
              </w:rPr>
            </w:pPr>
          </w:p>
        </w:tc>
      </w:tr>
    </w:tbl>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АДМИНИСТРАТИВНЫЙ РЕГЛАМЕНТ</w:t>
      </w: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администрации Кореновского городского поселения</w:t>
      </w: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Кореновского района по предоставлению муниципальной услуги</w:t>
      </w: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«Выдача разрешений на строительство, реконструкцию</w:t>
      </w: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 xml:space="preserve"> объектов капитального строительства»</w:t>
      </w: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0" w:name="Par36"/>
      <w:bookmarkEnd w:id="0"/>
    </w:p>
    <w:p w:rsidR="00430324" w:rsidRPr="00430324" w:rsidRDefault="00430324" w:rsidP="00430324">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430324">
        <w:rPr>
          <w:rFonts w:ascii="Times New Roman" w:eastAsia="Calibri" w:hAnsi="Times New Roman" w:cs="Times New Roman"/>
          <w:sz w:val="28"/>
          <w:szCs w:val="28"/>
        </w:rPr>
        <w:t>1.Общие положения</w:t>
      </w:r>
    </w:p>
    <w:p w:rsidR="00430324" w:rsidRPr="00430324" w:rsidRDefault="00430324" w:rsidP="00430324">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30324">
        <w:rPr>
          <w:rFonts w:ascii="Times New Roman" w:eastAsia="Calibri" w:hAnsi="Times New Roman" w:cs="Times New Roman"/>
          <w:sz w:val="28"/>
          <w:szCs w:val="28"/>
        </w:rPr>
        <w:t>1.1.Предмет регулирования регламента.</w:t>
      </w:r>
    </w:p>
    <w:p w:rsidR="00430324" w:rsidRPr="00430324" w:rsidRDefault="00430324" w:rsidP="00430324">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разрешений на строительство, реконструкцию объектов капитального строительства»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подготовке и выдаче разрешений на строительство, реконструкцию объектов капитального строительства на территории Кореновского городского поселения Кореновского района либо уведомления об отказе в выдаче разрешений на строительство, реконструкцию объектов капитального строительства на территории Кореновского городского поселения Кореновского района (далее - муниципальная услуга).</w:t>
      </w:r>
    </w:p>
    <w:p w:rsidR="00430324" w:rsidRPr="00430324" w:rsidRDefault="00430324" w:rsidP="00430324">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30324">
        <w:rPr>
          <w:rFonts w:ascii="Times New Roman" w:eastAsia="Calibri" w:hAnsi="Times New Roman" w:cs="Times New Roman"/>
          <w:sz w:val="28"/>
          <w:szCs w:val="28"/>
        </w:rPr>
        <w:t>1.2. Круг заявителей.</w:t>
      </w:r>
    </w:p>
    <w:p w:rsidR="00430324" w:rsidRPr="00430324" w:rsidRDefault="00430324" w:rsidP="00430324">
      <w:pPr>
        <w:spacing w:after="0" w:line="240" w:lineRule="auto"/>
        <w:ind w:firstLine="851"/>
        <w:jc w:val="both"/>
        <w:rPr>
          <w:rFonts w:ascii="Times New Roman" w:eastAsia="Calibri" w:hAnsi="Times New Roman" w:cs="Times New Roman"/>
          <w:color w:val="000000"/>
          <w:kern w:val="2"/>
          <w:sz w:val="28"/>
          <w:szCs w:val="28"/>
          <w:shd w:val="clear" w:color="auto" w:fill="FFFFFF"/>
        </w:rPr>
      </w:pPr>
      <w:r w:rsidRPr="00430324">
        <w:rPr>
          <w:rFonts w:ascii="Times New Roman" w:eastAsia="Calibri" w:hAnsi="Times New Roman" w:cs="Times New Roman"/>
          <w:color w:val="000000"/>
          <w:kern w:val="2"/>
          <w:sz w:val="28"/>
          <w:szCs w:val="28"/>
          <w:shd w:val="clear" w:color="auto" w:fill="FFFFFF"/>
        </w:rPr>
        <w:t xml:space="preserve">Муниципальная услуга предоставляется застройщикам (физическое </w:t>
      </w:r>
      <w:r w:rsidRPr="00430324">
        <w:rPr>
          <w:rFonts w:ascii="Times New Roman" w:eastAsia="Calibri" w:hAnsi="Times New Roman" w:cs="Times New Roman"/>
          <w:color w:val="000000"/>
          <w:kern w:val="2"/>
          <w:sz w:val="28"/>
          <w:szCs w:val="28"/>
          <w:shd w:val="clear" w:color="auto" w:fill="FFFFFF"/>
          <w:lang w:eastAsia="ar-SA"/>
        </w:rPr>
        <w:t>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реконструкций),</w:t>
      </w:r>
      <w:r w:rsidRPr="00430324">
        <w:rPr>
          <w:rFonts w:ascii="Times New Roman" w:eastAsia="Calibri" w:hAnsi="Times New Roman" w:cs="Times New Roman"/>
          <w:color w:val="000000"/>
          <w:kern w:val="2"/>
          <w:sz w:val="28"/>
          <w:szCs w:val="28"/>
          <w:shd w:val="clear" w:color="auto" w:fill="FFFFFF"/>
        </w:rPr>
        <w:t xml:space="preserve"> либо их уполномоченным представителям, обратившимся с запросом о предоставлении муниципальной услуги, выраженным в устной, письменной или электронной форме (далее - заявители).</w:t>
      </w:r>
    </w:p>
    <w:p w:rsidR="00430324" w:rsidRPr="00430324" w:rsidRDefault="00430324" w:rsidP="00430324">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1.3.Требования к порядку информирования о порядке предоставления муниципальной услуги.</w:t>
      </w:r>
    </w:p>
    <w:p w:rsidR="00430324" w:rsidRPr="00430324" w:rsidRDefault="00430324" w:rsidP="00430324">
      <w:pPr>
        <w:spacing w:after="0" w:line="240" w:lineRule="auto"/>
        <w:ind w:firstLine="851"/>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Информирование о предоставлении муниципальной услуги осуществляется:</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lastRenderedPageBreak/>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при личном обращении;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по телефону (горячая линия): </w:t>
      </w:r>
      <w:r w:rsidRPr="00430324">
        <w:rPr>
          <w:rFonts w:ascii="Times New Roman" w:eastAsia="Calibri" w:hAnsi="Times New Roman" w:cs="Times New Roman"/>
          <w:sz w:val="28"/>
          <w:szCs w:val="28"/>
        </w:rPr>
        <w:t>8(86142)</w:t>
      </w:r>
      <w:r w:rsidRPr="00430324">
        <w:rPr>
          <w:rFonts w:ascii="Times New Roman" w:eastAsia="Calibri" w:hAnsi="Times New Roman" w:cs="Times New Roman"/>
          <w:color w:val="000000"/>
          <w:sz w:val="28"/>
          <w:szCs w:val="28"/>
        </w:rPr>
        <w:t>4-62-61.</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1.3.2. В </w:t>
      </w:r>
      <w:r w:rsidRPr="00430324">
        <w:rPr>
          <w:rFonts w:ascii="Times New Roman" w:eastAsia="Calibri" w:hAnsi="Times New Roman" w:cs="Times New Roman"/>
          <w:sz w:val="28"/>
          <w:szCs w:val="28"/>
        </w:rPr>
        <w:t>отделе архитектуры и градостроительства администрации Кореновского городского поселения Кореновского района (далее – Отдел):</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при личном обращении;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по телефону:  </w:t>
      </w:r>
      <w:r w:rsidRPr="00430324">
        <w:rPr>
          <w:rFonts w:ascii="Times New Roman" w:eastAsia="Calibri" w:hAnsi="Times New Roman" w:cs="Times New Roman"/>
          <w:sz w:val="28"/>
          <w:szCs w:val="28"/>
        </w:rPr>
        <w:t>8(86142)4</w:t>
      </w:r>
      <w:r w:rsidRPr="00430324">
        <w:rPr>
          <w:rFonts w:ascii="Times New Roman" w:eastAsia="Calibri" w:hAnsi="Times New Roman" w:cs="Times New Roman"/>
          <w:color w:val="000000"/>
          <w:sz w:val="28"/>
          <w:szCs w:val="28"/>
        </w:rPr>
        <w:t>-55-39;</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по письменным обращениям.</w:t>
      </w:r>
    </w:p>
    <w:p w:rsidR="00430324" w:rsidRPr="00430324" w:rsidRDefault="00430324" w:rsidP="00430324">
      <w:pPr>
        <w:widowControl w:val="0"/>
        <w:suppressAutoHyphens/>
        <w:spacing w:after="0" w:line="240" w:lineRule="auto"/>
        <w:ind w:firstLine="709"/>
        <w:jc w:val="both"/>
        <w:rPr>
          <w:rFonts w:ascii="Times New Roman" w:eastAsia="Arial" w:hAnsi="Times New Roman" w:cs="Times New Roman"/>
          <w:sz w:val="28"/>
          <w:szCs w:val="28"/>
          <w:lang w:eastAsia="ar-SA"/>
        </w:rPr>
      </w:pPr>
      <w:r w:rsidRPr="00430324">
        <w:rPr>
          <w:rFonts w:ascii="Times New Roman" w:eastAsia="Calibri" w:hAnsi="Times New Roman" w:cs="Times New Roman"/>
          <w:color w:val="000000"/>
          <w:sz w:val="28"/>
          <w:szCs w:val="28"/>
        </w:rPr>
        <w:t xml:space="preserve">1.3.3. Посредством размещения информации на </w:t>
      </w:r>
      <w:r w:rsidRPr="00430324">
        <w:rPr>
          <w:rFonts w:ascii="Times New Roman" w:eastAsia="Calibri" w:hAnsi="Times New Roman" w:cs="Times New Roman"/>
          <w:sz w:val="28"/>
          <w:szCs w:val="28"/>
        </w:rPr>
        <w:t xml:space="preserve">официальным сайте </w:t>
      </w:r>
      <w:r w:rsidRPr="00430324">
        <w:rPr>
          <w:rFonts w:ascii="Times New Roman" w:eastAsia="Calibri" w:hAnsi="Times New Roman" w:cs="Times New Roman"/>
          <w:sz w:val="28"/>
          <w:szCs w:val="28"/>
          <w:shd w:val="clear" w:color="auto" w:fill="FFFFFF"/>
        </w:rPr>
        <w:t>администрации</w:t>
      </w:r>
      <w:r w:rsidRPr="00430324">
        <w:rPr>
          <w:rFonts w:ascii="Times New Roman" w:eastAsia="Arial" w:hAnsi="Times New Roman" w:cs="Times New Roman"/>
          <w:sz w:val="28"/>
          <w:szCs w:val="28"/>
          <w:lang w:eastAsia="ar-SA"/>
        </w:rPr>
        <w:t xml:space="preserve"> Кореновского городского поселения Кореновского района </w:t>
      </w:r>
      <w:r w:rsidRPr="00430324">
        <w:rPr>
          <w:rFonts w:ascii="Times New Roman" w:eastAsia="Arial" w:hAnsi="Times New Roman" w:cs="Times New Roman"/>
          <w:sz w:val="28"/>
          <w:szCs w:val="28"/>
          <w:shd w:val="clear" w:color="auto" w:fill="FFFFFF"/>
          <w:lang w:val="en-US" w:eastAsia="ar-SA"/>
        </w:rPr>
        <w:t>www</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korenovsk</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gorod</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ru</w:t>
      </w:r>
      <w:r w:rsidRPr="00430324">
        <w:rPr>
          <w:rFonts w:ascii="Times New Roman" w:eastAsia="Arial" w:hAnsi="Times New Roman" w:cs="Times New Roman"/>
          <w:sz w:val="28"/>
          <w:szCs w:val="28"/>
          <w:lang w:eastAsia="ar-SA"/>
        </w:rPr>
        <w:t xml:space="preserve"> в информационно-телекоммуникационной сети «Интернет» (далее – официальный сайт);</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1.3.5. Посредством размещения информационных стендов в МФЦ и Отделе.</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1.3.8. Информационные стенды, размещенные в МФЦ и Отделе должны содержать:</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адрес официального Интернет-портала администрации Кореновского городского поселения Кореновского района, адрес электронной почты органа </w:t>
      </w:r>
      <w:r w:rsidRPr="00430324">
        <w:rPr>
          <w:rFonts w:ascii="Times New Roman" w:eastAsia="Calibri" w:hAnsi="Times New Roman" w:cs="Times New Roman"/>
          <w:color w:val="000000"/>
          <w:sz w:val="28"/>
          <w:szCs w:val="28"/>
        </w:rPr>
        <w:lastRenderedPageBreak/>
        <w:t>администрации Кореновского городского поселения Кореновского района, предоставляющего муниципальную услугу;</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порядок получения консультаций о предоставлении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порядок и сроки предоставления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иная информация, необходимая для получения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Такая же информация размещается на </w:t>
      </w:r>
      <w:r w:rsidRPr="00430324">
        <w:rPr>
          <w:rFonts w:ascii="Times New Roman" w:eastAsia="Calibri" w:hAnsi="Times New Roman" w:cs="Times New Roman"/>
          <w:sz w:val="28"/>
          <w:szCs w:val="28"/>
        </w:rPr>
        <w:t xml:space="preserve">официальном Интернет-портале </w:t>
      </w:r>
      <w:r w:rsidRPr="00430324">
        <w:rPr>
          <w:rFonts w:ascii="Times New Roman" w:eastAsia="Calibri" w:hAnsi="Times New Roman" w:cs="Times New Roman"/>
          <w:color w:val="000000"/>
          <w:sz w:val="28"/>
          <w:szCs w:val="28"/>
        </w:rPr>
        <w:t>администрации Кореновского городского поселения Кореновского района и сайте МФЦ.</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1.3.9. Информация о месте нахождения и графике работы, справочных телефонах Отдела и МФЦ:</w:t>
      </w:r>
    </w:p>
    <w:p w:rsidR="00430324" w:rsidRPr="00430324" w:rsidRDefault="00430324" w:rsidP="00430324">
      <w:pPr>
        <w:widowControl w:val="0"/>
        <w:suppressAutoHyphens/>
        <w:spacing w:after="0" w:line="240" w:lineRule="auto"/>
        <w:ind w:firstLine="709"/>
        <w:jc w:val="both"/>
        <w:rPr>
          <w:rFonts w:ascii="Times New Roman" w:eastAsia="Arial" w:hAnsi="Times New Roman" w:cs="Times New Roman"/>
          <w:color w:val="FF0000"/>
          <w:sz w:val="28"/>
          <w:szCs w:val="28"/>
          <w:lang w:eastAsia="ar-SA"/>
        </w:rPr>
      </w:pPr>
      <w:r w:rsidRPr="00430324">
        <w:rPr>
          <w:rFonts w:ascii="Times New Roman" w:eastAsia="Calibri" w:hAnsi="Times New Roman" w:cs="Times New Roman"/>
          <w:color w:val="000000"/>
          <w:sz w:val="28"/>
          <w:szCs w:val="28"/>
        </w:rPr>
        <w:t xml:space="preserve">Отдел расположен по адресу: </w:t>
      </w:r>
      <w:r w:rsidRPr="00430324">
        <w:rPr>
          <w:rFonts w:ascii="Times New Roman" w:eastAsia="Calibri" w:hAnsi="Times New Roman" w:cs="Times New Roman"/>
          <w:color w:val="000000"/>
          <w:sz w:val="28"/>
          <w:szCs w:val="28"/>
          <w:shd w:val="clear" w:color="auto" w:fill="FFFFFF"/>
        </w:rPr>
        <w:t>Краснодарский край, Кореновский район, город Кореновск, улица Красная, 45 (второй этаж),</w:t>
      </w:r>
      <w:r w:rsidRPr="00430324">
        <w:rPr>
          <w:rFonts w:ascii="Times New Roman" w:eastAsia="Calibri" w:hAnsi="Times New Roman" w:cs="Times New Roman"/>
          <w:sz w:val="28"/>
          <w:szCs w:val="28"/>
        </w:rPr>
        <w:t xml:space="preserve"> телефоны для справок: 8(86142)4-55-39</w:t>
      </w:r>
      <w:r w:rsidRPr="00430324">
        <w:rPr>
          <w:rFonts w:ascii="Times New Roman" w:eastAsia="Calibri" w:hAnsi="Times New Roman" w:cs="Times New Roman"/>
          <w:sz w:val="28"/>
          <w:szCs w:val="28"/>
          <w:shd w:val="clear" w:color="auto" w:fill="FFFFFF"/>
        </w:rPr>
        <w:t xml:space="preserve">, адрес электронной почты: </w:t>
      </w:r>
      <w:r w:rsidRPr="00430324">
        <w:rPr>
          <w:rFonts w:ascii="Times New Roman" w:eastAsia="Arial" w:hAnsi="Times New Roman" w:cs="Times New Roman"/>
          <w:sz w:val="28"/>
          <w:szCs w:val="28"/>
          <w:shd w:val="clear" w:color="auto" w:fill="FFFFFF"/>
          <w:lang w:val="en-US" w:eastAsia="ar-SA"/>
        </w:rPr>
        <w:t>korenovsk</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gorod</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mail</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ru</w:t>
      </w:r>
      <w:r w:rsidRPr="00430324">
        <w:rPr>
          <w:rFonts w:ascii="Times New Roman" w:eastAsia="Arial" w:hAnsi="Times New Roman" w:cs="Times New Roman"/>
          <w:sz w:val="28"/>
          <w:szCs w:val="28"/>
          <w:shd w:val="clear" w:color="auto" w:fill="FFFFFF"/>
          <w:lang w:eastAsia="ar-SA"/>
        </w:rPr>
        <w:t>.</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shd w:val="clear" w:color="auto" w:fill="FFFFFF"/>
        </w:rPr>
      </w:pPr>
      <w:r w:rsidRPr="00430324">
        <w:rPr>
          <w:rFonts w:ascii="Times New Roman" w:eastAsia="Calibri" w:hAnsi="Times New Roman" w:cs="Times New Roman"/>
          <w:sz w:val="28"/>
          <w:szCs w:val="28"/>
        </w:rPr>
        <w:t xml:space="preserve">График работы Отдела по приему граждан: </w:t>
      </w:r>
      <w:r w:rsidRPr="00430324">
        <w:rPr>
          <w:rFonts w:ascii="Times New Roman" w:eastAsia="Calibri" w:hAnsi="Times New Roman" w:cs="Times New Roman"/>
          <w:color w:val="000000"/>
          <w:sz w:val="28"/>
          <w:szCs w:val="28"/>
        </w:rPr>
        <w:t xml:space="preserve">вторник, четверг, - с 10.00 до 17.00 (перерыв с13.00-14.00), понедельник, среда, пятница - не приемные дни; </w:t>
      </w:r>
      <w:r w:rsidRPr="00430324">
        <w:rPr>
          <w:rFonts w:ascii="Times New Roman" w:eastAsia="Calibri" w:hAnsi="Times New Roman" w:cs="Times New Roman"/>
          <w:color w:val="000000"/>
          <w:sz w:val="28"/>
          <w:szCs w:val="28"/>
          <w:shd w:val="clear" w:color="auto" w:fill="FFFFFF"/>
        </w:rPr>
        <w:t>суббота, воскресенье — выходные дни.</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rPr>
        <w:t xml:space="preserve">Официальный сайт </w:t>
      </w:r>
      <w:r w:rsidRPr="00430324">
        <w:rPr>
          <w:rFonts w:ascii="Times New Roman" w:eastAsia="Calibri" w:hAnsi="Times New Roman" w:cs="Times New Roman"/>
          <w:sz w:val="28"/>
          <w:szCs w:val="28"/>
          <w:shd w:val="clear" w:color="auto" w:fill="FFFFFF"/>
        </w:rPr>
        <w:t>администрации Кореновского городского поселения Кореновского района</w:t>
      </w:r>
      <w:r w:rsidRPr="00430324">
        <w:rPr>
          <w:rFonts w:ascii="Times New Roman" w:eastAsia="Calibri" w:hAnsi="Times New Roman" w:cs="Times New Roman"/>
          <w:sz w:val="28"/>
          <w:szCs w:val="28"/>
        </w:rPr>
        <w:t xml:space="preserve"> в сети Интернет:</w:t>
      </w:r>
      <w:r w:rsidRPr="00430324">
        <w:rPr>
          <w:rFonts w:ascii="Times New Roman" w:eastAsia="Arial" w:hAnsi="Times New Roman" w:cs="Times New Roman"/>
          <w:sz w:val="28"/>
          <w:szCs w:val="28"/>
          <w:shd w:val="clear" w:color="auto" w:fill="FFFFFF"/>
          <w:lang w:eastAsia="ar-SA"/>
        </w:rPr>
        <w:t xml:space="preserve"> </w:t>
      </w:r>
      <w:r w:rsidRPr="00430324">
        <w:rPr>
          <w:rFonts w:ascii="Times New Roman" w:eastAsia="Arial" w:hAnsi="Times New Roman" w:cs="Times New Roman"/>
          <w:sz w:val="28"/>
          <w:szCs w:val="28"/>
          <w:shd w:val="clear" w:color="auto" w:fill="FFFFFF"/>
          <w:lang w:val="en-US" w:eastAsia="ar-SA"/>
        </w:rPr>
        <w:t>www</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korenovsk</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gorod</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ru</w:t>
      </w:r>
      <w:r w:rsidRPr="00430324">
        <w:rPr>
          <w:rFonts w:ascii="Times New Roman" w:eastAsia="Calibri" w:hAnsi="Times New Roman" w:cs="Times New Roman"/>
          <w:sz w:val="28"/>
          <w:szCs w:val="28"/>
          <w:shd w:val="clear" w:color="auto" w:fill="FFFFFF"/>
        </w:rPr>
        <w:t>.</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color w:val="000000"/>
          <w:sz w:val="28"/>
          <w:szCs w:val="28"/>
        </w:rPr>
        <w:t xml:space="preserve">МФЦ расположен по адресу: Краснодарский край, г.Кореновск, </w:t>
      </w:r>
      <w:r w:rsidRPr="00430324">
        <w:rPr>
          <w:rFonts w:ascii="Times New Roman" w:eastAsia="Calibri" w:hAnsi="Times New Roman" w:cs="Times New Roman"/>
          <w:sz w:val="28"/>
          <w:szCs w:val="28"/>
        </w:rPr>
        <w:t xml:space="preserve">ул.Ленина, 128, телефон для справок 8(86142)4-62-61, адрес электронной почты: </w:t>
      </w:r>
      <w:hyperlink r:id="rId10" w:history="1">
        <w:r w:rsidRPr="00430324">
          <w:rPr>
            <w:rFonts w:ascii="Times New Roman" w:eastAsia="Calibri" w:hAnsi="Times New Roman" w:cs="Times New Roman"/>
            <w:color w:val="0000FF"/>
            <w:sz w:val="28"/>
            <w:szCs w:val="28"/>
            <w:u w:val="single"/>
          </w:rPr>
          <w:t>mfc@korenovsk.ru</w:t>
        </w:r>
      </w:hyperlink>
      <w:r w:rsidRPr="00430324">
        <w:rPr>
          <w:rFonts w:ascii="Times New Roman" w:eastAsia="Arial" w:hAnsi="Times New Roman" w:cs="Times New Roman"/>
          <w:sz w:val="28"/>
          <w:szCs w:val="28"/>
          <w:shd w:val="clear" w:color="auto" w:fill="FFFFFF"/>
          <w:lang w:eastAsia="ar-SA"/>
        </w:rPr>
        <w:t>.</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График работы МФЦ: понедельник, вторник, четверг 8.00 – 17.00, среда 8.00- 20.00, пятница 8.00-16.00, суббота 9.00 – 13.00, воскресенье – выходной (время предоставления отдыха и питания специалистов устанавливается правилами служебного порядка).</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rPr>
      </w:pPr>
      <w:r w:rsidRPr="00430324">
        <w:rPr>
          <w:rFonts w:ascii="Times New Roman" w:eastAsia="Calibri" w:hAnsi="Times New Roman" w:cs="Times New Roman"/>
          <w:color w:val="000000"/>
          <w:sz w:val="28"/>
          <w:szCs w:val="28"/>
        </w:rPr>
        <w:t xml:space="preserve">Официальный сайт МФЦ: </w:t>
      </w:r>
      <w:r w:rsidRPr="00430324">
        <w:rPr>
          <w:rFonts w:ascii="Times New Roman" w:eastAsia="Arial" w:hAnsi="Times New Roman" w:cs="Times New Roman"/>
          <w:sz w:val="28"/>
          <w:szCs w:val="28"/>
          <w:shd w:val="clear" w:color="auto" w:fill="FFFFFF"/>
          <w:lang w:val="en-US" w:eastAsia="ar-SA"/>
        </w:rPr>
        <w:t>www</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korenovsk</w:t>
      </w:r>
      <w:r w:rsidRPr="00430324">
        <w:rPr>
          <w:rFonts w:ascii="Times New Roman" w:eastAsia="Arial" w:hAnsi="Times New Roman" w:cs="Times New Roman"/>
          <w:sz w:val="28"/>
          <w:szCs w:val="28"/>
          <w:shd w:val="clear" w:color="auto" w:fill="FFFFFF"/>
          <w:lang w:eastAsia="ar-SA"/>
        </w:rPr>
        <w:t>.</w:t>
      </w:r>
      <w:r w:rsidRPr="00430324">
        <w:rPr>
          <w:rFonts w:ascii="Times New Roman" w:eastAsia="Arial" w:hAnsi="Times New Roman" w:cs="Times New Roman"/>
          <w:sz w:val="28"/>
          <w:szCs w:val="28"/>
          <w:shd w:val="clear" w:color="auto" w:fill="FFFFFF"/>
          <w:lang w:val="en-US" w:eastAsia="ar-SA"/>
        </w:rPr>
        <w:t>ru</w:t>
      </w:r>
      <w:r w:rsidRPr="00430324">
        <w:rPr>
          <w:rFonts w:ascii="Times New Roman" w:eastAsia="Arial" w:hAnsi="Times New Roman" w:cs="Times New Roman"/>
          <w:sz w:val="28"/>
          <w:szCs w:val="28"/>
          <w:shd w:val="clear" w:color="auto" w:fill="FFFFFF"/>
          <w:lang w:eastAsia="ar-SA"/>
        </w:rPr>
        <w:t>.</w:t>
      </w:r>
    </w:p>
    <w:p w:rsidR="00430324" w:rsidRPr="00430324" w:rsidRDefault="00430324" w:rsidP="00430324">
      <w:pPr>
        <w:widowControl w:val="0"/>
        <w:suppressAutoHyphens/>
        <w:spacing w:after="0" w:line="240" w:lineRule="auto"/>
        <w:ind w:firstLine="851"/>
        <w:jc w:val="both"/>
        <w:rPr>
          <w:rFonts w:ascii="Times New Roman" w:eastAsia="Arial" w:hAnsi="Times New Roman" w:cs="Times New Roman"/>
          <w:sz w:val="28"/>
          <w:szCs w:val="28"/>
          <w:lang w:eastAsia="ar-SA"/>
        </w:rPr>
      </w:pPr>
    </w:p>
    <w:p w:rsidR="00430324" w:rsidRPr="00430324" w:rsidRDefault="00430324" w:rsidP="00430324">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430324">
        <w:rPr>
          <w:rFonts w:ascii="Times New Roman" w:eastAsia="Calibri" w:hAnsi="Times New Roman" w:cs="Times New Roman"/>
          <w:sz w:val="28"/>
          <w:szCs w:val="28"/>
        </w:rPr>
        <w:t>2.Стандарт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2.1. Наименование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Выдача разрешений на строительство, реконструкцию объектов капитального строительства.</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lastRenderedPageBreak/>
        <w:t>2.2. Наименование органа, предоставляющего муниципальную услугу.</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Муниципальная услуга предоставляется администрацией Кореновского городского поселения Кореновского района.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color w:val="000000"/>
          <w:sz w:val="28"/>
          <w:szCs w:val="28"/>
        </w:rPr>
        <w:t>Уполномоченным органом администрации Кореновского городского поселения Кореновского района, предоставляющим муниципальную услугу является</w:t>
      </w:r>
      <w:r w:rsidRPr="00430324">
        <w:rPr>
          <w:rFonts w:ascii="Times New Roman" w:eastAsia="Calibri" w:hAnsi="Times New Roman" w:cs="Times New Roman"/>
          <w:sz w:val="28"/>
          <w:szCs w:val="28"/>
        </w:rPr>
        <w:t xml:space="preserve"> отдел архитектуры и градостроительства администрации Кореновского городского поселения Кореновского района.</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межведомственном информационном взаимодействии по предоставлению муниципальной услуги Отдел взаимодействует: с Кореновским отделом Федеральной службы государственной регистрации, кадастра и картографии по Краснодарскому краю.</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2.3. Результат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Результатом предоставления муниципальной услуги является: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выдача разрешения на строительство, реконструкцию объекта капитального строительства;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уведомление об отказе в выдаче разрешения на строительство, реконструкцию объекта капитального строительства.</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2.4.Срок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Срок предоставления муниципальной услуги составляет не более 10 дней со дня регистрации заявления и прилагаемых к нему документов.</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2.5.Правовые основания для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Предоставление муниципальной услуги осуществляется на основании:</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Земельного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rPr>
          <w:rFonts w:ascii="Times New Roman" w:eastAsia="Calibri" w:hAnsi="Times New Roman" w:cs="Times New Roman"/>
          <w:sz w:val="28"/>
          <w:szCs w:val="28"/>
        </w:rPr>
      </w:pPr>
      <w:r w:rsidRPr="00430324">
        <w:rPr>
          <w:rFonts w:ascii="Times New Roman" w:eastAsia="Calibri" w:hAnsi="Times New Roman" w:cs="Times New Roman"/>
          <w:sz w:val="28"/>
          <w:szCs w:val="28"/>
        </w:rPr>
        <w:t>Градостроительного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w:t>
      </w:r>
      <w:hyperlink r:id="rId11"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w:t>
      </w:r>
      <w:hyperlink r:id="rId12"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от 29 декабря 2004 года № 190-ФЗ «Градостроительный кодекс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w:t>
      </w:r>
      <w:hyperlink r:id="rId13"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от 29 декабря 2004 года №191-ФЗ «О введении в действие Градостроительного кодекса Российской Федерации»;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Федерального закона от 25 октября 2001 года №137-ФЗ «О введении в действие Земельного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w:t>
      </w:r>
      <w:hyperlink r:id="rId14"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от 22 июля 2008 года № 123-ФЗ «Технический регламент о требованиях пожарной безопасности»;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w:t>
      </w:r>
      <w:hyperlink r:id="rId15"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от 23 июля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6" w:history="1">
        <w:r w:rsidRPr="00430324">
          <w:rPr>
            <w:rFonts w:ascii="Times New Roman" w:eastAsia="Calibri" w:hAnsi="Times New Roman" w:cs="Times New Roman"/>
            <w:sz w:val="28"/>
            <w:szCs w:val="28"/>
          </w:rPr>
          <w:t>Закона</w:t>
        </w:r>
      </w:hyperlink>
      <w:r w:rsidRPr="00430324">
        <w:rPr>
          <w:rFonts w:ascii="Times New Roman" w:eastAsia="Calibri" w:hAnsi="Times New Roman" w:cs="Times New Roman"/>
          <w:sz w:val="28"/>
          <w:szCs w:val="28"/>
        </w:rPr>
        <w:t xml:space="preserve"> Краснодарского края от 21 июля 2008 года № 1540-КЗ «Градостроительный кодекс Краснодарского края»;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Приказа Министерства строительства и жилищно-коммунального хозяйства Российской Федерации от 19 февраля 2015 года № 117/пр «Об утверждении формы разрешения на строительство и формы разрешения на ввод в эксплуатацию»;</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Федерального закона от 24 июля 2007 года № 221-ФЗ «О </w:t>
      </w:r>
      <w:r w:rsidRPr="00430324">
        <w:rPr>
          <w:rFonts w:ascii="Times New Roman" w:eastAsia="Calibri" w:hAnsi="Times New Roman" w:cs="Times New Roman"/>
          <w:sz w:val="28"/>
          <w:szCs w:val="28"/>
        </w:rPr>
        <w:lastRenderedPageBreak/>
        <w:t>государственном кадастре недвижимости»;;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Постановления Правительства Российской Федерации от 16 февраля 2008 года № 87 «О составе разделов проектной документации и требованиях к их содержанию»;</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17" w:history="1">
        <w:r w:rsidRPr="00430324">
          <w:rPr>
            <w:rFonts w:ascii="Times New Roman" w:eastAsia="Calibri" w:hAnsi="Times New Roman" w:cs="Times New Roman"/>
            <w:sz w:val="28"/>
            <w:szCs w:val="28"/>
          </w:rPr>
          <w:t>Решения</w:t>
        </w:r>
      </w:hyperlink>
      <w:r w:rsidRPr="00430324">
        <w:rPr>
          <w:rFonts w:ascii="Times New Roman" w:eastAsia="Calibri" w:hAnsi="Times New Roman" w:cs="Times New Roman"/>
          <w:sz w:val="28"/>
          <w:szCs w:val="28"/>
        </w:rPr>
        <w:t xml:space="preserve"> Совета Кореновского городского поселения Кореновского района от 25 декабря 2013 года № 396 «Об утверждении Правил землепользования и застройки Кореновского городского поселения Кореновского района»;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Устава Кореновского городского поселения Кореновского района.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1" w:name="Par221"/>
      <w:bookmarkEnd w:id="1"/>
      <w:r w:rsidRPr="00430324">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2.6.1. В целях строительства, реконструкции объектов капитального строительства: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1) заявление о выдаче разрешения на строительство, реконструкцию объектов капитального строительства, которое оформляется по форме согласно </w:t>
      </w:r>
      <w:hyperlink r:id="rId18" w:anchor="Par446" w:history="1">
        <w:r w:rsidRPr="00430324">
          <w:rPr>
            <w:rFonts w:ascii="Times New Roman" w:eastAsia="Calibri" w:hAnsi="Times New Roman" w:cs="Times New Roman"/>
            <w:sz w:val="28"/>
            <w:szCs w:val="28"/>
          </w:rPr>
          <w:t xml:space="preserve">приложению № </w:t>
        </w:r>
      </w:hyperlink>
      <w:r w:rsidRPr="00430324">
        <w:rPr>
          <w:rFonts w:ascii="Times New Roman" w:eastAsia="Calibri" w:hAnsi="Times New Roman" w:cs="Times New Roman"/>
          <w:sz w:val="28"/>
          <w:szCs w:val="28"/>
        </w:rPr>
        <w:t>1 к настоящему Административному регламенту (далее - заявление);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документ, удостоверяющий права (полномочия) представителя, если с заявлением обращается представитель заявителя (заявителей);</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2" w:name="Par225"/>
      <w:bookmarkEnd w:id="2"/>
      <w:r w:rsidRPr="00430324">
        <w:rPr>
          <w:rFonts w:ascii="Times New Roman" w:eastAsia="Calibri" w:hAnsi="Times New Roman" w:cs="Times New Roman"/>
          <w:sz w:val="28"/>
          <w:szCs w:val="28"/>
        </w:rPr>
        <w:t>4) выписка из Единого государственного реестра индивидуальных предпринимателей (для индивидуальных предпринимателей);</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5) выписка из Единого государственного реестра юридических лиц (для юридических лиц);</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bookmarkStart w:id="3" w:name="Par239"/>
      <w:bookmarkEnd w:id="3"/>
      <w:r w:rsidRPr="00430324">
        <w:rPr>
          <w:rFonts w:ascii="Times New Roman" w:eastAsia="Calibri" w:hAnsi="Times New Roman" w:cs="Times New Roman"/>
          <w:sz w:val="28"/>
          <w:szCs w:val="28"/>
        </w:rPr>
        <w:t>6) правоустанавливающие документы на земельный участок;</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7)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8)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9) материалы, содержащиеся в проектной документации: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а) пояснительная записка;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б) схема планировочной организации земельного участка, выполненная в соответствии с градостроительным планом земельного участка, с обозначением </w:t>
      </w:r>
      <w:r w:rsidRPr="00430324">
        <w:rPr>
          <w:rFonts w:ascii="Times New Roman" w:eastAsia="Calibri" w:hAnsi="Times New Roman" w:cs="Times New Roman"/>
          <w:sz w:val="28"/>
          <w:szCs w:val="28"/>
        </w:rPr>
        <w:lastRenderedPageBreak/>
        <w:t>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г) схемы, отображающие архитектурные решения;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е) проект организации строительства объекта капитального строительства;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ж) проект организации работ по сносу или демонтажу объектов капитального строительства, их частей;</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10)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11)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12)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13)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r w:rsidRPr="00430324">
        <w:rPr>
          <w:rFonts w:ascii="Times New Roman" w:eastAsia="Calibri" w:hAnsi="Times New Roman" w:cs="Times New Roman"/>
          <w:sz w:val="28"/>
          <w:szCs w:val="28"/>
        </w:rPr>
        <w:lastRenderedPageBreak/>
        <w:t>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14)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15)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16)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2.6.2. В целях строительства, реконструкции объекта индивидуального жилищного строительства: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1) заявление о выдаче разрешения на строительство, которое оформляется по форме согласно приложению № 1 к настоящему Административному регламенту (далее - заявление);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правоустанавливающие документы на земельный участок;</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градостроительный план земельного участка;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4) схема планировочной организации земельного участка с обозначением места размещения объекта индивидуального жилищного строительства.</w:t>
      </w:r>
    </w:p>
    <w:p w:rsidR="00430324" w:rsidRPr="00430324" w:rsidRDefault="00430324" w:rsidP="00430324">
      <w:pPr>
        <w:widowControl w:val="0"/>
        <w:suppressAutoHyphens/>
        <w:autoSpaceDE w:val="0"/>
        <w:spacing w:after="0" w:line="240" w:lineRule="auto"/>
        <w:ind w:firstLine="709"/>
        <w:jc w:val="both"/>
        <w:rPr>
          <w:rFonts w:ascii="Times New Roman" w:eastAsia="Arial" w:hAnsi="Times New Roman" w:cs="Times New Roman"/>
          <w:kern w:val="2"/>
          <w:sz w:val="28"/>
          <w:szCs w:val="28"/>
          <w:lang w:eastAsia="zh-CN"/>
        </w:rPr>
      </w:pPr>
      <w:r w:rsidRPr="00430324">
        <w:rPr>
          <w:rFonts w:ascii="Times New Roman" w:eastAsia="Arial" w:hAnsi="Times New Roman" w:cs="Times New Roman"/>
          <w:kern w:val="2"/>
          <w:sz w:val="28"/>
          <w:szCs w:val="28"/>
          <w:lang w:eastAsia="zh-CN"/>
        </w:rPr>
        <w:t>2.7. Документами, необходимыми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самостоятельно, являются: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правоустанавливающие документы на земельный участок;</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В случае если документы, указанные в настоящем пункте не представлены заявителем самостоятельно, они запрашиваются Отделом в </w:t>
      </w:r>
      <w:r w:rsidRPr="00430324">
        <w:rPr>
          <w:rFonts w:ascii="Times New Roman" w:eastAsia="Calibri" w:hAnsi="Times New Roman" w:cs="Times New Roman"/>
          <w:sz w:val="28"/>
          <w:szCs w:val="28"/>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указанные в подпункте 1 пункта 2.6.3 раздела 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shd w:val="clear" w:color="auto" w:fill="FFFFFF"/>
          <w:lang w:eastAsia="ar-SA"/>
        </w:rPr>
        <w:t>В случае невозможности представления подлинников представляются нотариально заверенные копии.</w:t>
      </w:r>
    </w:p>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 соответствии со статьей 7 Федерального закона от 27 июля 2010 года № 210-ФЗ «Об организации предоставления государственных и муниципальных услуг» запрещается требовать от заявителя:</w:t>
      </w:r>
    </w:p>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bookmarkStart w:id="4" w:name="sub_71"/>
      <w:r w:rsidRPr="00430324">
        <w:rPr>
          <w:rFonts w:ascii="Times New Roman" w:eastAsia="Calibri"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4"/>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представления </w:t>
      </w:r>
      <w:hyperlink r:id="rId19" w:history="1">
        <w:r w:rsidRPr="00430324">
          <w:rPr>
            <w:rFonts w:ascii="Times New Roman" w:eastAsia="Calibri" w:hAnsi="Times New Roman" w:cs="Times New Roman"/>
            <w:color w:val="0000FF"/>
            <w:sz w:val="28"/>
            <w:szCs w:val="28"/>
            <w:u w:val="single"/>
            <w:lang w:eastAsia="ru-RU"/>
          </w:rPr>
          <w:t>документов и информации</w:t>
        </w:r>
      </w:hyperlink>
      <w:r w:rsidRPr="00430324">
        <w:rPr>
          <w:rFonts w:ascii="Times New Roman" w:eastAsia="Calibri" w:hAnsi="Times New Roman" w:cs="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30324" w:rsidRPr="00430324" w:rsidRDefault="00430324" w:rsidP="00430324">
      <w:pPr>
        <w:spacing w:after="0" w:line="240" w:lineRule="auto"/>
        <w:ind w:right="-2" w:firstLine="709"/>
        <w:jc w:val="both"/>
        <w:rPr>
          <w:rFonts w:ascii="Times New Roman" w:eastAsia="Calibri" w:hAnsi="Times New Roman" w:cs="Times New Roman"/>
          <w:sz w:val="28"/>
          <w:szCs w:val="28"/>
        </w:rPr>
      </w:pPr>
      <w:bookmarkStart w:id="5" w:name="sub_73"/>
      <w:r w:rsidRPr="00430324">
        <w:rPr>
          <w:rFonts w:ascii="Times New Roman" w:eastAsia="Calibri"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430324">
        <w:rPr>
          <w:rFonts w:ascii="Times New Roman" w:eastAsia="Calibri" w:hAnsi="Times New Roman" w:cs="Times New Roman"/>
          <w:sz w:val="28"/>
          <w:szCs w:val="28"/>
        </w:rPr>
        <w:lastRenderedPageBreak/>
        <w:t xml:space="preserve">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муниципальных услуг. </w:t>
      </w:r>
    </w:p>
    <w:bookmarkEnd w:id="5"/>
    <w:p w:rsidR="00430324" w:rsidRPr="00430324" w:rsidRDefault="00430324" w:rsidP="00430324">
      <w:pPr>
        <w:widowControl w:val="0"/>
        <w:autoSpaceDE w:val="0"/>
        <w:spacing w:after="0" w:line="240" w:lineRule="auto"/>
        <w:ind w:firstLine="709"/>
        <w:jc w:val="both"/>
        <w:rPr>
          <w:rFonts w:ascii="Times New Roman" w:eastAsia="Calibri" w:hAnsi="Times New Roman" w:cs="Times New Roman"/>
          <w:color w:val="000000"/>
          <w:sz w:val="28"/>
          <w:szCs w:val="28"/>
          <w:shd w:val="clear" w:color="auto" w:fill="FFFFFF"/>
          <w:lang w:eastAsia="ar-SA"/>
        </w:rPr>
      </w:pPr>
      <w:r w:rsidRPr="00430324">
        <w:rPr>
          <w:rFonts w:ascii="Times New Roman" w:eastAsia="Calibri" w:hAnsi="Times New Roman" w:cs="Times New Roman"/>
          <w:color w:val="000000"/>
          <w:sz w:val="28"/>
          <w:szCs w:val="28"/>
          <w:shd w:val="clear" w:color="auto" w:fill="FFFFFF"/>
          <w:lang w:eastAsia="ar-SA"/>
        </w:rPr>
        <w:t>В случае представления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копирование или сканирование осуществляется работником Отдела (МФЦ), после чего оригиналы возвращаются заявителю. Копии иных документов представляются заявителем самостоятельно.</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430324" w:rsidRPr="00430324" w:rsidRDefault="00430324" w:rsidP="00430324">
      <w:pPr>
        <w:tabs>
          <w:tab w:val="left" w:pos="3930"/>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предоставление документов, имеющих подчистки, исправления, повреждения, не позволяющие однозначно истолковать их содержание;</w:t>
      </w:r>
    </w:p>
    <w:p w:rsidR="00430324" w:rsidRPr="00430324" w:rsidRDefault="00430324" w:rsidP="00430324">
      <w:pPr>
        <w:tabs>
          <w:tab w:val="left" w:pos="3930"/>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предоставление заявителем недостоверной, неполной или неактуальной информации;</w:t>
      </w:r>
    </w:p>
    <w:p w:rsidR="00430324" w:rsidRPr="00430324" w:rsidRDefault="00430324" w:rsidP="00430324">
      <w:pPr>
        <w:tabs>
          <w:tab w:val="left" w:pos="3930"/>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представление заявителем подложных документов или сообщение заведомо ложных сведений;</w:t>
      </w:r>
    </w:p>
    <w:p w:rsidR="00430324" w:rsidRPr="00430324" w:rsidRDefault="00430324" w:rsidP="00430324">
      <w:pPr>
        <w:tabs>
          <w:tab w:val="left" w:pos="3930"/>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4) обращение за получением муниципальной услуги ненадлежащего лица.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2.9. Исчерпывающий перечень оснований для отказа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обращение (в письменном виде) заявителя с просьбой о прекращении подготовки разрешения на строительство;</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 отсутствие документов, наличие которых предусмотрено подпунктами 2.6.1 и 2.6.2 </w:t>
      </w:r>
      <w:hyperlink r:id="rId20" w:anchor="Par221" w:history="1">
        <w:r w:rsidRPr="00430324">
          <w:rPr>
            <w:rFonts w:ascii="Times New Roman" w:eastAsia="Calibri" w:hAnsi="Times New Roman" w:cs="Times New Roman"/>
            <w:sz w:val="28"/>
            <w:szCs w:val="28"/>
          </w:rPr>
          <w:t>пункта 2.6</w:t>
        </w:r>
      </w:hyperlink>
      <w:r w:rsidRPr="00430324">
        <w:rPr>
          <w:rFonts w:ascii="Times New Roman" w:eastAsia="Calibri" w:hAnsi="Times New Roman" w:cs="Times New Roman"/>
          <w:sz w:val="28"/>
          <w:szCs w:val="28"/>
        </w:rPr>
        <w:t xml:space="preserve"> раздела 2 настоящего Административного регламента;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Отказ в предоставлении муниципальной услуги может быть оспорен заявителем.</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 Иные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Российской Федерации, нормативными правовыми документами Краснодарского края:</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2.10.1. Орган, уполномоченный на предоставление муниципальной услуги, по заявлению застройщика может выдать разрешение на отдельные этапы строительства, реконструкции.</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2.10.2. Разрешение на строительство выдается на весь срок, предусмотренный проектом организации строительства объекта капитального </w:t>
      </w:r>
      <w:r w:rsidRPr="00430324">
        <w:rPr>
          <w:rFonts w:ascii="Times New Roman" w:eastAsia="Calibri" w:hAnsi="Times New Roman" w:cs="Times New Roman"/>
          <w:sz w:val="28"/>
          <w:szCs w:val="28"/>
        </w:rPr>
        <w:lastRenderedPageBreak/>
        <w:t>строительства, за исключением случаев, если такое разрешение выдается в соответствии с пунктом 2.10.1.</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2.10.3. Разрешение на индивидуальное жилищное строительство выдается сроком на десять лет.</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2.10.4. Срок действия разрешения на строительство может быть продлен органом местного самоуправления, 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2.10.5.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2.10.6. Срок действия разрешения на строительство при переходе права на земельный участок и объекты капитального строительства сохраняется.</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2.10.7. Действие разрешения на строительство прекращается на основании постановления администрации Кореновского городского поселения Кореновского района, уполномоченной на выдачу разрешений на строительство, в случае:</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отказа от права собственности и иных прав на земельные участки;</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2.10.8 Администрацией Кореновского городского поселения Кореновского района принимается также решение о прекращении действия разрешения на строительство в срок, указанный в </w:t>
      </w:r>
      <w:hyperlink r:id="rId21" w:anchor="sub_51212" w:history="1">
        <w:r w:rsidRPr="00430324">
          <w:rPr>
            <w:rFonts w:ascii="Times New Roman" w:eastAsia="Calibri" w:hAnsi="Times New Roman" w:cs="Times New Roman"/>
            <w:sz w:val="28"/>
            <w:szCs w:val="28"/>
          </w:rPr>
          <w:t>части 21.2</w:t>
        </w:r>
      </w:hyperlink>
      <w:r w:rsidRPr="00430324">
        <w:rPr>
          <w:rFonts w:ascii="Times New Roman" w:eastAsia="Calibri" w:hAnsi="Times New Roman" w:cs="Times New Roman"/>
          <w:sz w:val="28"/>
          <w:szCs w:val="28"/>
        </w:rPr>
        <w:t xml:space="preserve"> статьи 51 Градостроительного кодекса РФ, при получении одного из следующих документов:</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6" w:name="sub_512141"/>
      <w:r w:rsidRPr="00430324">
        <w:rPr>
          <w:rFonts w:ascii="Times New Roman" w:eastAsia="Calibri" w:hAnsi="Times New Roman" w:cs="Times New Roman"/>
          <w:sz w:val="28"/>
          <w:szCs w:val="28"/>
        </w:rPr>
        <w:t>1) уведомления органа местного самоуправления, принявшего решение о прекращении прав на земельный участок;</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7" w:name="sub_512142"/>
      <w:bookmarkEnd w:id="6"/>
      <w:r w:rsidRPr="00430324">
        <w:rPr>
          <w:rFonts w:ascii="Times New Roman" w:eastAsia="Calibri" w:hAnsi="Times New Roman" w:cs="Times New Roman"/>
          <w:sz w:val="28"/>
          <w:szCs w:val="28"/>
        </w:rPr>
        <w:t>2) уведомления органа местного самоуправления, принявшего решение о прекращении права пользования недрами.</w:t>
      </w:r>
    </w:p>
    <w:bookmarkEnd w:id="7"/>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2.10.9.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2.10.10. В случае образования земельного участка путем объединения земельных участков, в отношении которых или одного из которых в </w:t>
      </w:r>
      <w:r w:rsidRPr="00430324">
        <w:rPr>
          <w:rFonts w:ascii="Times New Roman" w:eastAsia="Calibri" w:hAnsi="Times New Roman" w:cs="Times New Roman"/>
          <w:sz w:val="28"/>
          <w:szCs w:val="28"/>
        </w:rPr>
        <w:lastRenderedPageBreak/>
        <w:t>соответствии с настоящими Административными регламентами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2.10.11.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настоящими Административными регламентами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градостроительным и земельным законодательством. </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2.10.12. Решение о прекращении действия разрешения на строительство оформляется постановлением администрации Кореновского городского поселения Кореновского района.</w:t>
      </w:r>
    </w:p>
    <w:p w:rsidR="00430324" w:rsidRPr="00430324" w:rsidRDefault="00430324" w:rsidP="0043032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2.10.13. Внесение изменений в разрешение на строительство по заявлению застройщика и на основании предоставленных документов оформляется записью на оборотной стороне разрешения на строительство.</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2.11. Размер платы, взимаемой с заявителя при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Предоставление муниципальной услуги осуществляется Отделом без взимания платы.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2.12.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2.13. Срок регистрации запроса заявителя о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Срок регистрации заявления о предоставлении муниципальной услуги не может превышать 15 минут.</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w:t>
      </w:r>
      <w:r w:rsidRPr="00430324">
        <w:rPr>
          <w:rFonts w:ascii="Times New Roman" w:eastAsia="Calibri" w:hAnsi="Times New Roman" w:cs="Times New Roman"/>
          <w:sz w:val="28"/>
          <w:szCs w:val="28"/>
        </w:rP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2.14.3. Информационные стенды размещаются на видном, доступном месте.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2.15.Показатели доступности и качества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Оценка качества и доступности муниципальной услуги должна осуществляться по следующим показателям:</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430324" w:rsidRPr="00430324" w:rsidRDefault="00430324" w:rsidP="00430324">
      <w:pPr>
        <w:numPr>
          <w:ilvl w:val="2"/>
          <w:numId w:val="2"/>
        </w:numPr>
        <w:suppressAutoHyphens/>
        <w:spacing w:after="0" w:line="240" w:lineRule="auto"/>
        <w:ind w:left="0"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430324" w:rsidRPr="00430324" w:rsidRDefault="00430324" w:rsidP="00430324">
      <w:pPr>
        <w:autoSpaceDE w:val="0"/>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30324" w:rsidRPr="00430324" w:rsidRDefault="00430324" w:rsidP="00430324">
      <w:pPr>
        <w:widowControl w:val="0"/>
        <w:suppressAutoHyphens/>
        <w:autoSpaceDE w:val="0"/>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2.16.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2.16.1. 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lastRenderedPageBreak/>
        <w:t>Приём заявителей при предоставлении государственных и муниципальных услуг осуществляется в соответствии с графиком:</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на официальном сайте МФЦ: mfc.korenovsk.ru;</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на информационных стендах перед входом в здание МФЦ.</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2.16.2. Особенности выполнения административных процедур в электронной форме.</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 </w:t>
      </w:r>
      <w:hyperlink r:id="rId22" w:history="1">
        <w:r w:rsidRPr="00430324">
          <w:rPr>
            <w:rFonts w:ascii="Times New Roman" w:eastAsia="Calibri" w:hAnsi="Times New Roman" w:cs="Times New Roman"/>
            <w:color w:val="0000FF"/>
            <w:sz w:val="28"/>
            <w:szCs w:val="28"/>
            <w:u w:val="single"/>
            <w:shd w:val="clear" w:color="auto" w:fill="FFFFFF"/>
            <w:lang w:eastAsia="ar-SA"/>
          </w:rPr>
          <w:t>http://pgu.krasnodar.ru</w:t>
        </w:r>
      </w:hyperlink>
      <w:r w:rsidRPr="00430324">
        <w:rPr>
          <w:rFonts w:ascii="Times New Roman" w:eastAsia="Calibri" w:hAnsi="Times New Roman" w:cs="Times New Roman"/>
          <w:sz w:val="28"/>
          <w:szCs w:val="28"/>
          <w:shd w:val="clear" w:color="auto" w:fill="FFFFFF"/>
          <w:lang w:eastAsia="ar-SA"/>
        </w:rPr>
        <w:t>).</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lastRenderedPageBreak/>
        <w:t>Изменения статуса заявки муниципальной услуги заявитель сможет отслеживать в режиме реального времени в личном кабинете на Портале.</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Получение результата муниципальной услуги в электронной форме не предусмотрено.</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 указанному в уведомлении.</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shd w:val="clear" w:color="auto" w:fill="FFFFFF"/>
          <w:lang w:eastAsia="ar-SA"/>
        </w:rPr>
      </w:pPr>
      <w:r w:rsidRPr="00430324">
        <w:rPr>
          <w:rFonts w:ascii="Times New Roman" w:eastAsia="Calibri"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r w:rsidRPr="00430324">
        <w:rPr>
          <w:rFonts w:ascii="Times New Roman" w:eastAsia="Calibri" w:hAnsi="Times New Roman" w:cs="Times New Roman"/>
          <w:sz w:val="28"/>
          <w:szCs w:val="28"/>
        </w:rPr>
        <w:t>3.Состав, последовательность и сроки выполнения административных процедур, требования к порядку их выполнения</w:t>
      </w:r>
    </w:p>
    <w:p w:rsidR="00430324" w:rsidRPr="00430324" w:rsidRDefault="00430324" w:rsidP="00430324">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3.1.Исчерпывающий перечень процедур, содержащихся в разделе.</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430324">
        <w:rPr>
          <w:rFonts w:ascii="Times New Roman" w:eastAsia="Calibri" w:hAnsi="Times New Roman" w:cs="Times New Roman"/>
          <w:sz w:val="28"/>
          <w:szCs w:val="28"/>
        </w:rPr>
        <w:t>1) прием и регистрация заявления и прилагаемых к нему документов;</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430324">
        <w:rPr>
          <w:rFonts w:ascii="Times New Roman" w:eastAsia="Calibri" w:hAnsi="Times New Roman" w:cs="Times New Roman"/>
          <w:sz w:val="28"/>
          <w:szCs w:val="28"/>
        </w:rPr>
        <w:t>2) проверка и рассмотрение заявления и прилагаемых к нему документов Отделом, принятие решения о предоставлении или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выдача заявителю разрешения на строительство, реконструкцию объекта капитального строительства либо уведомления об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hyperlink r:id="rId23" w:anchor="Par658" w:history="1">
        <w:r w:rsidRPr="00430324">
          <w:rPr>
            <w:rFonts w:ascii="Times New Roman" w:eastAsia="Calibri" w:hAnsi="Times New Roman" w:cs="Times New Roman"/>
            <w:sz w:val="28"/>
            <w:szCs w:val="28"/>
          </w:rPr>
          <w:t>Блок-схема</w:t>
        </w:r>
      </w:hyperlink>
      <w:r w:rsidRPr="00430324">
        <w:rPr>
          <w:rFonts w:ascii="Times New Roman" w:eastAsia="Calibri" w:hAnsi="Times New Roman" w:cs="Times New Roman"/>
          <w:sz w:val="28"/>
          <w:szCs w:val="28"/>
        </w:rPr>
        <w:t xml:space="preserve"> предоставления муниципальной услуги приводится в приложении № 2 к настоящему Административному регламенту.</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3.2. Прием и регистрация заявления и прилагаемых к нему документов.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Основанием для начала административной процедуры является обращение заявителя на имя главы Кореновского городского поселения Кореновского района с заявлением и приложенными к нему документами, указанными в </w:t>
      </w:r>
      <w:hyperlink r:id="rId24" w:anchor="Par221" w:history="1">
        <w:r w:rsidRPr="00430324">
          <w:rPr>
            <w:rFonts w:ascii="Times New Roman" w:eastAsia="Calibri" w:hAnsi="Times New Roman" w:cs="Times New Roman"/>
            <w:sz w:val="28"/>
            <w:szCs w:val="28"/>
          </w:rPr>
          <w:t>пункте 2.6</w:t>
        </w:r>
      </w:hyperlink>
      <w:r w:rsidRPr="00430324">
        <w:rPr>
          <w:rFonts w:ascii="Times New Roman" w:eastAsia="Calibri" w:hAnsi="Times New Roman" w:cs="Times New Roman"/>
          <w:sz w:val="28"/>
          <w:szCs w:val="28"/>
        </w:rPr>
        <w:t xml:space="preserve"> раздела 2 настоящего Административного регламента.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приеме заявления и прилагаемых к нему документов специалист, ответственный за прием и регистрацию документов:</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 проверяет наличие всех необходимых документов, исходя из </w:t>
      </w:r>
      <w:r w:rsidRPr="00430324">
        <w:rPr>
          <w:rFonts w:ascii="Times New Roman" w:eastAsia="Calibri" w:hAnsi="Times New Roman" w:cs="Times New Roman"/>
          <w:sz w:val="28"/>
          <w:szCs w:val="28"/>
        </w:rPr>
        <w:lastRenderedPageBreak/>
        <w:t>соответствующего перечня документов, необходимых для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проверяет соответствие представленных документов перечню документов, предусмотренных пунктом 2.6 раздела 2 настоящего Административного регламента, удостоверяясь, что:</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тексты документов написаны разборчиво;</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не исполнены карандашом;</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срок действия документов не истек;</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документы представлены в полном объеме;</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4) сличает представленные экземпляры оригиналов и копий документов друг с другом.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выдает расписку об отказе в приеме документов.</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отсутствии оснований для отказа в приеме документов специалист оформляет расписку о приеме документов в одном экземпляре; материалы, содержащиеся в проектной документации и схема планировочной организации земельного участка – принимаются в двух экземплярах. В расписке обязательно указываются: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дата регистрации заявления;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дата исполнения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фамилия, имя, отчество заявителя или наименование юридического лица (лиц по доверенности);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контактный телефон или электронный адрес заявителя;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перечень прилагаемых документов с указанием их наименования, реквизитов;</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количество экземпляров каждого из представленных документов (подлинных экземпляров и их копий);</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фамилия, инициалы и подпись специалиста, принявшего документы.</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lastRenderedPageBreak/>
        <w:t>Первый экземпляр расписки передается заявителю, второй помещается в пакет принятых документов для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Заявитель в обязательном порядке устно информируется специалистом:</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 сроке предоставления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 возможности отказа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При передаче пакета документов принимающий их специалист администрации проверяет соответствие и количество документов с данными, указанными в расписке, проставляет дату, время получения документов и подпись.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3.3. Рассмотрение заявления и проверка 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по собственной инициативе документов, указанных в пункте 2.7 раздела 2 настоящего Административного регламента), принятие решения о предоставлении или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Основанием для начала административной процедуры является получение Отделом, заявления и пакета документов из приемной администрации Кореновского городского поселения Кореновского района.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В случае непредставления заявителем по собственной инициативе документов, указанных в пункте 2.7 раздела 2 настоящего Административного регламента, специалистом Отдела в течение 2-х рабочих дней со дня получения заявления подготавливаются межведомственные запросы в соответствующие органы (организации).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25" w:history="1">
        <w:r w:rsidRPr="00430324">
          <w:rPr>
            <w:rFonts w:ascii="Times New Roman" w:eastAsia="Calibri" w:hAnsi="Times New Roman" w:cs="Times New Roman"/>
            <w:sz w:val="28"/>
            <w:szCs w:val="28"/>
          </w:rPr>
          <w:t>законом</w:t>
        </w:r>
      </w:hyperlink>
      <w:r w:rsidRPr="00430324">
        <w:rPr>
          <w:rFonts w:ascii="Times New Roman" w:eastAsia="Calibri" w:hAnsi="Times New Roman" w:cs="Times New Roman"/>
          <w:sz w:val="28"/>
          <w:szCs w:val="28"/>
        </w:rPr>
        <w:t xml:space="preserve"> от 27.07.2010 № 210-ФЗ «Об организации предоставления государственных и муниципальных услуг».</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8" w:name="sub_5107012"/>
      <w:r w:rsidRPr="00430324">
        <w:rPr>
          <w:rFonts w:ascii="Times New Roman" w:eastAsia="Calibri" w:hAnsi="Times New Roman" w:cs="Times New Roman"/>
          <w:sz w:val="28"/>
          <w:szCs w:val="28"/>
        </w:rPr>
        <w:t xml:space="preserve">По межведомственным запросам документы (их копии или сведения, содержащиеся в них), указанные в </w:t>
      </w:r>
      <w:hyperlink r:id="rId26" w:anchor="sub_51072" w:history="1">
        <w:r w:rsidRPr="00430324">
          <w:rPr>
            <w:rFonts w:ascii="Times New Roman" w:eastAsia="Calibri" w:hAnsi="Times New Roman" w:cs="Times New Roman"/>
            <w:sz w:val="28"/>
            <w:szCs w:val="28"/>
          </w:rPr>
          <w:t>пункте 2.7</w:t>
        </w:r>
      </w:hyperlink>
      <w:r w:rsidRPr="00430324">
        <w:rPr>
          <w:rFonts w:ascii="Times New Roman" w:eastAsia="Calibri" w:hAnsi="Times New Roman" w:cs="Times New Roman"/>
          <w:sz w:val="28"/>
          <w:szCs w:val="28"/>
        </w:rPr>
        <w:t xml:space="preserve"> раздела 2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End w:id="8"/>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проверку полноты и достоверности документов;</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2) проводит проверку соответствия проектной документации или схемы планировочной организации земельного участка с обозначением места </w:t>
      </w:r>
      <w:r w:rsidRPr="00430324">
        <w:rPr>
          <w:rFonts w:ascii="Times New Roman" w:eastAsia="Calibri" w:hAnsi="Times New Roman" w:cs="Times New Roman"/>
          <w:sz w:val="28"/>
          <w:szCs w:val="28"/>
        </w:rPr>
        <w:lastRenderedPageBreak/>
        <w:t>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w:t>
      </w:r>
      <w:r w:rsidRPr="00430324">
        <w:rPr>
          <w:rFonts w:ascii="Arial" w:eastAsia="Calibri" w:hAnsi="Arial" w:cs="Arial"/>
          <w:sz w:val="24"/>
          <w:szCs w:val="24"/>
        </w:rPr>
        <w:t xml:space="preserve"> </w:t>
      </w:r>
      <w:r w:rsidRPr="00430324">
        <w:rPr>
          <w:rFonts w:ascii="Times New Roman" w:eastAsia="Calibri" w:hAnsi="Times New Roman" w:cs="Times New Roman"/>
          <w:sz w:val="28"/>
          <w:szCs w:val="28"/>
        </w:rPr>
        <w:t>выявляет наличие оснований для предоставления муниципальной услуги или отказа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наличии оснований для отказа в предоставлении муниципальной услуги начальник Отдела не позднее 5 календарных дней с момента выявления обстоятельств, являющихся основанием для отказа, рассматривает подготовленный специалистом отдела проект решения об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принятии такого решения в адрес заявителя готовится за подписью главы Кореновского городского поселения Кореновского района соответствующее письмо (уведомление) в 3-х экземплярах с указанием причин отказа в предоставлении муниципальной услуги, 2 экземпляра направляются в приемную администрации Кореновского городского поселения Кореновского района (один выдается заявителю, второй хранится в приемной), 1 экземпляр хранится в архиве Отдела.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наличии оснований для предоставления муниципальной услуги специалист Отдела в течение 5 дней готовит проект разрешения на строительство и передает его на подписание главе Кореновского городского поселения Кореновского района.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Глава Кореновского городского поселения Кореновского района в течение одного календарного дня подписывает проект разрешения на строительство и возвращает его для регистрации и передачи в Отдел.</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Разрешение на строительство изготавливается в 3 экземплярах, 1 из которых хранится в архиве Отдела, один выдается заявителю, 1 экземпляр направляется в отдел архитектуры и градостроительства администрации муниципального образования Кореновский район для размещения в информационной системе обеспечения градостроительной деятельности.   </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Результатом административной процедуры является подписание главой проекта разрешения на строительство или уведомления об отказе в выдаче разрешения.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3.4. Выдача документов заявителю в Отделе (МФЦ).</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Основанием для начала административной процедуры является </w:t>
      </w:r>
      <w:r w:rsidRPr="00430324">
        <w:rPr>
          <w:rFonts w:ascii="Times New Roman" w:eastAsia="Calibri" w:hAnsi="Times New Roman" w:cs="Times New Roman"/>
          <w:sz w:val="28"/>
          <w:szCs w:val="28"/>
        </w:rPr>
        <w:lastRenderedPageBreak/>
        <w:t>получение Отделом из приемной администрации Кореновского городского поселения Кореновского района разрешения на строительство или уведомления об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Для получения разрешения на строительство или уведомления об отказе в предоставлении муниципальной услуги заявитель прибывает в Отдел или МФЦ лично с документом, удостоверяющим личность.</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 выдаче документов специалист Отдела или МФЦ:</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устанавливает личность заявителя;</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знакомит с содержанием документов и выдает их.</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Заявитель подтверждает получение документов личной подписью с расшифровкой в соответствующей графе расписки, которая хранится в Отделе или МФЦ. </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lang w:eastAsia="ar-SA"/>
        </w:rPr>
      </w:pPr>
      <w:r w:rsidRPr="00430324">
        <w:rPr>
          <w:rFonts w:ascii="Times New Roman" w:eastAsia="Calibri" w:hAnsi="Times New Roman" w:cs="Times New Roman"/>
          <w:sz w:val="28"/>
          <w:szCs w:val="28"/>
          <w:lang w:eastAsia="ar-SA"/>
        </w:rPr>
        <w:t>В случае если заявитель или его представитель не обратились в Отдел (МФЦ) за получением разрешения на строительство, реконструкцию объектов капитального строительства, специалист, уполномоченный выдавать разрешения на строительство, реконструкцию объектов капитального строительства, направляет разрешение на строительство, реконструкцию объектов капитального строительства или уведомление об отказе в выдаче на разрешения на строительство,  реконструкцию объектов капитального строительства по почте на адрес, указанный в заявлении.</w:t>
      </w:r>
    </w:p>
    <w:p w:rsidR="00430324" w:rsidRPr="00430324" w:rsidRDefault="00430324" w:rsidP="00430324">
      <w:pPr>
        <w:suppressAutoHyphens/>
        <w:spacing w:after="0" w:line="240" w:lineRule="auto"/>
        <w:ind w:firstLine="709"/>
        <w:jc w:val="both"/>
        <w:rPr>
          <w:rFonts w:ascii="Times New Roman" w:eastAsia="Calibri" w:hAnsi="Times New Roman" w:cs="Times New Roman"/>
          <w:sz w:val="28"/>
          <w:szCs w:val="28"/>
          <w:lang w:eastAsia="ar-SA"/>
        </w:rPr>
      </w:pPr>
      <w:r w:rsidRPr="00430324">
        <w:rPr>
          <w:rFonts w:ascii="Times New Roman" w:eastAsia="Calibri" w:hAnsi="Times New Roman" w:cs="Times New Roman"/>
          <w:sz w:val="28"/>
          <w:szCs w:val="28"/>
          <w:lang w:eastAsia="ar-SA"/>
        </w:rPr>
        <w:t>Разрешение на строительство, реконструкцию объектов капитального строительства или уведомление об отказе в выдаче разрешения на строительство, реконструкцию объектов капитального строительства направляется заявителю в срок, не превышающий десяти дней со дня регистрации заявления о выдаче разрешения на строительство, реконструкцию объектов капитального строительства.</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Результатом административной процедуры является получение заявителем разрешения на строительство либо уведомления об отказе в предоставлении муниципальной услуги.</w:t>
      </w:r>
    </w:p>
    <w:p w:rsidR="00430324" w:rsidRPr="00430324" w:rsidRDefault="00430324" w:rsidP="0043032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4.Формы контроля за предоставлением муниципальной услуги.</w:t>
      </w:r>
    </w:p>
    <w:p w:rsidR="00430324" w:rsidRPr="00430324" w:rsidRDefault="00430324" w:rsidP="00430324">
      <w:pPr>
        <w:widowControl w:val="0"/>
        <w:tabs>
          <w:tab w:val="left" w:pos="1008"/>
        </w:tabs>
        <w:suppressAutoHyphens/>
        <w:autoSpaceDE w:val="0"/>
        <w:spacing w:after="0" w:line="240" w:lineRule="auto"/>
        <w:ind w:firstLine="709"/>
        <w:jc w:val="both"/>
        <w:rPr>
          <w:rFonts w:ascii="Times New Roman" w:eastAsia="Calibri" w:hAnsi="Times New Roman" w:cs="Times New Roman"/>
          <w:color w:val="000000"/>
          <w:sz w:val="28"/>
          <w:szCs w:val="28"/>
          <w:shd w:val="clear" w:color="auto" w:fill="FFFFFF"/>
          <w:lang w:eastAsia="ar-SA"/>
        </w:rPr>
      </w:pPr>
      <w:r w:rsidRPr="00430324">
        <w:rPr>
          <w:rFonts w:ascii="Times New Roman" w:eastAsia="Calibri" w:hAnsi="Times New Roman" w:cs="Times New Roman"/>
          <w:color w:val="000000"/>
          <w:sz w:val="28"/>
          <w:szCs w:val="28"/>
          <w:shd w:val="clear" w:color="auto" w:fill="FFFFFF"/>
          <w:lang w:eastAsia="ar-SA"/>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430324" w:rsidRPr="00430324" w:rsidRDefault="00430324" w:rsidP="00430324">
      <w:pPr>
        <w:widowControl w:val="0"/>
        <w:tabs>
          <w:tab w:val="left" w:pos="1008"/>
        </w:tabs>
        <w:suppressAutoHyphens/>
        <w:autoSpaceDE w:val="0"/>
        <w:spacing w:after="0" w:line="240" w:lineRule="auto"/>
        <w:ind w:firstLine="709"/>
        <w:jc w:val="both"/>
        <w:rPr>
          <w:rFonts w:ascii="Times New Roman" w:eastAsia="Calibri" w:hAnsi="Times New Roman" w:cs="Times New Roman"/>
          <w:color w:val="000000"/>
          <w:sz w:val="28"/>
          <w:szCs w:val="28"/>
          <w:shd w:val="clear" w:color="auto" w:fill="FFFFFF"/>
          <w:lang w:eastAsia="ar-SA"/>
        </w:rPr>
      </w:pPr>
      <w:r w:rsidRPr="00430324">
        <w:rPr>
          <w:rFonts w:ascii="Times New Roman" w:eastAsia="Calibri" w:hAnsi="Times New Roman" w:cs="Times New Roman"/>
          <w:color w:val="000000"/>
          <w:sz w:val="28"/>
          <w:szCs w:val="28"/>
          <w:shd w:val="clear" w:color="auto" w:fill="FFFFFF"/>
          <w:lang w:eastAsia="ar-SA"/>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430324" w:rsidRPr="00430324" w:rsidRDefault="00430324" w:rsidP="00430324">
      <w:pPr>
        <w:widowControl w:val="0"/>
        <w:tabs>
          <w:tab w:val="left" w:pos="0"/>
        </w:tabs>
        <w:suppressAutoHyphens/>
        <w:autoSpaceDE w:val="0"/>
        <w:spacing w:after="0" w:line="240" w:lineRule="auto"/>
        <w:ind w:firstLine="709"/>
        <w:jc w:val="both"/>
        <w:rPr>
          <w:rFonts w:ascii="Times New Roman" w:eastAsia="Calibri" w:hAnsi="Times New Roman" w:cs="Times New Roman"/>
          <w:color w:val="000000"/>
          <w:sz w:val="28"/>
          <w:szCs w:val="28"/>
          <w:shd w:val="clear" w:color="auto" w:fill="FFFFFF"/>
          <w:lang w:eastAsia="ar-SA"/>
        </w:rPr>
      </w:pPr>
      <w:r w:rsidRPr="00430324">
        <w:rPr>
          <w:rFonts w:ascii="Times New Roman" w:eastAsia="Calibri" w:hAnsi="Times New Roman" w:cs="Times New Roman"/>
          <w:color w:val="000000"/>
          <w:sz w:val="28"/>
          <w:szCs w:val="28"/>
          <w:shd w:val="clear" w:color="auto" w:fill="FFFFFF"/>
          <w:lang w:eastAsia="ar-SA"/>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430324" w:rsidRPr="00430324" w:rsidRDefault="00430324" w:rsidP="00430324">
      <w:pPr>
        <w:widowControl w:val="0"/>
        <w:tabs>
          <w:tab w:val="left" w:pos="1008"/>
        </w:tabs>
        <w:suppressAutoHyphens/>
        <w:autoSpaceDE w:val="0"/>
        <w:spacing w:after="0" w:line="240" w:lineRule="auto"/>
        <w:ind w:firstLine="709"/>
        <w:jc w:val="both"/>
        <w:rPr>
          <w:rFonts w:ascii="Times New Roman" w:eastAsia="Calibri" w:hAnsi="Times New Roman" w:cs="Times New Roman"/>
          <w:color w:val="000000"/>
          <w:sz w:val="28"/>
          <w:szCs w:val="28"/>
          <w:shd w:val="clear" w:color="auto" w:fill="FFFFFF"/>
          <w:lang w:eastAsia="ar-SA"/>
        </w:rPr>
      </w:pPr>
      <w:r w:rsidRPr="00430324">
        <w:rPr>
          <w:rFonts w:ascii="Times New Roman" w:eastAsia="Calibri" w:hAnsi="Times New Roman" w:cs="Times New Roman"/>
          <w:color w:val="000000"/>
          <w:sz w:val="28"/>
          <w:szCs w:val="28"/>
          <w:shd w:val="clear" w:color="auto" w:fill="FFFFFF"/>
          <w:lang w:eastAsia="ar-SA"/>
        </w:rPr>
        <w:t xml:space="preserve">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w:t>
      </w:r>
      <w:r w:rsidRPr="00430324">
        <w:rPr>
          <w:rFonts w:ascii="Times New Roman" w:eastAsia="Calibri" w:hAnsi="Times New Roman" w:cs="Times New Roman"/>
          <w:color w:val="000000"/>
          <w:sz w:val="28"/>
          <w:szCs w:val="28"/>
          <w:shd w:val="clear" w:color="auto" w:fill="FFFFFF"/>
          <w:lang w:eastAsia="ar-SA"/>
        </w:rPr>
        <w:lastRenderedPageBreak/>
        <w:t>(тематические проверки). Проверка также может проводиться в связи с конкретным обращением заявителя.</w:t>
      </w:r>
    </w:p>
    <w:p w:rsidR="00430324" w:rsidRPr="00430324" w:rsidRDefault="00430324" w:rsidP="00430324">
      <w:pPr>
        <w:widowControl w:val="0"/>
        <w:tabs>
          <w:tab w:val="left" w:pos="1008"/>
        </w:tabs>
        <w:suppressAutoHyphens/>
        <w:autoSpaceDE w:val="0"/>
        <w:spacing w:after="0" w:line="240" w:lineRule="auto"/>
        <w:ind w:firstLine="709"/>
        <w:jc w:val="both"/>
        <w:rPr>
          <w:rFonts w:ascii="Times New Roman" w:eastAsia="Calibri" w:hAnsi="Times New Roman" w:cs="Times New Roman"/>
          <w:bCs/>
          <w:color w:val="000000"/>
          <w:sz w:val="28"/>
          <w:szCs w:val="28"/>
          <w:shd w:val="clear" w:color="auto" w:fill="FFFFFF"/>
          <w:lang w:eastAsia="ar-SA"/>
        </w:rPr>
      </w:pPr>
      <w:r w:rsidRPr="00430324">
        <w:rPr>
          <w:rFonts w:ascii="Times New Roman" w:eastAsia="Calibri" w:hAnsi="Times New Roman" w:cs="Times New Roman"/>
          <w:bCs/>
          <w:color w:val="000000"/>
          <w:sz w:val="28"/>
          <w:szCs w:val="28"/>
          <w:shd w:val="clear" w:color="auto" w:fill="FFFFFF"/>
          <w:lang w:eastAsia="ar-SA"/>
        </w:rPr>
        <w:t>Должностные лица органов местного самоуправления Кореновского городского поселения Кореновского района за решения и действия (бездействия),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430324" w:rsidRPr="00430324" w:rsidRDefault="00430324" w:rsidP="00430324">
      <w:pPr>
        <w:tabs>
          <w:tab w:val="left" w:pos="1008"/>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bCs/>
          <w:color w:val="000000"/>
          <w:sz w:val="28"/>
          <w:szCs w:val="28"/>
          <w:shd w:val="clear" w:color="auto" w:fill="FFFFFF"/>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w:t>
      </w:r>
      <w:r w:rsidRPr="00430324">
        <w:rPr>
          <w:rFonts w:ascii="Times New Roman" w:eastAsia="Calibri" w:hAnsi="Times New Roman" w:cs="Times New Roman"/>
          <w:b/>
          <w:bCs/>
          <w:color w:val="000000"/>
          <w:sz w:val="28"/>
          <w:szCs w:val="28"/>
          <w:shd w:val="clear" w:color="auto" w:fill="FFFFFF"/>
        </w:rPr>
        <w:t xml:space="preserve"> </w:t>
      </w:r>
      <w:r w:rsidRPr="00430324">
        <w:rPr>
          <w:rFonts w:ascii="Times New Roman" w:eastAsia="Calibri" w:hAnsi="Times New Roman" w:cs="Times New Roman"/>
          <w:sz w:val="28"/>
          <w:szCs w:val="28"/>
        </w:rPr>
        <w:t>Кореновского городского поселения Кореновского района.</w:t>
      </w:r>
    </w:p>
    <w:p w:rsidR="00430324" w:rsidRPr="00430324" w:rsidRDefault="00430324" w:rsidP="00430324">
      <w:pPr>
        <w:tabs>
          <w:tab w:val="left" w:pos="1008"/>
        </w:tabs>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shd w:val="clear" w:color="auto" w:fill="FFFFFF"/>
        </w:rPr>
        <w:t>5.1. Заявитель может обратиться с жалобой в том числе в следующих случаях:</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1) </w:t>
      </w:r>
      <w:bookmarkStart w:id="9" w:name="sub_1101011"/>
      <w:r w:rsidRPr="00430324">
        <w:rPr>
          <w:rFonts w:ascii="Times New Roman" w:eastAsia="Calibri"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10" w:name="sub_1101021"/>
      <w:bookmarkEnd w:id="9"/>
      <w:r w:rsidRPr="00430324">
        <w:rPr>
          <w:rFonts w:ascii="Times New Roman" w:eastAsia="Calibri" w:hAnsi="Times New Roman" w:cs="Times New Roman"/>
          <w:sz w:val="28"/>
          <w:szCs w:val="28"/>
          <w:shd w:val="clear" w:color="auto" w:fill="FFFFFF"/>
        </w:rPr>
        <w:t>2) нарушение срока предоставления муниципальной услуги;</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11" w:name="sub_1101031"/>
      <w:bookmarkEnd w:id="10"/>
      <w:r w:rsidRPr="00430324">
        <w:rPr>
          <w:rFonts w:ascii="Times New Roman" w:eastAsia="Calibri"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1"/>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4) </w:t>
      </w:r>
      <w:bookmarkStart w:id="12" w:name="sub_1101041"/>
      <w:r w:rsidRPr="00430324">
        <w:rPr>
          <w:rFonts w:ascii="Times New Roman" w:eastAsia="Calibri"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13" w:name="sub_1101051"/>
      <w:bookmarkEnd w:id="12"/>
      <w:r w:rsidRPr="00430324">
        <w:rPr>
          <w:rFonts w:ascii="Times New Roman" w:eastAsia="Calibri"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3"/>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6) </w:t>
      </w:r>
      <w:bookmarkStart w:id="14" w:name="sub_1101061"/>
      <w:r w:rsidRPr="00430324">
        <w:rPr>
          <w:rFonts w:ascii="Times New Roman" w:eastAsia="Calibri"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4"/>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7) </w:t>
      </w:r>
      <w:bookmarkStart w:id="15" w:name="sub_1101071"/>
      <w:r w:rsidRPr="00430324">
        <w:rPr>
          <w:rFonts w:ascii="Times New Roman" w:eastAsia="Calibri"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16" w:name="sub_110211"/>
      <w:bookmarkEnd w:id="15"/>
      <w:r w:rsidRPr="00430324">
        <w:rPr>
          <w:rFonts w:ascii="Times New Roman" w:eastAsia="Calibri"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430324">
        <w:rPr>
          <w:rFonts w:ascii="Times New Roman" w:eastAsia="Calibri" w:hAnsi="Times New Roman" w:cs="Times New Roman"/>
          <w:sz w:val="28"/>
          <w:szCs w:val="28"/>
        </w:rPr>
        <w:t>Кореновского городского поселения Кореновского района</w:t>
      </w:r>
      <w:r w:rsidRPr="00430324">
        <w:rPr>
          <w:rFonts w:ascii="Times New Roman" w:eastAsia="Calibri"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6"/>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lastRenderedPageBreak/>
        <w:t xml:space="preserve">5.2. </w:t>
      </w:r>
      <w:bookmarkStart w:id="17" w:name="sub_110221"/>
      <w:r w:rsidRPr="00430324">
        <w:rPr>
          <w:rFonts w:ascii="Times New Roman" w:eastAsia="Calibri"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430324">
        <w:rPr>
          <w:rFonts w:ascii="Times New Roman" w:eastAsia="Calibri" w:hAnsi="Times New Roman" w:cs="Times New Roman"/>
          <w:sz w:val="28"/>
          <w:szCs w:val="28"/>
        </w:rPr>
        <w:t>Кореновского городского поселения Кореновского района</w:t>
      </w:r>
      <w:r w:rsidRPr="00430324">
        <w:rPr>
          <w:rFonts w:ascii="Times New Roman" w:eastAsia="Calibri" w:hAnsi="Times New Roman" w:cs="Times New Roman"/>
          <w:sz w:val="28"/>
          <w:szCs w:val="28"/>
          <w:shd w:val="clear" w:color="auto" w:fill="FFFFFF"/>
        </w:rPr>
        <w:t>, а также может быть принята при личном приеме заявителя.</w:t>
      </w:r>
    </w:p>
    <w:bookmarkEnd w:id="17"/>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5.3. </w:t>
      </w:r>
      <w:bookmarkStart w:id="18" w:name="sub_110255"/>
      <w:r w:rsidRPr="00430324">
        <w:rPr>
          <w:rFonts w:ascii="Times New Roman" w:eastAsia="Calibri" w:hAnsi="Times New Roman" w:cs="Times New Roman"/>
          <w:sz w:val="28"/>
          <w:szCs w:val="28"/>
          <w:shd w:val="clear" w:color="auto" w:fill="FFFFFF"/>
        </w:rPr>
        <w:t xml:space="preserve"> Жалоба должна содержать:</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19" w:name="sub_1102511"/>
      <w:bookmarkEnd w:id="18"/>
      <w:r w:rsidRPr="00430324">
        <w:rPr>
          <w:rFonts w:ascii="Times New Roman" w:eastAsia="Calibri"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19"/>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2) </w:t>
      </w:r>
      <w:bookmarkStart w:id="20" w:name="sub_1102521"/>
      <w:r w:rsidRPr="00430324">
        <w:rPr>
          <w:rFonts w:ascii="Times New Roman" w:eastAsia="Calibri"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21" w:name="sub_1102531"/>
      <w:bookmarkEnd w:id="20"/>
      <w:r w:rsidRPr="00430324">
        <w:rPr>
          <w:rFonts w:ascii="Times New Roman" w:eastAsia="Calibri"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22" w:name="sub_1102541"/>
      <w:bookmarkEnd w:id="21"/>
      <w:r w:rsidRPr="00430324">
        <w:rPr>
          <w:rFonts w:ascii="Times New Roman" w:eastAsia="Calibri"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23" w:name="sub_110261"/>
      <w:bookmarkEnd w:id="22"/>
      <w:r w:rsidRPr="00430324">
        <w:rPr>
          <w:rFonts w:ascii="Times New Roman" w:eastAsia="Calibri"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23"/>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r w:rsidRPr="00430324">
        <w:rPr>
          <w:rFonts w:ascii="Times New Roman" w:eastAsia="Calibri" w:hAnsi="Times New Roman" w:cs="Times New Roman"/>
          <w:sz w:val="28"/>
          <w:szCs w:val="28"/>
          <w:shd w:val="clear" w:color="auto" w:fill="FFFFFF"/>
        </w:rPr>
        <w:t xml:space="preserve">5.4. </w:t>
      </w:r>
      <w:bookmarkStart w:id="24" w:name="sub_110273"/>
      <w:r w:rsidRPr="00430324">
        <w:rPr>
          <w:rFonts w:ascii="Times New Roman" w:eastAsia="Calibri"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430324" w:rsidRPr="00430324" w:rsidRDefault="00430324" w:rsidP="00430324">
      <w:pPr>
        <w:spacing w:after="0" w:line="240" w:lineRule="auto"/>
        <w:ind w:firstLine="709"/>
        <w:jc w:val="both"/>
        <w:rPr>
          <w:rFonts w:ascii="Times New Roman" w:eastAsia="Calibri" w:hAnsi="Times New Roman" w:cs="Times New Roman"/>
          <w:sz w:val="28"/>
          <w:szCs w:val="28"/>
          <w:shd w:val="clear" w:color="auto" w:fill="FFFFFF"/>
        </w:rPr>
      </w:pPr>
      <w:bookmarkStart w:id="25" w:name="sub_1102711"/>
      <w:bookmarkEnd w:id="24"/>
      <w:r w:rsidRPr="00430324">
        <w:rPr>
          <w:rFonts w:ascii="Times New Roman" w:eastAsia="Calibri"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30324" w:rsidRPr="00430324" w:rsidRDefault="00430324" w:rsidP="00430324">
      <w:pPr>
        <w:spacing w:after="0" w:line="240" w:lineRule="auto"/>
        <w:ind w:firstLine="709"/>
        <w:jc w:val="both"/>
        <w:rPr>
          <w:rFonts w:ascii="Times New Roman" w:eastAsia="Times New Roman" w:hAnsi="Times New Roman" w:cs="Times New Roman"/>
          <w:sz w:val="28"/>
          <w:szCs w:val="28"/>
          <w:shd w:val="clear" w:color="auto" w:fill="FFFFFF"/>
        </w:rPr>
      </w:pPr>
      <w:bookmarkStart w:id="26" w:name="sub_1102721"/>
      <w:bookmarkEnd w:id="25"/>
      <w:r w:rsidRPr="00430324">
        <w:rPr>
          <w:rFonts w:ascii="Times New Roman" w:eastAsia="Calibri" w:hAnsi="Times New Roman" w:cs="Times New Roman"/>
          <w:sz w:val="28"/>
          <w:szCs w:val="28"/>
          <w:shd w:val="clear" w:color="auto" w:fill="FFFFFF"/>
        </w:rPr>
        <w:t>2) отказывает в удовлетворении жалобы.</w:t>
      </w:r>
    </w:p>
    <w:p w:rsidR="00430324" w:rsidRPr="00430324" w:rsidRDefault="00430324" w:rsidP="00430324">
      <w:pPr>
        <w:spacing w:after="0" w:line="240" w:lineRule="auto"/>
        <w:ind w:firstLine="709"/>
        <w:jc w:val="both"/>
        <w:rPr>
          <w:rFonts w:ascii="Times New Roman" w:eastAsia="Calibri" w:hAnsi="Times New Roman" w:cs="Times New Roman"/>
          <w:color w:val="000000"/>
          <w:sz w:val="28"/>
          <w:szCs w:val="28"/>
          <w:shd w:val="clear" w:color="auto" w:fill="FFFFFF"/>
        </w:rPr>
      </w:pPr>
      <w:bookmarkStart w:id="27" w:name="sub_110281"/>
      <w:bookmarkEnd w:id="26"/>
      <w:r w:rsidRPr="00430324">
        <w:rPr>
          <w:rFonts w:ascii="Times New Roman" w:eastAsia="Calibri" w:hAnsi="Times New Roman" w:cs="Times New Roman"/>
          <w:sz w:val="28"/>
          <w:szCs w:val="28"/>
          <w:shd w:val="clear" w:color="auto" w:fill="FFFFFF"/>
        </w:rPr>
        <w:lastRenderedPageBreak/>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7"/>
    <w:p w:rsidR="00430324" w:rsidRPr="00430324" w:rsidRDefault="00430324" w:rsidP="00430324">
      <w:pPr>
        <w:spacing w:after="0" w:line="240" w:lineRule="auto"/>
        <w:ind w:firstLine="709"/>
        <w:jc w:val="both"/>
        <w:rPr>
          <w:rFonts w:ascii="Times New Roman" w:eastAsia="Times New Roman" w:hAnsi="Times New Roman" w:cs="Times New Roman"/>
          <w:sz w:val="28"/>
          <w:szCs w:val="28"/>
          <w:lang w:eastAsia="ar-SA"/>
        </w:rPr>
      </w:pPr>
      <w:r w:rsidRPr="00430324">
        <w:rPr>
          <w:rFonts w:ascii="Times New Roman" w:eastAsia="Calibri"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430324" w:rsidRPr="00430324" w:rsidRDefault="00430324" w:rsidP="00430324">
      <w:pPr>
        <w:autoSpaceDE w:val="0"/>
        <w:autoSpaceDN w:val="0"/>
        <w:adjustRightInd w:val="0"/>
        <w:spacing w:after="0" w:line="240" w:lineRule="auto"/>
        <w:ind w:firstLine="720"/>
        <w:jc w:val="both"/>
        <w:rPr>
          <w:rFonts w:ascii="Times New Roman" w:eastAsia="Calibri" w:hAnsi="Times New Roman" w:cs="Times New Roman"/>
          <w:sz w:val="28"/>
          <w:szCs w:val="28"/>
        </w:rPr>
      </w:pPr>
      <w:bookmarkStart w:id="28" w:name="sub_11232"/>
      <w:r w:rsidRPr="00430324">
        <w:rPr>
          <w:rFonts w:ascii="Times New Roman" w:eastAsia="Calibri" w:hAnsi="Times New Roman" w:cs="Times New Roman"/>
          <w:sz w:val="28"/>
          <w:szCs w:val="28"/>
        </w:rPr>
        <w:t>5.6. Жалоба на решения и (или) действия (бездействие) администрации Кореновского городского поселения Кореновского района,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разделом 5 настоящего Административного регламента, либо в порядке, установленном антимонопольным законодательством Российской Федерации, в антимонопольный орган.</w:t>
      </w:r>
    </w:p>
    <w:bookmarkEnd w:id="28"/>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30324">
        <w:rPr>
          <w:rFonts w:ascii="Times New Roman" w:eastAsia="Times New Roman" w:hAnsi="Times New Roman" w:cs="Times New Roman"/>
          <w:kern w:val="2"/>
          <w:sz w:val="28"/>
          <w:szCs w:val="28"/>
          <w:lang w:eastAsia="ar-SA"/>
        </w:rPr>
        <w:t>Начальник отдела архитектуры и</w:t>
      </w: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30324">
        <w:rPr>
          <w:rFonts w:ascii="Times New Roman" w:eastAsia="Times New Roman" w:hAnsi="Times New Roman" w:cs="Times New Roman"/>
          <w:kern w:val="2"/>
          <w:sz w:val="28"/>
          <w:szCs w:val="28"/>
          <w:lang w:eastAsia="ar-SA"/>
        </w:rPr>
        <w:t xml:space="preserve">градостроительства администрации </w:t>
      </w: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30324">
        <w:rPr>
          <w:rFonts w:ascii="Times New Roman" w:eastAsia="Times New Roman" w:hAnsi="Times New Roman" w:cs="Times New Roman"/>
          <w:kern w:val="2"/>
          <w:sz w:val="28"/>
          <w:szCs w:val="28"/>
          <w:lang w:eastAsia="ar-SA"/>
        </w:rPr>
        <w:t>Кореновского городского поселения                                              А.И. Березовская</w:t>
      </w: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firstLine="3969"/>
        <w:outlineLvl w:val="1"/>
        <w:rPr>
          <w:rFonts w:ascii="Times New Roman" w:eastAsia="Calibri" w:hAnsi="Times New Roman" w:cs="Times New Roman"/>
          <w:sz w:val="28"/>
          <w:szCs w:val="28"/>
        </w:rPr>
      </w:pPr>
      <w:r w:rsidRPr="00430324">
        <w:rPr>
          <w:rFonts w:ascii="Times New Roman" w:eastAsia="Calibri" w:hAnsi="Times New Roman" w:cs="Times New Roman"/>
          <w:sz w:val="28"/>
          <w:szCs w:val="28"/>
        </w:rPr>
        <w:lastRenderedPageBreak/>
        <w:t xml:space="preserve">                           ПРИЛОЖЕНИЕ № 1</w:t>
      </w:r>
    </w:p>
    <w:p w:rsidR="00430324" w:rsidRPr="00430324" w:rsidRDefault="00430324" w:rsidP="00430324">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           </w:t>
      </w:r>
      <w:r w:rsidRPr="00430324">
        <w:rPr>
          <w:rFonts w:ascii="Times New Roman" w:eastAsia="Calibri" w:hAnsi="Times New Roman" w:cs="Times New Roman"/>
          <w:sz w:val="28"/>
          <w:szCs w:val="28"/>
        </w:rPr>
        <w:tab/>
        <w:t>к административному регламенту</w:t>
      </w:r>
    </w:p>
    <w:p w:rsidR="00430324" w:rsidRPr="00430324" w:rsidRDefault="00430324" w:rsidP="00430324">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430324">
        <w:rPr>
          <w:rFonts w:ascii="Times New Roman" w:eastAsia="Calibri" w:hAnsi="Times New Roman" w:cs="Times New Roman"/>
          <w:sz w:val="28"/>
          <w:szCs w:val="28"/>
        </w:rPr>
        <w:t>администрации Кореновского городского поселения Кореновского района по предоставлению муниципальной услуги «Выдача разрешений на строительство, реконструкцию объектов капитального строительства»</w:t>
      </w:r>
    </w:p>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5396"/>
      </w:tblGrid>
      <w:tr w:rsidR="00430324" w:rsidRPr="00430324" w:rsidTr="00430324">
        <w:tc>
          <w:tcPr>
            <w:tcW w:w="4242" w:type="dxa"/>
          </w:tcPr>
          <w:p w:rsidR="00430324" w:rsidRPr="00430324" w:rsidRDefault="00430324" w:rsidP="00430324">
            <w:pPr>
              <w:widowControl w:val="0"/>
              <w:autoSpaceDE w:val="0"/>
              <w:autoSpaceDN w:val="0"/>
              <w:adjustRightInd w:val="0"/>
              <w:jc w:val="both"/>
              <w:rPr>
                <w:rFonts w:ascii="Times New Roman" w:hAnsi="Times New Roman"/>
                <w:sz w:val="28"/>
                <w:szCs w:val="28"/>
              </w:rPr>
            </w:pPr>
          </w:p>
        </w:tc>
        <w:tc>
          <w:tcPr>
            <w:tcW w:w="5396" w:type="dxa"/>
            <w:hideMark/>
          </w:tcPr>
          <w:p w:rsidR="00430324" w:rsidRPr="00430324" w:rsidRDefault="00430324" w:rsidP="00430324">
            <w:pPr>
              <w:widowControl w:val="0"/>
              <w:autoSpaceDE w:val="0"/>
              <w:autoSpaceDN w:val="0"/>
              <w:adjustRightInd w:val="0"/>
              <w:jc w:val="both"/>
              <w:rPr>
                <w:rFonts w:ascii="Times New Roman" w:hAnsi="Times New Roman"/>
                <w:sz w:val="28"/>
                <w:szCs w:val="28"/>
              </w:rPr>
            </w:pPr>
            <w:r w:rsidRPr="00430324">
              <w:rPr>
                <w:rFonts w:ascii="Times New Roman" w:hAnsi="Times New Roman"/>
                <w:sz w:val="28"/>
                <w:szCs w:val="28"/>
              </w:rPr>
              <w:t xml:space="preserve">Главе </w:t>
            </w:r>
          </w:p>
          <w:p w:rsidR="00430324" w:rsidRPr="00430324" w:rsidRDefault="00430324" w:rsidP="00430324">
            <w:pPr>
              <w:widowControl w:val="0"/>
              <w:autoSpaceDE w:val="0"/>
              <w:autoSpaceDN w:val="0"/>
              <w:adjustRightInd w:val="0"/>
              <w:jc w:val="both"/>
              <w:rPr>
                <w:rFonts w:ascii="Times New Roman" w:hAnsi="Times New Roman"/>
                <w:sz w:val="28"/>
                <w:szCs w:val="28"/>
              </w:rPr>
            </w:pPr>
            <w:r w:rsidRPr="00430324">
              <w:rPr>
                <w:rFonts w:ascii="Times New Roman" w:hAnsi="Times New Roman"/>
                <w:sz w:val="28"/>
                <w:szCs w:val="28"/>
              </w:rPr>
              <w:t>Кореновского городского поселения</w:t>
            </w:r>
          </w:p>
          <w:p w:rsidR="00430324" w:rsidRPr="00430324" w:rsidRDefault="00430324" w:rsidP="00430324">
            <w:pPr>
              <w:widowControl w:val="0"/>
              <w:autoSpaceDE w:val="0"/>
              <w:autoSpaceDN w:val="0"/>
              <w:adjustRightInd w:val="0"/>
              <w:jc w:val="both"/>
              <w:rPr>
                <w:rFonts w:ascii="Times New Roman" w:hAnsi="Times New Roman"/>
                <w:sz w:val="28"/>
                <w:szCs w:val="28"/>
              </w:rPr>
            </w:pPr>
            <w:r w:rsidRPr="00430324">
              <w:rPr>
                <w:rFonts w:ascii="Times New Roman" w:hAnsi="Times New Roman"/>
                <w:sz w:val="28"/>
                <w:szCs w:val="28"/>
              </w:rPr>
              <w:t>Кореновского района</w:t>
            </w:r>
          </w:p>
          <w:p w:rsidR="00430324" w:rsidRPr="00430324" w:rsidRDefault="00430324" w:rsidP="00430324">
            <w:pPr>
              <w:widowControl w:val="0"/>
              <w:autoSpaceDE w:val="0"/>
              <w:autoSpaceDN w:val="0"/>
              <w:adjustRightInd w:val="0"/>
              <w:jc w:val="both"/>
              <w:rPr>
                <w:rFonts w:ascii="Times New Roman" w:hAnsi="Times New Roman"/>
                <w:sz w:val="28"/>
                <w:szCs w:val="28"/>
              </w:rPr>
            </w:pPr>
            <w:r w:rsidRPr="00430324">
              <w:rPr>
                <w:rFonts w:ascii="Times New Roman" w:hAnsi="Times New Roman"/>
                <w:sz w:val="28"/>
                <w:szCs w:val="28"/>
              </w:rPr>
              <w:t>__________________________________</w:t>
            </w:r>
          </w:p>
        </w:tc>
      </w:tr>
      <w:tr w:rsidR="00430324" w:rsidRPr="00430324" w:rsidTr="00430324">
        <w:tc>
          <w:tcPr>
            <w:tcW w:w="4242" w:type="dxa"/>
          </w:tcPr>
          <w:p w:rsidR="00430324" w:rsidRPr="00430324" w:rsidRDefault="00430324" w:rsidP="00430324">
            <w:pPr>
              <w:widowControl w:val="0"/>
              <w:autoSpaceDE w:val="0"/>
              <w:autoSpaceDN w:val="0"/>
              <w:adjustRightInd w:val="0"/>
              <w:jc w:val="both"/>
              <w:rPr>
                <w:rFonts w:ascii="Times New Roman" w:hAnsi="Times New Roman"/>
                <w:sz w:val="28"/>
                <w:szCs w:val="28"/>
              </w:rPr>
            </w:pPr>
          </w:p>
        </w:tc>
        <w:tc>
          <w:tcPr>
            <w:tcW w:w="5396" w:type="dxa"/>
            <w:hideMark/>
          </w:tcPr>
          <w:p w:rsidR="00430324" w:rsidRPr="00430324" w:rsidRDefault="00430324" w:rsidP="00430324">
            <w:pPr>
              <w:rPr>
                <w:rFonts w:ascii="Times New Roman" w:hAnsi="Times New Roman"/>
                <w:sz w:val="28"/>
                <w:szCs w:val="28"/>
              </w:rPr>
            </w:pPr>
            <w:r w:rsidRPr="00430324">
              <w:rPr>
                <w:rFonts w:ascii="Times New Roman" w:hAnsi="Times New Roman"/>
                <w:sz w:val="28"/>
                <w:szCs w:val="28"/>
              </w:rPr>
              <w:t xml:space="preserve">от __________________________________ </w:t>
            </w:r>
          </w:p>
          <w:p w:rsidR="00430324" w:rsidRPr="00430324" w:rsidRDefault="00430324" w:rsidP="00430324">
            <w:pPr>
              <w:rPr>
                <w:rFonts w:ascii="Times New Roman" w:hAnsi="Times New Roman"/>
                <w:sz w:val="28"/>
                <w:szCs w:val="28"/>
              </w:rPr>
            </w:pPr>
            <w:r w:rsidRPr="00430324">
              <w:rPr>
                <w:rFonts w:ascii="Times New Roman" w:hAnsi="Times New Roman"/>
                <w:sz w:val="28"/>
                <w:szCs w:val="28"/>
              </w:rPr>
              <w:t>____________________________________</w:t>
            </w:r>
          </w:p>
          <w:p w:rsidR="00430324" w:rsidRPr="00430324" w:rsidRDefault="00430324" w:rsidP="00430324">
            <w:pPr>
              <w:rPr>
                <w:rFonts w:ascii="Times New Roman" w:hAnsi="Times New Roman"/>
                <w:sz w:val="28"/>
                <w:szCs w:val="28"/>
              </w:rPr>
            </w:pPr>
            <w:r w:rsidRPr="00430324">
              <w:rPr>
                <w:rFonts w:ascii="Times New Roman" w:hAnsi="Times New Roman"/>
                <w:sz w:val="28"/>
                <w:szCs w:val="28"/>
              </w:rPr>
              <w:t>____________________________________</w:t>
            </w:r>
          </w:p>
          <w:p w:rsidR="00430324" w:rsidRPr="00430324" w:rsidRDefault="00430324" w:rsidP="00430324">
            <w:pPr>
              <w:rPr>
                <w:rFonts w:ascii="Times New Roman" w:hAnsi="Times New Roman"/>
                <w:sz w:val="28"/>
                <w:szCs w:val="28"/>
              </w:rPr>
            </w:pPr>
            <w:r w:rsidRPr="00430324">
              <w:rPr>
                <w:rFonts w:ascii="Times New Roman" w:hAnsi="Times New Roman"/>
                <w:sz w:val="28"/>
                <w:szCs w:val="28"/>
              </w:rPr>
              <w:t>(наименование застройщика; Ф.И.О. физического лица полностью)</w:t>
            </w:r>
          </w:p>
          <w:p w:rsidR="00430324" w:rsidRPr="00430324" w:rsidRDefault="00430324" w:rsidP="00430324">
            <w:pPr>
              <w:rPr>
                <w:rFonts w:ascii="Times New Roman" w:hAnsi="Times New Roman"/>
                <w:sz w:val="28"/>
                <w:szCs w:val="28"/>
              </w:rPr>
            </w:pPr>
            <w:r w:rsidRPr="00430324">
              <w:rPr>
                <w:rFonts w:ascii="Times New Roman" w:hAnsi="Times New Roman"/>
                <w:sz w:val="28"/>
                <w:szCs w:val="28"/>
              </w:rPr>
              <w:t>Адрес проживания:____________________</w:t>
            </w:r>
          </w:p>
          <w:p w:rsidR="00430324" w:rsidRPr="00430324" w:rsidRDefault="00430324" w:rsidP="00430324">
            <w:pPr>
              <w:rPr>
                <w:rFonts w:ascii="Times New Roman" w:hAnsi="Times New Roman"/>
                <w:sz w:val="28"/>
                <w:szCs w:val="28"/>
              </w:rPr>
            </w:pPr>
            <w:r w:rsidRPr="00430324">
              <w:rPr>
                <w:rFonts w:ascii="Times New Roman" w:hAnsi="Times New Roman"/>
                <w:sz w:val="28"/>
                <w:szCs w:val="28"/>
              </w:rPr>
              <w:t>_____________________________________</w:t>
            </w:r>
          </w:p>
          <w:p w:rsidR="00430324" w:rsidRPr="00430324" w:rsidRDefault="00430324" w:rsidP="00430324">
            <w:pPr>
              <w:rPr>
                <w:rFonts w:ascii="Times New Roman" w:hAnsi="Times New Roman"/>
                <w:sz w:val="24"/>
                <w:szCs w:val="24"/>
              </w:rPr>
            </w:pPr>
            <w:r w:rsidRPr="00430324">
              <w:rPr>
                <w:rFonts w:ascii="Times New Roman" w:hAnsi="Times New Roman"/>
                <w:sz w:val="24"/>
                <w:szCs w:val="24"/>
              </w:rPr>
              <w:t xml:space="preserve">                              почтовый адрес, телефон</w:t>
            </w:r>
          </w:p>
        </w:tc>
      </w:tr>
    </w:tbl>
    <w:p w:rsidR="00430324" w:rsidRPr="00430324" w:rsidRDefault="00430324" w:rsidP="00430324">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430324" w:rsidRPr="00430324" w:rsidRDefault="00430324" w:rsidP="00430324">
      <w:pPr>
        <w:spacing w:after="0" w:line="240" w:lineRule="auto"/>
        <w:jc w:val="center"/>
        <w:rPr>
          <w:rFonts w:ascii="Times New Roman" w:eastAsia="Calibri" w:hAnsi="Times New Roman" w:cs="Times New Roman"/>
          <w:b/>
          <w:sz w:val="28"/>
          <w:szCs w:val="28"/>
        </w:rPr>
      </w:pPr>
      <w:bookmarkStart w:id="29" w:name="Par446"/>
      <w:bookmarkEnd w:id="29"/>
      <w:r w:rsidRPr="00430324">
        <w:rPr>
          <w:rFonts w:ascii="Times New Roman" w:eastAsia="Calibri" w:hAnsi="Times New Roman" w:cs="Times New Roman"/>
          <w:b/>
          <w:sz w:val="28"/>
          <w:szCs w:val="28"/>
        </w:rPr>
        <w:t>ЗАЯВЛЕНИЕ</w:t>
      </w:r>
    </w:p>
    <w:p w:rsidR="00430324" w:rsidRPr="00430324" w:rsidRDefault="00430324" w:rsidP="00430324">
      <w:pPr>
        <w:spacing w:after="0" w:line="240" w:lineRule="auto"/>
        <w:ind w:firstLine="709"/>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Прошу выдать разрешение на строительство (реконструкцию) объекта капитального строительства __________________</w:t>
      </w:r>
      <w:r w:rsidRPr="00430324">
        <w:rPr>
          <w:rFonts w:ascii="Times New Roman" w:eastAsia="Calibri" w:hAnsi="Times New Roman" w:cs="Times New Roman"/>
          <w:b/>
          <w:sz w:val="28"/>
          <w:szCs w:val="28"/>
        </w:rPr>
        <w:t>_________________________</w:t>
      </w:r>
      <w:r w:rsidRPr="00430324">
        <w:rPr>
          <w:rFonts w:ascii="Times New Roman" w:eastAsia="Calibri" w:hAnsi="Times New Roman" w:cs="Times New Roman"/>
          <w:sz w:val="28"/>
          <w:szCs w:val="28"/>
        </w:rPr>
        <w:t xml:space="preserve"> </w:t>
      </w:r>
    </w:p>
    <w:p w:rsidR="00430324" w:rsidRPr="00430324" w:rsidRDefault="00430324" w:rsidP="00430324">
      <w:pPr>
        <w:spacing w:after="0" w:line="240" w:lineRule="auto"/>
        <w:jc w:val="center"/>
        <w:rPr>
          <w:rFonts w:ascii="Times New Roman" w:eastAsia="Calibri" w:hAnsi="Times New Roman" w:cs="Times New Roman"/>
          <w:sz w:val="24"/>
          <w:szCs w:val="24"/>
        </w:rPr>
      </w:pPr>
      <w:r w:rsidRPr="00430324">
        <w:rPr>
          <w:rFonts w:ascii="Times New Roman" w:eastAsia="Calibri" w:hAnsi="Times New Roman" w:cs="Times New Roman"/>
          <w:sz w:val="24"/>
          <w:szCs w:val="24"/>
        </w:rPr>
        <w:t xml:space="preserve"> (наименование объекта)</w:t>
      </w:r>
    </w:p>
    <w:p w:rsidR="00430324" w:rsidRPr="00430324" w:rsidRDefault="00430324" w:rsidP="00430324">
      <w:pPr>
        <w:spacing w:after="0" w:line="240" w:lineRule="auto"/>
        <w:rPr>
          <w:rFonts w:ascii="Times New Roman" w:eastAsia="Calibri" w:hAnsi="Times New Roman" w:cs="Times New Roman"/>
          <w:sz w:val="28"/>
          <w:szCs w:val="28"/>
        </w:rPr>
      </w:pPr>
      <w:r w:rsidRPr="00430324">
        <w:rPr>
          <w:rFonts w:ascii="Times New Roman" w:eastAsia="Calibri" w:hAnsi="Times New Roman" w:cs="Times New Roman"/>
          <w:sz w:val="28"/>
          <w:szCs w:val="28"/>
        </w:rPr>
        <w:t>на земельном участке по адресу: ________________________________________</w:t>
      </w:r>
      <w:r w:rsidRPr="00430324">
        <w:rPr>
          <w:rFonts w:ascii="Times New Roman" w:eastAsia="Calibri" w:hAnsi="Times New Roman" w:cs="Times New Roman"/>
          <w:sz w:val="28"/>
          <w:szCs w:val="28"/>
        </w:rPr>
        <w:br/>
        <w:t>____________________________________________________________________</w:t>
      </w:r>
    </w:p>
    <w:p w:rsidR="00430324" w:rsidRPr="00430324" w:rsidRDefault="00430324" w:rsidP="00430324">
      <w:pPr>
        <w:spacing w:after="0" w:line="240" w:lineRule="auto"/>
        <w:jc w:val="center"/>
        <w:rPr>
          <w:rFonts w:ascii="Times New Roman" w:eastAsia="Calibri" w:hAnsi="Times New Roman" w:cs="Times New Roman"/>
          <w:sz w:val="24"/>
          <w:szCs w:val="24"/>
        </w:rPr>
      </w:pPr>
      <w:r w:rsidRPr="00430324">
        <w:rPr>
          <w:rFonts w:ascii="Times New Roman" w:eastAsia="Calibri" w:hAnsi="Times New Roman" w:cs="Times New Roman"/>
          <w:sz w:val="24"/>
          <w:szCs w:val="24"/>
        </w:rPr>
        <w:t>(район, населенный пункт, улица (переулок), номер)</w:t>
      </w:r>
    </w:p>
    <w:p w:rsidR="00430324" w:rsidRPr="00430324" w:rsidRDefault="00430324" w:rsidP="00430324">
      <w:pPr>
        <w:tabs>
          <w:tab w:val="left" w:pos="7335"/>
        </w:tabs>
        <w:spacing w:after="0" w:line="240" w:lineRule="auto"/>
        <w:rPr>
          <w:rFonts w:ascii="Times New Roman" w:eastAsia="Calibri" w:hAnsi="Times New Roman" w:cs="Times New Roman"/>
          <w:sz w:val="28"/>
          <w:szCs w:val="28"/>
        </w:rPr>
      </w:pPr>
      <w:r w:rsidRPr="00430324">
        <w:rPr>
          <w:rFonts w:ascii="Times New Roman" w:eastAsia="Calibri" w:hAnsi="Times New Roman" w:cs="Times New Roman"/>
          <w:sz w:val="28"/>
          <w:szCs w:val="28"/>
        </w:rPr>
        <w:t>Кадастровый номер___________________________________________________</w:t>
      </w:r>
    </w:p>
    <w:p w:rsidR="00430324" w:rsidRPr="00430324" w:rsidRDefault="00430324" w:rsidP="00430324">
      <w:pPr>
        <w:tabs>
          <w:tab w:val="left" w:pos="7335"/>
        </w:tabs>
        <w:spacing w:after="0" w:line="240" w:lineRule="auto"/>
        <w:rPr>
          <w:rFonts w:ascii="Times New Roman" w:eastAsia="Calibri" w:hAnsi="Times New Roman" w:cs="Times New Roman"/>
          <w:sz w:val="28"/>
          <w:szCs w:val="28"/>
        </w:rPr>
      </w:pPr>
      <w:r w:rsidRPr="00430324">
        <w:rPr>
          <w:rFonts w:ascii="Times New Roman" w:eastAsia="Calibri" w:hAnsi="Times New Roman" w:cs="Times New Roman"/>
          <w:sz w:val="28"/>
          <w:szCs w:val="28"/>
        </w:rPr>
        <w:t>При этом сообщаю:</w:t>
      </w:r>
    </w:p>
    <w:p w:rsidR="00430324" w:rsidRPr="00430324" w:rsidRDefault="00430324" w:rsidP="00430324">
      <w:pPr>
        <w:tabs>
          <w:tab w:val="left" w:pos="7335"/>
        </w:tabs>
        <w:spacing w:after="0" w:line="240" w:lineRule="auto"/>
        <w:rPr>
          <w:rFonts w:ascii="Times New Roman" w:eastAsia="Calibri" w:hAnsi="Times New Roman" w:cs="Times New Roman"/>
          <w:sz w:val="28"/>
          <w:szCs w:val="28"/>
        </w:rPr>
      </w:pPr>
      <w:r w:rsidRPr="00430324">
        <w:rPr>
          <w:rFonts w:ascii="Times New Roman" w:eastAsia="Calibri" w:hAnsi="Times New Roman" w:cs="Times New Roman"/>
          <w:sz w:val="28"/>
          <w:szCs w:val="28"/>
        </w:rPr>
        <w:t>Право пользования землей закреплено___________________________________</w:t>
      </w:r>
    </w:p>
    <w:p w:rsidR="00430324" w:rsidRPr="00430324" w:rsidRDefault="00430324" w:rsidP="00430324">
      <w:pPr>
        <w:tabs>
          <w:tab w:val="left" w:pos="7335"/>
        </w:tabs>
        <w:spacing w:after="0" w:line="240" w:lineRule="auto"/>
        <w:rPr>
          <w:rFonts w:ascii="Times New Roman" w:eastAsia="Calibri" w:hAnsi="Times New Roman" w:cs="Times New Roman"/>
          <w:sz w:val="20"/>
          <w:szCs w:val="20"/>
        </w:rPr>
      </w:pPr>
      <w:r w:rsidRPr="00430324">
        <w:rPr>
          <w:rFonts w:ascii="Times New Roman" w:eastAsia="Calibri" w:hAnsi="Times New Roman" w:cs="Times New Roman"/>
          <w:sz w:val="28"/>
          <w:szCs w:val="28"/>
        </w:rPr>
        <w:t>____________________________________________________________________</w:t>
      </w:r>
      <w:r w:rsidRPr="00430324">
        <w:rPr>
          <w:rFonts w:ascii="Times New Roman" w:eastAsia="Calibri" w:hAnsi="Times New Roman" w:cs="Times New Roman"/>
          <w:b/>
          <w:sz w:val="28"/>
          <w:szCs w:val="28"/>
        </w:rPr>
        <w:t xml:space="preserve">     </w:t>
      </w:r>
      <w:r w:rsidRPr="00430324">
        <w:rPr>
          <w:rFonts w:ascii="Times New Roman" w:eastAsia="Calibri" w:hAnsi="Times New Roman" w:cs="Times New Roman"/>
          <w:b/>
          <w:sz w:val="20"/>
          <w:szCs w:val="20"/>
        </w:rPr>
        <w:t>(</w:t>
      </w:r>
      <w:r w:rsidRPr="00430324">
        <w:rPr>
          <w:rFonts w:ascii="Times New Roman" w:eastAsia="Calibri" w:hAnsi="Times New Roman" w:cs="Times New Roman"/>
          <w:sz w:val="20"/>
          <w:szCs w:val="20"/>
        </w:rPr>
        <w:t>наименование документа на право собственности, владения, пользования, распоряжения земельным участком)</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Основные показатели объекта:_________________________________________</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Приложение:</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1. _______________________________________________________________</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2. _______________________________________________________________</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3. __________________________________________________________________</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4. __________________________________________________________________</w:t>
      </w:r>
    </w:p>
    <w:p w:rsidR="00430324" w:rsidRPr="00430324" w:rsidRDefault="00430324" w:rsidP="00430324">
      <w:pPr>
        <w:spacing w:after="0" w:line="240" w:lineRule="auto"/>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5. _________________________________________________________________</w:t>
      </w:r>
    </w:p>
    <w:p w:rsidR="00430324" w:rsidRPr="00430324" w:rsidRDefault="00430324" w:rsidP="00430324">
      <w:pPr>
        <w:spacing w:after="0" w:line="240" w:lineRule="auto"/>
        <w:ind w:left="-180"/>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 </w:t>
      </w:r>
    </w:p>
    <w:p w:rsidR="00430324" w:rsidRPr="00430324" w:rsidRDefault="00430324" w:rsidP="00430324">
      <w:pPr>
        <w:spacing w:after="0" w:line="240" w:lineRule="auto"/>
        <w:ind w:left="-180"/>
        <w:jc w:val="both"/>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   Заказчик (застройщик)    ____________________       «____»________20__год</w:t>
      </w:r>
    </w:p>
    <w:p w:rsidR="00430324" w:rsidRPr="00430324" w:rsidRDefault="00430324" w:rsidP="00430324">
      <w:pPr>
        <w:widowControl w:val="0"/>
        <w:autoSpaceDE w:val="0"/>
        <w:autoSpaceDN w:val="0"/>
        <w:adjustRightInd w:val="0"/>
        <w:spacing w:after="0" w:line="240" w:lineRule="auto"/>
        <w:ind w:left="4248" w:firstLine="708"/>
        <w:outlineLvl w:val="1"/>
        <w:rPr>
          <w:rFonts w:ascii="Times New Roman" w:eastAsia="Calibri" w:hAnsi="Times New Roman" w:cs="Times New Roman"/>
          <w:sz w:val="28"/>
          <w:szCs w:val="28"/>
        </w:rPr>
      </w:pPr>
      <w:r w:rsidRPr="00430324">
        <w:rPr>
          <w:rFonts w:ascii="Times New Roman" w:eastAsia="Calibri" w:hAnsi="Times New Roman" w:cs="Times New Roman"/>
          <w:sz w:val="28"/>
          <w:szCs w:val="28"/>
        </w:rPr>
        <w:lastRenderedPageBreak/>
        <w:t xml:space="preserve">          ПРИЛОЖЕНИЕ № 2</w:t>
      </w:r>
    </w:p>
    <w:p w:rsidR="00430324" w:rsidRPr="00430324" w:rsidRDefault="00430324" w:rsidP="00430324">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430324">
        <w:rPr>
          <w:rFonts w:ascii="Times New Roman" w:eastAsia="Calibri" w:hAnsi="Times New Roman" w:cs="Times New Roman"/>
          <w:sz w:val="28"/>
          <w:szCs w:val="28"/>
        </w:rPr>
        <w:t xml:space="preserve">           </w:t>
      </w:r>
      <w:r w:rsidRPr="00430324">
        <w:rPr>
          <w:rFonts w:ascii="Times New Roman" w:eastAsia="Calibri" w:hAnsi="Times New Roman" w:cs="Times New Roman"/>
          <w:sz w:val="28"/>
          <w:szCs w:val="28"/>
        </w:rPr>
        <w:tab/>
        <w:t>к административному регламенту</w:t>
      </w:r>
    </w:p>
    <w:p w:rsidR="00430324" w:rsidRPr="00430324" w:rsidRDefault="00430324" w:rsidP="00430324">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430324">
        <w:rPr>
          <w:rFonts w:ascii="Times New Roman" w:eastAsia="Calibri" w:hAnsi="Times New Roman" w:cs="Times New Roman"/>
          <w:sz w:val="28"/>
          <w:szCs w:val="28"/>
        </w:rPr>
        <w:t>администрации Кореновского городского поселения Кореновского района по предоставлению муниципальной услуги «Выдача разрешений на строительство, реконструкцию объектов капитального строительства»</w:t>
      </w:r>
    </w:p>
    <w:p w:rsidR="00430324" w:rsidRPr="00430324" w:rsidRDefault="00430324" w:rsidP="00430324">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bookmarkStart w:id="30" w:name="Par658"/>
      <w:bookmarkEnd w:id="30"/>
      <w:r w:rsidRPr="00430324">
        <w:rPr>
          <w:rFonts w:ascii="Times New Roman" w:eastAsia="Calibri" w:hAnsi="Times New Roman" w:cs="Times New Roman"/>
          <w:bCs/>
          <w:sz w:val="28"/>
          <w:szCs w:val="28"/>
        </w:rPr>
        <w:t>БЛОК-СХЕМА</w:t>
      </w:r>
    </w:p>
    <w:p w:rsidR="00430324" w:rsidRPr="00430324" w:rsidRDefault="00430324" w:rsidP="0043032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30324">
        <w:rPr>
          <w:rFonts w:ascii="Times New Roman" w:eastAsia="Calibri" w:hAnsi="Times New Roman" w:cs="Times New Roman"/>
          <w:bCs/>
          <w:sz w:val="28"/>
          <w:szCs w:val="28"/>
        </w:rPr>
        <w:t xml:space="preserve">предоставления администрацией Кореновского городского поселения Кореновского района муниципальной услуги «Выдача разрешений на строительство, реконструкцию объектов капитального строительства» </w:t>
      </w:r>
    </w:p>
    <w:p w:rsidR="00430324" w:rsidRPr="00430324" w:rsidRDefault="00430324" w:rsidP="00430324">
      <w:pPr>
        <w:tabs>
          <w:tab w:val="left" w:pos="0"/>
        </w:tabs>
        <w:suppressAutoHyphens/>
        <w:autoSpaceDE w:val="0"/>
        <w:spacing w:after="0" w:line="240" w:lineRule="auto"/>
        <w:jc w:val="center"/>
        <w:rPr>
          <w:rFonts w:ascii="Times New Roman" w:eastAsia="Arial" w:hAnsi="Times New Roman" w:cs="Times New Roman"/>
          <w:sz w:val="28"/>
          <w:szCs w:val="28"/>
          <w:lang w:eastAsia="ar-SA"/>
        </w:rPr>
      </w:pPr>
    </w:p>
    <w:p w:rsidR="00430324" w:rsidRPr="00430324" w:rsidRDefault="00430324" w:rsidP="00430324">
      <w:pPr>
        <w:suppressAutoHyphens/>
        <w:spacing w:after="0" w:line="240" w:lineRule="auto"/>
        <w:rPr>
          <w:rFonts w:ascii="Times New Roman" w:eastAsia="Calibri" w:hAnsi="Times New Roman" w:cs="Times New Roman"/>
          <w:sz w:val="28"/>
          <w:szCs w:val="28"/>
          <w:lang w:eastAsia="zh-CN"/>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430324" w:rsidRPr="00430324" w:rsidTr="00430324">
        <w:trPr>
          <w:trHeight w:val="765"/>
        </w:trPr>
        <w:tc>
          <w:tcPr>
            <w:tcW w:w="9480" w:type="dxa"/>
            <w:tcBorders>
              <w:top w:val="single" w:sz="4" w:space="0" w:color="auto"/>
              <w:left w:val="single" w:sz="4" w:space="0" w:color="auto"/>
              <w:bottom w:val="single" w:sz="4" w:space="0" w:color="auto"/>
              <w:right w:val="single" w:sz="4" w:space="0" w:color="auto"/>
            </w:tcBorders>
            <w:hideMark/>
          </w:tcPr>
          <w:p w:rsidR="00430324" w:rsidRPr="00430324" w:rsidRDefault="00430324" w:rsidP="00430324">
            <w:pPr>
              <w:suppressAutoHyphens/>
              <w:spacing w:after="0" w:line="240" w:lineRule="auto"/>
              <w:ind w:left="-69"/>
              <w:jc w:val="center"/>
              <w:rPr>
                <w:rFonts w:ascii="Times New Roman" w:eastAsia="Calibri" w:hAnsi="Times New Roman" w:cs="Times New Roman"/>
                <w:sz w:val="28"/>
                <w:szCs w:val="28"/>
                <w:lang w:eastAsia="zh-CN"/>
              </w:rPr>
            </w:pPr>
            <w:r w:rsidRPr="00430324">
              <w:rPr>
                <w:rFonts w:ascii="Times New Roman" w:eastAsia="Calibri" w:hAnsi="Times New Roman" w:cs="Times New Roman"/>
                <w:sz w:val="28"/>
                <w:szCs w:val="28"/>
              </w:rPr>
              <w:t>Приём заявления о предоставлении муниципальной услуги и пакета документов в МФЦ (в случае подачи документов через МФЦ), передача документов из МФЦ в Администрацию</w:t>
            </w:r>
          </w:p>
        </w:tc>
      </w:tr>
    </w:tbl>
    <w:p w:rsidR="00430324" w:rsidRPr="00430324" w:rsidRDefault="00430324" w:rsidP="00430324">
      <w:pPr>
        <w:suppressAutoHyphens/>
        <w:spacing w:after="0" w:line="240" w:lineRule="auto"/>
        <w:rPr>
          <w:rFonts w:ascii="Times New Roman" w:eastAsia="Calibri" w:hAnsi="Times New Roman" w:cs="Times New Roman"/>
          <w:sz w:val="28"/>
          <w:szCs w:val="28"/>
          <w:lang w:eastAsia="zh-CN"/>
        </w:rPr>
      </w:pPr>
      <w:r w:rsidRPr="00430324">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08BCBC61" wp14:editId="2B4688D7">
                <wp:simplePos x="0" y="0"/>
                <wp:positionH relativeFrom="column">
                  <wp:posOffset>1158240</wp:posOffset>
                </wp:positionH>
                <wp:positionV relativeFrom="paragraph">
                  <wp:posOffset>1223645</wp:posOffset>
                </wp:positionV>
                <wp:extent cx="0" cy="428625"/>
                <wp:effectExtent l="0" t="0" r="19050" b="2857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DDE00" id="_x0000_t32" coordsize="21600,21600" o:spt="32" o:oned="t" path="m,l21600,21600e" filled="f">
                <v:path arrowok="t" fillok="f" o:connecttype="none"/>
                <o:lock v:ext="edit" shapetype="t"/>
              </v:shapetype>
              <v:shape id="Прямая со стрелкой 16" o:spid="_x0000_s1026" type="#_x0000_t32" style="position:absolute;margin-left:91.2pt;margin-top:96.35pt;width:0;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"/>
            </w:pict>
          </mc:Fallback>
        </mc:AlternateContent>
      </w:r>
      <w:r w:rsidRPr="0043032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4B9399CC" wp14:editId="4AF29478">
                <wp:simplePos x="0" y="0"/>
                <wp:positionH relativeFrom="column">
                  <wp:posOffset>2967990</wp:posOffset>
                </wp:positionH>
                <wp:positionV relativeFrom="paragraph">
                  <wp:posOffset>-635</wp:posOffset>
                </wp:positionV>
                <wp:extent cx="0" cy="41910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DB118" id="Прямая со стрелкой 17" o:spid="_x0000_s1026" type="#_x0000_t32" style="position:absolute;margin-left:233.7pt;margin-top:-.05pt;width:0;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"/>
            </w:pict>
          </mc:Fallback>
        </mc:AlternateContent>
      </w:r>
    </w:p>
    <w:p w:rsidR="00430324" w:rsidRPr="00430324" w:rsidRDefault="00430324" w:rsidP="00430324">
      <w:pPr>
        <w:suppressAutoHyphens/>
        <w:spacing w:after="0" w:line="240" w:lineRule="auto"/>
        <w:rPr>
          <w:rFonts w:ascii="Times New Roman" w:eastAsia="Calibri" w:hAnsi="Times New Roman" w:cs="Times New Roman"/>
          <w:sz w:val="28"/>
          <w:szCs w:val="28"/>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5"/>
      </w:tblGrid>
      <w:tr w:rsidR="00430324" w:rsidRPr="00430324" w:rsidTr="00430324">
        <w:trPr>
          <w:trHeight w:val="615"/>
        </w:trPr>
        <w:tc>
          <w:tcPr>
            <w:tcW w:w="9555" w:type="dxa"/>
            <w:tcBorders>
              <w:top w:val="single" w:sz="4" w:space="0" w:color="auto"/>
              <w:left w:val="single" w:sz="4" w:space="0" w:color="auto"/>
              <w:bottom w:val="single" w:sz="4" w:space="0" w:color="auto"/>
              <w:right w:val="single" w:sz="4" w:space="0" w:color="auto"/>
            </w:tcBorders>
            <w:hideMark/>
          </w:tcPr>
          <w:p w:rsidR="00430324" w:rsidRPr="00430324" w:rsidRDefault="00430324" w:rsidP="00430324">
            <w:pPr>
              <w:suppressAutoHyphens/>
              <w:spacing w:after="0" w:line="240" w:lineRule="auto"/>
              <w:ind w:left="-24"/>
              <w:jc w:val="center"/>
              <w:rPr>
                <w:rFonts w:ascii="Times New Roman" w:eastAsia="Calibri" w:hAnsi="Times New Roman" w:cs="Times New Roman"/>
                <w:sz w:val="28"/>
                <w:szCs w:val="28"/>
                <w:lang w:eastAsia="zh-CN"/>
              </w:rPr>
            </w:pPr>
            <w:r w:rsidRPr="00430324">
              <w:rPr>
                <w:rFonts w:ascii="Times New Roman" w:eastAsia="Calibri" w:hAnsi="Times New Roman" w:cs="Times New Roman"/>
                <w:sz w:val="28"/>
                <w:szCs w:val="28"/>
              </w:rPr>
              <w:t>Рассмотрение заявления и прилагаемых к нему документов в Отделе, принятие решения о предоставлении либо об отказе в предоставлении муниципальной услуги, формирование и направление Отделом межведомственных запросов</w:t>
            </w:r>
          </w:p>
        </w:tc>
      </w:tr>
    </w:tbl>
    <w:p w:rsidR="00430324" w:rsidRPr="00430324" w:rsidRDefault="00430324" w:rsidP="00430324">
      <w:pPr>
        <w:suppressAutoHyphens/>
        <w:spacing w:after="0" w:line="240" w:lineRule="auto"/>
        <w:rPr>
          <w:rFonts w:ascii="Times New Roman" w:eastAsia="Calibri" w:hAnsi="Times New Roman" w:cs="Times New Roman"/>
          <w:sz w:val="28"/>
          <w:szCs w:val="28"/>
          <w:lang w:eastAsia="zh-CN"/>
        </w:rPr>
      </w:pPr>
      <w:r w:rsidRPr="00430324">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788008AA" wp14:editId="6EB1526C">
                <wp:simplePos x="0" y="0"/>
                <wp:positionH relativeFrom="column">
                  <wp:posOffset>4282440</wp:posOffset>
                </wp:positionH>
                <wp:positionV relativeFrom="paragraph">
                  <wp:posOffset>7620</wp:posOffset>
                </wp:positionV>
                <wp:extent cx="0" cy="51435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ADB42" id="Прямая со стрелкой 15" o:spid="_x0000_s1026" type="#_x0000_t32" style="position:absolute;margin-left:337.2pt;margin-top:.6pt;width:0;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A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YXaDAAlcw4zaz7u73UP7s/2ye0C7T+0jLLv73V37tf3Rfm8f228InKFzjTIJ&#10;AGRirl3tZCNu1LUk7w0SMiuxWDJfwe1WAWrkIsInIW5jFORfNK8lBR+8stK3cVPo2kFCg9DGT2t7&#10;mhbbWET2hwROB1F8MfCDDH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"/>
            </w:pict>
          </mc:Fallback>
        </mc:AlternateContent>
      </w:r>
    </w:p>
    <w:p w:rsidR="00430324" w:rsidRPr="00430324" w:rsidRDefault="00430324" w:rsidP="00430324">
      <w:pPr>
        <w:widowControl w:val="0"/>
        <w:suppressAutoHyphens/>
        <w:autoSpaceDE w:val="0"/>
        <w:spacing w:after="0" w:line="240" w:lineRule="auto"/>
        <w:rPr>
          <w:rFonts w:ascii="Times New Roman" w:eastAsia="Calibri" w:hAnsi="Times New Roman" w:cs="Times New Roman"/>
          <w:sz w:val="28"/>
          <w:szCs w:val="28"/>
          <w:lang w:eastAsia="ar-SA"/>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tblGrid>
      <w:tr w:rsidR="00430324" w:rsidRPr="00430324" w:rsidTr="00430324">
        <w:trPr>
          <w:trHeight w:val="975"/>
        </w:trPr>
        <w:tc>
          <w:tcPr>
            <w:tcW w:w="4380" w:type="dxa"/>
            <w:tcBorders>
              <w:top w:val="single" w:sz="4" w:space="0" w:color="auto"/>
              <w:left w:val="single" w:sz="4" w:space="0" w:color="auto"/>
              <w:bottom w:val="single" w:sz="4" w:space="0" w:color="auto"/>
              <w:right w:val="single" w:sz="4" w:space="0" w:color="auto"/>
            </w:tcBorders>
            <w:hideMark/>
          </w:tcPr>
          <w:p w:rsidR="00430324" w:rsidRPr="00430324" w:rsidRDefault="00430324" w:rsidP="00430324">
            <w:pPr>
              <w:spacing w:after="0" w:line="240" w:lineRule="auto"/>
              <w:jc w:val="center"/>
              <w:rPr>
                <w:rFonts w:ascii="Times New Roman" w:eastAsia="Calibri" w:hAnsi="Times New Roman" w:cs="Times New Roman"/>
                <w:sz w:val="28"/>
                <w:szCs w:val="28"/>
                <w:lang w:eastAsia="ar-SA"/>
              </w:rPr>
            </w:pPr>
            <w:r w:rsidRPr="00430324">
              <w:rPr>
                <w:rFonts w:ascii="Times New Roman" w:eastAsia="Calibri" w:hAnsi="Times New Roman" w:cs="Times New Roman"/>
                <w:sz w:val="28"/>
                <w:szCs w:val="28"/>
              </w:rPr>
              <w:t>Подготовка разрешения на строительство, реконструкцию объектов капитального строительства</w:t>
            </w:r>
          </w:p>
        </w:tc>
      </w:tr>
    </w:tbl>
    <w:p w:rsidR="00430324" w:rsidRPr="00430324" w:rsidRDefault="00430324" w:rsidP="00430324">
      <w:pPr>
        <w:widowControl w:val="0"/>
        <w:suppressAutoHyphens/>
        <w:autoSpaceDE w:val="0"/>
        <w:spacing w:after="0" w:line="240" w:lineRule="auto"/>
        <w:rPr>
          <w:rFonts w:ascii="Times New Roman" w:eastAsia="Calibri" w:hAnsi="Times New Roman" w:cs="Times New Roman"/>
          <w:sz w:val="28"/>
          <w:szCs w:val="28"/>
          <w:lang w:eastAsia="ar-SA"/>
        </w:rPr>
      </w:pPr>
    </w:p>
    <w:tbl>
      <w:tblPr>
        <w:tblpPr w:leftFromText="180" w:rightFromText="180" w:bottomFromText="200" w:vertAnchor="text" w:tblpX="5806" w:tblpY="-1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tblGrid>
      <w:tr w:rsidR="00430324" w:rsidRPr="00430324" w:rsidTr="00430324">
        <w:trPr>
          <w:trHeight w:val="870"/>
        </w:trPr>
        <w:tc>
          <w:tcPr>
            <w:tcW w:w="4008" w:type="dxa"/>
            <w:tcBorders>
              <w:top w:val="single" w:sz="4" w:space="0" w:color="auto"/>
              <w:left w:val="single" w:sz="4" w:space="0" w:color="auto"/>
              <w:bottom w:val="single" w:sz="4" w:space="0" w:color="auto"/>
              <w:right w:val="single" w:sz="4" w:space="0" w:color="auto"/>
            </w:tcBorders>
            <w:hideMark/>
          </w:tcPr>
          <w:p w:rsidR="00430324" w:rsidRPr="00430324" w:rsidRDefault="00430324" w:rsidP="00430324">
            <w:pPr>
              <w:spacing w:after="0" w:line="240" w:lineRule="auto"/>
              <w:jc w:val="center"/>
              <w:rPr>
                <w:rFonts w:ascii="Times New Roman" w:eastAsia="Calibri" w:hAnsi="Times New Roman" w:cs="Times New Roman"/>
                <w:sz w:val="28"/>
                <w:szCs w:val="28"/>
                <w:lang w:eastAsia="ar-SA"/>
              </w:rPr>
            </w:pPr>
            <w:r w:rsidRPr="00430324">
              <w:rPr>
                <w:rFonts w:ascii="Times New Roman" w:eastAsia="Calibri" w:hAnsi="Times New Roman" w:cs="Times New Roman"/>
                <w:sz w:val="28"/>
                <w:szCs w:val="28"/>
              </w:rPr>
              <w:t>Подготовка письменного отказа на выдачу разрешения на строительство, реконструкцию объектов капитального</w:t>
            </w:r>
            <w:r w:rsidRPr="00430324">
              <w:rPr>
                <w:rFonts w:ascii="Calibri" w:eastAsia="Calibri" w:hAnsi="Calibri" w:cs="Times New Roman"/>
                <w:sz w:val="28"/>
                <w:szCs w:val="28"/>
              </w:rPr>
              <w:t xml:space="preserve"> </w:t>
            </w:r>
            <w:r w:rsidRPr="00430324">
              <w:rPr>
                <w:rFonts w:ascii="Times New Roman" w:eastAsia="Calibri" w:hAnsi="Times New Roman" w:cs="Times New Roman"/>
                <w:sz w:val="28"/>
                <w:szCs w:val="28"/>
              </w:rPr>
              <w:t>строительства</w:t>
            </w:r>
          </w:p>
        </w:tc>
      </w:tr>
    </w:tbl>
    <w:p w:rsidR="00430324" w:rsidRPr="00430324" w:rsidRDefault="00430324" w:rsidP="00430324">
      <w:pPr>
        <w:widowControl w:val="0"/>
        <w:autoSpaceDE w:val="0"/>
        <w:autoSpaceDN w:val="0"/>
        <w:adjustRightInd w:val="0"/>
        <w:spacing w:after="0" w:line="240" w:lineRule="auto"/>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rPr>
          <w:rFonts w:ascii="Times New Roman" w:eastAsia="Calibri" w:hAnsi="Times New Roman" w:cs="Times New Roman"/>
          <w:sz w:val="28"/>
          <w:szCs w:val="28"/>
        </w:rPr>
      </w:pPr>
    </w:p>
    <w:p w:rsidR="00430324" w:rsidRPr="00430324" w:rsidRDefault="00430324" w:rsidP="00430324">
      <w:pPr>
        <w:widowControl w:val="0"/>
        <w:autoSpaceDE w:val="0"/>
        <w:autoSpaceDN w:val="0"/>
        <w:adjustRightInd w:val="0"/>
        <w:spacing w:after="0" w:line="240" w:lineRule="auto"/>
        <w:rPr>
          <w:rFonts w:ascii="Times New Roman" w:eastAsia="Calibri" w:hAnsi="Times New Roman" w:cs="Times New Roman"/>
          <w:sz w:val="28"/>
          <w:szCs w:val="28"/>
        </w:rPr>
      </w:pP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30324">
        <w:rPr>
          <w:rFonts w:ascii="Times New Roman" w:eastAsia="Times New Roman" w:hAnsi="Times New Roman" w:cs="Times New Roman"/>
          <w:kern w:val="2"/>
          <w:sz w:val="28"/>
          <w:szCs w:val="28"/>
          <w:lang w:eastAsia="ar-SA"/>
        </w:rPr>
        <w:t>Начальник отдела архитектуры и</w:t>
      </w:r>
    </w:p>
    <w:p w:rsidR="00430324" w:rsidRPr="00430324" w:rsidRDefault="00430324" w:rsidP="00430324">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30324">
        <w:rPr>
          <w:rFonts w:ascii="Times New Roman" w:eastAsia="Times New Roman" w:hAnsi="Times New Roman" w:cs="Times New Roman"/>
          <w:kern w:val="2"/>
          <w:sz w:val="28"/>
          <w:szCs w:val="28"/>
          <w:lang w:eastAsia="ar-SA"/>
        </w:rPr>
        <w:t xml:space="preserve">градостроительства администрации </w:t>
      </w:r>
    </w:p>
    <w:p w:rsidR="00430324" w:rsidRPr="00430324" w:rsidRDefault="00430324" w:rsidP="00430324">
      <w:pPr>
        <w:widowControl w:val="0"/>
        <w:autoSpaceDE w:val="0"/>
        <w:autoSpaceDN w:val="0"/>
        <w:adjustRightInd w:val="0"/>
        <w:spacing w:after="0" w:line="240" w:lineRule="auto"/>
        <w:rPr>
          <w:rFonts w:ascii="Times New Roman" w:eastAsia="Calibri" w:hAnsi="Times New Roman" w:cs="Times New Roman"/>
          <w:sz w:val="28"/>
          <w:szCs w:val="28"/>
        </w:rPr>
      </w:pPr>
      <w:r w:rsidRPr="00430324">
        <w:rPr>
          <w:rFonts w:ascii="Times New Roman" w:eastAsia="Times New Roman" w:hAnsi="Times New Roman" w:cs="Times New Roman"/>
          <w:kern w:val="2"/>
          <w:sz w:val="28"/>
          <w:szCs w:val="28"/>
          <w:lang w:eastAsia="ar-SA"/>
        </w:rPr>
        <w:t>Кореновского городского поселения                                              А.И. Березовская</w:t>
      </w:r>
    </w:p>
    <w:p w:rsidR="005F609B" w:rsidRDefault="005F609B" w:rsidP="00430324">
      <w:pPr>
        <w:widowControl w:val="0"/>
        <w:autoSpaceDE w:val="0"/>
        <w:autoSpaceDN w:val="0"/>
        <w:adjustRightInd w:val="0"/>
        <w:spacing w:after="0" w:line="240" w:lineRule="auto"/>
        <w:jc w:val="both"/>
        <w:rPr>
          <w:rFonts w:ascii="Times New Roman" w:hAnsi="Times New Roman" w:cs="Times New Roman"/>
          <w:sz w:val="28"/>
          <w:szCs w:val="28"/>
        </w:rPr>
      </w:pPr>
      <w:bookmarkStart w:id="31" w:name="_GoBack"/>
      <w:bookmarkEnd w:id="31"/>
    </w:p>
    <w:sectPr w:rsidR="005F609B" w:rsidSect="005F609B">
      <w:headerReference w:type="default" r:id="rId27"/>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A84" w:rsidRDefault="00266A84" w:rsidP="006E2135">
      <w:pPr>
        <w:spacing w:after="0" w:line="240" w:lineRule="auto"/>
      </w:pPr>
      <w:r>
        <w:separator/>
      </w:r>
    </w:p>
  </w:endnote>
  <w:endnote w:type="continuationSeparator" w:id="0">
    <w:p w:rsidR="00266A84" w:rsidRDefault="00266A84" w:rsidP="006E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A84" w:rsidRDefault="00266A84" w:rsidP="006E2135">
      <w:pPr>
        <w:spacing w:after="0" w:line="240" w:lineRule="auto"/>
      </w:pPr>
      <w:r>
        <w:separator/>
      </w:r>
    </w:p>
  </w:footnote>
  <w:footnote w:type="continuationSeparator" w:id="0">
    <w:p w:rsidR="00266A84" w:rsidRDefault="00266A84" w:rsidP="006E2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922128"/>
      <w:docPartObj>
        <w:docPartGallery w:val="Page Numbers (Top of Page)"/>
        <w:docPartUnique/>
      </w:docPartObj>
    </w:sdtPr>
    <w:sdtEndPr>
      <w:rPr>
        <w:rFonts w:ascii="Times New Roman" w:hAnsi="Times New Roman" w:cs="Times New Roman"/>
        <w:sz w:val="28"/>
        <w:szCs w:val="28"/>
      </w:rPr>
    </w:sdtEndPr>
    <w:sdtContent>
      <w:p w:rsidR="005B0C16" w:rsidRPr="00724527" w:rsidRDefault="00724527" w:rsidP="00724527">
        <w:pPr>
          <w:pStyle w:val="a7"/>
          <w:jc w:val="center"/>
          <w:rPr>
            <w:rFonts w:ascii="Times New Roman" w:hAnsi="Times New Roman" w:cs="Times New Roman"/>
            <w:sz w:val="28"/>
            <w:szCs w:val="28"/>
          </w:rPr>
        </w:pPr>
        <w:r w:rsidRPr="00724527">
          <w:rPr>
            <w:rFonts w:ascii="Times New Roman" w:hAnsi="Times New Roman" w:cs="Times New Roman"/>
            <w:sz w:val="28"/>
            <w:szCs w:val="28"/>
          </w:rPr>
          <w:fldChar w:fldCharType="begin"/>
        </w:r>
        <w:r w:rsidRPr="00724527">
          <w:rPr>
            <w:rFonts w:ascii="Times New Roman" w:hAnsi="Times New Roman" w:cs="Times New Roman"/>
            <w:sz w:val="28"/>
            <w:szCs w:val="28"/>
          </w:rPr>
          <w:instrText>PAGE   \* MERGEFORMAT</w:instrText>
        </w:r>
        <w:r w:rsidRPr="00724527">
          <w:rPr>
            <w:rFonts w:ascii="Times New Roman" w:hAnsi="Times New Roman" w:cs="Times New Roman"/>
            <w:sz w:val="28"/>
            <w:szCs w:val="28"/>
          </w:rPr>
          <w:fldChar w:fldCharType="separate"/>
        </w:r>
        <w:r w:rsidR="00430324">
          <w:rPr>
            <w:rFonts w:ascii="Times New Roman" w:hAnsi="Times New Roman" w:cs="Times New Roman"/>
            <w:noProof/>
            <w:sz w:val="28"/>
            <w:szCs w:val="28"/>
          </w:rPr>
          <w:t>25</w:t>
        </w:r>
        <w:r w:rsidRPr="00724527">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3B"/>
    <w:rsid w:val="00030AFD"/>
    <w:rsid w:val="00040359"/>
    <w:rsid w:val="00042838"/>
    <w:rsid w:val="000817BB"/>
    <w:rsid w:val="00090299"/>
    <w:rsid w:val="00090B77"/>
    <w:rsid w:val="000A66BB"/>
    <w:rsid w:val="000B28BC"/>
    <w:rsid w:val="000B4B8B"/>
    <w:rsid w:val="000D51F9"/>
    <w:rsid w:val="000D5220"/>
    <w:rsid w:val="000E642A"/>
    <w:rsid w:val="000F478D"/>
    <w:rsid w:val="00144614"/>
    <w:rsid w:val="0018020E"/>
    <w:rsid w:val="00187698"/>
    <w:rsid w:val="00192EC7"/>
    <w:rsid w:val="001930B0"/>
    <w:rsid w:val="001C2529"/>
    <w:rsid w:val="001C6DB8"/>
    <w:rsid w:val="001D7269"/>
    <w:rsid w:val="001E050D"/>
    <w:rsid w:val="001F1470"/>
    <w:rsid w:val="002129ED"/>
    <w:rsid w:val="002207F8"/>
    <w:rsid w:val="00224638"/>
    <w:rsid w:val="00231E9C"/>
    <w:rsid w:val="00232CA5"/>
    <w:rsid w:val="00244B25"/>
    <w:rsid w:val="00257274"/>
    <w:rsid w:val="0026562F"/>
    <w:rsid w:val="00266A84"/>
    <w:rsid w:val="002674DE"/>
    <w:rsid w:val="00271D78"/>
    <w:rsid w:val="002776A2"/>
    <w:rsid w:val="00282F79"/>
    <w:rsid w:val="002A1F83"/>
    <w:rsid w:val="002B1B20"/>
    <w:rsid w:val="002B3B87"/>
    <w:rsid w:val="002E5BED"/>
    <w:rsid w:val="002F4006"/>
    <w:rsid w:val="00310CF2"/>
    <w:rsid w:val="00351DE3"/>
    <w:rsid w:val="00355897"/>
    <w:rsid w:val="003635F7"/>
    <w:rsid w:val="00363E6F"/>
    <w:rsid w:val="00371F21"/>
    <w:rsid w:val="00375879"/>
    <w:rsid w:val="00380F74"/>
    <w:rsid w:val="00385372"/>
    <w:rsid w:val="00392BD0"/>
    <w:rsid w:val="003A1B1D"/>
    <w:rsid w:val="003A750D"/>
    <w:rsid w:val="003A7BB0"/>
    <w:rsid w:val="003B1FB8"/>
    <w:rsid w:val="003D6D43"/>
    <w:rsid w:val="003D7AE4"/>
    <w:rsid w:val="00412CF1"/>
    <w:rsid w:val="004226B4"/>
    <w:rsid w:val="00426A91"/>
    <w:rsid w:val="004277BA"/>
    <w:rsid w:val="0043015A"/>
    <w:rsid w:val="00430324"/>
    <w:rsid w:val="0043266F"/>
    <w:rsid w:val="004419DF"/>
    <w:rsid w:val="004443F7"/>
    <w:rsid w:val="004460D2"/>
    <w:rsid w:val="004538AE"/>
    <w:rsid w:val="00454116"/>
    <w:rsid w:val="00466C58"/>
    <w:rsid w:val="004749ED"/>
    <w:rsid w:val="0047586D"/>
    <w:rsid w:val="00476440"/>
    <w:rsid w:val="00497DE8"/>
    <w:rsid w:val="004A4418"/>
    <w:rsid w:val="004B2CA4"/>
    <w:rsid w:val="004B4660"/>
    <w:rsid w:val="004C6E88"/>
    <w:rsid w:val="004D257E"/>
    <w:rsid w:val="0050176F"/>
    <w:rsid w:val="00507207"/>
    <w:rsid w:val="0052290D"/>
    <w:rsid w:val="00524DC6"/>
    <w:rsid w:val="00536DC3"/>
    <w:rsid w:val="00551CBB"/>
    <w:rsid w:val="00560076"/>
    <w:rsid w:val="005637CF"/>
    <w:rsid w:val="00563FB8"/>
    <w:rsid w:val="00581AFD"/>
    <w:rsid w:val="005859F6"/>
    <w:rsid w:val="005A22ED"/>
    <w:rsid w:val="005B061D"/>
    <w:rsid w:val="005B0C16"/>
    <w:rsid w:val="005B4F36"/>
    <w:rsid w:val="005C20E1"/>
    <w:rsid w:val="005C5AC8"/>
    <w:rsid w:val="005C7C69"/>
    <w:rsid w:val="005E3E0A"/>
    <w:rsid w:val="005F030F"/>
    <w:rsid w:val="005F609B"/>
    <w:rsid w:val="0061339E"/>
    <w:rsid w:val="00632E73"/>
    <w:rsid w:val="00637EA2"/>
    <w:rsid w:val="006718E6"/>
    <w:rsid w:val="00680E88"/>
    <w:rsid w:val="006816EB"/>
    <w:rsid w:val="00690BD3"/>
    <w:rsid w:val="006A4FF9"/>
    <w:rsid w:val="006A71FE"/>
    <w:rsid w:val="006B266B"/>
    <w:rsid w:val="006B2716"/>
    <w:rsid w:val="006B5ACD"/>
    <w:rsid w:val="006C0025"/>
    <w:rsid w:val="006E1122"/>
    <w:rsid w:val="006E2135"/>
    <w:rsid w:val="006E21F9"/>
    <w:rsid w:val="006F1737"/>
    <w:rsid w:val="006F189C"/>
    <w:rsid w:val="006F5422"/>
    <w:rsid w:val="00706292"/>
    <w:rsid w:val="00706680"/>
    <w:rsid w:val="007178B0"/>
    <w:rsid w:val="00724527"/>
    <w:rsid w:val="00726DF8"/>
    <w:rsid w:val="00760FC6"/>
    <w:rsid w:val="00775968"/>
    <w:rsid w:val="00780D9F"/>
    <w:rsid w:val="007817AB"/>
    <w:rsid w:val="007820F9"/>
    <w:rsid w:val="00791BB2"/>
    <w:rsid w:val="007A4B0E"/>
    <w:rsid w:val="007A4C61"/>
    <w:rsid w:val="007A5679"/>
    <w:rsid w:val="007A7E49"/>
    <w:rsid w:val="007C10CA"/>
    <w:rsid w:val="007C4C00"/>
    <w:rsid w:val="007D4291"/>
    <w:rsid w:val="007D6762"/>
    <w:rsid w:val="007D7E50"/>
    <w:rsid w:val="007E423A"/>
    <w:rsid w:val="007E4A3B"/>
    <w:rsid w:val="00836F9F"/>
    <w:rsid w:val="008412D0"/>
    <w:rsid w:val="00856582"/>
    <w:rsid w:val="008565B0"/>
    <w:rsid w:val="00864212"/>
    <w:rsid w:val="00865328"/>
    <w:rsid w:val="0087125B"/>
    <w:rsid w:val="008821AE"/>
    <w:rsid w:val="00896116"/>
    <w:rsid w:val="008969A0"/>
    <w:rsid w:val="00897BCD"/>
    <w:rsid w:val="008A5CC1"/>
    <w:rsid w:val="008B4711"/>
    <w:rsid w:val="008C10A6"/>
    <w:rsid w:val="008C1559"/>
    <w:rsid w:val="008C5594"/>
    <w:rsid w:val="008E42CC"/>
    <w:rsid w:val="008F6F6A"/>
    <w:rsid w:val="009026C6"/>
    <w:rsid w:val="00905BB8"/>
    <w:rsid w:val="00907962"/>
    <w:rsid w:val="00927C1A"/>
    <w:rsid w:val="00932405"/>
    <w:rsid w:val="0095385E"/>
    <w:rsid w:val="00970D89"/>
    <w:rsid w:val="00985D1D"/>
    <w:rsid w:val="00992A17"/>
    <w:rsid w:val="00993FFC"/>
    <w:rsid w:val="009973BD"/>
    <w:rsid w:val="009B518A"/>
    <w:rsid w:val="009C3503"/>
    <w:rsid w:val="009C48D2"/>
    <w:rsid w:val="009D4EFD"/>
    <w:rsid w:val="009D79EB"/>
    <w:rsid w:val="009F1D03"/>
    <w:rsid w:val="00A308E0"/>
    <w:rsid w:val="00A41328"/>
    <w:rsid w:val="00A41D37"/>
    <w:rsid w:val="00A53508"/>
    <w:rsid w:val="00A84906"/>
    <w:rsid w:val="00AA1AF6"/>
    <w:rsid w:val="00AB2638"/>
    <w:rsid w:val="00AC5C6A"/>
    <w:rsid w:val="00AD269D"/>
    <w:rsid w:val="00AE6B60"/>
    <w:rsid w:val="00AF0A95"/>
    <w:rsid w:val="00AF577B"/>
    <w:rsid w:val="00AF655F"/>
    <w:rsid w:val="00B0376C"/>
    <w:rsid w:val="00B0697A"/>
    <w:rsid w:val="00B31B1A"/>
    <w:rsid w:val="00B53F57"/>
    <w:rsid w:val="00B54AFB"/>
    <w:rsid w:val="00B60939"/>
    <w:rsid w:val="00B60ADB"/>
    <w:rsid w:val="00B759F6"/>
    <w:rsid w:val="00B95040"/>
    <w:rsid w:val="00B955A4"/>
    <w:rsid w:val="00BA0DFF"/>
    <w:rsid w:val="00BA3960"/>
    <w:rsid w:val="00BA4F4A"/>
    <w:rsid w:val="00BC6988"/>
    <w:rsid w:val="00BE0F6D"/>
    <w:rsid w:val="00C1119C"/>
    <w:rsid w:val="00C11FDA"/>
    <w:rsid w:val="00C16137"/>
    <w:rsid w:val="00C2090F"/>
    <w:rsid w:val="00C23842"/>
    <w:rsid w:val="00C25777"/>
    <w:rsid w:val="00C3516D"/>
    <w:rsid w:val="00C36147"/>
    <w:rsid w:val="00C410CA"/>
    <w:rsid w:val="00C456F4"/>
    <w:rsid w:val="00C55ACB"/>
    <w:rsid w:val="00C713B7"/>
    <w:rsid w:val="00C90139"/>
    <w:rsid w:val="00C92C5F"/>
    <w:rsid w:val="00C95D81"/>
    <w:rsid w:val="00CB7F4A"/>
    <w:rsid w:val="00CC005D"/>
    <w:rsid w:val="00CC23F0"/>
    <w:rsid w:val="00CD155B"/>
    <w:rsid w:val="00CD1EB5"/>
    <w:rsid w:val="00D12345"/>
    <w:rsid w:val="00D155D2"/>
    <w:rsid w:val="00D161CD"/>
    <w:rsid w:val="00D22289"/>
    <w:rsid w:val="00D354D8"/>
    <w:rsid w:val="00D454B3"/>
    <w:rsid w:val="00D529D2"/>
    <w:rsid w:val="00D54346"/>
    <w:rsid w:val="00D571A8"/>
    <w:rsid w:val="00D60A36"/>
    <w:rsid w:val="00D65229"/>
    <w:rsid w:val="00D74EE4"/>
    <w:rsid w:val="00D76DA7"/>
    <w:rsid w:val="00D90222"/>
    <w:rsid w:val="00D95C24"/>
    <w:rsid w:val="00D9672A"/>
    <w:rsid w:val="00DB3C66"/>
    <w:rsid w:val="00DC42F2"/>
    <w:rsid w:val="00DD35E1"/>
    <w:rsid w:val="00DE1015"/>
    <w:rsid w:val="00DE7003"/>
    <w:rsid w:val="00E0243F"/>
    <w:rsid w:val="00E037D6"/>
    <w:rsid w:val="00E203B7"/>
    <w:rsid w:val="00E23CDB"/>
    <w:rsid w:val="00E242C6"/>
    <w:rsid w:val="00E255DE"/>
    <w:rsid w:val="00E27033"/>
    <w:rsid w:val="00E3099F"/>
    <w:rsid w:val="00E37338"/>
    <w:rsid w:val="00E455FF"/>
    <w:rsid w:val="00E47096"/>
    <w:rsid w:val="00E51DFF"/>
    <w:rsid w:val="00E521F6"/>
    <w:rsid w:val="00E5267B"/>
    <w:rsid w:val="00E607D5"/>
    <w:rsid w:val="00E61A16"/>
    <w:rsid w:val="00E64881"/>
    <w:rsid w:val="00E670F2"/>
    <w:rsid w:val="00EB1A66"/>
    <w:rsid w:val="00EC5AD5"/>
    <w:rsid w:val="00EC6B56"/>
    <w:rsid w:val="00ED7693"/>
    <w:rsid w:val="00EE44FB"/>
    <w:rsid w:val="00F07F0A"/>
    <w:rsid w:val="00F11F1C"/>
    <w:rsid w:val="00F15FC1"/>
    <w:rsid w:val="00F35DC6"/>
    <w:rsid w:val="00F41FC1"/>
    <w:rsid w:val="00F42E13"/>
    <w:rsid w:val="00F51C45"/>
    <w:rsid w:val="00F60A0E"/>
    <w:rsid w:val="00F65CBA"/>
    <w:rsid w:val="00F66342"/>
    <w:rsid w:val="00F66CF1"/>
    <w:rsid w:val="00F730E3"/>
    <w:rsid w:val="00F83D98"/>
    <w:rsid w:val="00F853EC"/>
    <w:rsid w:val="00F96A6A"/>
    <w:rsid w:val="00F96F75"/>
    <w:rsid w:val="00FA228A"/>
    <w:rsid w:val="00FA4AD4"/>
    <w:rsid w:val="00FB15FE"/>
    <w:rsid w:val="00FB73DD"/>
    <w:rsid w:val="00FC4FA8"/>
    <w:rsid w:val="00FC6903"/>
    <w:rsid w:val="00FD3B28"/>
    <w:rsid w:val="00FE11D3"/>
    <w:rsid w:val="00FE2FA6"/>
    <w:rsid w:val="00FF2324"/>
    <w:rsid w:val="00FF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F0CBC-02B1-4B4D-BFEA-52F5615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4A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E4A3B"/>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42E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E13"/>
    <w:rPr>
      <w:rFonts w:ascii="Tahoma" w:hAnsi="Tahoma" w:cs="Tahoma"/>
      <w:sz w:val="16"/>
      <w:szCs w:val="16"/>
    </w:rPr>
  </w:style>
  <w:style w:type="character" w:styleId="a5">
    <w:name w:val="Strong"/>
    <w:basedOn w:val="a0"/>
    <w:qFormat/>
    <w:rsid w:val="00BA3960"/>
    <w:rPr>
      <w:b/>
      <w:bCs/>
    </w:rPr>
  </w:style>
  <w:style w:type="paragraph" w:customStyle="1" w:styleId="ConsPlusNormal">
    <w:name w:val="ConsPlusNormal"/>
    <w:rsid w:val="00BA3960"/>
    <w:pPr>
      <w:widowControl w:val="0"/>
      <w:suppressAutoHyphens/>
      <w:autoSpaceDE w:val="0"/>
      <w:spacing w:after="0" w:line="240" w:lineRule="auto"/>
      <w:ind w:firstLine="720"/>
    </w:pPr>
    <w:rPr>
      <w:rFonts w:ascii="Arial" w:eastAsia="Arial" w:hAnsi="Arial" w:cs="Arial"/>
      <w:kern w:val="1"/>
      <w:sz w:val="20"/>
      <w:szCs w:val="20"/>
      <w:lang w:eastAsia="zh-CN"/>
    </w:rPr>
  </w:style>
  <w:style w:type="character" w:styleId="a6">
    <w:name w:val="Hyperlink"/>
    <w:rsid w:val="009F1D03"/>
    <w:rPr>
      <w:color w:val="0000FF"/>
      <w:u w:val="single"/>
    </w:rPr>
  </w:style>
  <w:style w:type="paragraph" w:styleId="a7">
    <w:name w:val="header"/>
    <w:basedOn w:val="a"/>
    <w:link w:val="a8"/>
    <w:uiPriority w:val="99"/>
    <w:unhideWhenUsed/>
    <w:rsid w:val="006E21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2135"/>
  </w:style>
  <w:style w:type="paragraph" w:styleId="a9">
    <w:name w:val="footer"/>
    <w:basedOn w:val="a"/>
    <w:link w:val="aa"/>
    <w:uiPriority w:val="99"/>
    <w:unhideWhenUsed/>
    <w:rsid w:val="006E21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2135"/>
  </w:style>
  <w:style w:type="table" w:styleId="ab">
    <w:name w:val="Table Grid"/>
    <w:basedOn w:val="a1"/>
    <w:uiPriority w:val="59"/>
    <w:rsid w:val="00D529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basedOn w:val="a0"/>
    <w:uiPriority w:val="99"/>
    <w:rsid w:val="00836F9F"/>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79">
      <w:bodyDiv w:val="1"/>
      <w:marLeft w:val="0"/>
      <w:marRight w:val="0"/>
      <w:marTop w:val="0"/>
      <w:marBottom w:val="0"/>
      <w:divBdr>
        <w:top w:val="none" w:sz="0" w:space="0" w:color="auto"/>
        <w:left w:val="none" w:sz="0" w:space="0" w:color="auto"/>
        <w:bottom w:val="none" w:sz="0" w:space="0" w:color="auto"/>
        <w:right w:val="none" w:sz="0" w:space="0" w:color="auto"/>
      </w:divBdr>
    </w:div>
    <w:div w:id="143088871">
      <w:bodyDiv w:val="1"/>
      <w:marLeft w:val="0"/>
      <w:marRight w:val="0"/>
      <w:marTop w:val="0"/>
      <w:marBottom w:val="0"/>
      <w:divBdr>
        <w:top w:val="none" w:sz="0" w:space="0" w:color="auto"/>
        <w:left w:val="none" w:sz="0" w:space="0" w:color="auto"/>
        <w:bottom w:val="none" w:sz="0" w:space="0" w:color="auto"/>
        <w:right w:val="none" w:sz="0" w:space="0" w:color="auto"/>
      </w:divBdr>
    </w:div>
    <w:div w:id="521362033">
      <w:bodyDiv w:val="1"/>
      <w:marLeft w:val="0"/>
      <w:marRight w:val="0"/>
      <w:marTop w:val="0"/>
      <w:marBottom w:val="0"/>
      <w:divBdr>
        <w:top w:val="none" w:sz="0" w:space="0" w:color="auto"/>
        <w:left w:val="none" w:sz="0" w:space="0" w:color="auto"/>
        <w:bottom w:val="none" w:sz="0" w:space="0" w:color="auto"/>
        <w:right w:val="none" w:sz="0" w:space="0" w:color="auto"/>
      </w:divBdr>
    </w:div>
    <w:div w:id="1237403131">
      <w:bodyDiv w:val="1"/>
      <w:marLeft w:val="0"/>
      <w:marRight w:val="0"/>
      <w:marTop w:val="0"/>
      <w:marBottom w:val="0"/>
      <w:divBdr>
        <w:top w:val="none" w:sz="0" w:space="0" w:color="auto"/>
        <w:left w:val="none" w:sz="0" w:space="0" w:color="auto"/>
        <w:bottom w:val="none" w:sz="0" w:space="0" w:color="auto"/>
        <w:right w:val="none" w:sz="0" w:space="0" w:color="auto"/>
      </w:divBdr>
    </w:div>
    <w:div w:id="1393851481">
      <w:bodyDiv w:val="1"/>
      <w:marLeft w:val="0"/>
      <w:marRight w:val="0"/>
      <w:marTop w:val="0"/>
      <w:marBottom w:val="0"/>
      <w:divBdr>
        <w:top w:val="none" w:sz="0" w:space="0" w:color="auto"/>
        <w:left w:val="none" w:sz="0" w:space="0" w:color="auto"/>
        <w:bottom w:val="none" w:sz="0" w:space="0" w:color="auto"/>
        <w:right w:val="none" w:sz="0" w:space="0" w:color="auto"/>
      </w:divBdr>
    </w:div>
    <w:div w:id="20354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FB4014163081E0E0D9FAEDB76D7387E6BA39BEE34AE20B58EEC4D8BB9yFj0I" TargetMode="External"/><Relationship Id="rId18"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6" Type="http://schemas.openxmlformats.org/officeDocument/2006/relationships/hyperlink" Target="file:///C:\&#1057;&#1077;&#1090;&#1077;&#1074;&#1072;&#1103;\&#1055;&#1088;&#1080;&#1083;&#1086;&#1078;&#1077;&#1085;&#1080;&#1077;_&#1088;&#1077;&#1075;&#1083;&#1072;&#1084;&#1077;&#1085;&#1090;%20&#1088;&#1072;&#1079;&#1088;&#1077;&#1096;&#1077;&#1085;&#1080;&#1077;%20&#1085;&#1072;%20&#1089;&#1090;&#1088;&#1086;&#1080;&#1090;&#1077;&#1083;&#1100;&#1089;&#1090;&#1074;&#1086;%20%202015.docx" TargetMode="External"/><Relationship Id="rId3" Type="http://schemas.openxmlformats.org/officeDocument/2006/relationships/styles" Target="styles.xml"/><Relationship Id="rId21" Type="http://schemas.openxmlformats.org/officeDocument/2006/relationships/hyperlink" Target="file:///C:\&#1057;&#1077;&#1090;&#1077;&#1074;&#1072;&#1103;\&#1055;&#1088;&#1080;&#1083;&#1086;&#1078;&#1077;&#1085;&#1080;&#1077;_&#1088;&#1077;&#1075;&#1083;&#1072;&#1084;&#1077;&#1085;&#1090;%20&#1088;&#1072;&#1079;&#1088;&#1077;&#1096;&#1077;&#1085;&#1080;&#1077;%20&#1085;&#1072;%20&#1089;&#1090;&#1088;&#1086;&#1080;&#1090;&#1077;&#1083;&#1100;&#1089;&#1090;&#1074;&#1086;%20%202015.docx" TargetMode="External"/><Relationship Id="rId7" Type="http://schemas.openxmlformats.org/officeDocument/2006/relationships/endnotes" Target="endnotes.xml"/><Relationship Id="rId12" Type="http://schemas.openxmlformats.org/officeDocument/2006/relationships/hyperlink" Target="consultantplus://offline/ref=6FB4014163081E0E0D9FAEDB76D7387E6BA399E632AE20B58EEC4D8BB9yFj0I" TargetMode="External"/><Relationship Id="rId17" Type="http://schemas.openxmlformats.org/officeDocument/2006/relationships/hyperlink" Target="consultantplus://offline/ref=6FB4014163081E0E0D9FB0D660BB67746DACC5E230AA2EEBD3BF4BDCE6A0B62414y4j8I" TargetMode="External"/><Relationship Id="rId25" Type="http://schemas.openxmlformats.org/officeDocument/2006/relationships/hyperlink" Target="consultantplus://offline/ref=922E1B776DF184BD0939B2A7FAC1D6DA737094050A98815F9807844F77zAj9I" TargetMode="External"/><Relationship Id="rId2" Type="http://schemas.openxmlformats.org/officeDocument/2006/relationships/numbering" Target="numbering.xml"/><Relationship Id="rId16" Type="http://schemas.openxmlformats.org/officeDocument/2006/relationships/hyperlink" Target="consultantplus://offline/ref=6FB4014163081E0E0D9FB0D660BB67746DACC5E230AA2DE0D4BB4BDCE6A0B62414y4j8I" TargetMode="External"/><Relationship Id="rId20"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B4014163081E0E0D9FAEDB76D7387E6BA498EA30AE20B58EEC4D8BB9F0B07154086ECBy4j3I" TargetMode="External"/><Relationship Id="rId24"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5" Type="http://schemas.openxmlformats.org/officeDocument/2006/relationships/webSettings" Target="webSettings.xml"/><Relationship Id="rId15" Type="http://schemas.openxmlformats.org/officeDocument/2006/relationships/hyperlink" Target="consultantplus://offline/ref=6FB4014163081E0E0D9FAEDB76D7387E6BA499EF37A220B58EEC4D8BB9yFj0I" TargetMode="External"/><Relationship Id="rId2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8" Type="http://schemas.openxmlformats.org/officeDocument/2006/relationships/fontTable" Target="fontTable.xml"/><Relationship Id="rId10" Type="http://schemas.openxmlformats.org/officeDocument/2006/relationships/hyperlink" Target="mailto:mfc@korenovsk.ru" TargetMode="External"/><Relationship Id="rId19" Type="http://schemas.openxmlformats.org/officeDocument/2006/relationships/hyperlink" Target="garantF1://70096980.1000" TargetMode="External"/><Relationship Id="rId4" Type="http://schemas.openxmlformats.org/officeDocument/2006/relationships/settings" Target="settings.xml"/><Relationship Id="rId9" Type="http://schemas.openxmlformats.org/officeDocument/2006/relationships/hyperlink" Target="consultantplus://offline/ref=6FB4014163081E0E0D9FAEDB76D7387E6BA499E637AC20B58EEC4D8BB9yFj0I" TargetMode="External"/><Relationship Id="rId14" Type="http://schemas.openxmlformats.org/officeDocument/2006/relationships/hyperlink" Target="consultantplus://offline/ref=6FB4014163081E0E0D9FAEDB76D7387E6BA499EB35A320B58EEC4D8BB9yFj0I" TargetMode="External"/><Relationship Id="rId22" Type="http://schemas.openxmlformats.org/officeDocument/2006/relationships/hyperlink" Target="http://pgu.krasnodar.ru"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8532-2FE5-4243-B475-E46A6E93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8806</Words>
  <Characters>50197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Андрей Барыбин</cp:lastModifiedBy>
  <cp:revision>46</cp:revision>
  <cp:lastPrinted>2015-11-19T14:41:00Z</cp:lastPrinted>
  <dcterms:created xsi:type="dcterms:W3CDTF">2014-10-10T06:59:00Z</dcterms:created>
  <dcterms:modified xsi:type="dcterms:W3CDTF">2015-11-19T14:43:00Z</dcterms:modified>
</cp:coreProperties>
</file>