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F9" w:rsidRPr="00D769F9" w:rsidRDefault="00D769F9" w:rsidP="00D769F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769F9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7113373" wp14:editId="2AE9BBF4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9F9" w:rsidRPr="00D769F9" w:rsidRDefault="00D769F9" w:rsidP="00D769F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769F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769F9" w:rsidRPr="00D769F9" w:rsidRDefault="00D769F9" w:rsidP="00D769F9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769F9">
        <w:rPr>
          <w:b/>
          <w:sz w:val="28"/>
          <w:szCs w:val="28"/>
          <w:lang w:eastAsia="ar-SA"/>
        </w:rPr>
        <w:t>КОРЕНОВСКОГО РАЙОНА</w:t>
      </w:r>
    </w:p>
    <w:p w:rsidR="00D769F9" w:rsidRPr="00D769F9" w:rsidRDefault="00D769F9" w:rsidP="00D769F9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D769F9">
        <w:rPr>
          <w:b/>
          <w:sz w:val="36"/>
          <w:szCs w:val="36"/>
          <w:lang w:eastAsia="ar-SA"/>
        </w:rPr>
        <w:t>ПОСТАНОВЛЕНИЕ</w:t>
      </w:r>
    </w:p>
    <w:p w:rsidR="00D769F9" w:rsidRPr="00D769F9" w:rsidRDefault="00D769F9" w:rsidP="00D769F9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D769F9">
        <w:rPr>
          <w:sz w:val="28"/>
          <w:szCs w:val="28"/>
          <w:lang w:eastAsia="ar-SA"/>
        </w:rPr>
        <w:t xml:space="preserve">от 27.11.2017   </w:t>
      </w:r>
      <w:r w:rsidRPr="00D769F9">
        <w:rPr>
          <w:sz w:val="28"/>
          <w:szCs w:val="28"/>
          <w:lang w:eastAsia="ar-SA"/>
        </w:rPr>
        <w:tab/>
      </w:r>
      <w:r w:rsidRPr="00D769F9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769F9">
        <w:rPr>
          <w:sz w:val="28"/>
          <w:szCs w:val="28"/>
          <w:lang w:eastAsia="ar-SA"/>
        </w:rPr>
        <w:tab/>
      </w:r>
      <w:r w:rsidRPr="00D769F9">
        <w:rPr>
          <w:sz w:val="28"/>
          <w:szCs w:val="28"/>
          <w:lang w:eastAsia="ar-SA"/>
        </w:rPr>
        <w:tab/>
      </w:r>
      <w:proofErr w:type="gramStart"/>
      <w:r w:rsidRPr="00D769F9">
        <w:rPr>
          <w:sz w:val="28"/>
          <w:szCs w:val="28"/>
          <w:lang w:eastAsia="ar-SA"/>
        </w:rPr>
        <w:tab/>
        <w:t xml:space="preserve">  №</w:t>
      </w:r>
      <w:proofErr w:type="gramEnd"/>
      <w:r w:rsidRPr="00D769F9">
        <w:rPr>
          <w:sz w:val="28"/>
          <w:szCs w:val="28"/>
          <w:lang w:eastAsia="ar-SA"/>
        </w:rPr>
        <w:t xml:space="preserve"> 21</w:t>
      </w:r>
      <w:r>
        <w:rPr>
          <w:sz w:val="28"/>
          <w:szCs w:val="28"/>
          <w:lang w:eastAsia="ar-SA"/>
        </w:rPr>
        <w:t>41</w:t>
      </w:r>
    </w:p>
    <w:p w:rsidR="00D769F9" w:rsidRPr="00D769F9" w:rsidRDefault="00D769F9" w:rsidP="00D769F9">
      <w:pPr>
        <w:tabs>
          <w:tab w:val="left" w:pos="708"/>
        </w:tabs>
        <w:autoSpaceDN w:val="0"/>
        <w:jc w:val="center"/>
        <w:rPr>
          <w:color w:val="000000"/>
          <w:sz w:val="24"/>
          <w:shd w:val="clear" w:color="auto" w:fill="FFFFFF"/>
        </w:rPr>
      </w:pPr>
      <w:r w:rsidRPr="00D769F9">
        <w:rPr>
          <w:sz w:val="28"/>
          <w:szCs w:val="28"/>
          <w:lang w:eastAsia="ar-SA"/>
        </w:rPr>
        <w:t>г. Кореновск</w:t>
      </w:r>
    </w:p>
    <w:p w:rsidR="000917B4" w:rsidRDefault="000917B4" w:rsidP="008807D2">
      <w:pPr>
        <w:jc w:val="both"/>
        <w:rPr>
          <w:sz w:val="28"/>
          <w:szCs w:val="28"/>
        </w:rPr>
      </w:pPr>
    </w:p>
    <w:p w:rsidR="000917B4" w:rsidRDefault="000917B4" w:rsidP="008807D2">
      <w:pPr>
        <w:jc w:val="both"/>
        <w:rPr>
          <w:sz w:val="28"/>
          <w:szCs w:val="28"/>
        </w:rPr>
      </w:pPr>
    </w:p>
    <w:p w:rsidR="000917B4" w:rsidRPr="00181950" w:rsidRDefault="000917B4" w:rsidP="000917B4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О внесении изменения в постановление администрации</w:t>
      </w:r>
    </w:p>
    <w:p w:rsidR="000917B4" w:rsidRPr="00181950" w:rsidRDefault="000917B4" w:rsidP="000917B4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городского поселения Кореновского района</w:t>
      </w:r>
    </w:p>
    <w:p w:rsidR="000917B4" w:rsidRPr="00181950" w:rsidRDefault="000917B4" w:rsidP="000917B4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5 декабря 2016 года № 2271</w:t>
      </w:r>
      <w:r w:rsidRPr="00181950">
        <w:rPr>
          <w:b/>
          <w:sz w:val="28"/>
          <w:szCs w:val="28"/>
        </w:rPr>
        <w:t xml:space="preserve"> «Об утверждении ведомственной</w:t>
      </w:r>
    </w:p>
    <w:p w:rsidR="000917B4" w:rsidRPr="00181950" w:rsidRDefault="000917B4" w:rsidP="000917B4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целевой программы «</w:t>
      </w:r>
      <w:r>
        <w:rPr>
          <w:b/>
          <w:sz w:val="28"/>
          <w:szCs w:val="28"/>
        </w:rPr>
        <w:t>Поддержка Кореновского городского казачьего общества на территории Кореновского городского поселения Кореновского района на 2017 год</w:t>
      </w:r>
      <w:r w:rsidRPr="00181950">
        <w:rPr>
          <w:b/>
          <w:sz w:val="28"/>
          <w:szCs w:val="28"/>
        </w:rPr>
        <w:t>»</w:t>
      </w:r>
    </w:p>
    <w:p w:rsidR="000917B4" w:rsidRDefault="000917B4" w:rsidP="000917B4">
      <w:pPr>
        <w:ind w:firstLine="709"/>
        <w:jc w:val="both"/>
        <w:rPr>
          <w:bCs/>
          <w:kern w:val="32"/>
          <w:sz w:val="28"/>
          <w:szCs w:val="28"/>
        </w:rPr>
      </w:pPr>
    </w:p>
    <w:p w:rsidR="000917B4" w:rsidRPr="00181950" w:rsidRDefault="000917B4" w:rsidP="000917B4">
      <w:pPr>
        <w:ind w:firstLine="709"/>
        <w:jc w:val="both"/>
        <w:rPr>
          <w:bCs/>
          <w:kern w:val="32"/>
          <w:sz w:val="28"/>
          <w:szCs w:val="28"/>
        </w:rPr>
      </w:pPr>
    </w:p>
    <w:p w:rsidR="000917B4" w:rsidRPr="00F20303" w:rsidRDefault="000917B4" w:rsidP="000917B4">
      <w:pPr>
        <w:ind w:firstLine="709"/>
        <w:jc w:val="both"/>
        <w:rPr>
          <w:b/>
          <w:sz w:val="28"/>
          <w:szCs w:val="28"/>
        </w:rPr>
      </w:pPr>
      <w:r w:rsidRPr="00181950">
        <w:rPr>
          <w:bCs/>
          <w:kern w:val="32"/>
          <w:sz w:val="28"/>
          <w:szCs w:val="28"/>
        </w:rPr>
        <w:t xml:space="preserve">В целях обеспечения эффективности реализации мероприятий ведомственной целевой программы </w:t>
      </w:r>
      <w:r w:rsidRPr="00F20303">
        <w:rPr>
          <w:sz w:val="28"/>
          <w:szCs w:val="28"/>
        </w:rPr>
        <w:t>«Поддержка Кореновского городского казачьего общества на территории Кореновского городского поселения Кореновского района</w:t>
      </w:r>
      <w:r>
        <w:rPr>
          <w:sz w:val="28"/>
          <w:szCs w:val="28"/>
        </w:rPr>
        <w:t xml:space="preserve"> на </w:t>
      </w:r>
      <w:r w:rsidRPr="00F20303">
        <w:rPr>
          <w:sz w:val="28"/>
          <w:szCs w:val="28"/>
        </w:rPr>
        <w:t>2017 год»,</w:t>
      </w:r>
      <w:r>
        <w:rPr>
          <w:b/>
          <w:sz w:val="28"/>
          <w:szCs w:val="28"/>
        </w:rPr>
        <w:t xml:space="preserve"> </w:t>
      </w:r>
      <w:r w:rsidRPr="00181950">
        <w:rPr>
          <w:bCs/>
          <w:kern w:val="32"/>
          <w:sz w:val="28"/>
          <w:szCs w:val="28"/>
        </w:rPr>
        <w:t>утвержденной постановлением администрации Кореновского городского по</w:t>
      </w:r>
      <w:r>
        <w:rPr>
          <w:bCs/>
          <w:kern w:val="32"/>
          <w:sz w:val="28"/>
          <w:szCs w:val="28"/>
        </w:rPr>
        <w:t>селения Кореновского района от                     5 декабря 2016 года № 2271</w:t>
      </w:r>
      <w:r w:rsidRPr="00181950">
        <w:rPr>
          <w:bCs/>
          <w:kern w:val="32"/>
          <w:sz w:val="28"/>
          <w:szCs w:val="28"/>
        </w:rPr>
        <w:t xml:space="preserve">, администрация Кореновского городского поселения Кореновского района п о с </w:t>
      </w:r>
      <w:proofErr w:type="gramStart"/>
      <w:r w:rsidRPr="00181950">
        <w:rPr>
          <w:bCs/>
          <w:kern w:val="32"/>
          <w:sz w:val="28"/>
          <w:szCs w:val="28"/>
        </w:rPr>
        <w:t>т</w:t>
      </w:r>
      <w:proofErr w:type="gramEnd"/>
      <w:r w:rsidRPr="00181950">
        <w:rPr>
          <w:bCs/>
          <w:kern w:val="32"/>
          <w:sz w:val="28"/>
          <w:szCs w:val="28"/>
        </w:rPr>
        <w:t xml:space="preserve"> а н о в л я е т:</w:t>
      </w:r>
    </w:p>
    <w:p w:rsidR="000917B4" w:rsidRPr="00181950" w:rsidRDefault="000917B4" w:rsidP="000917B4">
      <w:pPr>
        <w:ind w:firstLine="709"/>
        <w:jc w:val="both"/>
        <w:rPr>
          <w:sz w:val="28"/>
          <w:szCs w:val="28"/>
        </w:rPr>
      </w:pPr>
      <w:r w:rsidRPr="00181950">
        <w:rPr>
          <w:sz w:val="28"/>
          <w:szCs w:val="28"/>
        </w:rPr>
        <w:t>1. Внести в постановление администрации Кореновского городского по</w:t>
      </w:r>
      <w:r>
        <w:rPr>
          <w:sz w:val="28"/>
          <w:szCs w:val="28"/>
        </w:rPr>
        <w:t>селения Кореновского района от 5 декабря 2016 года № 2271</w:t>
      </w:r>
      <w:r w:rsidRPr="001819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Об утверждении ведомственной целевой программы </w:t>
      </w:r>
      <w:r w:rsidRPr="00F20303">
        <w:rPr>
          <w:sz w:val="28"/>
          <w:szCs w:val="28"/>
        </w:rPr>
        <w:t>«Поддержка Кореновского городского казачьего общества на территории Кореновского городского поселения Кореновского района</w:t>
      </w:r>
      <w:r>
        <w:rPr>
          <w:sz w:val="28"/>
          <w:szCs w:val="28"/>
        </w:rPr>
        <w:t xml:space="preserve"> на </w:t>
      </w:r>
      <w:r w:rsidRPr="00F20303">
        <w:rPr>
          <w:sz w:val="28"/>
          <w:szCs w:val="28"/>
        </w:rPr>
        <w:t>2017 год»</w:t>
      </w:r>
      <w:r>
        <w:rPr>
          <w:sz w:val="28"/>
          <w:szCs w:val="28"/>
        </w:rPr>
        <w:t xml:space="preserve"> </w:t>
      </w:r>
      <w:r w:rsidRPr="00181950">
        <w:rPr>
          <w:sz w:val="28"/>
          <w:szCs w:val="28"/>
        </w:rPr>
        <w:t>изменение:</w:t>
      </w:r>
    </w:p>
    <w:p w:rsidR="000917B4" w:rsidRPr="00181950" w:rsidRDefault="000917B4" w:rsidP="000917B4">
      <w:pPr>
        <w:ind w:firstLine="709"/>
        <w:jc w:val="both"/>
        <w:rPr>
          <w:b/>
          <w:sz w:val="28"/>
          <w:szCs w:val="28"/>
        </w:rPr>
      </w:pPr>
      <w:r w:rsidRPr="00181950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0917B4" w:rsidRDefault="000917B4" w:rsidP="000917B4">
      <w:pPr>
        <w:widowControl w:val="0"/>
        <w:suppressAutoHyphens/>
        <w:ind w:firstLine="709"/>
        <w:jc w:val="both"/>
        <w:rPr>
          <w:rFonts w:eastAsia="DejaVu Sans"/>
          <w:kern w:val="2"/>
          <w:sz w:val="28"/>
          <w:szCs w:val="28"/>
        </w:rPr>
      </w:pPr>
      <w:r>
        <w:rPr>
          <w:rFonts w:eastAsia="DejaVu Sans"/>
          <w:kern w:val="2"/>
          <w:sz w:val="28"/>
          <w:szCs w:val="28"/>
        </w:rPr>
        <w:t>2. Общему отделу администрации Кореновского городского поселения Кореновского района (Устинова) официально обнародовать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0917B4" w:rsidRDefault="000917B4" w:rsidP="000917B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rFonts w:eastAsia="DejaVu Sans"/>
          <w:kern w:val="2"/>
          <w:sz w:val="28"/>
          <w:szCs w:val="28"/>
        </w:rPr>
        <w:t>3. Постановление вступает в силу после его официального обнародования</w:t>
      </w:r>
      <w:r w:rsidR="00D769F9">
        <w:rPr>
          <w:rFonts w:eastAsia="DejaVu Sans"/>
          <w:kern w:val="2"/>
          <w:sz w:val="28"/>
          <w:szCs w:val="28"/>
        </w:rPr>
        <w:t>.</w:t>
      </w:r>
      <w:bookmarkStart w:id="0" w:name="_GoBack"/>
      <w:bookmarkEnd w:id="0"/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Pr="00181950" w:rsidRDefault="000917B4" w:rsidP="000917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917B4" w:rsidRPr="00181950" w:rsidRDefault="000917B4" w:rsidP="000917B4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>Кореновского городского поселения</w:t>
      </w:r>
    </w:p>
    <w:p w:rsidR="000917B4" w:rsidRDefault="000917B4" w:rsidP="000917B4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Кореновского район                                                                                  </w:t>
      </w:r>
      <w:r>
        <w:rPr>
          <w:sz w:val="28"/>
          <w:szCs w:val="28"/>
        </w:rPr>
        <w:t xml:space="preserve"> Е.Н. Пергун</w:t>
      </w:r>
    </w:p>
    <w:p w:rsidR="000917B4" w:rsidRDefault="000917B4" w:rsidP="000917B4">
      <w:pPr>
        <w:jc w:val="center"/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0917B4" w:rsidRPr="003E4C04" w:rsidTr="00A1634D">
        <w:tc>
          <w:tcPr>
            <w:tcW w:w="4819" w:type="dxa"/>
          </w:tcPr>
          <w:p w:rsidR="000917B4" w:rsidRPr="003E4C04" w:rsidRDefault="000917B4" w:rsidP="00A1634D">
            <w:pPr>
              <w:ind w:right="-1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0917B4" w:rsidRPr="004F0AF1" w:rsidRDefault="000917B4" w:rsidP="00A16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caps/>
                <w:sz w:val="28"/>
                <w:szCs w:val="28"/>
              </w:rPr>
              <w:t>Приложение</w:t>
            </w:r>
          </w:p>
          <w:p w:rsidR="000917B4" w:rsidRPr="004F0AF1" w:rsidRDefault="000917B4" w:rsidP="00A16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0917B4" w:rsidRPr="004F0AF1" w:rsidRDefault="000917B4" w:rsidP="00A16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Кореновского района</w:t>
            </w:r>
          </w:p>
          <w:p w:rsidR="000917B4" w:rsidRPr="004F0AF1" w:rsidRDefault="000917B4" w:rsidP="00A16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769F9">
              <w:rPr>
                <w:sz w:val="28"/>
                <w:szCs w:val="28"/>
              </w:rPr>
              <w:t>27.11.2017 № 2141</w:t>
            </w:r>
          </w:p>
          <w:p w:rsidR="000917B4" w:rsidRPr="003E4C04" w:rsidRDefault="000917B4" w:rsidP="00A1634D">
            <w:pPr>
              <w:ind w:right="-1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917B4" w:rsidRPr="003E4C04" w:rsidTr="00A1634D">
        <w:tc>
          <w:tcPr>
            <w:tcW w:w="4819" w:type="dxa"/>
          </w:tcPr>
          <w:p w:rsidR="000917B4" w:rsidRPr="003E4C04" w:rsidRDefault="000917B4" w:rsidP="00A1634D">
            <w:pPr>
              <w:ind w:right="-1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0917B4" w:rsidRPr="003E4C04" w:rsidRDefault="000917B4" w:rsidP="00A1634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>ПРИЛОЖЕНИЕ</w:t>
            </w:r>
          </w:p>
          <w:p w:rsidR="000917B4" w:rsidRPr="003E4C04" w:rsidRDefault="000917B4" w:rsidP="00A1634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0917B4" w:rsidRPr="003E4C04" w:rsidRDefault="000917B4" w:rsidP="00A1634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>УТВЕРЖДЕНА</w:t>
            </w:r>
          </w:p>
          <w:p w:rsidR="000917B4" w:rsidRPr="003E4C04" w:rsidRDefault="000917B4" w:rsidP="00A1634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постановлением администрации                                   Кореновского городского поселения                                                                          Кореновского района                                 от 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>.1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>.2016  №</w:t>
            </w:r>
            <w:proofErr w:type="gramEnd"/>
            <w:r w:rsidRPr="003E4C0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227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  <w:p w:rsidR="000917B4" w:rsidRPr="003E4C04" w:rsidRDefault="000917B4" w:rsidP="00A1634D">
            <w:pPr>
              <w:ind w:right="-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0917B4" w:rsidRDefault="000917B4" w:rsidP="000917B4">
      <w:pPr>
        <w:rPr>
          <w:sz w:val="28"/>
          <w:szCs w:val="28"/>
        </w:rPr>
      </w:pPr>
    </w:p>
    <w:p w:rsidR="000917B4" w:rsidRDefault="000917B4" w:rsidP="000917B4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ВЕДОМСТВЕННАЯ ЦЕЛЕВАЯ Программа</w:t>
      </w:r>
    </w:p>
    <w:p w:rsidR="000917B4" w:rsidRDefault="000917B4" w:rsidP="000917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«Поддержка Кореновского городского казачьего общества на 2017 год» </w:t>
      </w:r>
    </w:p>
    <w:p w:rsidR="000917B4" w:rsidRDefault="000917B4" w:rsidP="000917B4">
      <w:pPr>
        <w:jc w:val="center"/>
        <w:rPr>
          <w:sz w:val="28"/>
          <w:szCs w:val="28"/>
        </w:rPr>
      </w:pPr>
    </w:p>
    <w:p w:rsidR="000917B4" w:rsidRPr="00B84876" w:rsidRDefault="000917B4" w:rsidP="000917B4">
      <w:pPr>
        <w:numPr>
          <w:ilvl w:val="0"/>
          <w:numId w:val="4"/>
        </w:numPr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Паспорт ведомственной целевой Программы</w:t>
      </w:r>
    </w:p>
    <w:p w:rsidR="000917B4" w:rsidRDefault="000917B4" w:rsidP="000917B4">
      <w:pPr>
        <w:ind w:left="1080"/>
        <w:rPr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7625"/>
      </w:tblGrid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center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center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Ведомственная целевая программа «Поддержка Кореновского городского казачьего общества на 2017 год» (далее – Программа)</w:t>
            </w:r>
          </w:p>
        </w:tc>
      </w:tr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Федеральный закон от 12 января 1996 года № 7-ФЗ «О некоммерческих организациях»;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Федеральный закон от 5 декабря 2005 года № 154-ФЗ «О государственной службе российского казачества;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 xml:space="preserve">Закон Краснодарского края от 9 октября 1995 года № 15-КЗ «О реабилитации Кубанского казачества»; 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Закон Краснодарского края от 5 ноября 2002 года № 539-КЗ «О привлечении к государственной и иной службе членов казачьих обществ Кубанского казачьего войска в Краснодарском крае»;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Бюджетный кодекс Российской Федерации;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Устав Кореновского городского поселения Кореновского района.</w:t>
            </w:r>
          </w:p>
        </w:tc>
      </w:tr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района;</w:t>
            </w:r>
          </w:p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F2525E">
              <w:rPr>
                <w:sz w:val="24"/>
                <w:szCs w:val="24"/>
              </w:rPr>
              <w:t>Кореновское</w:t>
            </w:r>
            <w:proofErr w:type="spellEnd"/>
            <w:r w:rsidRPr="00F2525E">
              <w:rPr>
                <w:sz w:val="24"/>
                <w:szCs w:val="24"/>
              </w:rPr>
              <w:t xml:space="preserve"> городское казачье общество.</w:t>
            </w:r>
          </w:p>
        </w:tc>
      </w:tr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Реализация государственной политики в отношении российского казачества;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 xml:space="preserve">развитие системы патриотического воспитания молодежи в Кореновском городском поселении Кореновского района, возрождение </w:t>
            </w:r>
            <w:r w:rsidRPr="00F2525E">
              <w:rPr>
                <w:sz w:val="24"/>
                <w:szCs w:val="24"/>
              </w:rPr>
              <w:lastRenderedPageBreak/>
              <w:t>традиционной культуры казачества, сохранение культурных ценностей, развитие физической культуры и спорта;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осуществление мероприятий, влияющих на процесс возрождения и становления казачества на территории Кореновского городского поселения Кореновского района;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создание условий для деятельности, направленной на пропаганду и изучение традиционной культуры и истории казачества, повышение эффективности процесса возрождения и становления казачества в Кореновском городском поселении Кореновского района;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повышение эффективности привлечения членов Кореновского городского казачьего общества к оказанию содействия администрации Кореновского городского поселения Кореновского района в осуществлении задач и функций в порядке, установленном законодательством Российской Федерации, законодательством Краснодарского края.</w:t>
            </w:r>
          </w:p>
        </w:tc>
      </w:tr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lastRenderedPageBreak/>
              <w:t xml:space="preserve">Сроки и </w:t>
            </w:r>
            <w:proofErr w:type="gramStart"/>
            <w:r w:rsidRPr="00F2525E">
              <w:rPr>
                <w:sz w:val="24"/>
                <w:szCs w:val="24"/>
              </w:rPr>
              <w:t>этапы  реализации</w:t>
            </w:r>
            <w:proofErr w:type="gramEnd"/>
            <w:r w:rsidRPr="00F2525E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ноябрь, декабрь 2017 года</w:t>
            </w:r>
          </w:p>
        </w:tc>
      </w:tr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proofErr w:type="spellStart"/>
            <w:r w:rsidRPr="00F2525E">
              <w:rPr>
                <w:sz w:val="24"/>
                <w:szCs w:val="24"/>
              </w:rPr>
              <w:t>Кореновское</w:t>
            </w:r>
            <w:proofErr w:type="spellEnd"/>
            <w:r w:rsidRPr="00F2525E">
              <w:rPr>
                <w:sz w:val="24"/>
                <w:szCs w:val="24"/>
              </w:rPr>
              <w:t xml:space="preserve"> городское казачье общество;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Муниципальное казенное учреждение Кореновского городского поселения «Административно-техническое управление».</w:t>
            </w:r>
          </w:p>
        </w:tc>
      </w:tr>
      <w:tr w:rsidR="000917B4" w:rsidRPr="00500B71" w:rsidTr="00A1634D">
        <w:trPr>
          <w:trHeight w:val="35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Бюджет Кореновского городского поселения Кореновского района - 30,00 тыс. рублей.</w:t>
            </w:r>
          </w:p>
        </w:tc>
      </w:tr>
      <w:tr w:rsidR="000917B4" w:rsidRPr="00500B71" w:rsidTr="00A1634D">
        <w:trPr>
          <w:trHeight w:val="12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Повышение эффективности деятельности Кореновского городского казачьего общества, направленной, в первую очередь, на пропаганду и изучение традиционной культуры и истории казачества;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 xml:space="preserve">- укрепление взаимодействия между администрацией Кореновского городского поселения Кореновского района и </w:t>
            </w:r>
            <w:proofErr w:type="spellStart"/>
            <w:r w:rsidRPr="00F2525E">
              <w:rPr>
                <w:sz w:val="24"/>
                <w:szCs w:val="24"/>
              </w:rPr>
              <w:t>Кореновским</w:t>
            </w:r>
            <w:proofErr w:type="spellEnd"/>
            <w:r w:rsidRPr="00F2525E">
              <w:rPr>
                <w:sz w:val="24"/>
                <w:szCs w:val="24"/>
              </w:rPr>
              <w:t xml:space="preserve"> городским казачьим обществом;</w:t>
            </w:r>
          </w:p>
          <w:p w:rsidR="000917B4" w:rsidRPr="00F2525E" w:rsidRDefault="000917B4" w:rsidP="00A1634D">
            <w:pPr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- создание благоприятных условий для развития системы патриотического воспитания молодежи, возрождения и становления казачества на территории Кореновского городского поселения Кореновского района.</w:t>
            </w:r>
          </w:p>
        </w:tc>
      </w:tr>
      <w:tr w:rsidR="000917B4" w:rsidRPr="00500B71" w:rsidTr="00A1634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Органы, осуществляю</w:t>
            </w:r>
          </w:p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proofErr w:type="spellStart"/>
            <w:r w:rsidRPr="00F2525E">
              <w:rPr>
                <w:sz w:val="24"/>
                <w:szCs w:val="24"/>
              </w:rPr>
              <w:t>щие</w:t>
            </w:r>
            <w:proofErr w:type="spellEnd"/>
            <w:r w:rsidRPr="00F2525E">
              <w:rPr>
                <w:sz w:val="24"/>
                <w:szCs w:val="24"/>
              </w:rPr>
              <w:t xml:space="preserve"> контроль</w:t>
            </w:r>
          </w:p>
          <w:p w:rsidR="000917B4" w:rsidRPr="00F2525E" w:rsidRDefault="000917B4" w:rsidP="00A1634D">
            <w:pPr>
              <w:snapToGrid w:val="0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 xml:space="preserve"> за ходом реализации Программы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F2525E" w:rsidRDefault="000917B4" w:rsidP="00A1634D">
            <w:pPr>
              <w:snapToGrid w:val="0"/>
              <w:jc w:val="both"/>
              <w:rPr>
                <w:sz w:val="24"/>
                <w:szCs w:val="24"/>
              </w:rPr>
            </w:pPr>
            <w:r w:rsidRPr="00F2525E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0917B4" w:rsidRPr="00B6766B" w:rsidRDefault="000917B4" w:rsidP="000917B4">
      <w:pPr>
        <w:jc w:val="center"/>
        <w:rPr>
          <w:sz w:val="16"/>
          <w:szCs w:val="16"/>
        </w:rPr>
      </w:pPr>
    </w:p>
    <w:p w:rsidR="000917B4" w:rsidRDefault="000917B4" w:rsidP="000917B4">
      <w:pPr>
        <w:jc w:val="center"/>
        <w:rPr>
          <w:sz w:val="28"/>
          <w:szCs w:val="28"/>
        </w:rPr>
      </w:pPr>
      <w:r w:rsidRPr="00FD57A3">
        <w:rPr>
          <w:sz w:val="28"/>
          <w:szCs w:val="28"/>
          <w:lang w:val="en-US"/>
        </w:rPr>
        <w:t>II</w:t>
      </w:r>
      <w:r w:rsidRPr="00FD57A3">
        <w:rPr>
          <w:sz w:val="28"/>
          <w:szCs w:val="28"/>
        </w:rPr>
        <w:t>. Основные разделы Программы</w:t>
      </w:r>
    </w:p>
    <w:p w:rsidR="000917B4" w:rsidRDefault="000917B4" w:rsidP="000917B4">
      <w:pPr>
        <w:jc w:val="center"/>
        <w:rPr>
          <w:sz w:val="28"/>
          <w:szCs w:val="28"/>
        </w:rPr>
      </w:pPr>
    </w:p>
    <w:p w:rsidR="000917B4" w:rsidRDefault="000917B4" w:rsidP="000917B4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Обоснование необходимости разработки Программы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существенное изменение претерпела государственная политика Российской Федерации в отношении российского казачества. Казаки </w:t>
      </w:r>
      <w:r>
        <w:rPr>
          <w:sz w:val="28"/>
          <w:szCs w:val="28"/>
        </w:rPr>
        <w:lastRenderedPageBreak/>
        <w:t>активно содействуют решению вопросов местного значения, исходя из интересов населения, учитывая исторические и местные традиции. На федеральном и региональном уровнях были приняты нормативные правовые акты, создавшие социальные, экономические и организационные предпосылки для становления и развития государственной службы российского казачества. Опыт российского казачества по организации военно-патриотического воспитания молодежи, возрождению его духовных и культурных традиций востребован органами государственной власти и органами местного самоуправления.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Опыт совместной работы органов местного самоуправления и казачьих обществ Кубанского войскового казачьего общества показывает, что без системной поддержки казачества не могут быть решены вопросы восстановления исторической справедливости в отношении казачества, его экономического и культурного возрождения, эффективно реализованы возможности членов казачьих обществ по выполнению обязанностей государственной или иной службы.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Программно-целевой метод реализации намеченных мероприятий позволит комплексно решать задачи привлечения членов Кореновского городского казачьего общества к патриотическому воспитанию подрастающего поколения, возрождению традиционной культуры казачества.</w:t>
      </w:r>
    </w:p>
    <w:p w:rsidR="000917B4" w:rsidRDefault="000917B4" w:rsidP="000917B4">
      <w:pPr>
        <w:pStyle w:val="1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проводимых мероприятий целесообразно дальнейшее их проведение в рамках муниципальной ведомственной целевой программы «Поддержка Кореновского городского казачьего общества на 2017 год».  </w:t>
      </w:r>
    </w:p>
    <w:p w:rsidR="000917B4" w:rsidRDefault="000917B4" w:rsidP="000917B4">
      <w:pPr>
        <w:pStyle w:val="11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17B4" w:rsidRDefault="000917B4" w:rsidP="000917B4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Цель и основные задачи Программы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реализация государственной политики в отношении российского казачества на территории Кореновского городского поселения Кореновского района.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 следующие: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-развитие системы патриотического воспитания молодежи в Кореновском городском поселении Кореновского района, возрождение традиционной культуры казачества, сохранение культурных ценностей, развитие физической культуры и спорта;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мероприятий, влияющих на процесс возрождения и становления казачества на территории Кореновского городского поселения Кореновского района;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деятельности, направленной на пропаганду и изучение традиционной культуры и истории казачества, повышение эффективности процесса возрождения и становления казачества в Кореновском городском поселении Кореновского района;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привлечения членов Кореновского городского казачьего общества к оказанию содействия администрации </w:t>
      </w:r>
      <w:r>
        <w:rPr>
          <w:sz w:val="28"/>
          <w:szCs w:val="28"/>
        </w:rPr>
        <w:lastRenderedPageBreak/>
        <w:t>Кореновского городского поселения Кореновского района в осуществлении задач и функций в порядке, установленном законодательством Российской Федерации, законодательством Краснодарского края.</w:t>
      </w: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center"/>
        <w:rPr>
          <w:sz w:val="28"/>
          <w:szCs w:val="28"/>
        </w:rPr>
      </w:pPr>
      <w:r>
        <w:rPr>
          <w:sz w:val="28"/>
          <w:szCs w:val="28"/>
        </w:rPr>
        <w:t>3. Сроки реализации Программы</w:t>
      </w:r>
    </w:p>
    <w:p w:rsidR="000917B4" w:rsidRDefault="000917B4" w:rsidP="000917B4">
      <w:pPr>
        <w:ind w:firstLine="851"/>
        <w:rPr>
          <w:sz w:val="28"/>
          <w:szCs w:val="28"/>
        </w:rPr>
      </w:pPr>
    </w:p>
    <w:p w:rsidR="000917B4" w:rsidRPr="004C15A3" w:rsidRDefault="000917B4" w:rsidP="000917B4">
      <w:pPr>
        <w:ind w:firstLine="851"/>
        <w:rPr>
          <w:sz w:val="28"/>
          <w:szCs w:val="28"/>
        </w:rPr>
      </w:pPr>
      <w:r w:rsidRPr="004C15A3">
        <w:rPr>
          <w:sz w:val="28"/>
          <w:szCs w:val="28"/>
        </w:rPr>
        <w:t>Пе</w:t>
      </w:r>
      <w:r>
        <w:rPr>
          <w:sz w:val="28"/>
          <w:szCs w:val="28"/>
        </w:rPr>
        <w:t>риод реализации программы – ноябрь, декабрь 2017 года</w:t>
      </w:r>
    </w:p>
    <w:p w:rsidR="000917B4" w:rsidRPr="004C15A3" w:rsidRDefault="000917B4" w:rsidP="000917B4">
      <w:pPr>
        <w:jc w:val="center"/>
        <w:rPr>
          <w:sz w:val="28"/>
          <w:szCs w:val="28"/>
        </w:rPr>
      </w:pPr>
    </w:p>
    <w:p w:rsidR="000917B4" w:rsidRDefault="000917B4" w:rsidP="000917B4">
      <w:pPr>
        <w:jc w:val="center"/>
        <w:rPr>
          <w:sz w:val="28"/>
          <w:szCs w:val="28"/>
        </w:rPr>
      </w:pPr>
      <w:r>
        <w:rPr>
          <w:sz w:val="28"/>
          <w:szCs w:val="28"/>
        </w:rPr>
        <w:t>4. Ресурсное обеспечение Программы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</w:p>
    <w:p w:rsidR="000917B4" w:rsidRPr="004C15A3" w:rsidRDefault="000917B4" w:rsidP="000917B4">
      <w:pPr>
        <w:ind w:firstLine="851"/>
        <w:jc w:val="both"/>
        <w:rPr>
          <w:sz w:val="28"/>
          <w:szCs w:val="28"/>
        </w:rPr>
      </w:pPr>
      <w:r w:rsidRPr="004C15A3">
        <w:rPr>
          <w:sz w:val="28"/>
          <w:szCs w:val="28"/>
        </w:rPr>
        <w:t>Мероприятия Программы финансируются за счет средств                     бюджета Кореновского городского поселения Кореновского р</w:t>
      </w:r>
      <w:r>
        <w:rPr>
          <w:sz w:val="28"/>
          <w:szCs w:val="28"/>
        </w:rPr>
        <w:t>айона на                    2017</w:t>
      </w:r>
      <w:r w:rsidRPr="004C15A3">
        <w:rPr>
          <w:sz w:val="28"/>
          <w:szCs w:val="28"/>
        </w:rPr>
        <w:t xml:space="preserve"> год. Объем финансирования Програм</w:t>
      </w:r>
      <w:r>
        <w:rPr>
          <w:sz w:val="28"/>
          <w:szCs w:val="28"/>
        </w:rPr>
        <w:t>мы составляет 3</w:t>
      </w:r>
      <w:r w:rsidRPr="004C15A3">
        <w:rPr>
          <w:sz w:val="28"/>
          <w:szCs w:val="28"/>
        </w:rPr>
        <w:t xml:space="preserve">0,00 тыс. рублей из средств бюджета Кореновского городского поселения Кореновского района. </w:t>
      </w:r>
    </w:p>
    <w:p w:rsidR="000917B4" w:rsidRDefault="000917B4" w:rsidP="000917B4">
      <w:pPr>
        <w:jc w:val="center"/>
        <w:rPr>
          <w:sz w:val="28"/>
          <w:szCs w:val="28"/>
        </w:rPr>
      </w:pPr>
    </w:p>
    <w:p w:rsidR="000917B4" w:rsidRDefault="000917B4" w:rsidP="000917B4">
      <w:pPr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мероприятий Программы</w:t>
      </w:r>
    </w:p>
    <w:tbl>
      <w:tblPr>
        <w:tblW w:w="9645" w:type="dxa"/>
        <w:tblInd w:w="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6"/>
        <w:gridCol w:w="1784"/>
        <w:gridCol w:w="960"/>
        <w:gridCol w:w="1097"/>
        <w:gridCol w:w="823"/>
        <w:gridCol w:w="1097"/>
        <w:gridCol w:w="1371"/>
        <w:gridCol w:w="1787"/>
      </w:tblGrid>
      <w:tr w:rsidR="000917B4" w:rsidRPr="002A15B3" w:rsidTr="00A1634D">
        <w:trPr>
          <w:trHeight w:val="2213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 xml:space="preserve">№ </w:t>
            </w:r>
          </w:p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п/п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proofErr w:type="spellStart"/>
            <w:r w:rsidRPr="002A15B3">
              <w:t>Наименование</w:t>
            </w:r>
            <w:proofErr w:type="spellEnd"/>
            <w:r w:rsidRPr="002A15B3">
              <w:t xml:space="preserve"> </w:t>
            </w:r>
          </w:p>
          <w:p w:rsidR="000917B4" w:rsidRPr="002A15B3" w:rsidRDefault="000917B4" w:rsidP="00A1634D">
            <w:pPr>
              <w:pStyle w:val="ad"/>
              <w:snapToGrid w:val="0"/>
              <w:jc w:val="center"/>
            </w:pPr>
            <w:proofErr w:type="spellStart"/>
            <w:r w:rsidRPr="002A15B3">
              <w:t>мероприятия</w:t>
            </w:r>
            <w:proofErr w:type="spellEnd"/>
            <w:r w:rsidRPr="002A15B3"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proofErr w:type="spellStart"/>
            <w:r w:rsidRPr="002A15B3">
              <w:t>Срок</w:t>
            </w:r>
            <w:proofErr w:type="spellEnd"/>
            <w:r w:rsidRPr="002A15B3">
              <w:t xml:space="preserve"> </w:t>
            </w:r>
            <w:proofErr w:type="spellStart"/>
            <w:r w:rsidRPr="002A15B3">
              <w:t>исполне-ния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proofErr w:type="spellStart"/>
            <w:r w:rsidRPr="002A15B3">
              <w:t>Источники</w:t>
            </w:r>
            <w:proofErr w:type="spellEnd"/>
            <w:r w:rsidRPr="002A15B3">
              <w:t xml:space="preserve"> </w:t>
            </w:r>
            <w:proofErr w:type="spellStart"/>
            <w:r w:rsidRPr="002A15B3">
              <w:t>финан</w:t>
            </w:r>
            <w:r>
              <w:t>-</w:t>
            </w:r>
            <w:r w:rsidRPr="002A15B3">
              <w:t>сиро</w:t>
            </w:r>
            <w:r>
              <w:t>-</w:t>
            </w:r>
            <w:r w:rsidRPr="002A15B3">
              <w:t>вания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proofErr w:type="spellStart"/>
            <w:r w:rsidRPr="002A15B3">
              <w:t>Объем</w:t>
            </w:r>
            <w:proofErr w:type="spellEnd"/>
            <w:r w:rsidRPr="002A15B3">
              <w:t xml:space="preserve"> </w:t>
            </w:r>
            <w:proofErr w:type="spellStart"/>
            <w:r w:rsidRPr="002A15B3">
              <w:t>финанси-рова</w:t>
            </w:r>
            <w:r>
              <w:t>-</w:t>
            </w:r>
            <w:r w:rsidRPr="002A15B3">
              <w:t>ния</w:t>
            </w:r>
            <w:proofErr w:type="spellEnd"/>
            <w:r w:rsidRPr="002A15B3">
              <w:t xml:space="preserve">, </w:t>
            </w:r>
            <w:proofErr w:type="spellStart"/>
            <w:r w:rsidRPr="002A15B3">
              <w:t>всего</w:t>
            </w:r>
            <w:proofErr w:type="spellEnd"/>
          </w:p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(</w:t>
            </w:r>
            <w:proofErr w:type="spellStart"/>
            <w:r w:rsidRPr="002A15B3">
              <w:t>тыс.руб</w:t>
            </w:r>
            <w:proofErr w:type="spellEnd"/>
            <w:r w:rsidRPr="002A15B3">
              <w:t>.)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 xml:space="preserve">В </w:t>
            </w:r>
            <w:proofErr w:type="spellStart"/>
            <w:r w:rsidRPr="002A15B3">
              <w:t>том</w:t>
            </w:r>
            <w:proofErr w:type="spellEnd"/>
            <w:r w:rsidRPr="002A15B3">
              <w:t xml:space="preserve"> </w:t>
            </w:r>
            <w:proofErr w:type="spellStart"/>
            <w:r w:rsidRPr="002A15B3">
              <w:t>числе</w:t>
            </w:r>
            <w:proofErr w:type="spellEnd"/>
            <w:r w:rsidRPr="002A15B3">
              <w:t xml:space="preserve"> </w:t>
            </w:r>
          </w:p>
          <w:p w:rsidR="000917B4" w:rsidRPr="002A15B3" w:rsidRDefault="000917B4" w:rsidP="00A1634D">
            <w:pPr>
              <w:pStyle w:val="ad"/>
              <w:snapToGrid w:val="0"/>
              <w:jc w:val="center"/>
            </w:pPr>
          </w:p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 xml:space="preserve"> 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proofErr w:type="spellStart"/>
            <w:r w:rsidRPr="002A15B3">
              <w:t>Муниципальный</w:t>
            </w:r>
            <w:proofErr w:type="spellEnd"/>
            <w:r w:rsidRPr="002A15B3">
              <w:t xml:space="preserve">  </w:t>
            </w:r>
            <w:proofErr w:type="spellStart"/>
            <w:r w:rsidRPr="002A15B3">
              <w:t>заказчик</w:t>
            </w:r>
            <w:proofErr w:type="spellEnd"/>
          </w:p>
          <w:p w:rsidR="000917B4" w:rsidRPr="002A15B3" w:rsidRDefault="000917B4" w:rsidP="00A1634D">
            <w:pPr>
              <w:pStyle w:val="ad"/>
              <w:snapToGrid w:val="0"/>
              <w:jc w:val="center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proofErr w:type="spellStart"/>
            <w:r w:rsidRPr="002A15B3">
              <w:t>Исполнитель</w:t>
            </w:r>
            <w:proofErr w:type="spellEnd"/>
            <w:r w:rsidRPr="002A15B3">
              <w:t xml:space="preserve">, </w:t>
            </w:r>
            <w:proofErr w:type="spellStart"/>
            <w:r w:rsidRPr="002A15B3">
              <w:t>ответcтвенный</w:t>
            </w:r>
            <w:proofErr w:type="spellEnd"/>
            <w:r w:rsidRPr="002A15B3">
              <w:t xml:space="preserve"> </w:t>
            </w:r>
          </w:p>
          <w:p w:rsidR="000917B4" w:rsidRPr="002A15B3" w:rsidRDefault="000917B4" w:rsidP="00A1634D">
            <w:pPr>
              <w:pStyle w:val="ad"/>
              <w:snapToGrid w:val="0"/>
              <w:jc w:val="center"/>
            </w:pPr>
            <w:proofErr w:type="spellStart"/>
            <w:r w:rsidRPr="002A15B3">
              <w:t>за</w:t>
            </w:r>
            <w:proofErr w:type="spellEnd"/>
            <w:r w:rsidRPr="002A15B3">
              <w:t xml:space="preserve"> </w:t>
            </w:r>
            <w:proofErr w:type="spellStart"/>
            <w:r w:rsidRPr="002A15B3">
              <w:t>выполнение</w:t>
            </w:r>
            <w:proofErr w:type="spellEnd"/>
            <w:r w:rsidRPr="002A15B3">
              <w:t xml:space="preserve"> </w:t>
            </w:r>
            <w:proofErr w:type="spellStart"/>
            <w:r w:rsidRPr="002A15B3">
              <w:t>мероприятия</w:t>
            </w:r>
            <w:proofErr w:type="spellEnd"/>
          </w:p>
        </w:tc>
      </w:tr>
      <w:tr w:rsidR="000917B4" w:rsidRPr="002A15B3" w:rsidTr="00A1634D">
        <w:trPr>
          <w:trHeight w:val="336"/>
        </w:trPr>
        <w:tc>
          <w:tcPr>
            <w:tcW w:w="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1</w:t>
            </w:r>
          </w:p>
        </w:tc>
        <w:tc>
          <w:tcPr>
            <w:tcW w:w="17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3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4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5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6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7</w:t>
            </w:r>
          </w:p>
        </w:tc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8</w:t>
            </w:r>
          </w:p>
        </w:tc>
      </w:tr>
      <w:tr w:rsidR="000917B4" w:rsidRPr="002A15B3" w:rsidTr="00A1634D">
        <w:trPr>
          <w:trHeight w:val="336"/>
        </w:trPr>
        <w:tc>
          <w:tcPr>
            <w:tcW w:w="964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>
              <w:t>5</w:t>
            </w:r>
            <w:r w:rsidRPr="002A15B3">
              <w:t>.</w:t>
            </w:r>
            <w:r>
              <w:rPr>
                <w:lang w:val="ru-RU"/>
              </w:rPr>
              <w:t>1</w:t>
            </w:r>
            <w:r w:rsidRPr="002A15B3">
              <w:t xml:space="preserve">. </w:t>
            </w:r>
            <w:proofErr w:type="spellStart"/>
            <w:r w:rsidRPr="002A15B3">
              <w:t>Проведение</w:t>
            </w:r>
            <w:proofErr w:type="spellEnd"/>
            <w:r w:rsidRPr="002A15B3">
              <w:t xml:space="preserve"> </w:t>
            </w:r>
            <w:proofErr w:type="spellStart"/>
            <w:r w:rsidRPr="002A15B3">
              <w:t>мероприятий</w:t>
            </w:r>
            <w:proofErr w:type="spellEnd"/>
          </w:p>
        </w:tc>
      </w:tr>
      <w:tr w:rsidR="000917B4" w:rsidRPr="002A15B3" w:rsidTr="00A1634D">
        <w:trPr>
          <w:trHeight w:val="336"/>
        </w:trPr>
        <w:tc>
          <w:tcPr>
            <w:tcW w:w="72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>
              <w:t>5</w:t>
            </w:r>
            <w:r w:rsidRPr="002A15B3">
              <w:t>.</w:t>
            </w:r>
            <w:r>
              <w:rPr>
                <w:lang w:val="ru-RU"/>
              </w:rPr>
              <w:t>1</w:t>
            </w:r>
            <w:r w:rsidRPr="002A15B3">
              <w:t>.1</w:t>
            </w:r>
          </w:p>
        </w:tc>
        <w:tc>
          <w:tcPr>
            <w:tcW w:w="178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705193" w:rsidRDefault="000917B4" w:rsidP="00A1634D">
            <w:pPr>
              <w:snapToGrid w:val="0"/>
            </w:pPr>
            <w:r>
              <w:t xml:space="preserve"> </w:t>
            </w:r>
            <w:r w:rsidRPr="00500B71">
              <w:t>Традиционный конкурс среди школьников на казачью тематику, а также детские казачьи игры.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4C15A3" w:rsidRDefault="000917B4" w:rsidP="00A1634D">
            <w:pPr>
              <w:snapToGrid w:val="0"/>
            </w:pPr>
            <w:r>
              <w:t xml:space="preserve">Ноябрь, декабрь </w:t>
            </w:r>
          </w:p>
          <w:p w:rsidR="000917B4" w:rsidRPr="002A15B3" w:rsidRDefault="000917B4" w:rsidP="00A1634D">
            <w:pPr>
              <w:snapToGrid w:val="0"/>
            </w:pPr>
            <w:r>
              <w:t>2017</w:t>
            </w:r>
            <w:r w:rsidRPr="004C15A3">
              <w:t xml:space="preserve"> год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4C15A3" w:rsidRDefault="000917B4" w:rsidP="00A1634D">
            <w:pPr>
              <w:pStyle w:val="ad"/>
              <w:rPr>
                <w:lang w:val="ru-RU"/>
              </w:rPr>
            </w:pPr>
            <w:r w:rsidRPr="004C15A3">
              <w:rPr>
                <w:lang w:val="ru-RU"/>
              </w:rPr>
              <w:t>Бюджет Кореновского городского поселения</w:t>
            </w:r>
          </w:p>
          <w:p w:rsidR="000917B4" w:rsidRPr="002A15B3" w:rsidRDefault="000917B4" w:rsidP="00A1634D">
            <w:pPr>
              <w:pStyle w:val="ad"/>
              <w:snapToGrid w:val="0"/>
            </w:pPr>
            <w:r w:rsidRPr="004C15A3">
              <w:rPr>
                <w:lang w:val="ru-RU"/>
              </w:rPr>
              <w:t>Кореновского района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-</w:t>
            </w:r>
          </w:p>
        </w:tc>
        <w:tc>
          <w:tcPr>
            <w:tcW w:w="1097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B4" w:rsidRDefault="000917B4" w:rsidP="00A1634D">
            <w:pPr>
              <w:pStyle w:val="ad"/>
              <w:snapToGrid w:val="0"/>
            </w:pPr>
            <w:proofErr w:type="spellStart"/>
            <w:r w:rsidRPr="00EE4557">
              <w:t>Администрация</w:t>
            </w:r>
            <w:proofErr w:type="spellEnd"/>
            <w:r w:rsidRPr="00EE4557">
              <w:t xml:space="preserve"> </w:t>
            </w:r>
            <w:proofErr w:type="spellStart"/>
            <w:r w:rsidRPr="00EE4557">
              <w:t>Коренов</w:t>
            </w:r>
            <w:proofErr w:type="spellEnd"/>
            <w:r>
              <w:t>-</w:t>
            </w:r>
          </w:p>
          <w:p w:rsidR="000917B4" w:rsidRDefault="000917B4" w:rsidP="00A1634D">
            <w:pPr>
              <w:pStyle w:val="ad"/>
              <w:snapToGrid w:val="0"/>
            </w:pPr>
            <w:proofErr w:type="spellStart"/>
            <w:r w:rsidRPr="00EE4557">
              <w:t>ского</w:t>
            </w:r>
            <w:proofErr w:type="spellEnd"/>
            <w:r w:rsidRPr="00EE4557">
              <w:t xml:space="preserve"> городского поселения </w:t>
            </w:r>
            <w:proofErr w:type="spellStart"/>
            <w:r w:rsidRPr="00EE4557">
              <w:t>Коренов</w:t>
            </w:r>
            <w:proofErr w:type="spellEnd"/>
            <w:r>
              <w:t>-</w:t>
            </w:r>
          </w:p>
          <w:p w:rsidR="000917B4" w:rsidRPr="00EE4557" w:rsidRDefault="000917B4" w:rsidP="00A1634D">
            <w:pPr>
              <w:pStyle w:val="ad"/>
              <w:snapToGrid w:val="0"/>
            </w:pPr>
            <w:proofErr w:type="spellStart"/>
            <w:r w:rsidRPr="00EE4557">
              <w:t>ского</w:t>
            </w:r>
            <w:proofErr w:type="spellEnd"/>
            <w:r w:rsidRPr="00EE4557">
              <w:t xml:space="preserve"> район</w:t>
            </w:r>
            <w:r>
              <w:t>а</w:t>
            </w:r>
            <w:r w:rsidRPr="00EE4557">
              <w:t xml:space="preserve">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B4" w:rsidRPr="00EE4557" w:rsidRDefault="000917B4" w:rsidP="00A1634D">
            <w:pPr>
              <w:pStyle w:val="ad"/>
              <w:suppressAutoHyphens w:val="0"/>
            </w:pPr>
            <w:proofErr w:type="spellStart"/>
            <w:r>
              <w:t>Администрация</w:t>
            </w:r>
            <w:proofErr w:type="spellEnd"/>
            <w:r>
              <w:t xml:space="preserve"> Коренов</w:t>
            </w:r>
            <w:r w:rsidRPr="00A878B9">
              <w:t>ско</w:t>
            </w:r>
            <w:r>
              <w:t>го городского поселения Коренов</w:t>
            </w:r>
            <w:r w:rsidRPr="00A878B9">
              <w:t>ского района</w:t>
            </w:r>
          </w:p>
        </w:tc>
      </w:tr>
      <w:tr w:rsidR="000917B4" w:rsidRPr="002A15B3" w:rsidTr="00A1634D">
        <w:trPr>
          <w:trHeight w:val="336"/>
        </w:trPr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</w:p>
        </w:tc>
        <w:tc>
          <w:tcPr>
            <w:tcW w:w="17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Краевой</w:t>
            </w:r>
            <w:proofErr w:type="spellEnd"/>
            <w:r w:rsidRPr="002A15B3">
              <w:t xml:space="preserve"> </w:t>
            </w:r>
            <w:proofErr w:type="spellStart"/>
            <w:r w:rsidRPr="002A15B3">
              <w:t>бюджет</w:t>
            </w:r>
            <w:proofErr w:type="spellEnd"/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-</w:t>
            </w:r>
          </w:p>
        </w:tc>
        <w:tc>
          <w:tcPr>
            <w:tcW w:w="10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</w:tr>
      <w:tr w:rsidR="000917B4" w:rsidRPr="002A15B3" w:rsidTr="00A1634D">
        <w:trPr>
          <w:trHeight w:val="336"/>
        </w:trPr>
        <w:tc>
          <w:tcPr>
            <w:tcW w:w="72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>
              <w:t>5</w:t>
            </w:r>
            <w:r w:rsidRPr="002A15B3">
              <w:t>.</w:t>
            </w:r>
            <w:r>
              <w:rPr>
                <w:lang w:val="ru-RU"/>
              </w:rPr>
              <w:t>1</w:t>
            </w:r>
            <w:r w:rsidRPr="002A15B3">
              <w:t>.2</w:t>
            </w:r>
          </w:p>
        </w:tc>
        <w:tc>
          <w:tcPr>
            <w:tcW w:w="178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705193" w:rsidRDefault="000917B4" w:rsidP="00A1634D">
            <w:pPr>
              <w:snapToGrid w:val="0"/>
            </w:pPr>
            <w:r>
              <w:t xml:space="preserve"> </w:t>
            </w:r>
            <w:r w:rsidRPr="00500B71">
              <w:t xml:space="preserve">Военно-спортивные мероприятия с участием членов Кореновского городского казачьего общества по казачьим и </w:t>
            </w:r>
            <w:r w:rsidRPr="00500B71">
              <w:lastRenderedPageBreak/>
              <w:t>военно-прикладным видам спорта.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4C15A3" w:rsidRDefault="000917B4" w:rsidP="00A1634D">
            <w:pPr>
              <w:snapToGrid w:val="0"/>
            </w:pPr>
            <w:r>
              <w:lastRenderedPageBreak/>
              <w:t>Ноябрь, декабрь</w:t>
            </w:r>
          </w:p>
          <w:p w:rsidR="000917B4" w:rsidRPr="002A15B3" w:rsidRDefault="000917B4" w:rsidP="00A1634D">
            <w:pPr>
              <w:snapToGrid w:val="0"/>
              <w:rPr>
                <w:bCs/>
              </w:rPr>
            </w:pPr>
            <w:r>
              <w:t>2017</w:t>
            </w:r>
            <w:r w:rsidRPr="004C15A3">
              <w:t xml:space="preserve"> год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4C15A3" w:rsidRDefault="000917B4" w:rsidP="00A1634D">
            <w:pPr>
              <w:pStyle w:val="ad"/>
              <w:snapToGrid w:val="0"/>
              <w:rPr>
                <w:lang w:val="ru-RU"/>
              </w:rPr>
            </w:pPr>
            <w:r w:rsidRPr="004C15A3">
              <w:rPr>
                <w:lang w:val="ru-RU"/>
              </w:rPr>
              <w:t>Бюджет Кореновского городского поселения</w:t>
            </w:r>
          </w:p>
          <w:p w:rsidR="000917B4" w:rsidRPr="002A15B3" w:rsidRDefault="000917B4" w:rsidP="00A1634D">
            <w:pPr>
              <w:pStyle w:val="ad"/>
              <w:snapToGrid w:val="0"/>
            </w:pPr>
            <w:r w:rsidRPr="004C15A3">
              <w:rPr>
                <w:lang w:val="ru-RU"/>
              </w:rPr>
              <w:lastRenderedPageBreak/>
              <w:t>Кореновского района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705193" w:rsidRDefault="000917B4" w:rsidP="00A1634D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30,0</w:t>
            </w:r>
          </w:p>
        </w:tc>
        <w:tc>
          <w:tcPr>
            <w:tcW w:w="109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0917B4" w:rsidRPr="00CA769C" w:rsidRDefault="000917B4" w:rsidP="00A1634D">
            <w:pPr>
              <w:pStyle w:val="ad"/>
            </w:pPr>
            <w:proofErr w:type="spellStart"/>
            <w:r w:rsidRPr="00CA769C">
              <w:t>Администрация</w:t>
            </w:r>
            <w:proofErr w:type="spellEnd"/>
            <w:r w:rsidRPr="00CA769C">
              <w:t xml:space="preserve"> </w:t>
            </w:r>
            <w:proofErr w:type="spellStart"/>
            <w:r w:rsidRPr="00CA769C">
              <w:t>Коренов</w:t>
            </w:r>
            <w:proofErr w:type="spellEnd"/>
            <w:r w:rsidRPr="00CA769C">
              <w:t>-</w:t>
            </w:r>
          </w:p>
          <w:p w:rsidR="000917B4" w:rsidRPr="00CA769C" w:rsidRDefault="000917B4" w:rsidP="00A1634D">
            <w:pPr>
              <w:pStyle w:val="ad"/>
            </w:pPr>
            <w:proofErr w:type="spellStart"/>
            <w:r w:rsidRPr="00CA769C">
              <w:t>ского</w:t>
            </w:r>
            <w:proofErr w:type="spellEnd"/>
            <w:r w:rsidRPr="00CA769C">
              <w:t xml:space="preserve"> городского поселения </w:t>
            </w:r>
            <w:proofErr w:type="spellStart"/>
            <w:r w:rsidRPr="00CA769C">
              <w:t>Коренов</w:t>
            </w:r>
            <w:proofErr w:type="spellEnd"/>
            <w:r w:rsidRPr="00CA769C">
              <w:t>-</w:t>
            </w:r>
          </w:p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CA769C">
              <w:lastRenderedPageBreak/>
              <w:t>ского</w:t>
            </w:r>
            <w:proofErr w:type="spellEnd"/>
            <w:r w:rsidRPr="00CA769C">
              <w:t xml:space="preserve"> района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snapToGrid w:val="0"/>
            </w:pPr>
            <w:r>
              <w:lastRenderedPageBreak/>
              <w:t>Администрация Коренов</w:t>
            </w:r>
            <w:r w:rsidRPr="00DC6A3B">
              <w:t>ско</w:t>
            </w:r>
            <w:r>
              <w:t>го городского поселения Коренов</w:t>
            </w:r>
            <w:r w:rsidRPr="00DC6A3B">
              <w:t>ского района</w:t>
            </w:r>
          </w:p>
        </w:tc>
      </w:tr>
      <w:tr w:rsidR="000917B4" w:rsidRPr="002A15B3" w:rsidTr="00A1634D">
        <w:trPr>
          <w:trHeight w:val="336"/>
        </w:trPr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</w:p>
        </w:tc>
        <w:tc>
          <w:tcPr>
            <w:tcW w:w="17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Краевой</w:t>
            </w:r>
            <w:proofErr w:type="spellEnd"/>
            <w:r w:rsidRPr="002A15B3">
              <w:t xml:space="preserve"> </w:t>
            </w:r>
          </w:p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бюджет</w:t>
            </w:r>
            <w:proofErr w:type="spellEnd"/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-</w:t>
            </w:r>
          </w:p>
        </w:tc>
        <w:tc>
          <w:tcPr>
            <w:tcW w:w="10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3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</w:tr>
      <w:tr w:rsidR="000917B4" w:rsidRPr="002A15B3" w:rsidTr="00A1634D">
        <w:trPr>
          <w:trHeight w:val="336"/>
        </w:trPr>
        <w:tc>
          <w:tcPr>
            <w:tcW w:w="964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>
              <w:t>5</w:t>
            </w:r>
            <w:r w:rsidRPr="002A15B3">
              <w:t>.</w:t>
            </w:r>
            <w:r>
              <w:rPr>
                <w:lang w:val="ru-RU"/>
              </w:rPr>
              <w:t>2</w:t>
            </w:r>
            <w:r w:rsidRPr="002A15B3">
              <w:t xml:space="preserve">. </w:t>
            </w:r>
            <w:r>
              <w:rPr>
                <w:lang w:val="ru-RU"/>
              </w:rPr>
              <w:t>П</w:t>
            </w:r>
            <w:r w:rsidRPr="00500B71">
              <w:rPr>
                <w:lang w:val="ru-RU"/>
              </w:rPr>
              <w:t>опуляризации традиционной культуры и  истории казачества</w:t>
            </w:r>
          </w:p>
        </w:tc>
      </w:tr>
      <w:tr w:rsidR="000917B4" w:rsidRPr="002A15B3" w:rsidTr="00A1634D">
        <w:trPr>
          <w:trHeight w:val="336"/>
        </w:trPr>
        <w:tc>
          <w:tcPr>
            <w:tcW w:w="72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>
              <w:t>5</w:t>
            </w:r>
            <w:r w:rsidRPr="002A15B3">
              <w:t>.</w:t>
            </w:r>
            <w:r>
              <w:rPr>
                <w:lang w:val="ru-RU"/>
              </w:rPr>
              <w:t>2</w:t>
            </w:r>
            <w:r w:rsidRPr="002A15B3">
              <w:t>.1</w:t>
            </w:r>
          </w:p>
        </w:tc>
        <w:tc>
          <w:tcPr>
            <w:tcW w:w="178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snapToGrid w:val="0"/>
            </w:pPr>
            <w:r>
              <w:t>И</w:t>
            </w:r>
            <w:r w:rsidRPr="00500B71">
              <w:t>зготовление соответствующих стендов.</w:t>
            </w:r>
          </w:p>
        </w:tc>
        <w:tc>
          <w:tcPr>
            <w:tcW w:w="96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snapToGrid w:val="0"/>
            </w:pPr>
            <w:r>
              <w:t>ноябрь, декабрь 2017 год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Бюджет</w:t>
            </w:r>
            <w:proofErr w:type="spellEnd"/>
            <w:r w:rsidRPr="002A15B3">
              <w:t xml:space="preserve"> Кореновского городского поселения Кореновского района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705193" w:rsidRDefault="000917B4" w:rsidP="00A1634D">
            <w:pPr>
              <w:pStyle w:val="ad"/>
              <w:snapToGrid w:val="0"/>
              <w:rPr>
                <w:lang w:val="ru-RU"/>
              </w:rPr>
            </w:pPr>
          </w:p>
        </w:tc>
        <w:tc>
          <w:tcPr>
            <w:tcW w:w="137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CA769C" w:rsidRDefault="000917B4" w:rsidP="00A1634D">
            <w:pPr>
              <w:pStyle w:val="ad"/>
              <w:snapToGrid w:val="0"/>
            </w:pPr>
            <w:proofErr w:type="spellStart"/>
            <w:r w:rsidRPr="00CA769C">
              <w:t>Администрация</w:t>
            </w:r>
            <w:proofErr w:type="spellEnd"/>
            <w:r w:rsidRPr="00CA769C">
              <w:t xml:space="preserve"> </w:t>
            </w:r>
            <w:proofErr w:type="spellStart"/>
            <w:r w:rsidRPr="00CA769C">
              <w:t>Коренов</w:t>
            </w:r>
            <w:proofErr w:type="spellEnd"/>
            <w:r w:rsidRPr="00CA769C">
              <w:t>-</w:t>
            </w:r>
          </w:p>
          <w:p w:rsidR="000917B4" w:rsidRPr="00CA769C" w:rsidRDefault="000917B4" w:rsidP="00A1634D">
            <w:pPr>
              <w:pStyle w:val="ad"/>
              <w:snapToGrid w:val="0"/>
            </w:pPr>
            <w:proofErr w:type="spellStart"/>
            <w:r w:rsidRPr="00CA769C">
              <w:t>ского</w:t>
            </w:r>
            <w:proofErr w:type="spellEnd"/>
            <w:r w:rsidRPr="00CA769C">
              <w:t xml:space="preserve"> городского поселения </w:t>
            </w:r>
            <w:proofErr w:type="spellStart"/>
            <w:r w:rsidRPr="00CA769C">
              <w:t>Коренов</w:t>
            </w:r>
            <w:proofErr w:type="spellEnd"/>
            <w:r w:rsidRPr="00CA769C">
              <w:t>-</w:t>
            </w:r>
          </w:p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CA769C">
              <w:t>ского</w:t>
            </w:r>
            <w:proofErr w:type="spellEnd"/>
            <w:r w:rsidRPr="00CA769C">
              <w:t xml:space="preserve"> района</w:t>
            </w:r>
          </w:p>
        </w:tc>
        <w:tc>
          <w:tcPr>
            <w:tcW w:w="178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snapToGrid w:val="0"/>
            </w:pPr>
            <w:r>
              <w:t>Администрация Коренов</w:t>
            </w:r>
            <w:r w:rsidRPr="00DC6A3B">
              <w:t>ско</w:t>
            </w:r>
            <w:r>
              <w:t>го городского поселения Коренов</w:t>
            </w:r>
            <w:r w:rsidRPr="00DC6A3B">
              <w:t>ского района</w:t>
            </w:r>
          </w:p>
        </w:tc>
      </w:tr>
      <w:tr w:rsidR="000917B4" w:rsidRPr="002A15B3" w:rsidTr="00A1634D">
        <w:trPr>
          <w:trHeight w:val="336"/>
        </w:trPr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</w:p>
        </w:tc>
        <w:tc>
          <w:tcPr>
            <w:tcW w:w="17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Краевой</w:t>
            </w:r>
            <w:proofErr w:type="spellEnd"/>
            <w:r w:rsidRPr="002A15B3">
              <w:t xml:space="preserve"> </w:t>
            </w:r>
          </w:p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бюджет</w:t>
            </w:r>
            <w:proofErr w:type="spellEnd"/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  <w:jc w:val="center"/>
            </w:pPr>
            <w:r w:rsidRPr="002A15B3">
              <w:t>-</w:t>
            </w:r>
          </w:p>
        </w:tc>
        <w:tc>
          <w:tcPr>
            <w:tcW w:w="10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3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</w:tr>
      <w:tr w:rsidR="000917B4" w:rsidRPr="002A15B3" w:rsidTr="00A1634D">
        <w:trPr>
          <w:trHeight w:val="336"/>
        </w:trPr>
        <w:tc>
          <w:tcPr>
            <w:tcW w:w="3470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  <w:r w:rsidRPr="002A15B3">
              <w:t>ИТОГО: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Бюджет</w:t>
            </w:r>
            <w:proofErr w:type="spellEnd"/>
            <w:r w:rsidRPr="002A15B3">
              <w:t xml:space="preserve"> Кореновского городского поселения Кореновского района 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CA769C" w:rsidRDefault="000917B4" w:rsidP="00A1634D">
            <w:pPr>
              <w:pStyle w:val="a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2A15B3">
              <w:t>0</w:t>
            </w:r>
            <w:r>
              <w:rPr>
                <w:lang w:val="ru-RU"/>
              </w:rPr>
              <w:t>,0</w:t>
            </w:r>
          </w:p>
        </w:tc>
        <w:tc>
          <w:tcPr>
            <w:tcW w:w="109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37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78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</w:tr>
      <w:tr w:rsidR="000917B4" w:rsidRPr="002A15B3" w:rsidTr="00A1634D">
        <w:trPr>
          <w:trHeight w:val="336"/>
        </w:trPr>
        <w:tc>
          <w:tcPr>
            <w:tcW w:w="347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Краевой</w:t>
            </w:r>
            <w:proofErr w:type="spellEnd"/>
            <w:r w:rsidRPr="002A15B3">
              <w:t xml:space="preserve"> </w:t>
            </w:r>
          </w:p>
          <w:p w:rsidR="000917B4" w:rsidRPr="002A15B3" w:rsidRDefault="000917B4" w:rsidP="00A1634D">
            <w:pPr>
              <w:pStyle w:val="ad"/>
              <w:snapToGrid w:val="0"/>
            </w:pPr>
            <w:proofErr w:type="spellStart"/>
            <w:r w:rsidRPr="002A15B3">
              <w:t>бюджет</w:t>
            </w:r>
            <w:proofErr w:type="spellEnd"/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  <w:r w:rsidRPr="002A15B3">
              <w:t>-</w:t>
            </w:r>
          </w:p>
        </w:tc>
        <w:tc>
          <w:tcPr>
            <w:tcW w:w="109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3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  <w:tc>
          <w:tcPr>
            <w:tcW w:w="1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7B4" w:rsidRPr="002A15B3" w:rsidRDefault="000917B4" w:rsidP="00A1634D">
            <w:pPr>
              <w:pStyle w:val="ad"/>
              <w:snapToGrid w:val="0"/>
            </w:pPr>
          </w:p>
        </w:tc>
      </w:tr>
    </w:tbl>
    <w:p w:rsidR="000917B4" w:rsidRDefault="000917B4" w:rsidP="000917B4">
      <w:pPr>
        <w:rPr>
          <w:sz w:val="28"/>
          <w:szCs w:val="28"/>
        </w:rPr>
      </w:pPr>
    </w:p>
    <w:p w:rsidR="000917B4" w:rsidRDefault="000917B4" w:rsidP="000917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6. Механизм реализации Программы</w:t>
      </w:r>
    </w:p>
    <w:p w:rsidR="000917B4" w:rsidRDefault="000917B4" w:rsidP="000917B4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17B4" w:rsidRDefault="000917B4" w:rsidP="000917B4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0917B4" w:rsidRPr="00CA769C" w:rsidRDefault="000917B4" w:rsidP="000917B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CA769C">
        <w:rPr>
          <w:rFonts w:ascii="Times New Roman" w:hAnsi="Times New Roman" w:cs="Times New Roman"/>
          <w:sz w:val="28"/>
          <w:szCs w:val="28"/>
        </w:rPr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0917B4" w:rsidRPr="00CA769C" w:rsidRDefault="000917B4" w:rsidP="000917B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CA769C">
        <w:rPr>
          <w:rFonts w:ascii="Times New Roman" w:hAnsi="Times New Roman" w:cs="Times New Roman"/>
          <w:sz w:val="28"/>
          <w:szCs w:val="28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целевой Программы:</w:t>
      </w:r>
    </w:p>
    <w:p w:rsidR="000917B4" w:rsidRPr="00CA769C" w:rsidRDefault="000917B4" w:rsidP="000917B4">
      <w:pPr>
        <w:pStyle w:val="ConsNormal"/>
        <w:widowControl/>
        <w:numPr>
          <w:ilvl w:val="0"/>
          <w:numId w:val="3"/>
        </w:numPr>
        <w:tabs>
          <w:tab w:val="clear" w:pos="432"/>
          <w:tab w:val="num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69C">
        <w:rPr>
          <w:rFonts w:ascii="Times New Roman" w:hAnsi="Times New Roman" w:cs="Times New Roman"/>
          <w:sz w:val="28"/>
          <w:szCs w:val="28"/>
        </w:rPr>
        <w:t xml:space="preserve">заключает (при необходимости) контрактов в установленном законодательством порядке согласно Федеральному закону от 5 апреля               </w:t>
      </w:r>
      <w:r w:rsidRPr="00CA769C">
        <w:rPr>
          <w:rFonts w:ascii="Times New Roman" w:hAnsi="Times New Roman" w:cs="Times New Roman"/>
          <w:sz w:val="28"/>
          <w:szCs w:val="28"/>
        </w:rPr>
        <w:lastRenderedPageBreak/>
        <w:t>2013 года № 44-ФЗ «О контрактной системе</w:t>
      </w:r>
      <w:r w:rsidRPr="00CA769C">
        <w:rPr>
          <w:rFonts w:ascii="Times New Roman" w:hAnsi="Times New Roman" w:cs="Times New Roman"/>
          <w:bCs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</w:t>
      </w:r>
      <w:r w:rsidRPr="00CA769C">
        <w:rPr>
          <w:rFonts w:ascii="Times New Roman" w:hAnsi="Times New Roman" w:cs="Times New Roman"/>
          <w:sz w:val="28"/>
          <w:szCs w:val="28"/>
        </w:rPr>
        <w:t>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доклад о реализации целевой Программы;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0917B4" w:rsidRDefault="000917B4" w:rsidP="000917B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ходом реализации целевой Программы в целом.</w:t>
      </w:r>
    </w:p>
    <w:p w:rsidR="000917B4" w:rsidRDefault="000917B4" w:rsidP="000917B4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0917B4" w:rsidRDefault="000917B4" w:rsidP="000917B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7. Оценка социально-экономической эффективности Программы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повысить эффективность деятельности Кореновского городского казачьего общества, направленной, в первую очередь, на пропаганду и изучение традиционной культуры и истории казачества;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укрепить взаимодействие между администрацией Кореновского городского поселения Кореновского района и </w:t>
      </w:r>
      <w:proofErr w:type="spellStart"/>
      <w:r>
        <w:rPr>
          <w:sz w:val="28"/>
          <w:szCs w:val="28"/>
        </w:rPr>
        <w:t>Кореновским</w:t>
      </w:r>
      <w:proofErr w:type="spellEnd"/>
      <w:r>
        <w:rPr>
          <w:sz w:val="28"/>
          <w:szCs w:val="28"/>
        </w:rPr>
        <w:t xml:space="preserve"> городским казачьим обществом;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создать благоприятные условия для развития системы патриотического воспитания молодежи, возрождения и становления казачества на территории Кореновского городского поселения Кореновского района.</w:t>
      </w:r>
    </w:p>
    <w:p w:rsidR="000917B4" w:rsidRDefault="000917B4" w:rsidP="000917B4">
      <w:pPr>
        <w:ind w:firstLine="851"/>
        <w:jc w:val="both"/>
        <w:rPr>
          <w:sz w:val="28"/>
          <w:szCs w:val="28"/>
        </w:rPr>
      </w:pPr>
    </w:p>
    <w:p w:rsidR="000917B4" w:rsidRPr="002E1276" w:rsidRDefault="000917B4" w:rsidP="000917B4">
      <w:pPr>
        <w:ind w:firstLine="851"/>
        <w:jc w:val="both"/>
        <w:rPr>
          <w:bCs/>
          <w:sz w:val="28"/>
          <w:szCs w:val="28"/>
        </w:rPr>
      </w:pPr>
      <w:r w:rsidRPr="002E1276">
        <w:rPr>
          <w:bCs/>
          <w:sz w:val="28"/>
          <w:szCs w:val="28"/>
        </w:rPr>
        <w:t>Критерии (целевые индикаторы) реализации целевой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1680"/>
        <w:gridCol w:w="1716"/>
      </w:tblGrid>
      <w:tr w:rsidR="000917B4" w:rsidRPr="000917B4" w:rsidTr="00A1634D">
        <w:trPr>
          <w:trHeight w:val="6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7B4" w:rsidRPr="000917B4" w:rsidRDefault="000917B4" w:rsidP="00A1634D">
            <w:pPr>
              <w:jc w:val="both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7B4" w:rsidRPr="000917B4" w:rsidRDefault="000917B4" w:rsidP="00A1634D">
            <w:pPr>
              <w:jc w:val="center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Наименование показателей результативности (целевых индикаторов)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7B4" w:rsidRPr="000917B4" w:rsidRDefault="000917B4" w:rsidP="00A1634D">
            <w:pPr>
              <w:jc w:val="both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Единица</w:t>
            </w:r>
          </w:p>
          <w:p w:rsidR="000917B4" w:rsidRPr="000917B4" w:rsidRDefault="000917B4" w:rsidP="00A1634D">
            <w:pPr>
              <w:jc w:val="both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измерения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7B4" w:rsidRPr="000917B4" w:rsidRDefault="000917B4" w:rsidP="00A1634D">
            <w:pPr>
              <w:ind w:left="-211" w:hanging="426"/>
              <w:jc w:val="center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Значение показателей результативности</w:t>
            </w:r>
          </w:p>
          <w:p w:rsidR="000917B4" w:rsidRPr="000917B4" w:rsidRDefault="000917B4" w:rsidP="00A1634D">
            <w:pPr>
              <w:ind w:hanging="426"/>
              <w:jc w:val="center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(целевых индикаторов)</w:t>
            </w:r>
          </w:p>
        </w:tc>
      </w:tr>
      <w:tr w:rsidR="000917B4" w:rsidRPr="000917B4" w:rsidTr="00A1634D">
        <w:trPr>
          <w:trHeight w:val="89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7B4" w:rsidRPr="000917B4" w:rsidRDefault="000917B4" w:rsidP="00A1634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7B4" w:rsidRPr="000917B4" w:rsidRDefault="000917B4" w:rsidP="00A1634D">
            <w:pPr>
              <w:ind w:firstLine="85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7B4" w:rsidRPr="000917B4" w:rsidRDefault="000917B4" w:rsidP="00A1634D">
            <w:pPr>
              <w:ind w:firstLine="85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7B4" w:rsidRPr="000917B4" w:rsidRDefault="000917B4" w:rsidP="00A1634D">
            <w:pPr>
              <w:jc w:val="center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Утверждено в целевой программе</w:t>
            </w:r>
          </w:p>
          <w:p w:rsidR="000917B4" w:rsidRPr="000917B4" w:rsidRDefault="000917B4" w:rsidP="00A1634D">
            <w:pPr>
              <w:ind w:left="-920" w:firstLine="851"/>
              <w:jc w:val="center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на 2017 год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7B4" w:rsidRPr="000917B4" w:rsidRDefault="000917B4" w:rsidP="00A1634D">
            <w:pPr>
              <w:jc w:val="center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Достигнуто</w:t>
            </w:r>
          </w:p>
          <w:p w:rsidR="000917B4" w:rsidRPr="000917B4" w:rsidRDefault="000917B4" w:rsidP="00A1634D">
            <w:pPr>
              <w:ind w:firstLine="24"/>
              <w:jc w:val="center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в целевой программе</w:t>
            </w:r>
          </w:p>
          <w:p w:rsidR="000917B4" w:rsidRPr="000917B4" w:rsidRDefault="000917B4" w:rsidP="00A1634D">
            <w:pPr>
              <w:ind w:firstLine="24"/>
              <w:jc w:val="center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в 2016 году</w:t>
            </w:r>
          </w:p>
        </w:tc>
      </w:tr>
      <w:tr w:rsidR="000917B4" w:rsidRPr="000917B4" w:rsidTr="00A1634D">
        <w:trPr>
          <w:trHeight w:val="933"/>
        </w:trPr>
        <w:tc>
          <w:tcPr>
            <w:tcW w:w="562" w:type="dxa"/>
            <w:shd w:val="clear" w:color="auto" w:fill="auto"/>
          </w:tcPr>
          <w:p w:rsidR="000917B4" w:rsidRPr="000917B4" w:rsidRDefault="000917B4" w:rsidP="00A1634D">
            <w:pPr>
              <w:jc w:val="both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0917B4" w:rsidRPr="000917B4" w:rsidRDefault="000917B4" w:rsidP="00A1634D">
            <w:pPr>
              <w:jc w:val="both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Военно-спортивные мероприятия с участием членов Кореновского городского казачьего общества по казачьим и военно-прикладным видам спорта</w:t>
            </w:r>
          </w:p>
        </w:tc>
        <w:tc>
          <w:tcPr>
            <w:tcW w:w="1417" w:type="dxa"/>
            <w:shd w:val="clear" w:color="auto" w:fill="auto"/>
          </w:tcPr>
          <w:p w:rsidR="000917B4" w:rsidRPr="000917B4" w:rsidRDefault="000917B4" w:rsidP="00A1634D">
            <w:pPr>
              <w:jc w:val="both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тыс. руб.</w:t>
            </w:r>
          </w:p>
        </w:tc>
        <w:tc>
          <w:tcPr>
            <w:tcW w:w="1680" w:type="dxa"/>
            <w:shd w:val="clear" w:color="auto" w:fill="auto"/>
          </w:tcPr>
          <w:p w:rsidR="000917B4" w:rsidRPr="000917B4" w:rsidRDefault="000917B4" w:rsidP="00A1634D">
            <w:pPr>
              <w:ind w:firstLine="498"/>
              <w:jc w:val="both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30,00</w:t>
            </w:r>
          </w:p>
        </w:tc>
        <w:tc>
          <w:tcPr>
            <w:tcW w:w="1716" w:type="dxa"/>
            <w:shd w:val="clear" w:color="auto" w:fill="auto"/>
          </w:tcPr>
          <w:p w:rsidR="000917B4" w:rsidRPr="000917B4" w:rsidRDefault="000917B4" w:rsidP="00A1634D">
            <w:pPr>
              <w:ind w:firstLine="449"/>
              <w:jc w:val="both"/>
              <w:rPr>
                <w:bCs/>
                <w:sz w:val="24"/>
                <w:szCs w:val="24"/>
              </w:rPr>
            </w:pPr>
            <w:r w:rsidRPr="000917B4">
              <w:rPr>
                <w:bCs/>
                <w:sz w:val="24"/>
                <w:szCs w:val="24"/>
              </w:rPr>
              <w:t>30,00</w:t>
            </w:r>
          </w:p>
        </w:tc>
      </w:tr>
    </w:tbl>
    <w:p w:rsidR="000917B4" w:rsidRDefault="000917B4" w:rsidP="000917B4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917B4" w:rsidRDefault="000917B4" w:rsidP="000917B4">
      <w:pPr>
        <w:rPr>
          <w:sz w:val="28"/>
          <w:szCs w:val="28"/>
        </w:rPr>
      </w:pPr>
    </w:p>
    <w:p w:rsidR="000917B4" w:rsidRDefault="000917B4" w:rsidP="000917B4">
      <w:pPr>
        <w:rPr>
          <w:sz w:val="28"/>
          <w:szCs w:val="28"/>
        </w:rPr>
      </w:pPr>
    </w:p>
    <w:p w:rsidR="000917B4" w:rsidRDefault="000917B4" w:rsidP="000917B4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:rsidR="000917B4" w:rsidRDefault="000917B4" w:rsidP="000917B4">
      <w:pPr>
        <w:rPr>
          <w:sz w:val="28"/>
          <w:szCs w:val="28"/>
        </w:rPr>
      </w:pPr>
      <w:r>
        <w:rPr>
          <w:sz w:val="28"/>
          <w:szCs w:val="28"/>
        </w:rPr>
        <w:t>организационно-кадрового отдела</w:t>
      </w:r>
    </w:p>
    <w:p w:rsidR="000917B4" w:rsidRDefault="000917B4" w:rsidP="000917B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</w:t>
      </w:r>
    </w:p>
    <w:p w:rsidR="000917B4" w:rsidRDefault="000917B4" w:rsidP="000917B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Я.В. Роскита</w:t>
      </w: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0917B4">
      <w:pPr>
        <w:jc w:val="both"/>
        <w:rPr>
          <w:sz w:val="28"/>
          <w:szCs w:val="28"/>
        </w:rPr>
      </w:pPr>
    </w:p>
    <w:p w:rsidR="000917B4" w:rsidRDefault="000917B4" w:rsidP="008807D2">
      <w:pPr>
        <w:jc w:val="both"/>
        <w:rPr>
          <w:sz w:val="28"/>
          <w:szCs w:val="28"/>
        </w:rPr>
      </w:pPr>
    </w:p>
    <w:sectPr w:rsidR="000917B4" w:rsidSect="000917B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49" w:rsidRDefault="00B86549" w:rsidP="00396A27">
      <w:r>
        <w:separator/>
      </w:r>
    </w:p>
  </w:endnote>
  <w:endnote w:type="continuationSeparator" w:id="0">
    <w:p w:rsidR="00B86549" w:rsidRDefault="00B86549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49" w:rsidRDefault="00B86549" w:rsidP="00396A27">
      <w:r>
        <w:separator/>
      </w:r>
    </w:p>
  </w:footnote>
  <w:footnote w:type="continuationSeparator" w:id="0">
    <w:p w:rsidR="00B86549" w:rsidRDefault="00B86549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953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96A27" w:rsidRPr="00D769F9" w:rsidRDefault="00396A27" w:rsidP="00396A27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D769F9">
          <w:rPr>
            <w:color w:val="FFFFFF" w:themeColor="background1"/>
            <w:sz w:val="28"/>
            <w:szCs w:val="28"/>
          </w:rPr>
          <w:fldChar w:fldCharType="begin"/>
        </w:r>
        <w:r w:rsidRPr="00D769F9">
          <w:rPr>
            <w:color w:val="FFFFFF" w:themeColor="background1"/>
            <w:sz w:val="28"/>
            <w:szCs w:val="28"/>
          </w:rPr>
          <w:instrText>PAGE   \* MERGEFORMAT</w:instrText>
        </w:r>
        <w:r w:rsidRPr="00D769F9">
          <w:rPr>
            <w:color w:val="FFFFFF" w:themeColor="background1"/>
            <w:sz w:val="28"/>
            <w:szCs w:val="28"/>
          </w:rPr>
          <w:fldChar w:fldCharType="separate"/>
        </w:r>
        <w:r w:rsidR="00D769F9">
          <w:rPr>
            <w:noProof/>
            <w:color w:val="FFFFFF" w:themeColor="background1"/>
            <w:sz w:val="28"/>
            <w:szCs w:val="28"/>
          </w:rPr>
          <w:t>2</w:t>
        </w:r>
        <w:r w:rsidRPr="00D769F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31CDF"/>
    <w:multiLevelType w:val="hybridMultilevel"/>
    <w:tmpl w:val="27F8AF44"/>
    <w:lvl w:ilvl="0" w:tplc="CF32391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DB"/>
    <w:rsid w:val="00054DE9"/>
    <w:rsid w:val="00061CA9"/>
    <w:rsid w:val="000917B4"/>
    <w:rsid w:val="000C1EF2"/>
    <w:rsid w:val="000D6935"/>
    <w:rsid w:val="001037DE"/>
    <w:rsid w:val="00112BB3"/>
    <w:rsid w:val="00123818"/>
    <w:rsid w:val="00134BC2"/>
    <w:rsid w:val="0016119F"/>
    <w:rsid w:val="001744E3"/>
    <w:rsid w:val="00181950"/>
    <w:rsid w:val="001D06B0"/>
    <w:rsid w:val="001E52BF"/>
    <w:rsid w:val="002575D4"/>
    <w:rsid w:val="00267EB7"/>
    <w:rsid w:val="00275B3B"/>
    <w:rsid w:val="00292EAA"/>
    <w:rsid w:val="002B4FA9"/>
    <w:rsid w:val="002B7159"/>
    <w:rsid w:val="002C704A"/>
    <w:rsid w:val="002D4047"/>
    <w:rsid w:val="002E3F08"/>
    <w:rsid w:val="00344F9D"/>
    <w:rsid w:val="0034660C"/>
    <w:rsid w:val="00365A14"/>
    <w:rsid w:val="00396A27"/>
    <w:rsid w:val="003C6610"/>
    <w:rsid w:val="003E37E0"/>
    <w:rsid w:val="003E644C"/>
    <w:rsid w:val="003E75A6"/>
    <w:rsid w:val="003F571D"/>
    <w:rsid w:val="004242AB"/>
    <w:rsid w:val="00450152"/>
    <w:rsid w:val="00451EB2"/>
    <w:rsid w:val="00480A4B"/>
    <w:rsid w:val="004B34AA"/>
    <w:rsid w:val="004E0AF1"/>
    <w:rsid w:val="004F0AF1"/>
    <w:rsid w:val="005306B1"/>
    <w:rsid w:val="00544709"/>
    <w:rsid w:val="00551A53"/>
    <w:rsid w:val="00570480"/>
    <w:rsid w:val="00581221"/>
    <w:rsid w:val="005A03C2"/>
    <w:rsid w:val="005B5610"/>
    <w:rsid w:val="005D7CF1"/>
    <w:rsid w:val="005F4B8C"/>
    <w:rsid w:val="00622A8C"/>
    <w:rsid w:val="00623C63"/>
    <w:rsid w:val="006409FD"/>
    <w:rsid w:val="00660840"/>
    <w:rsid w:val="00664AB5"/>
    <w:rsid w:val="006871BE"/>
    <w:rsid w:val="006A2289"/>
    <w:rsid w:val="006F7D90"/>
    <w:rsid w:val="00703D69"/>
    <w:rsid w:val="0073604A"/>
    <w:rsid w:val="007536ED"/>
    <w:rsid w:val="007A0968"/>
    <w:rsid w:val="007B3EE8"/>
    <w:rsid w:val="007E31EE"/>
    <w:rsid w:val="008002CF"/>
    <w:rsid w:val="0081754B"/>
    <w:rsid w:val="00820635"/>
    <w:rsid w:val="008328EF"/>
    <w:rsid w:val="00880528"/>
    <w:rsid w:val="008807D2"/>
    <w:rsid w:val="008A27A0"/>
    <w:rsid w:val="008A7975"/>
    <w:rsid w:val="008E6514"/>
    <w:rsid w:val="00906EEF"/>
    <w:rsid w:val="00912284"/>
    <w:rsid w:val="009263E2"/>
    <w:rsid w:val="0093793E"/>
    <w:rsid w:val="00947B5F"/>
    <w:rsid w:val="00953BFA"/>
    <w:rsid w:val="009817B0"/>
    <w:rsid w:val="009B6A7D"/>
    <w:rsid w:val="00A159DB"/>
    <w:rsid w:val="00A57BC6"/>
    <w:rsid w:val="00A80F88"/>
    <w:rsid w:val="00AB5AC9"/>
    <w:rsid w:val="00AC373E"/>
    <w:rsid w:val="00AE1167"/>
    <w:rsid w:val="00AE6555"/>
    <w:rsid w:val="00B24B46"/>
    <w:rsid w:val="00B61A1A"/>
    <w:rsid w:val="00B6766B"/>
    <w:rsid w:val="00B75E99"/>
    <w:rsid w:val="00B86549"/>
    <w:rsid w:val="00B979A5"/>
    <w:rsid w:val="00BB0B2C"/>
    <w:rsid w:val="00BE2F9A"/>
    <w:rsid w:val="00BF2F90"/>
    <w:rsid w:val="00C0366A"/>
    <w:rsid w:val="00C105A4"/>
    <w:rsid w:val="00C24118"/>
    <w:rsid w:val="00C31407"/>
    <w:rsid w:val="00C36F10"/>
    <w:rsid w:val="00C37B57"/>
    <w:rsid w:val="00C87401"/>
    <w:rsid w:val="00CB1BD8"/>
    <w:rsid w:val="00CC0A32"/>
    <w:rsid w:val="00CD2A84"/>
    <w:rsid w:val="00CE1162"/>
    <w:rsid w:val="00CE2C57"/>
    <w:rsid w:val="00D43182"/>
    <w:rsid w:val="00D769F9"/>
    <w:rsid w:val="00D83BF2"/>
    <w:rsid w:val="00DB2542"/>
    <w:rsid w:val="00DD22DD"/>
    <w:rsid w:val="00DD7FE4"/>
    <w:rsid w:val="00E068BE"/>
    <w:rsid w:val="00E15953"/>
    <w:rsid w:val="00E27158"/>
    <w:rsid w:val="00E57631"/>
    <w:rsid w:val="00E75834"/>
    <w:rsid w:val="00E80CB9"/>
    <w:rsid w:val="00E953A7"/>
    <w:rsid w:val="00EB14F6"/>
    <w:rsid w:val="00EC07C6"/>
    <w:rsid w:val="00F20303"/>
    <w:rsid w:val="00F2525E"/>
    <w:rsid w:val="00F40AB5"/>
    <w:rsid w:val="00F606D3"/>
    <w:rsid w:val="00F97B04"/>
    <w:rsid w:val="00FE64D8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C9C2-70DE-4E44-BEE4-5E39121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  <w:style w:type="paragraph" w:customStyle="1" w:styleId="ConsNormal">
    <w:name w:val="ConsNormal"/>
    <w:rsid w:val="00B6766B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B6766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1">
    <w:name w:val="Текст1"/>
    <w:basedOn w:val="a"/>
    <w:rsid w:val="00B6766B"/>
    <w:rPr>
      <w:rFonts w:ascii="Courier New" w:hAnsi="Courier New" w:cs="Courier New"/>
      <w:lang w:eastAsia="ar-SA"/>
    </w:rPr>
  </w:style>
  <w:style w:type="paragraph" w:customStyle="1" w:styleId="ad">
    <w:name w:val="Содержимое таблицы"/>
    <w:basedOn w:val="a"/>
    <w:rsid w:val="00B6766B"/>
    <w:pPr>
      <w:suppressLineNumbers/>
      <w:suppressAutoHyphens/>
    </w:pPr>
    <w:rPr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Андрей Барыбин</cp:lastModifiedBy>
  <cp:revision>13</cp:revision>
  <cp:lastPrinted>2017-11-28T09:11:00Z</cp:lastPrinted>
  <dcterms:created xsi:type="dcterms:W3CDTF">2017-08-15T14:40:00Z</dcterms:created>
  <dcterms:modified xsi:type="dcterms:W3CDTF">2017-11-28T09:11:00Z</dcterms:modified>
</cp:coreProperties>
</file>