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60" w:rsidRPr="00564760" w:rsidRDefault="00564760" w:rsidP="0056476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64760">
        <w:rPr>
          <w:rFonts w:ascii="Courier New" w:hAnsi="Courier New" w:cs="Courier New"/>
          <w:noProof/>
        </w:rPr>
        <w:drawing>
          <wp:inline distT="0" distB="0" distL="0" distR="0" wp14:anchorId="08C31AD1" wp14:editId="4CC46C4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760" w:rsidRPr="00564760" w:rsidRDefault="00564760" w:rsidP="0056476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6476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64760" w:rsidRPr="00564760" w:rsidRDefault="00564760" w:rsidP="0056476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64760">
        <w:rPr>
          <w:b/>
          <w:sz w:val="28"/>
          <w:szCs w:val="28"/>
          <w:lang w:eastAsia="ar-SA"/>
        </w:rPr>
        <w:t>КОРЕНОВСКОГО РАЙОНА</w:t>
      </w:r>
    </w:p>
    <w:p w:rsidR="00564760" w:rsidRPr="00564760" w:rsidRDefault="00564760" w:rsidP="00564760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64760" w:rsidRPr="00564760" w:rsidRDefault="00564760" w:rsidP="00564760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564760">
        <w:rPr>
          <w:sz w:val="28"/>
          <w:szCs w:val="28"/>
          <w:lang w:eastAsia="ar-SA"/>
        </w:rPr>
        <w:t xml:space="preserve">от 15.11.2017   </w:t>
      </w:r>
      <w:r w:rsidRPr="00564760">
        <w:rPr>
          <w:sz w:val="28"/>
          <w:szCs w:val="28"/>
          <w:lang w:eastAsia="ar-SA"/>
        </w:rPr>
        <w:tab/>
      </w:r>
      <w:r w:rsidRPr="0056476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564760">
        <w:rPr>
          <w:sz w:val="28"/>
          <w:szCs w:val="28"/>
          <w:lang w:eastAsia="ar-SA"/>
        </w:rPr>
        <w:tab/>
      </w:r>
      <w:r w:rsidRPr="00564760">
        <w:rPr>
          <w:sz w:val="28"/>
          <w:szCs w:val="28"/>
          <w:lang w:eastAsia="ar-SA"/>
        </w:rPr>
        <w:tab/>
      </w:r>
      <w:proofErr w:type="gramStart"/>
      <w:r w:rsidRPr="00564760">
        <w:rPr>
          <w:sz w:val="28"/>
          <w:szCs w:val="28"/>
          <w:lang w:eastAsia="ar-SA"/>
        </w:rPr>
        <w:tab/>
        <w:t xml:space="preserve">  №</w:t>
      </w:r>
      <w:proofErr w:type="gramEnd"/>
      <w:r w:rsidRPr="0056476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2052</w:t>
      </w:r>
    </w:p>
    <w:p w:rsidR="00564760" w:rsidRPr="00564760" w:rsidRDefault="00564760" w:rsidP="00564760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564760">
        <w:rPr>
          <w:sz w:val="28"/>
          <w:szCs w:val="28"/>
          <w:lang w:eastAsia="ar-SA"/>
        </w:rPr>
        <w:t>г. Кореновск</w:t>
      </w:r>
    </w:p>
    <w:p w:rsidR="00564760" w:rsidRPr="00564760" w:rsidRDefault="00564760" w:rsidP="00564760">
      <w:pPr>
        <w:jc w:val="center"/>
        <w:rPr>
          <w:b/>
          <w:sz w:val="28"/>
          <w:szCs w:val="28"/>
        </w:rPr>
      </w:pPr>
    </w:p>
    <w:p w:rsidR="00DA7941" w:rsidRDefault="00DA7941" w:rsidP="009C6FB6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F4566F" w:rsidRPr="0038719C" w:rsidRDefault="009C6FB6" w:rsidP="004650FC">
      <w:pPr>
        <w:tabs>
          <w:tab w:val="left" w:pos="8505"/>
        </w:tabs>
        <w:jc w:val="center"/>
        <w:rPr>
          <w:b/>
          <w:sz w:val="28"/>
          <w:szCs w:val="28"/>
        </w:rPr>
      </w:pPr>
      <w:r w:rsidRPr="00014CC3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8719C">
        <w:rPr>
          <w:b/>
          <w:sz w:val="28"/>
          <w:szCs w:val="28"/>
        </w:rPr>
        <w:t>«</w:t>
      </w:r>
      <w:r w:rsidR="003F7288" w:rsidRPr="0038719C">
        <w:rPr>
          <w:b/>
          <w:sz w:val="28"/>
          <w:szCs w:val="28"/>
        </w:rPr>
        <w:t>О внесении изменений в решение Совета</w:t>
      </w:r>
    </w:p>
    <w:p w:rsidR="004650FC" w:rsidRDefault="003F7288" w:rsidP="004650FC">
      <w:pPr>
        <w:tabs>
          <w:tab w:val="left" w:pos="8505"/>
        </w:tabs>
        <w:jc w:val="center"/>
        <w:rPr>
          <w:b/>
          <w:sz w:val="28"/>
          <w:szCs w:val="28"/>
        </w:rPr>
      </w:pPr>
      <w:r w:rsidRPr="0038719C">
        <w:rPr>
          <w:b/>
          <w:sz w:val="28"/>
          <w:szCs w:val="28"/>
        </w:rPr>
        <w:t>Кореновского</w:t>
      </w:r>
      <w:r w:rsidR="00F4566F" w:rsidRPr="0038719C">
        <w:rPr>
          <w:b/>
          <w:sz w:val="28"/>
          <w:szCs w:val="28"/>
        </w:rPr>
        <w:t xml:space="preserve"> </w:t>
      </w:r>
      <w:r w:rsidRPr="0038719C">
        <w:rPr>
          <w:b/>
          <w:sz w:val="28"/>
          <w:szCs w:val="28"/>
        </w:rPr>
        <w:t>городского поселения Кореновского района</w:t>
      </w:r>
    </w:p>
    <w:p w:rsidR="009C6FB6" w:rsidRPr="00014CC3" w:rsidRDefault="003F7288" w:rsidP="004650FC">
      <w:pPr>
        <w:tabs>
          <w:tab w:val="left" w:pos="8505"/>
        </w:tabs>
        <w:jc w:val="center"/>
        <w:rPr>
          <w:b/>
          <w:sz w:val="28"/>
          <w:szCs w:val="28"/>
        </w:rPr>
      </w:pPr>
      <w:r w:rsidRPr="0038719C">
        <w:rPr>
          <w:b/>
          <w:sz w:val="28"/>
          <w:szCs w:val="28"/>
        </w:rPr>
        <w:t>от 29 марта 2017 года</w:t>
      </w:r>
      <w:r w:rsidR="00F4566F" w:rsidRPr="0038719C">
        <w:rPr>
          <w:b/>
          <w:sz w:val="28"/>
          <w:szCs w:val="28"/>
        </w:rPr>
        <w:t xml:space="preserve"> </w:t>
      </w:r>
      <w:r w:rsidRPr="0038719C">
        <w:rPr>
          <w:b/>
          <w:sz w:val="28"/>
          <w:szCs w:val="28"/>
        </w:rPr>
        <w:t>№</w:t>
      </w:r>
      <w:r w:rsidR="004650FC">
        <w:rPr>
          <w:b/>
          <w:sz w:val="28"/>
          <w:szCs w:val="28"/>
        </w:rPr>
        <w:t xml:space="preserve"> </w:t>
      </w:r>
      <w:r w:rsidRPr="0038719C">
        <w:rPr>
          <w:b/>
          <w:sz w:val="28"/>
          <w:szCs w:val="28"/>
        </w:rPr>
        <w:t>280 «</w:t>
      </w:r>
      <w:r w:rsidR="009C6FB6" w:rsidRPr="0038719C">
        <w:rPr>
          <w:b/>
          <w:sz w:val="28"/>
          <w:szCs w:val="28"/>
        </w:rPr>
        <w:t>О</w:t>
      </w:r>
      <w:r w:rsidR="000F5B67" w:rsidRPr="0038719C">
        <w:rPr>
          <w:b/>
          <w:sz w:val="28"/>
          <w:szCs w:val="28"/>
        </w:rPr>
        <w:t>б утверждении земельного налога</w:t>
      </w:r>
      <w:r w:rsidR="009C6FB6" w:rsidRPr="00014CC3">
        <w:rPr>
          <w:b/>
          <w:sz w:val="28"/>
          <w:szCs w:val="28"/>
        </w:rPr>
        <w:t>»</w:t>
      </w:r>
    </w:p>
    <w:p w:rsidR="004650FC" w:rsidRDefault="004650FC" w:rsidP="004650FC">
      <w:pPr>
        <w:ind w:firstLine="709"/>
        <w:jc w:val="both"/>
        <w:rPr>
          <w:sz w:val="28"/>
          <w:szCs w:val="28"/>
        </w:rPr>
      </w:pPr>
    </w:p>
    <w:p w:rsidR="004650FC" w:rsidRPr="004650FC" w:rsidRDefault="004650FC" w:rsidP="004650FC">
      <w:pPr>
        <w:ind w:firstLine="709"/>
        <w:jc w:val="both"/>
        <w:rPr>
          <w:sz w:val="16"/>
          <w:szCs w:val="16"/>
        </w:rPr>
      </w:pPr>
    </w:p>
    <w:p w:rsidR="009C6FB6" w:rsidRDefault="009C6FB6" w:rsidP="00465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9C6FB6" w:rsidRDefault="009C6FB6" w:rsidP="004650FC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="003F7288" w:rsidRPr="003F7288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29 марта 2017 года №</w:t>
      </w:r>
      <w:r w:rsidR="004650FC">
        <w:rPr>
          <w:sz w:val="28"/>
          <w:szCs w:val="28"/>
        </w:rPr>
        <w:t xml:space="preserve"> </w:t>
      </w:r>
      <w:r w:rsidR="003F7288" w:rsidRPr="003F7288">
        <w:rPr>
          <w:sz w:val="28"/>
          <w:szCs w:val="28"/>
        </w:rPr>
        <w:t>280 «Об утверждении земельного налога»</w:t>
      </w:r>
      <w:r>
        <w:rPr>
          <w:sz w:val="28"/>
          <w:szCs w:val="28"/>
        </w:rPr>
        <w:t xml:space="preserve">. </w:t>
      </w:r>
    </w:p>
    <w:p w:rsidR="009C6FB6" w:rsidRDefault="009C6FB6" w:rsidP="00465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3F7288">
        <w:rPr>
          <w:sz w:val="28"/>
          <w:szCs w:val="28"/>
        </w:rPr>
        <w:t>«</w:t>
      </w:r>
      <w:r w:rsidR="003F7288" w:rsidRPr="003F7288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29 марта 2017 года №</w:t>
      </w:r>
      <w:r w:rsidR="004650FC">
        <w:rPr>
          <w:sz w:val="28"/>
          <w:szCs w:val="28"/>
        </w:rPr>
        <w:t xml:space="preserve"> </w:t>
      </w:r>
      <w:r w:rsidR="003F7288" w:rsidRPr="003F7288">
        <w:rPr>
          <w:sz w:val="28"/>
          <w:szCs w:val="28"/>
        </w:rPr>
        <w:t>280 «Об утверждении земельного налога»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9C6FB6" w:rsidRDefault="009C6FB6" w:rsidP="00465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:rsidR="00A72E62" w:rsidRDefault="00A72E62" w:rsidP="00A72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9C6FB6" w:rsidRDefault="009C6FB6" w:rsidP="004650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A72E62" w:rsidRDefault="00A72E62" w:rsidP="009C6FB6">
      <w:pPr>
        <w:rPr>
          <w:sz w:val="28"/>
          <w:szCs w:val="28"/>
        </w:rPr>
      </w:pPr>
    </w:p>
    <w:p w:rsidR="00A72E62" w:rsidRDefault="00A72E62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9C6FB6" w:rsidRDefault="009C6FB6" w:rsidP="009C6FB6">
      <w:pPr>
        <w:rPr>
          <w:sz w:val="28"/>
          <w:szCs w:val="28"/>
        </w:rPr>
        <w:sectPr w:rsidR="009C6FB6">
          <w:pgSz w:w="11906" w:h="16838"/>
          <w:pgMar w:top="1134" w:right="567" w:bottom="737" w:left="1701" w:header="1134" w:footer="709" w:gutter="0"/>
          <w:cols w:space="720"/>
        </w:sect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3F7288" w:rsidTr="00B85076">
        <w:tc>
          <w:tcPr>
            <w:tcW w:w="3100" w:type="dxa"/>
            <w:hideMark/>
          </w:tcPr>
          <w:p w:rsidR="003F7288" w:rsidRDefault="003F7288" w:rsidP="00B85076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F7288" w:rsidRDefault="003F7288" w:rsidP="00B85076"/>
        </w:tc>
        <w:tc>
          <w:tcPr>
            <w:tcW w:w="4617" w:type="dxa"/>
          </w:tcPr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F7288" w:rsidRDefault="003F7288" w:rsidP="00B8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64760">
              <w:rPr>
                <w:sz w:val="28"/>
                <w:szCs w:val="28"/>
              </w:rPr>
              <w:t>15.11.2017 № 2052</w:t>
            </w:r>
          </w:p>
          <w:p w:rsidR="003F7288" w:rsidRDefault="003F7288" w:rsidP="00B85076"/>
        </w:tc>
      </w:tr>
    </w:tbl>
    <w:p w:rsidR="003F7288" w:rsidRDefault="003F7288" w:rsidP="003F728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3F7288" w:rsidRDefault="003F7288" w:rsidP="003F72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3F7288" w:rsidRDefault="003F7288" w:rsidP="003F728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F7288" w:rsidRDefault="003F7288" w:rsidP="003F7288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3F7288" w:rsidRDefault="003F7288" w:rsidP="003F7288">
      <w:pPr>
        <w:rPr>
          <w:sz w:val="28"/>
          <w:szCs w:val="28"/>
        </w:rPr>
      </w:pPr>
    </w:p>
    <w:p w:rsidR="009C6FB6" w:rsidRDefault="009C6FB6" w:rsidP="009C6FB6">
      <w:pPr>
        <w:rPr>
          <w:sz w:val="20"/>
          <w:szCs w:val="20"/>
        </w:rPr>
      </w:pPr>
    </w:p>
    <w:p w:rsidR="003F7288" w:rsidRPr="003F7288" w:rsidRDefault="003F7288" w:rsidP="003F72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>О внесении изменений в решение Совета Кореновского</w:t>
      </w:r>
    </w:p>
    <w:p w:rsidR="004650FC" w:rsidRDefault="003F7288" w:rsidP="003F72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 xml:space="preserve"> городского поселения Кореновского района </w:t>
      </w:r>
    </w:p>
    <w:p w:rsidR="003F7288" w:rsidRPr="003F7288" w:rsidRDefault="003F7288" w:rsidP="003F72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F7288">
        <w:rPr>
          <w:b/>
          <w:sz w:val="28"/>
          <w:szCs w:val="28"/>
        </w:rPr>
        <w:t>от 29 марта 2017 года</w:t>
      </w:r>
      <w:r w:rsidR="004650FC">
        <w:rPr>
          <w:b/>
          <w:sz w:val="28"/>
          <w:szCs w:val="28"/>
        </w:rPr>
        <w:t xml:space="preserve"> </w:t>
      </w:r>
      <w:r w:rsidRPr="003F7288">
        <w:rPr>
          <w:b/>
          <w:sz w:val="28"/>
          <w:szCs w:val="28"/>
        </w:rPr>
        <w:t>№</w:t>
      </w:r>
      <w:r w:rsidR="0081055C">
        <w:rPr>
          <w:b/>
          <w:sz w:val="28"/>
          <w:szCs w:val="28"/>
        </w:rPr>
        <w:t xml:space="preserve"> </w:t>
      </w:r>
      <w:r w:rsidRPr="003F7288">
        <w:rPr>
          <w:b/>
          <w:sz w:val="28"/>
          <w:szCs w:val="28"/>
        </w:rPr>
        <w:t>280 «Об утверждении земельного налога»</w:t>
      </w:r>
    </w:p>
    <w:p w:rsidR="009C6FB6" w:rsidRDefault="009C6FB6" w:rsidP="009C6FB6">
      <w:pPr>
        <w:jc w:val="center"/>
        <w:rPr>
          <w:sz w:val="22"/>
          <w:szCs w:val="22"/>
        </w:rPr>
      </w:pPr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9C6FB6" w:rsidRPr="00626C65" w:rsidRDefault="009C6FB6" w:rsidP="009C6FB6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В соответствии с главой 31 Налогового кодекса Российской </w:t>
      </w:r>
      <w:r w:rsidR="004650FC">
        <w:rPr>
          <w:sz w:val="28"/>
          <w:szCs w:val="28"/>
        </w:rPr>
        <w:t xml:space="preserve">                       </w:t>
      </w:r>
      <w:r w:rsidRPr="00626C65">
        <w:rPr>
          <w:sz w:val="28"/>
          <w:szCs w:val="28"/>
        </w:rPr>
        <w:t xml:space="preserve">Федерации, Федеральным законом от 6 октября 2003 года № 131-ФЗ «Об </w:t>
      </w:r>
      <w:r w:rsidR="004650FC">
        <w:rPr>
          <w:sz w:val="28"/>
          <w:szCs w:val="28"/>
        </w:rPr>
        <w:t xml:space="preserve">                     </w:t>
      </w:r>
      <w:r w:rsidRPr="00626C65">
        <w:rPr>
          <w:sz w:val="28"/>
          <w:szCs w:val="28"/>
        </w:rPr>
        <w:t xml:space="preserve">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</w:t>
      </w:r>
      <w:r w:rsidR="004650FC">
        <w:rPr>
          <w:sz w:val="28"/>
          <w:szCs w:val="28"/>
        </w:rPr>
        <w:t xml:space="preserve">                              </w:t>
      </w:r>
      <w:r w:rsidRPr="00626C65">
        <w:rPr>
          <w:sz w:val="28"/>
          <w:szCs w:val="28"/>
        </w:rPr>
        <w:t>р е ш и л:</w:t>
      </w:r>
    </w:p>
    <w:p w:rsidR="00F83F4F" w:rsidRPr="00A40B2D" w:rsidRDefault="009C6FB6" w:rsidP="00F83F4F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626C65">
        <w:rPr>
          <w:sz w:val="28"/>
          <w:szCs w:val="28"/>
        </w:rPr>
        <w:t xml:space="preserve">1. </w:t>
      </w:r>
      <w:r w:rsidR="00F83F4F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 w:rsidR="00F83F4F">
        <w:rPr>
          <w:sz w:val="28"/>
          <w:szCs w:val="28"/>
        </w:rPr>
        <w:t xml:space="preserve">Совета Кореновского городского поселения Кореновского района от 29 марта 2017 года № 280 </w:t>
      </w:r>
      <w:r w:rsidR="00F83F4F" w:rsidRPr="00DB2B14">
        <w:rPr>
          <w:sz w:val="28"/>
          <w:szCs w:val="28"/>
        </w:rPr>
        <w:t>«</w:t>
      </w:r>
      <w:r w:rsidR="00F83F4F"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</w:t>
      </w:r>
      <w:r w:rsidR="004650FC">
        <w:rPr>
          <w:rFonts w:eastAsia="Droid Sans"/>
          <w:kern w:val="1"/>
          <w:sz w:val="28"/>
          <w:szCs w:val="28"/>
          <w:lang w:eastAsia="hi-IN" w:bidi="hi-IN"/>
        </w:rPr>
        <w:t xml:space="preserve">                   </w:t>
      </w:r>
      <w:r w:rsidR="00F83F4F">
        <w:rPr>
          <w:rFonts w:eastAsia="Droid Sans"/>
          <w:kern w:val="1"/>
          <w:sz w:val="28"/>
          <w:szCs w:val="28"/>
          <w:lang w:eastAsia="hi-IN" w:bidi="hi-IN"/>
        </w:rPr>
        <w:t xml:space="preserve"> земельного налога» (с изменениями от 27 сентября 2017 года № 333) следующие изменения:</w:t>
      </w:r>
    </w:p>
    <w:p w:rsidR="00F83F4F" w:rsidRDefault="00F83F4F" w:rsidP="00F83F4F">
      <w:pPr>
        <w:ind w:firstLine="709"/>
        <w:jc w:val="both"/>
        <w:rPr>
          <w:sz w:val="28"/>
          <w:szCs w:val="28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1.1. </w:t>
      </w:r>
      <w:r w:rsidRPr="00626C6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7.1. изложить в новой редакции:</w:t>
      </w:r>
    </w:p>
    <w:p w:rsidR="00F83F4F" w:rsidRDefault="00F83F4F" w:rsidP="00F83F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Утвердить ставку земельного налога в размере 0,2 процента в</w:t>
      </w:r>
      <w:r w:rsidR="004650FC">
        <w:rPr>
          <w:sz w:val="28"/>
          <w:szCs w:val="28"/>
          <w:shd w:val="clear" w:color="auto" w:fill="FFFFFF"/>
        </w:rPr>
        <w:t xml:space="preserve">                     </w:t>
      </w:r>
      <w:r>
        <w:rPr>
          <w:sz w:val="28"/>
          <w:szCs w:val="28"/>
          <w:shd w:val="clear" w:color="auto" w:fill="FFFFFF"/>
        </w:rPr>
        <w:t xml:space="preserve"> отношении земельных участков, установленной </w:t>
      </w:r>
      <w:hyperlink r:id="rId5" w:anchor="P30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подпунктами 2,3,4 пункта</w:t>
        </w:r>
      </w:hyperlink>
      <w:r>
        <w:t xml:space="preserve"> </w:t>
      </w:r>
      <w:r>
        <w:rPr>
          <w:sz w:val="28"/>
          <w:szCs w:val="28"/>
        </w:rPr>
        <w:t>7</w:t>
      </w:r>
      <w:r>
        <w:t xml:space="preserve"> </w:t>
      </w:r>
      <w:r>
        <w:rPr>
          <w:sz w:val="28"/>
          <w:szCs w:val="28"/>
          <w:shd w:val="clear" w:color="auto" w:fill="FFFFFF"/>
        </w:rPr>
        <w:t xml:space="preserve"> решения, для категории налогоплательщиков, имеющих звание </w:t>
      </w:r>
      <w:r w:rsidR="004650FC">
        <w:rPr>
          <w:sz w:val="28"/>
          <w:szCs w:val="28"/>
          <w:shd w:val="clear" w:color="auto" w:fill="FFFFFF"/>
        </w:rPr>
        <w:t xml:space="preserve">                            </w:t>
      </w:r>
      <w:r>
        <w:rPr>
          <w:sz w:val="28"/>
          <w:szCs w:val="28"/>
          <w:shd w:val="clear" w:color="auto" w:fill="FFFFFF"/>
        </w:rPr>
        <w:t>«Ветеран труда».</w:t>
      </w:r>
    </w:p>
    <w:p w:rsidR="00F83F4F" w:rsidRDefault="00F83F4F" w:rsidP="00F83F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 дополнить подпункт 9.5. следующего содержания:</w:t>
      </w:r>
    </w:p>
    <w:p w:rsidR="00F83F4F" w:rsidRPr="00626C65" w:rsidRDefault="00F83F4F" w:rsidP="00F83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9.5. «Бывшие несовершеннолетние узники концлагерей, гетто </w:t>
      </w:r>
      <w:r w:rsidR="004650FC">
        <w:rPr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sz w:val="28"/>
          <w:szCs w:val="28"/>
          <w:shd w:val="clear" w:color="auto" w:fill="FFFFFF"/>
        </w:rPr>
        <w:t xml:space="preserve">и других мест принудительного содержания, созданных фашистами </w:t>
      </w:r>
      <w:r w:rsidR="004650FC">
        <w:rPr>
          <w:sz w:val="28"/>
          <w:szCs w:val="28"/>
          <w:shd w:val="clear" w:color="auto" w:fill="FFFFFF"/>
        </w:rPr>
        <w:t xml:space="preserve">                                         </w:t>
      </w:r>
      <w:r>
        <w:rPr>
          <w:sz w:val="28"/>
          <w:szCs w:val="28"/>
          <w:shd w:val="clear" w:color="auto" w:fill="FFFFFF"/>
        </w:rPr>
        <w:t xml:space="preserve">и их союзниками в период второй мировой войны». Реализация мер </w:t>
      </w:r>
      <w:r w:rsidR="004650FC">
        <w:rPr>
          <w:sz w:val="28"/>
          <w:szCs w:val="28"/>
          <w:shd w:val="clear" w:color="auto" w:fill="FFFFFF"/>
        </w:rPr>
        <w:t xml:space="preserve">                       </w:t>
      </w:r>
      <w:r>
        <w:rPr>
          <w:sz w:val="28"/>
          <w:szCs w:val="28"/>
          <w:shd w:val="clear" w:color="auto" w:fill="FFFFFF"/>
        </w:rPr>
        <w:t xml:space="preserve">социальной поддержки лиц, указанных в данном абзаце, осуществляются при предъявлении ими удостоверения единого образца, выданного до 1 июля </w:t>
      </w:r>
      <w:r w:rsidR="004650FC">
        <w:rPr>
          <w:sz w:val="28"/>
          <w:szCs w:val="28"/>
          <w:shd w:val="clear" w:color="auto" w:fill="FFFFFF"/>
        </w:rPr>
        <w:t xml:space="preserve">                       </w:t>
      </w:r>
      <w:r>
        <w:rPr>
          <w:sz w:val="28"/>
          <w:szCs w:val="28"/>
          <w:shd w:val="clear" w:color="auto" w:fill="FFFFFF"/>
        </w:rPr>
        <w:t>2013 года, или удостоверения, выданного после 1 июля 2013 года в</w:t>
      </w:r>
      <w:r w:rsidR="004650FC">
        <w:rPr>
          <w:sz w:val="28"/>
          <w:szCs w:val="28"/>
          <w:shd w:val="clear" w:color="auto" w:fill="FFFFFF"/>
        </w:rPr>
        <w:t xml:space="preserve">                            </w:t>
      </w:r>
      <w:r>
        <w:rPr>
          <w:sz w:val="28"/>
          <w:szCs w:val="28"/>
          <w:shd w:val="clear" w:color="auto" w:fill="FFFFFF"/>
        </w:rPr>
        <w:t xml:space="preserve"> порядке, установленном уполномоченным Правительством Российской Федерации федеральным органом исполнительной власти. Форма удостоверения утверждается Правительством Российской Федерации. (Основание Федеральный закон от 05 апреля 2013 года №</w:t>
      </w:r>
      <w:r w:rsidR="004650F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46-ФЗ).</w:t>
      </w:r>
    </w:p>
    <w:p w:rsidR="00F83F4F" w:rsidRPr="00626C65" w:rsidRDefault="00F83F4F" w:rsidP="00F83F4F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26C65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астоящее решение подлежит размещению (опубликованию) в электронном СМИ в информационно-телекоммуникационной сети «Интернет» и </w:t>
      </w:r>
      <w:proofErr w:type="gramStart"/>
      <w:r>
        <w:rPr>
          <w:color w:val="000000"/>
          <w:sz w:val="28"/>
          <w:szCs w:val="28"/>
        </w:rPr>
        <w:t>размещению</w:t>
      </w:r>
      <w:r w:rsidR="004650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</w:t>
      </w:r>
      <w:proofErr w:type="gramEnd"/>
      <w:r>
        <w:rPr>
          <w:color w:val="000000"/>
          <w:sz w:val="28"/>
          <w:szCs w:val="28"/>
        </w:rPr>
        <w:t xml:space="preserve"> официальном сайте администрации Кореновского городского </w:t>
      </w:r>
    </w:p>
    <w:p w:rsidR="004650FC" w:rsidRDefault="004650FC" w:rsidP="004650F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650FC" w:rsidRPr="00626C65" w:rsidRDefault="004650FC" w:rsidP="004650FC">
      <w:pPr>
        <w:widowControl w:val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поселения Кореновского района в информационно-телекоммуникационной сети «Интернет»</w:t>
      </w:r>
      <w:r w:rsidRPr="00626C65">
        <w:rPr>
          <w:sz w:val="28"/>
          <w:szCs w:val="28"/>
        </w:rPr>
        <w:t>.</w:t>
      </w:r>
    </w:p>
    <w:p w:rsidR="00F83F4F" w:rsidRDefault="00F83F4F" w:rsidP="00F83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6C65">
        <w:rPr>
          <w:sz w:val="28"/>
          <w:szCs w:val="28"/>
        </w:rPr>
        <w:t>. Настоящее решение вступает в силу с 1 января 201</w:t>
      </w:r>
      <w:r>
        <w:rPr>
          <w:sz w:val="28"/>
          <w:szCs w:val="28"/>
        </w:rPr>
        <w:t>8</w:t>
      </w:r>
      <w:r w:rsidRPr="00626C65">
        <w:rPr>
          <w:sz w:val="28"/>
          <w:szCs w:val="28"/>
        </w:rPr>
        <w:t xml:space="preserve"> года, но не ранее чем по истечению одного месяца со дня его официального опубликования и не раннее 1-го числа очередного налогового периода.</w:t>
      </w:r>
    </w:p>
    <w:p w:rsidR="00F83F4F" w:rsidRDefault="00F83F4F" w:rsidP="00F83F4F">
      <w:pPr>
        <w:ind w:firstLine="709"/>
        <w:jc w:val="both"/>
        <w:rPr>
          <w:sz w:val="28"/>
          <w:szCs w:val="28"/>
        </w:rPr>
      </w:pPr>
    </w:p>
    <w:p w:rsidR="004650FC" w:rsidRDefault="004650FC" w:rsidP="00F83F4F">
      <w:pPr>
        <w:ind w:firstLine="709"/>
        <w:jc w:val="both"/>
        <w:rPr>
          <w:sz w:val="28"/>
          <w:szCs w:val="28"/>
        </w:rPr>
      </w:pP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4757"/>
        <w:gridCol w:w="4792"/>
      </w:tblGrid>
      <w:tr w:rsidR="00F83F4F" w:rsidRPr="005678FE" w:rsidTr="004650FC">
        <w:trPr>
          <w:trHeight w:val="2332"/>
        </w:trPr>
        <w:tc>
          <w:tcPr>
            <w:tcW w:w="4757" w:type="dxa"/>
          </w:tcPr>
          <w:p w:rsidR="00F83F4F" w:rsidRPr="005678FE" w:rsidRDefault="00F83F4F" w:rsidP="00685A9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  <w:proofErr w:type="gramStart"/>
            <w:r w:rsidRPr="005678FE">
              <w:rPr>
                <w:sz w:val="28"/>
                <w:szCs w:val="28"/>
              </w:rPr>
              <w:t>Кореновского  района</w:t>
            </w:r>
            <w:proofErr w:type="gramEnd"/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F83F4F" w:rsidRPr="005678FE" w:rsidRDefault="004650FC" w:rsidP="004650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F83F4F" w:rsidRPr="005678FE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r w:rsidR="00F83F4F" w:rsidRPr="005678FE">
              <w:rPr>
                <w:sz w:val="28"/>
                <w:szCs w:val="28"/>
              </w:rPr>
              <w:t>Пергун</w:t>
            </w:r>
          </w:p>
        </w:tc>
        <w:tc>
          <w:tcPr>
            <w:tcW w:w="4792" w:type="dxa"/>
          </w:tcPr>
          <w:p w:rsidR="00F83F4F" w:rsidRPr="005678FE" w:rsidRDefault="00F83F4F" w:rsidP="00685A9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F83F4F" w:rsidRPr="005678FE" w:rsidRDefault="00F83F4F" w:rsidP="00685A91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</w:t>
            </w:r>
            <w:r w:rsidR="004650FC">
              <w:rPr>
                <w:sz w:val="28"/>
                <w:szCs w:val="28"/>
              </w:rPr>
              <w:t xml:space="preserve"> </w:t>
            </w:r>
            <w:proofErr w:type="spellStart"/>
            <w:r w:rsidRPr="005678FE">
              <w:rPr>
                <w:sz w:val="28"/>
                <w:szCs w:val="28"/>
              </w:rPr>
              <w:t>Деляниди</w:t>
            </w:r>
            <w:proofErr w:type="spellEnd"/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</w:p>
        </w:tc>
      </w:tr>
    </w:tbl>
    <w:p w:rsidR="00431F1B" w:rsidRDefault="00431F1B" w:rsidP="00F83F4F">
      <w:pPr>
        <w:widowControl w:val="0"/>
        <w:ind w:firstLine="709"/>
        <w:jc w:val="both"/>
      </w:pPr>
    </w:p>
    <w:sectPr w:rsidR="00431F1B" w:rsidSect="004650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F5B67"/>
    <w:rsid w:val="0038719C"/>
    <w:rsid w:val="003F7288"/>
    <w:rsid w:val="00431F1B"/>
    <w:rsid w:val="004650FC"/>
    <w:rsid w:val="004B3609"/>
    <w:rsid w:val="004F42A9"/>
    <w:rsid w:val="00564760"/>
    <w:rsid w:val="00575BDB"/>
    <w:rsid w:val="005B5F39"/>
    <w:rsid w:val="005D0426"/>
    <w:rsid w:val="00667641"/>
    <w:rsid w:val="007B53D5"/>
    <w:rsid w:val="0081055C"/>
    <w:rsid w:val="009C6FB6"/>
    <w:rsid w:val="00A622E0"/>
    <w:rsid w:val="00A72A1F"/>
    <w:rsid w:val="00A72E62"/>
    <w:rsid w:val="00AE2BE1"/>
    <w:rsid w:val="00AE7BF7"/>
    <w:rsid w:val="00C36B16"/>
    <w:rsid w:val="00DA7941"/>
    <w:rsid w:val="00EB3312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08D2-424B-49DF-AE96-DE21FC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90%D0%A1%D0%9F%20%D0%A8%D0%B5%D0%B2%D1%87%D0%B5%D0%BD%D0%BA%D0%BE%D0%B2%D1%81%D0%BA%D0%B8%D0%B9\Desktop\%D0%A1%D0%B5%D1%81%D1%81%D0%B8%D1%8F%2019.07.2016%D0%B3\2016.07.19%20%E2%84%96%20%20%20%20%20%D0%BF%D0%BE%20%D0%B7%D0%B5%D0%BC%D0%BB%D0%B5%20%20%D0%A0%D0%B5%D1%88%D0%B5%D0%BD%D0%B8%D0%B5%20_%2040%20%D0%BE%D1%82%2015.06.2016%20%D0%B3._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25</cp:revision>
  <cp:lastPrinted>2017-11-17T07:10:00Z</cp:lastPrinted>
  <dcterms:created xsi:type="dcterms:W3CDTF">2017-03-01T12:20:00Z</dcterms:created>
  <dcterms:modified xsi:type="dcterms:W3CDTF">2017-11-17T07:10:00Z</dcterms:modified>
</cp:coreProperties>
</file>