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D0E70" w14:textId="15DA93D4" w:rsidR="00477AA7" w:rsidRPr="00E86AA9" w:rsidRDefault="00477AA7" w:rsidP="00477AA7">
      <w:pPr>
        <w:jc w:val="center"/>
        <w:rPr>
          <w:b/>
          <w:bCs/>
          <w:sz w:val="28"/>
          <w:szCs w:val="28"/>
        </w:rPr>
      </w:pPr>
      <w:r w:rsidRPr="00E86AA9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502FC411" w14:textId="7D65D9A5" w:rsidR="00477AA7" w:rsidRPr="00E86AA9" w:rsidRDefault="00477AA7" w:rsidP="00477AA7">
      <w:pPr>
        <w:jc w:val="center"/>
        <w:rPr>
          <w:b/>
          <w:bCs/>
          <w:sz w:val="28"/>
          <w:szCs w:val="28"/>
        </w:rPr>
      </w:pPr>
      <w:r w:rsidRPr="00E86AA9">
        <w:rPr>
          <w:b/>
          <w:bCs/>
          <w:sz w:val="28"/>
          <w:szCs w:val="28"/>
        </w:rPr>
        <w:t>Кореновского района</w:t>
      </w:r>
    </w:p>
    <w:p w14:paraId="475B8088" w14:textId="1C5EC956" w:rsidR="00E86AA9" w:rsidRPr="00E86AA9" w:rsidRDefault="00E86AA9" w:rsidP="00477AA7">
      <w:pPr>
        <w:jc w:val="center"/>
        <w:rPr>
          <w:b/>
          <w:bCs/>
          <w:sz w:val="28"/>
          <w:szCs w:val="28"/>
        </w:rPr>
      </w:pPr>
    </w:p>
    <w:p w14:paraId="7C5ABC16" w14:textId="54921043" w:rsidR="00E86AA9" w:rsidRDefault="00E86AA9" w:rsidP="00E86AA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14:paraId="0286C3FE" w14:textId="07199F19" w:rsidR="00E86AA9" w:rsidRPr="00E86AA9" w:rsidRDefault="00E86AA9" w:rsidP="00E86AA9">
      <w:pPr>
        <w:jc w:val="center"/>
        <w:rPr>
          <w:b/>
          <w:bCs/>
          <w:sz w:val="28"/>
          <w:szCs w:val="28"/>
        </w:rPr>
      </w:pPr>
    </w:p>
    <w:p w14:paraId="7CF941EB" w14:textId="77777777" w:rsidR="00E86AA9" w:rsidRPr="00E86AA9" w:rsidRDefault="00E86AA9" w:rsidP="00E86AA9">
      <w:pPr>
        <w:jc w:val="center"/>
        <w:rPr>
          <w:b/>
          <w:bCs/>
          <w:sz w:val="28"/>
          <w:szCs w:val="28"/>
        </w:rPr>
      </w:pPr>
    </w:p>
    <w:p w14:paraId="2C9CCD09" w14:textId="410A1375" w:rsidR="00477AA7" w:rsidRDefault="00E86AA9" w:rsidP="00477AA7">
      <w:pPr>
        <w:rPr>
          <w:sz w:val="28"/>
          <w:szCs w:val="28"/>
        </w:rPr>
      </w:pPr>
      <w:r>
        <w:rPr>
          <w:sz w:val="28"/>
          <w:szCs w:val="28"/>
        </w:rPr>
        <w:t>30 октября 2019 года</w:t>
      </w:r>
      <w:r w:rsidR="00477AA7">
        <w:rPr>
          <w:sz w:val="28"/>
          <w:szCs w:val="28"/>
        </w:rPr>
        <w:tab/>
      </w:r>
      <w:r w:rsidR="00477AA7">
        <w:rPr>
          <w:sz w:val="28"/>
          <w:szCs w:val="28"/>
        </w:rPr>
        <w:tab/>
      </w:r>
      <w:r w:rsidR="00477AA7">
        <w:rPr>
          <w:sz w:val="28"/>
          <w:szCs w:val="28"/>
        </w:rPr>
        <w:tab/>
      </w:r>
      <w:r w:rsidR="00477AA7">
        <w:rPr>
          <w:sz w:val="28"/>
          <w:szCs w:val="28"/>
        </w:rPr>
        <w:tab/>
      </w:r>
      <w:r w:rsidR="00477AA7"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 xml:space="preserve">  </w:t>
      </w:r>
      <w:r w:rsidR="00477AA7">
        <w:rPr>
          <w:sz w:val="28"/>
          <w:szCs w:val="28"/>
        </w:rPr>
        <w:t xml:space="preserve"> № </w:t>
      </w:r>
      <w:r>
        <w:rPr>
          <w:sz w:val="28"/>
          <w:szCs w:val="28"/>
        </w:rPr>
        <w:t>15-3/4</w:t>
      </w:r>
    </w:p>
    <w:p w14:paraId="43A9D4BD" w14:textId="317CAEE9" w:rsidR="00477AA7" w:rsidRDefault="00477AA7" w:rsidP="00E86AA9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174EEAD4" w14:textId="499373BF" w:rsidR="00E86AA9" w:rsidRDefault="00E86AA9" w:rsidP="00E86AA9">
      <w:pPr>
        <w:jc w:val="center"/>
        <w:rPr>
          <w:sz w:val="22"/>
          <w:szCs w:val="22"/>
        </w:rPr>
      </w:pPr>
    </w:p>
    <w:p w14:paraId="38CC5116" w14:textId="114F85A6" w:rsidR="00E86AA9" w:rsidRDefault="00E86AA9" w:rsidP="00E86AA9">
      <w:pPr>
        <w:jc w:val="center"/>
        <w:rPr>
          <w:sz w:val="22"/>
          <w:szCs w:val="22"/>
        </w:rPr>
      </w:pPr>
    </w:p>
    <w:p w14:paraId="32C6DDD0" w14:textId="77777777" w:rsidR="00E86AA9" w:rsidRPr="00E86AA9" w:rsidRDefault="00E86AA9" w:rsidP="00E86AA9">
      <w:pPr>
        <w:jc w:val="center"/>
        <w:rPr>
          <w:sz w:val="22"/>
          <w:szCs w:val="22"/>
        </w:rPr>
      </w:pPr>
    </w:p>
    <w:p w14:paraId="65532D93" w14:textId="77777777" w:rsidR="00477AA7" w:rsidRDefault="00477AA7" w:rsidP="00C865A3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О внесении изменений в решение Совета Кореновского городского поселения Кореновского района от 28 ноября 2018 года №453 </w:t>
      </w:r>
    </w:p>
    <w:p w14:paraId="31B9FFA4" w14:textId="14895E14" w:rsidR="008D6F66" w:rsidRDefault="00477AA7" w:rsidP="00E86AA9">
      <w:pPr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«Об установлении земельного налога»</w:t>
      </w:r>
    </w:p>
    <w:p w14:paraId="74EAD0A5" w14:textId="6F5350A9" w:rsidR="00E86AA9" w:rsidRDefault="00E86AA9" w:rsidP="00E86AA9">
      <w:pPr>
        <w:jc w:val="center"/>
        <w:rPr>
          <w:b/>
          <w:bCs/>
          <w:sz w:val="28"/>
          <w:szCs w:val="28"/>
          <w:lang w:eastAsia="en-US"/>
        </w:rPr>
      </w:pPr>
    </w:p>
    <w:p w14:paraId="6A4A5402" w14:textId="77777777" w:rsidR="00E86AA9" w:rsidRPr="00E86AA9" w:rsidRDefault="00E86AA9" w:rsidP="00E86AA9">
      <w:pPr>
        <w:jc w:val="center"/>
        <w:rPr>
          <w:b/>
          <w:bCs/>
          <w:sz w:val="28"/>
          <w:szCs w:val="28"/>
          <w:lang w:eastAsia="en-US"/>
        </w:rPr>
      </w:pPr>
    </w:p>
    <w:p w14:paraId="4790F631" w14:textId="77777777" w:rsidR="00C865A3" w:rsidRDefault="00C865A3" w:rsidP="00C865A3">
      <w:pPr>
        <w:ind w:firstLine="709"/>
        <w:jc w:val="both"/>
        <w:rPr>
          <w:sz w:val="28"/>
          <w:szCs w:val="28"/>
        </w:rPr>
      </w:pPr>
      <w:r w:rsidRPr="004D65F1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14:paraId="1F4197CF" w14:textId="77777777" w:rsidR="00477AA7" w:rsidRDefault="00477AA7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Кореновского городского поселения Кореновского района от 28 ноября 2018 года № 453 «Об установлении земельного налога»</w:t>
      </w:r>
      <w:r w:rsidR="000E0907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14:paraId="3269AA28" w14:textId="5227A024" w:rsidR="00477AA7" w:rsidRDefault="00477AA7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57F19">
        <w:rPr>
          <w:sz w:val="28"/>
          <w:szCs w:val="28"/>
        </w:rPr>
        <w:t>В подпунктах 1.1.,2.2.,2.3.,2.4.,2.5.,2.6.,3., замени</w:t>
      </w:r>
      <w:r w:rsidR="00E31951">
        <w:rPr>
          <w:sz w:val="28"/>
          <w:szCs w:val="28"/>
        </w:rPr>
        <w:t xml:space="preserve">ть цифру </w:t>
      </w:r>
      <w:bookmarkStart w:id="0" w:name="_GoBack"/>
      <w:bookmarkEnd w:id="0"/>
      <w:r w:rsidR="00E31951">
        <w:rPr>
          <w:sz w:val="28"/>
          <w:szCs w:val="28"/>
        </w:rPr>
        <w:t>«0,27» на цифру «0,3».</w:t>
      </w:r>
    </w:p>
    <w:p w14:paraId="1AB17EB9" w14:textId="77777777" w:rsidR="00F57F19" w:rsidRDefault="00F57F19" w:rsidP="00C865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2.4. пункта </w:t>
      </w:r>
      <w:r w:rsidR="000E0907">
        <w:rPr>
          <w:sz w:val="28"/>
          <w:szCs w:val="28"/>
        </w:rPr>
        <w:t>1</w:t>
      </w:r>
      <w:r>
        <w:rPr>
          <w:sz w:val="28"/>
          <w:szCs w:val="28"/>
        </w:rPr>
        <w:t xml:space="preserve"> решения изложить в новой редакции:</w:t>
      </w:r>
    </w:p>
    <w:p w14:paraId="26574FE8" w14:textId="77777777" w:rsidR="00F57F19" w:rsidRDefault="00F57F19" w:rsidP="00C865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F57F19">
        <w:rPr>
          <w:bCs/>
          <w:color w:val="000000"/>
          <w:sz w:val="28"/>
          <w:szCs w:val="28"/>
        </w:rPr>
        <w:t>земельные участки, не используемы</w:t>
      </w:r>
      <w:r>
        <w:rPr>
          <w:bCs/>
          <w:color w:val="000000"/>
          <w:sz w:val="28"/>
          <w:szCs w:val="28"/>
        </w:rPr>
        <w:t>е</w:t>
      </w:r>
      <w:r w:rsidRPr="00F57F19">
        <w:rPr>
          <w:bCs/>
          <w:color w:val="000000"/>
          <w:sz w:val="28"/>
          <w:szCs w:val="28"/>
        </w:rPr>
        <w:t xml:space="preserve"> в предпринимательской деятельности, приобретенны</w:t>
      </w:r>
      <w:r>
        <w:rPr>
          <w:bCs/>
          <w:color w:val="000000"/>
          <w:sz w:val="28"/>
          <w:szCs w:val="28"/>
        </w:rPr>
        <w:t>е</w:t>
      </w:r>
      <w:r w:rsidRPr="00F57F19">
        <w:rPr>
          <w:bCs/>
          <w:color w:val="000000"/>
          <w:sz w:val="28"/>
          <w:szCs w:val="28"/>
        </w:rPr>
        <w:t xml:space="preserve"> (предоставленны</w:t>
      </w:r>
      <w:r>
        <w:rPr>
          <w:bCs/>
          <w:color w:val="000000"/>
          <w:sz w:val="28"/>
          <w:szCs w:val="28"/>
        </w:rPr>
        <w:t>е</w:t>
      </w:r>
      <w:r w:rsidRPr="00F57F19">
        <w:rPr>
          <w:bCs/>
          <w:color w:val="000000"/>
          <w:sz w:val="28"/>
          <w:szCs w:val="28"/>
        </w:rPr>
        <w:t>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E31951">
        <w:rPr>
          <w:bCs/>
          <w:color w:val="000000"/>
          <w:sz w:val="28"/>
          <w:szCs w:val="28"/>
        </w:rPr>
        <w:t>».</w:t>
      </w:r>
    </w:p>
    <w:p w14:paraId="7EA142CE" w14:textId="77777777" w:rsidR="00F57F19" w:rsidRDefault="00F57F19" w:rsidP="00C865A3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1.3. </w:t>
      </w:r>
      <w:r>
        <w:rPr>
          <w:sz w:val="28"/>
          <w:szCs w:val="28"/>
        </w:rPr>
        <w:t xml:space="preserve"> Подпункт 2.7.</w:t>
      </w:r>
      <w:r w:rsidRPr="00F57F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</w:t>
      </w:r>
      <w:r w:rsidR="000E0907">
        <w:rPr>
          <w:sz w:val="28"/>
          <w:szCs w:val="28"/>
        </w:rPr>
        <w:t>1</w:t>
      </w:r>
      <w:r>
        <w:rPr>
          <w:sz w:val="28"/>
          <w:szCs w:val="28"/>
        </w:rPr>
        <w:t xml:space="preserve"> решения изложить в новой редакции:</w:t>
      </w:r>
    </w:p>
    <w:p w14:paraId="1103A625" w14:textId="77777777" w:rsidR="000F4B77" w:rsidRDefault="00F57F19" w:rsidP="000F4B77">
      <w:pPr>
        <w:ind w:firstLine="709"/>
        <w:jc w:val="both"/>
        <w:rPr>
          <w:bCs/>
          <w:color w:val="000000"/>
          <w:sz w:val="28"/>
          <w:szCs w:val="28"/>
        </w:rPr>
      </w:pPr>
      <w:r w:rsidRPr="00791770">
        <w:rPr>
          <w:bCs/>
          <w:color w:val="000000"/>
          <w:sz w:val="28"/>
          <w:szCs w:val="28"/>
        </w:rPr>
        <w:t>«земельные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приобретенные (предоставленные)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</w:t>
      </w:r>
      <w:r w:rsidR="00E31951">
        <w:rPr>
          <w:bCs/>
          <w:color w:val="000000"/>
          <w:sz w:val="28"/>
          <w:szCs w:val="28"/>
        </w:rPr>
        <w:t>едпринимательской деятельности).</w:t>
      </w:r>
    </w:p>
    <w:p w14:paraId="794B8681" w14:textId="77777777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 w:rsidRPr="00791770">
        <w:rPr>
          <w:bCs/>
          <w:color w:val="000000"/>
          <w:sz w:val="28"/>
          <w:szCs w:val="28"/>
        </w:rPr>
        <w:t xml:space="preserve">1.4. Дополнить пункт </w:t>
      </w:r>
      <w:r w:rsidR="000E0907">
        <w:rPr>
          <w:bCs/>
          <w:color w:val="000000"/>
          <w:sz w:val="28"/>
          <w:szCs w:val="28"/>
        </w:rPr>
        <w:t>1</w:t>
      </w:r>
      <w:r w:rsidRPr="00791770">
        <w:rPr>
          <w:bCs/>
          <w:color w:val="000000"/>
          <w:sz w:val="28"/>
          <w:szCs w:val="28"/>
        </w:rPr>
        <w:t xml:space="preserve"> Решения подпунктами 2.8, 2.9 следующего содержания:</w:t>
      </w:r>
    </w:p>
    <w:p w14:paraId="4A0B5BCD" w14:textId="77777777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 w:rsidRPr="00791770">
        <w:rPr>
          <w:bCs/>
          <w:color w:val="000000"/>
          <w:sz w:val="28"/>
          <w:szCs w:val="28"/>
        </w:rPr>
        <w:lastRenderedPageBreak/>
        <w:t>«2.</w:t>
      </w:r>
      <w:r>
        <w:rPr>
          <w:bCs/>
          <w:color w:val="000000"/>
          <w:sz w:val="28"/>
          <w:szCs w:val="28"/>
        </w:rPr>
        <w:t>8</w:t>
      </w:r>
      <w:r w:rsidRPr="00791770">
        <w:rPr>
          <w:bCs/>
          <w:color w:val="000000"/>
          <w:sz w:val="28"/>
          <w:szCs w:val="28"/>
        </w:rPr>
        <w:t>. 0,4 процента от кадастровой стоимости земельных участков – в отношении 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</w:r>
    </w:p>
    <w:p w14:paraId="75536789" w14:textId="77777777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 w:rsidRPr="00791770">
        <w:rPr>
          <w:bCs/>
          <w:color w:val="000000"/>
          <w:sz w:val="28"/>
          <w:szCs w:val="28"/>
        </w:rPr>
        <w:t>2.</w:t>
      </w:r>
      <w:r>
        <w:rPr>
          <w:bCs/>
          <w:color w:val="000000"/>
          <w:sz w:val="28"/>
          <w:szCs w:val="28"/>
        </w:rPr>
        <w:t>9</w:t>
      </w:r>
      <w:r w:rsidRPr="00791770">
        <w:rPr>
          <w:bCs/>
          <w:color w:val="000000"/>
          <w:sz w:val="28"/>
          <w:szCs w:val="28"/>
        </w:rPr>
        <w:t>. 0,4 процента от кадастровой стоимости земельных участков – в отношении используемых в предпринимательской деятельности земельных участков, приобретенных (предоставленных) для ведения личного подсобного хозяйства, садоводства или огородничества.».</w:t>
      </w:r>
    </w:p>
    <w:p w14:paraId="0E76E84B" w14:textId="77777777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1.5. В подпункте 2.7. заменить цифру «0,3» на цифру «0,4»</w:t>
      </w:r>
      <w:r w:rsidR="00E31951">
        <w:rPr>
          <w:sz w:val="28"/>
          <w:szCs w:val="28"/>
        </w:rPr>
        <w:t>.</w:t>
      </w:r>
    </w:p>
    <w:p w14:paraId="318DAFC3" w14:textId="77777777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1.6. Пункт 3 решения изложить в новой редакции:</w:t>
      </w:r>
    </w:p>
    <w:p w14:paraId="54247EFA" w14:textId="77777777" w:rsidR="000F4B77" w:rsidRDefault="00791770" w:rsidP="000F4B77">
      <w:pPr>
        <w:ind w:firstLine="709"/>
        <w:jc w:val="both"/>
        <w:rPr>
          <w:bCs/>
          <w:color w:val="000000"/>
          <w:sz w:val="28"/>
          <w:szCs w:val="28"/>
        </w:rPr>
      </w:pPr>
      <w:r w:rsidRPr="00791770">
        <w:rPr>
          <w:sz w:val="28"/>
          <w:szCs w:val="28"/>
        </w:rPr>
        <w:t>«</w:t>
      </w:r>
      <w:r w:rsidR="00B769A4" w:rsidRPr="00B769A4">
        <w:rPr>
          <w:sz w:val="28"/>
          <w:szCs w:val="28"/>
        </w:rPr>
        <w:t>Налогоплательщиками-организациями земельный налог (авансовые платежи по налогу) уплачивается в сроки, установленные Налоговым кодексом Российской Федерации</w:t>
      </w:r>
      <w:r w:rsidR="00B769A4">
        <w:rPr>
          <w:sz w:val="28"/>
          <w:szCs w:val="28"/>
        </w:rPr>
        <w:t>».</w:t>
      </w:r>
    </w:p>
    <w:p w14:paraId="1CB52007" w14:textId="77777777" w:rsidR="000F4B77" w:rsidRDefault="00B769A4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262323">
        <w:rPr>
          <w:sz w:val="28"/>
          <w:szCs w:val="28"/>
        </w:rPr>
        <w:t>7</w:t>
      </w:r>
      <w:r>
        <w:rPr>
          <w:sz w:val="28"/>
          <w:szCs w:val="28"/>
        </w:rPr>
        <w:t>.  Пункт 7 решения изложить в новой редакции:</w:t>
      </w:r>
    </w:p>
    <w:p w14:paraId="07A8A1F4" w14:textId="77777777" w:rsidR="000F4B77" w:rsidRDefault="00B769A4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D16A23" w:rsidRPr="00D16A23">
        <w:rPr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D16A23">
        <w:rPr>
          <w:sz w:val="28"/>
          <w:szCs w:val="28"/>
        </w:rPr>
        <w:t>».</w:t>
      </w:r>
    </w:p>
    <w:p w14:paraId="68C9261D" w14:textId="77777777" w:rsidR="000F4B77" w:rsidRDefault="000E0907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</w:t>
      </w:r>
      <w:r w:rsidR="00E31951">
        <w:rPr>
          <w:sz w:val="28"/>
          <w:szCs w:val="28"/>
        </w:rPr>
        <w:t xml:space="preserve">официальному </w:t>
      </w:r>
      <w:r>
        <w:rPr>
          <w:color w:val="000000"/>
          <w:sz w:val="28"/>
          <w:szCs w:val="28"/>
        </w:rPr>
        <w:t xml:space="preserve">опубликованию </w:t>
      </w:r>
      <w:r>
        <w:rPr>
          <w:sz w:val="28"/>
          <w:szCs w:val="28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F9E99F9" w14:textId="77777777" w:rsidR="000F4B77" w:rsidRDefault="000E0907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3.</w:t>
      </w:r>
      <w:r>
        <w:rPr>
          <w:rFonts w:ascii="Arial" w:eastAsia="SimSun" w:hAnsi="Arial" w:cs="Arial"/>
          <w:sz w:val="20"/>
          <w:szCs w:val="20"/>
          <w:lang w:eastAsia="ar-SA"/>
        </w:rPr>
        <w:t xml:space="preserve"> </w:t>
      </w:r>
      <w:r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(Бурдун).</w:t>
      </w:r>
    </w:p>
    <w:p w14:paraId="28975F16" w14:textId="77777777" w:rsidR="000F4B77" w:rsidRDefault="00D16A23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4. Подпункты </w:t>
      </w:r>
      <w:r w:rsidR="00C33FFC">
        <w:rPr>
          <w:sz w:val="28"/>
          <w:szCs w:val="28"/>
        </w:rPr>
        <w:t>1.1.,</w:t>
      </w:r>
      <w:r>
        <w:rPr>
          <w:sz w:val="28"/>
          <w:szCs w:val="28"/>
        </w:rPr>
        <w:t>1.2.,1.3.,</w:t>
      </w:r>
      <w:r w:rsidR="00C33FFC">
        <w:rPr>
          <w:sz w:val="28"/>
          <w:szCs w:val="28"/>
        </w:rPr>
        <w:t>1.4.,1.5.,1.7.,</w:t>
      </w:r>
      <w:r>
        <w:rPr>
          <w:sz w:val="28"/>
          <w:szCs w:val="28"/>
        </w:rPr>
        <w:t xml:space="preserve"> настоящего решения вступают в силу с 1 января 2020 года, но не раннее чем по истечении одного месяца со дня его официального опубликования.</w:t>
      </w:r>
    </w:p>
    <w:p w14:paraId="10F9B8D4" w14:textId="1DD251C3" w:rsidR="00C865A3" w:rsidRPr="000F4B77" w:rsidRDefault="00D16A23" w:rsidP="000F4B77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D16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1.6. настоящего решения </w:t>
      </w:r>
      <w:r w:rsidR="008914C0" w:rsidRPr="008914C0">
        <w:rPr>
          <w:sz w:val="28"/>
          <w:szCs w:val="28"/>
        </w:rPr>
        <w:t>вступает в силу с 1 января 2021 года, но не ранее чем по истечении одного месяца со дня его официального опубликования, и применяется, начиная с уплаты земельного налога за налоговый период 2020 года</w:t>
      </w:r>
      <w:r w:rsidR="008914C0">
        <w:rPr>
          <w:sz w:val="28"/>
          <w:szCs w:val="28"/>
        </w:rPr>
        <w:t>.</w:t>
      </w:r>
    </w:p>
    <w:p w14:paraId="58B96729" w14:textId="5BB78335" w:rsidR="00E86AA9" w:rsidRDefault="00E86AA9" w:rsidP="00E86AA9">
      <w:pPr>
        <w:ind w:right="-1" w:firstLine="709"/>
        <w:jc w:val="both"/>
        <w:rPr>
          <w:sz w:val="28"/>
          <w:szCs w:val="28"/>
        </w:rPr>
      </w:pPr>
    </w:p>
    <w:p w14:paraId="2A317700" w14:textId="77777777" w:rsidR="00E86AA9" w:rsidRDefault="00E86AA9" w:rsidP="00E86AA9">
      <w:pPr>
        <w:ind w:right="-1"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C865A3" w:rsidRPr="00E33500" w14:paraId="1AD13F23" w14:textId="77777777" w:rsidTr="009F6DCF">
        <w:tc>
          <w:tcPr>
            <w:tcW w:w="4790" w:type="dxa"/>
          </w:tcPr>
          <w:p w14:paraId="573460F9" w14:textId="77777777" w:rsidR="00C865A3" w:rsidRPr="00E33500" w:rsidRDefault="00C865A3" w:rsidP="009F6DCF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Глава </w:t>
            </w:r>
          </w:p>
          <w:p w14:paraId="35D9C5C0" w14:textId="24663EE5" w:rsidR="00C865A3" w:rsidRPr="00E33500" w:rsidRDefault="00C865A3" w:rsidP="00E86AA9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7E842AAB" w14:textId="4FBA4EA4" w:rsidR="00C865A3" w:rsidRPr="00E33500" w:rsidRDefault="00C865A3" w:rsidP="00785B0A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  </w:t>
            </w:r>
            <w:r w:rsidR="00785B0A">
              <w:rPr>
                <w:sz w:val="28"/>
                <w:szCs w:val="28"/>
              </w:rPr>
              <w:t>М.О.</w:t>
            </w:r>
            <w:r w:rsidR="00E86AA9">
              <w:rPr>
                <w:sz w:val="28"/>
                <w:szCs w:val="28"/>
              </w:rPr>
              <w:t xml:space="preserve"> </w:t>
            </w:r>
            <w:r w:rsidR="00785B0A">
              <w:rPr>
                <w:sz w:val="28"/>
                <w:szCs w:val="28"/>
              </w:rPr>
              <w:t>Шутылев</w:t>
            </w:r>
          </w:p>
        </w:tc>
        <w:tc>
          <w:tcPr>
            <w:tcW w:w="4899" w:type="dxa"/>
          </w:tcPr>
          <w:p w14:paraId="2F65CCBF" w14:textId="77777777" w:rsidR="00C865A3" w:rsidRPr="00E33500" w:rsidRDefault="00C865A3" w:rsidP="009F6DCF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Председатель Совета </w:t>
            </w:r>
          </w:p>
          <w:p w14:paraId="30A34667" w14:textId="054334C3" w:rsidR="00C865A3" w:rsidRPr="00E33500" w:rsidRDefault="00C865A3" w:rsidP="00E86AA9">
            <w:pPr>
              <w:jc w:val="both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>Кореновского городского поселения Коренов</w:t>
            </w:r>
            <w:r w:rsidR="00E86AA9">
              <w:rPr>
                <w:sz w:val="28"/>
                <w:szCs w:val="28"/>
              </w:rPr>
              <w:t>ского района</w:t>
            </w:r>
            <w:r w:rsidRPr="00E33500">
              <w:rPr>
                <w:sz w:val="28"/>
                <w:szCs w:val="28"/>
              </w:rPr>
              <w:t xml:space="preserve">                      </w:t>
            </w:r>
          </w:p>
          <w:p w14:paraId="02D0AEDE" w14:textId="02AF914F" w:rsidR="00C865A3" w:rsidRPr="00E33500" w:rsidRDefault="00C865A3" w:rsidP="00C865A3">
            <w:pPr>
              <w:ind w:left="-220" w:firstLine="220"/>
              <w:jc w:val="center"/>
              <w:rPr>
                <w:sz w:val="28"/>
                <w:szCs w:val="28"/>
              </w:rPr>
            </w:pPr>
            <w:r w:rsidRPr="00E33500">
              <w:rPr>
                <w:sz w:val="28"/>
                <w:szCs w:val="28"/>
              </w:rPr>
              <w:t xml:space="preserve">                                     </w:t>
            </w:r>
            <w:r w:rsidR="00E86AA9">
              <w:rPr>
                <w:sz w:val="28"/>
                <w:szCs w:val="28"/>
              </w:rPr>
              <w:t xml:space="preserve">    </w:t>
            </w:r>
            <w:r w:rsidRPr="00E33500">
              <w:rPr>
                <w:sz w:val="28"/>
                <w:szCs w:val="28"/>
              </w:rPr>
              <w:t>Е.Д. Деляниди</w:t>
            </w:r>
          </w:p>
        </w:tc>
      </w:tr>
    </w:tbl>
    <w:p w14:paraId="686FD5F1" w14:textId="77777777" w:rsidR="00C865A3" w:rsidRPr="0051639B" w:rsidRDefault="00C865A3" w:rsidP="00C865A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56F602F" w14:textId="77777777" w:rsidR="00431F1B" w:rsidRDefault="00431F1B" w:rsidP="00C865A3">
      <w:pPr>
        <w:tabs>
          <w:tab w:val="left" w:pos="8505"/>
        </w:tabs>
        <w:jc w:val="center"/>
      </w:pPr>
    </w:p>
    <w:sectPr w:rsidR="00431F1B" w:rsidSect="007E7FD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4F757" w14:textId="77777777" w:rsidR="007F1821" w:rsidRDefault="007F1821" w:rsidP="008D6F66">
      <w:r>
        <w:separator/>
      </w:r>
    </w:p>
  </w:endnote>
  <w:endnote w:type="continuationSeparator" w:id="0">
    <w:p w14:paraId="273C9371" w14:textId="77777777" w:rsidR="007F1821" w:rsidRDefault="007F1821" w:rsidP="008D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066CC" w14:textId="77777777" w:rsidR="007F1821" w:rsidRDefault="007F1821" w:rsidP="008D6F66">
      <w:r>
        <w:separator/>
      </w:r>
    </w:p>
  </w:footnote>
  <w:footnote w:type="continuationSeparator" w:id="0">
    <w:p w14:paraId="66089588" w14:textId="77777777" w:rsidR="007F1821" w:rsidRDefault="007F1821" w:rsidP="008D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038555"/>
      <w:docPartObj>
        <w:docPartGallery w:val="Page Numbers (Top of Page)"/>
        <w:docPartUnique/>
      </w:docPartObj>
    </w:sdtPr>
    <w:sdtEndPr/>
    <w:sdtContent>
      <w:p w14:paraId="052FC652" w14:textId="77777777" w:rsidR="008D6F66" w:rsidRDefault="008D6F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323">
          <w:rPr>
            <w:noProof/>
          </w:rPr>
          <w:t>2</w:t>
        </w:r>
        <w:r>
          <w:fldChar w:fldCharType="end"/>
        </w:r>
      </w:p>
    </w:sdtContent>
  </w:sdt>
  <w:p w14:paraId="14D7E366" w14:textId="77777777" w:rsidR="008D6F66" w:rsidRDefault="008D6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D5"/>
    <w:rsid w:val="00014CC3"/>
    <w:rsid w:val="000E0907"/>
    <w:rsid w:val="000F4B77"/>
    <w:rsid w:val="000F5B67"/>
    <w:rsid w:val="00112A46"/>
    <w:rsid w:val="00113ACF"/>
    <w:rsid w:val="0014472E"/>
    <w:rsid w:val="001854B4"/>
    <w:rsid w:val="00221AFD"/>
    <w:rsid w:val="00251EBF"/>
    <w:rsid w:val="00262323"/>
    <w:rsid w:val="002B44DF"/>
    <w:rsid w:val="00310078"/>
    <w:rsid w:val="00382F2B"/>
    <w:rsid w:val="0038719C"/>
    <w:rsid w:val="003E3EE9"/>
    <w:rsid w:val="003F7288"/>
    <w:rsid w:val="00431F1B"/>
    <w:rsid w:val="00477AA7"/>
    <w:rsid w:val="004B3609"/>
    <w:rsid w:val="004F42A9"/>
    <w:rsid w:val="0052397F"/>
    <w:rsid w:val="00575BDB"/>
    <w:rsid w:val="005A24A2"/>
    <w:rsid w:val="005B5F39"/>
    <w:rsid w:val="005D0426"/>
    <w:rsid w:val="00642DF4"/>
    <w:rsid w:val="00675385"/>
    <w:rsid w:val="00741652"/>
    <w:rsid w:val="00785B0A"/>
    <w:rsid w:val="00791770"/>
    <w:rsid w:val="007B53D5"/>
    <w:rsid w:val="007E7FD9"/>
    <w:rsid w:val="007F1821"/>
    <w:rsid w:val="0081055C"/>
    <w:rsid w:val="00876BFC"/>
    <w:rsid w:val="008914C0"/>
    <w:rsid w:val="008D6F66"/>
    <w:rsid w:val="009C6FB6"/>
    <w:rsid w:val="009E46D0"/>
    <w:rsid w:val="00A045E5"/>
    <w:rsid w:val="00A23625"/>
    <w:rsid w:val="00A622E0"/>
    <w:rsid w:val="00A72A1F"/>
    <w:rsid w:val="00AE2BE1"/>
    <w:rsid w:val="00AE7BF7"/>
    <w:rsid w:val="00B769A4"/>
    <w:rsid w:val="00C00499"/>
    <w:rsid w:val="00C33FFC"/>
    <w:rsid w:val="00C36B16"/>
    <w:rsid w:val="00C865A3"/>
    <w:rsid w:val="00D05C64"/>
    <w:rsid w:val="00D16A23"/>
    <w:rsid w:val="00DA7941"/>
    <w:rsid w:val="00E31951"/>
    <w:rsid w:val="00E86AA9"/>
    <w:rsid w:val="00EB3312"/>
    <w:rsid w:val="00F35FC4"/>
    <w:rsid w:val="00F4566F"/>
    <w:rsid w:val="00F57F19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6778"/>
  <w15:docId w15:val="{66F2EDF0-A320-4801-A959-0045FD1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312"/>
    <w:rPr>
      <w:color w:val="0000FF"/>
      <w:u w:val="single"/>
    </w:rPr>
  </w:style>
  <w:style w:type="paragraph" w:customStyle="1" w:styleId="ConsPlusNormal">
    <w:name w:val="ConsPlusNormal"/>
    <w:rsid w:val="00C865A3"/>
    <w:pPr>
      <w:widowControl w:val="0"/>
      <w:autoSpaceDE w:val="0"/>
      <w:autoSpaceDN w:val="0"/>
      <w:spacing w:after="0" w:line="240" w:lineRule="atLeast"/>
    </w:pPr>
    <w:rPr>
      <w:rFonts w:ascii="Calibri" w:eastAsia="Calibri" w:hAnsi="Calibri" w:cs="Calibri"/>
      <w:szCs w:val="18"/>
      <w:lang w:eastAsia="ru-RU"/>
    </w:rPr>
  </w:style>
  <w:style w:type="paragraph" w:customStyle="1" w:styleId="a4">
    <w:name w:val="Нормальный (таблица)"/>
    <w:basedOn w:val="a"/>
    <w:next w:val="a"/>
    <w:rsid w:val="00C865A3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5">
    <w:name w:val="header"/>
    <w:basedOn w:val="a"/>
    <w:link w:val="a6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6F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6F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77AA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16A2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6A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50</cp:revision>
  <cp:lastPrinted>2019-10-28T05:54:00Z</cp:lastPrinted>
  <dcterms:created xsi:type="dcterms:W3CDTF">2017-03-01T12:20:00Z</dcterms:created>
  <dcterms:modified xsi:type="dcterms:W3CDTF">2019-10-31T08:01:00Z</dcterms:modified>
</cp:coreProperties>
</file>