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9024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5EE783B" wp14:editId="28873365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902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902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9024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.07.2024  </w:t>
      </w: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902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106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590244" w:rsidRPr="00590244" w:rsidRDefault="00590244" w:rsidP="0059024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244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0F4BDC" w:rsidRDefault="000F4BDC" w:rsidP="009036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BDC" w:rsidRDefault="000F4BDC" w:rsidP="009036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3615" w:rsidRPr="00903615" w:rsidRDefault="00903615" w:rsidP="000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61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03615" w:rsidRPr="00903615" w:rsidRDefault="00903615" w:rsidP="000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615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0F4BDC" w:rsidRDefault="00903615" w:rsidP="000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6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46EA">
        <w:rPr>
          <w:rFonts w:ascii="Times New Roman" w:hAnsi="Times New Roman" w:cs="Times New Roman"/>
          <w:b/>
          <w:sz w:val="28"/>
          <w:szCs w:val="28"/>
        </w:rPr>
        <w:t>25 марта</w:t>
      </w:r>
      <w:r w:rsidRPr="0090361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346EA">
        <w:rPr>
          <w:rFonts w:ascii="Times New Roman" w:hAnsi="Times New Roman" w:cs="Times New Roman"/>
          <w:b/>
          <w:sz w:val="28"/>
          <w:szCs w:val="28"/>
        </w:rPr>
        <w:t>4</w:t>
      </w:r>
      <w:r w:rsidRPr="0090361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346EA">
        <w:rPr>
          <w:rFonts w:ascii="Times New Roman" w:hAnsi="Times New Roman" w:cs="Times New Roman"/>
          <w:b/>
          <w:sz w:val="28"/>
          <w:szCs w:val="28"/>
        </w:rPr>
        <w:t>396</w:t>
      </w:r>
      <w:r w:rsidRPr="009036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46EA">
        <w:rPr>
          <w:rFonts w:ascii="Times New Roman" w:hAnsi="Times New Roman" w:cs="Times New Roman"/>
          <w:b/>
          <w:sz w:val="28"/>
          <w:szCs w:val="28"/>
        </w:rPr>
        <w:t>О введении на территории</w:t>
      </w:r>
    </w:p>
    <w:p w:rsidR="000F4BDC" w:rsidRDefault="007346EA" w:rsidP="000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03615" w:rsidRPr="00903615" w:rsidRDefault="007346EA" w:rsidP="000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режима «Чрезвычайная ситуация»</w:t>
      </w:r>
    </w:p>
    <w:p w:rsidR="00903615" w:rsidRPr="00903615" w:rsidRDefault="00903615" w:rsidP="009036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3615" w:rsidRPr="00903615" w:rsidRDefault="00903615" w:rsidP="009036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46EA" w:rsidRDefault="000F4BDC" w:rsidP="00734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46EA">
        <w:rPr>
          <w:rFonts w:ascii="Times New Roman" w:hAnsi="Times New Roman" w:cs="Times New Roman"/>
          <w:sz w:val="28"/>
          <w:szCs w:val="28"/>
        </w:rPr>
        <w:t xml:space="preserve"> связи с допущенной технической ошибкой</w:t>
      </w:r>
      <w:r w:rsidR="007346EA" w:rsidRPr="007346EA">
        <w:rPr>
          <w:rFonts w:ascii="Times New Roman" w:hAnsi="Times New Roman" w:cs="Times New Roman"/>
          <w:sz w:val="28"/>
          <w:szCs w:val="28"/>
        </w:rPr>
        <w:t xml:space="preserve"> </w:t>
      </w:r>
      <w:r w:rsidR="007346EA" w:rsidRPr="007346EA">
        <w:rPr>
          <w:rFonts w:ascii="Times New Roman" w:hAnsi="Times New Roman" w:cs="Times New Roman"/>
          <w:sz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7346EA" w:rsidRPr="007346EA">
        <w:rPr>
          <w:rFonts w:ascii="Times New Roman" w:hAnsi="Times New Roman" w:cs="Times New Roman"/>
          <w:sz w:val="28"/>
        </w:rPr>
        <w:t>т</w:t>
      </w:r>
      <w:proofErr w:type="gramEnd"/>
      <w:r w:rsidR="007346EA" w:rsidRPr="007346EA">
        <w:rPr>
          <w:rFonts w:ascii="Times New Roman" w:hAnsi="Times New Roman" w:cs="Times New Roman"/>
          <w:sz w:val="28"/>
        </w:rPr>
        <w:t xml:space="preserve"> а н о в л я е т:</w:t>
      </w:r>
      <w:r w:rsidR="007346EA">
        <w:rPr>
          <w:rFonts w:ascii="Times New Roman" w:hAnsi="Times New Roman" w:cs="Times New Roman"/>
          <w:sz w:val="28"/>
        </w:rPr>
        <w:t xml:space="preserve"> </w:t>
      </w:r>
    </w:p>
    <w:p w:rsidR="00903615" w:rsidRPr="00903615" w:rsidRDefault="00903615" w:rsidP="00734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7346EA">
        <w:rPr>
          <w:rFonts w:ascii="Times New Roman" w:hAnsi="Times New Roman" w:cs="Times New Roman"/>
          <w:sz w:val="28"/>
          <w:szCs w:val="28"/>
        </w:rPr>
        <w:t>25 марта 2024</w:t>
      </w:r>
      <w:r w:rsidRPr="0090361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346EA">
        <w:rPr>
          <w:rFonts w:ascii="Times New Roman" w:hAnsi="Times New Roman" w:cs="Times New Roman"/>
          <w:sz w:val="28"/>
          <w:szCs w:val="28"/>
        </w:rPr>
        <w:t>396</w:t>
      </w:r>
      <w:r w:rsidRPr="00903615">
        <w:rPr>
          <w:rFonts w:ascii="Times New Roman" w:hAnsi="Times New Roman" w:cs="Times New Roman"/>
          <w:sz w:val="28"/>
          <w:szCs w:val="28"/>
        </w:rPr>
        <w:t xml:space="preserve"> «</w:t>
      </w:r>
      <w:r w:rsidR="007346EA">
        <w:rPr>
          <w:rFonts w:ascii="Times New Roman" w:hAnsi="Times New Roman" w:cs="Times New Roman"/>
          <w:sz w:val="28"/>
          <w:szCs w:val="28"/>
        </w:rPr>
        <w:t xml:space="preserve">О введении на территории Кореновского городского поселения Кореновского района режима «Чрезвычайная </w:t>
      </w:r>
      <w:r w:rsidR="001D689A">
        <w:rPr>
          <w:rFonts w:ascii="Times New Roman" w:hAnsi="Times New Roman" w:cs="Times New Roman"/>
          <w:sz w:val="28"/>
          <w:szCs w:val="28"/>
        </w:rPr>
        <w:t>с</w:t>
      </w:r>
      <w:r w:rsidR="007346EA">
        <w:rPr>
          <w:rFonts w:ascii="Times New Roman" w:hAnsi="Times New Roman" w:cs="Times New Roman"/>
          <w:sz w:val="28"/>
          <w:szCs w:val="28"/>
        </w:rPr>
        <w:t>итуация»</w:t>
      </w:r>
      <w:r w:rsidRPr="0090361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F4BDC">
        <w:rPr>
          <w:rFonts w:ascii="Times New Roman" w:hAnsi="Times New Roman" w:cs="Times New Roman"/>
          <w:sz w:val="28"/>
          <w:szCs w:val="28"/>
        </w:rPr>
        <w:t>е</w:t>
      </w:r>
      <w:r w:rsidRPr="00903615">
        <w:rPr>
          <w:rFonts w:ascii="Times New Roman" w:hAnsi="Times New Roman" w:cs="Times New Roman"/>
          <w:sz w:val="28"/>
          <w:szCs w:val="28"/>
        </w:rPr>
        <w:t>:</w:t>
      </w:r>
    </w:p>
    <w:p w:rsidR="00903615" w:rsidRPr="00903615" w:rsidRDefault="00903615" w:rsidP="00734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 xml:space="preserve">1.1.  </w:t>
      </w:r>
      <w:r w:rsidRPr="00903615">
        <w:rPr>
          <w:rFonts w:ascii="Times New Roman" w:hAnsi="Times New Roman" w:cs="Times New Roman"/>
          <w:sz w:val="28"/>
          <w:szCs w:val="28"/>
        </w:rPr>
        <w:tab/>
        <w:t xml:space="preserve">Пункт </w:t>
      </w:r>
      <w:r w:rsidR="007346EA">
        <w:rPr>
          <w:rFonts w:ascii="Times New Roman" w:hAnsi="Times New Roman" w:cs="Times New Roman"/>
          <w:sz w:val="28"/>
          <w:szCs w:val="28"/>
        </w:rPr>
        <w:t>3</w:t>
      </w:r>
      <w:r w:rsidRPr="0090361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346EA">
        <w:rPr>
          <w:rFonts w:ascii="Times New Roman" w:hAnsi="Times New Roman" w:cs="Times New Roman"/>
          <w:sz w:val="28"/>
          <w:szCs w:val="28"/>
        </w:rPr>
        <w:t>я</w:t>
      </w:r>
      <w:r w:rsidRPr="00903615">
        <w:rPr>
          <w:rFonts w:ascii="Times New Roman" w:hAnsi="Times New Roman" w:cs="Times New Roman"/>
          <w:sz w:val="28"/>
          <w:szCs w:val="28"/>
        </w:rPr>
        <w:t xml:space="preserve"> </w:t>
      </w:r>
      <w:r w:rsidR="007346E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9036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3615" w:rsidRPr="00903615" w:rsidRDefault="00903615" w:rsidP="000F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>«</w:t>
      </w:r>
      <w:r w:rsidR="007346EA">
        <w:rPr>
          <w:rFonts w:ascii="Times New Roman" w:hAnsi="Times New Roman" w:cs="Times New Roman"/>
          <w:sz w:val="28"/>
          <w:szCs w:val="28"/>
        </w:rPr>
        <w:t>3</w:t>
      </w:r>
      <w:r w:rsidR="000F4BDC">
        <w:rPr>
          <w:rFonts w:ascii="Times New Roman" w:hAnsi="Times New Roman" w:cs="Times New Roman"/>
          <w:sz w:val="28"/>
          <w:szCs w:val="28"/>
        </w:rPr>
        <w:t>.</w:t>
      </w:r>
      <w:r w:rsidRPr="00903615">
        <w:rPr>
          <w:rFonts w:ascii="Times New Roman" w:hAnsi="Times New Roman" w:cs="Times New Roman"/>
          <w:sz w:val="28"/>
          <w:szCs w:val="28"/>
        </w:rPr>
        <w:t xml:space="preserve"> </w:t>
      </w:r>
      <w:r w:rsidR="007346EA">
        <w:rPr>
          <w:rFonts w:ascii="Times New Roman" w:hAnsi="Times New Roman" w:cs="Times New Roman"/>
          <w:sz w:val="28"/>
          <w:szCs w:val="28"/>
        </w:rPr>
        <w:t>Зоной чрезвычайной ситуации определить территорию Кореновского городского поселения улицу Платнировскую</w:t>
      </w:r>
      <w:r w:rsidR="001D689A">
        <w:rPr>
          <w:rFonts w:ascii="Times New Roman" w:hAnsi="Times New Roman" w:cs="Times New Roman"/>
          <w:sz w:val="28"/>
          <w:szCs w:val="28"/>
        </w:rPr>
        <w:t xml:space="preserve"> от улицы Фрунзе до улицы Краснодарской и улицу Краснодарскую от улицы Платнировской до центрального входа в кладбище.</w:t>
      </w:r>
      <w:r w:rsidR="000F4BDC">
        <w:rPr>
          <w:rFonts w:ascii="Times New Roman" w:hAnsi="Times New Roman" w:cs="Times New Roman"/>
          <w:sz w:val="28"/>
          <w:szCs w:val="28"/>
        </w:rPr>
        <w:t>».</w:t>
      </w:r>
    </w:p>
    <w:p w:rsidR="00903615" w:rsidRDefault="00903615" w:rsidP="001D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                      поселения Кореновского района (Козыренко) </w:t>
      </w:r>
      <w:r w:rsidR="000F4BDC">
        <w:rPr>
          <w:rFonts w:ascii="Times New Roman" w:hAnsi="Times New Roman" w:cs="Times New Roman"/>
          <w:sz w:val="28"/>
          <w:szCs w:val="28"/>
        </w:rPr>
        <w:t>обнародовать</w:t>
      </w:r>
      <w:r w:rsidRPr="00903615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сайте              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03615" w:rsidRPr="00903615" w:rsidRDefault="000F4BDC" w:rsidP="000F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03615" w:rsidRPr="0090361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903615" w:rsidRPr="00903615">
        <w:rPr>
          <w:rFonts w:ascii="Times New Roman" w:hAnsi="Times New Roman" w:cs="Times New Roman"/>
          <w:sz w:val="28"/>
          <w:szCs w:val="28"/>
        </w:rPr>
        <w:t>.</w:t>
      </w:r>
    </w:p>
    <w:p w:rsidR="00903615" w:rsidRPr="00903615" w:rsidRDefault="00903615" w:rsidP="0073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615" w:rsidRPr="00903615" w:rsidRDefault="00903615" w:rsidP="0073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615" w:rsidRPr="00903615" w:rsidRDefault="00903615" w:rsidP="0073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>Глава</w:t>
      </w:r>
    </w:p>
    <w:p w:rsidR="00903615" w:rsidRPr="00903615" w:rsidRDefault="00903615" w:rsidP="0073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25570" w:rsidRDefault="00903615" w:rsidP="001D6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615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03615">
        <w:rPr>
          <w:rFonts w:ascii="Times New Roman" w:hAnsi="Times New Roman" w:cs="Times New Roman"/>
          <w:sz w:val="28"/>
          <w:szCs w:val="28"/>
        </w:rPr>
        <w:tab/>
      </w:r>
      <w:r w:rsidRPr="00903615">
        <w:rPr>
          <w:rFonts w:ascii="Times New Roman" w:hAnsi="Times New Roman" w:cs="Times New Roman"/>
          <w:sz w:val="28"/>
          <w:szCs w:val="28"/>
        </w:rPr>
        <w:tab/>
      </w:r>
      <w:r w:rsidRPr="00903615">
        <w:rPr>
          <w:rFonts w:ascii="Times New Roman" w:hAnsi="Times New Roman" w:cs="Times New Roman"/>
          <w:sz w:val="28"/>
          <w:szCs w:val="28"/>
        </w:rPr>
        <w:tab/>
      </w:r>
      <w:r w:rsidRPr="00903615">
        <w:rPr>
          <w:rFonts w:ascii="Times New Roman" w:hAnsi="Times New Roman" w:cs="Times New Roman"/>
          <w:sz w:val="28"/>
          <w:szCs w:val="28"/>
        </w:rPr>
        <w:tab/>
      </w:r>
      <w:r w:rsidRPr="0090361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03615">
        <w:rPr>
          <w:rFonts w:ascii="Times New Roman" w:hAnsi="Times New Roman" w:cs="Times New Roman"/>
          <w:sz w:val="28"/>
          <w:szCs w:val="28"/>
        </w:rPr>
        <w:t xml:space="preserve">   М.О. Шутылев</w:t>
      </w:r>
    </w:p>
    <w:p w:rsidR="000F4BDC" w:rsidRDefault="000F4BDC" w:rsidP="001D6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BDC" w:rsidRDefault="000F4BDC" w:rsidP="001D6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BDC" w:rsidRDefault="000F4BDC" w:rsidP="001D6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BDC" w:rsidSect="000F4B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5"/>
    <w:rsid w:val="000F4BDC"/>
    <w:rsid w:val="001D689A"/>
    <w:rsid w:val="00425570"/>
    <w:rsid w:val="004961D0"/>
    <w:rsid w:val="00590244"/>
    <w:rsid w:val="006D5DD0"/>
    <w:rsid w:val="007346EA"/>
    <w:rsid w:val="009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F31B-A08D-44DC-8E06-0D411E8E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5</cp:revision>
  <cp:lastPrinted>2024-08-01T13:03:00Z</cp:lastPrinted>
  <dcterms:created xsi:type="dcterms:W3CDTF">2024-07-31T11:29:00Z</dcterms:created>
  <dcterms:modified xsi:type="dcterms:W3CDTF">2024-08-01T13:03:00Z</dcterms:modified>
</cp:coreProperties>
</file>