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 xml:space="preserve">Совет Кореновского городского поселения 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  <w:r w:rsidRPr="00915B00">
        <w:rPr>
          <w:b/>
          <w:sz w:val="28"/>
          <w:szCs w:val="28"/>
        </w:rPr>
        <w:t>Кореновского района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0F445F" w:rsidRDefault="00482585" w:rsidP="00482585">
      <w:pPr>
        <w:jc w:val="center"/>
        <w:rPr>
          <w:b/>
          <w:sz w:val="32"/>
          <w:szCs w:val="32"/>
        </w:rPr>
      </w:pPr>
      <w:r w:rsidRPr="000F445F">
        <w:rPr>
          <w:b/>
          <w:sz w:val="32"/>
          <w:szCs w:val="32"/>
        </w:rPr>
        <w:t>РЕШЕНИЕ</w:t>
      </w: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482585" w:rsidP="00482585">
      <w:pPr>
        <w:jc w:val="center"/>
        <w:rPr>
          <w:b/>
          <w:sz w:val="28"/>
          <w:szCs w:val="28"/>
        </w:rPr>
      </w:pPr>
    </w:p>
    <w:p w:rsidR="00482585" w:rsidRPr="00915B00" w:rsidRDefault="00482585" w:rsidP="00482585">
      <w:pPr>
        <w:rPr>
          <w:sz w:val="28"/>
          <w:szCs w:val="28"/>
        </w:rPr>
      </w:pPr>
      <w:r w:rsidRPr="00915B00">
        <w:rPr>
          <w:sz w:val="28"/>
          <w:szCs w:val="28"/>
        </w:rPr>
        <w:t>28 ноября 2018 года</w:t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</w:r>
      <w:r w:rsidRPr="00915B00">
        <w:rPr>
          <w:sz w:val="28"/>
          <w:szCs w:val="28"/>
        </w:rPr>
        <w:tab/>
        <w:t xml:space="preserve">                                         </w:t>
      </w:r>
      <w:r w:rsidR="000F445F">
        <w:rPr>
          <w:sz w:val="28"/>
          <w:szCs w:val="28"/>
        </w:rPr>
        <w:t xml:space="preserve">    </w:t>
      </w:r>
      <w:r w:rsidRPr="00915B00">
        <w:rPr>
          <w:sz w:val="28"/>
          <w:szCs w:val="28"/>
        </w:rPr>
        <w:t>№ 45</w:t>
      </w:r>
      <w:r>
        <w:rPr>
          <w:sz w:val="28"/>
          <w:szCs w:val="28"/>
        </w:rPr>
        <w:t>7</w:t>
      </w:r>
    </w:p>
    <w:p w:rsidR="009C6FB6" w:rsidRDefault="00482585" w:rsidP="000F445F">
      <w:pPr>
        <w:jc w:val="center"/>
      </w:pPr>
      <w:r w:rsidRPr="00915B00">
        <w:t>г. Кореновск</w:t>
      </w: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0F445F" w:rsidRPr="000F445F" w:rsidRDefault="000F445F" w:rsidP="000F445F">
      <w:pPr>
        <w:jc w:val="center"/>
        <w:rPr>
          <w:sz w:val="28"/>
          <w:szCs w:val="28"/>
        </w:rPr>
      </w:pP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713E52" w:rsidRPr="00713E52" w:rsidRDefault="00713E52" w:rsidP="00713E5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 w:rsidR="000F445F"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713E52" w:rsidRPr="000F445F" w:rsidRDefault="00713E52" w:rsidP="000F445F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</w:p>
    <w:p w:rsidR="009C6FB6" w:rsidRDefault="009C6FB6" w:rsidP="009C6FB6">
      <w:pPr>
        <w:jc w:val="center"/>
        <w:rPr>
          <w:sz w:val="22"/>
          <w:szCs w:val="22"/>
        </w:rPr>
      </w:pPr>
    </w:p>
    <w:p w:rsidR="009C6FB6" w:rsidRPr="00B921F3" w:rsidRDefault="009C6FB6" w:rsidP="009C6FB6">
      <w:pPr>
        <w:jc w:val="center"/>
        <w:rPr>
          <w:sz w:val="22"/>
          <w:szCs w:val="22"/>
        </w:rPr>
      </w:pPr>
    </w:p>
    <w:p w:rsidR="00713E52" w:rsidRDefault="00713E52" w:rsidP="00713E52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ста</w:t>
      </w:r>
      <w:r w:rsidR="007F534D">
        <w:rPr>
          <w:color w:val="000000"/>
          <w:sz w:val="28"/>
          <w:szCs w:val="28"/>
        </w:rPr>
        <w:t xml:space="preserve">тьей 15 Федерального закона от </w:t>
      </w:r>
      <w:r>
        <w:rPr>
          <w:color w:val="000000"/>
          <w:sz w:val="28"/>
          <w:szCs w:val="28"/>
        </w:rPr>
        <w:t xml:space="preserve">6 октября </w:t>
      </w:r>
      <w:r w:rsidR="007F534D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20</w:t>
      </w:r>
      <w:r w:rsidR="000F445F">
        <w:rPr>
          <w:color w:val="000000"/>
          <w:sz w:val="28"/>
          <w:szCs w:val="28"/>
        </w:rPr>
        <w:t xml:space="preserve">03 года № 131-ФЗ «Об общих принципах </w:t>
      </w:r>
      <w:r>
        <w:rPr>
          <w:color w:val="000000"/>
          <w:sz w:val="28"/>
          <w:szCs w:val="28"/>
        </w:rPr>
        <w:t xml:space="preserve">организации </w:t>
      </w:r>
      <w:r w:rsidR="000F445F">
        <w:rPr>
          <w:color w:val="000000"/>
          <w:sz w:val="28"/>
          <w:szCs w:val="28"/>
        </w:rPr>
        <w:t xml:space="preserve">местного    самоуправления в Российской Федерации», </w:t>
      </w:r>
      <w:r>
        <w:rPr>
          <w:color w:val="000000"/>
          <w:sz w:val="28"/>
          <w:szCs w:val="28"/>
        </w:rPr>
        <w:t>частью 9 ст</w:t>
      </w:r>
      <w:r w:rsidR="007F534D">
        <w:rPr>
          <w:color w:val="000000"/>
          <w:sz w:val="28"/>
          <w:szCs w:val="28"/>
        </w:rPr>
        <w:t xml:space="preserve">атьи 26 Федерального закона от </w:t>
      </w:r>
      <w:r>
        <w:rPr>
          <w:color w:val="000000"/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17 мая 2018 года</w:t>
      </w:r>
      <w:proofErr w:type="gramEnd"/>
      <w:r>
        <w:rPr>
          <w:color w:val="000000"/>
          <w:sz w:val="28"/>
          <w:szCs w:val="28"/>
        </w:rPr>
        <w:t xml:space="preserve"> № 122-р «О мерах по совершенствованию системы закупок в Краснодарском крае», уставом Кореновского городского поселения Кореновского, Совет Кореновского городского поселения Кореновского района  р е ш и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:</w:t>
      </w:r>
    </w:p>
    <w:p w:rsidR="000F445F" w:rsidRDefault="007F534D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3E52">
        <w:rPr>
          <w:rFonts w:ascii="Times New Roman" w:hAnsi="Times New Roman" w:cs="Times New Roman"/>
          <w:sz w:val="28"/>
          <w:szCs w:val="28"/>
        </w:rPr>
        <w:t>Передать осуществление полномочий</w:t>
      </w:r>
      <w:r w:rsidR="00713E52">
        <w:rPr>
          <w:rFonts w:ascii="Times New Roman" w:hAnsi="Times New Roman" w:cs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="00713E52"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 w:rsidR="00713E52">
        <w:rPr>
          <w:color w:val="000000"/>
          <w:sz w:val="28"/>
          <w:szCs w:val="28"/>
        </w:rPr>
        <w:t xml:space="preserve"> </w:t>
      </w:r>
      <w:r w:rsidR="00713E52">
        <w:rPr>
          <w:rFonts w:ascii="Times New Roman" w:hAnsi="Times New Roman" w:cs="Times New Roman"/>
          <w:color w:val="000000"/>
          <w:sz w:val="28"/>
          <w:szCs w:val="28"/>
        </w:rPr>
        <w:t>поселения Кореновского района, бюджетных учреждений и муниципальных унитарных предприятий поселения (далее</w:t>
      </w:r>
      <w:r w:rsidR="000F44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E52">
        <w:rPr>
          <w:rFonts w:ascii="Times New Roman" w:hAnsi="Times New Roman" w:cs="Times New Roman"/>
          <w:color w:val="000000"/>
          <w:sz w:val="28"/>
          <w:szCs w:val="28"/>
        </w:rPr>
        <w:t xml:space="preserve">- Заказчики) администрации </w:t>
      </w:r>
      <w:r w:rsidR="00713E52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 Кореновский район с </w:t>
      </w:r>
      <w:r w:rsidR="00713E52">
        <w:rPr>
          <w:rFonts w:ascii="Times New Roman" w:hAnsi="Times New Roman" w:cs="Times New Roman"/>
          <w:sz w:val="28"/>
          <w:szCs w:val="28"/>
        </w:rPr>
        <w:t>1 января 2019 года.</w:t>
      </w:r>
    </w:p>
    <w:p w:rsidR="000F445F" w:rsidRDefault="00713E52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главе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о передаче полномочий на определение поставщиков (подрядчиков, исполнителей) для нужд Заказчиков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</w:p>
    <w:p w:rsidR="000F445F" w:rsidRDefault="00713E52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 установленные Соглашением.</w:t>
      </w:r>
    </w:p>
    <w:p w:rsidR="000F445F" w:rsidRPr="000F445F" w:rsidRDefault="00713E52" w:rsidP="000F445F">
      <w:pPr>
        <w:pStyle w:val="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45F">
        <w:rPr>
          <w:rFonts w:ascii="Times New Roman" w:hAnsi="Times New Roman" w:cs="Times New Roman"/>
          <w:sz w:val="28"/>
          <w:szCs w:val="28"/>
        </w:rPr>
        <w:lastRenderedPageBreak/>
        <w:t>4. Н</w:t>
      </w:r>
      <w:r w:rsidRPr="000F445F">
        <w:rPr>
          <w:rFonts w:ascii="Times New Roman" w:hAnsi="Times New Roman" w:cs="Times New Roman"/>
          <w:color w:val="000000"/>
          <w:sz w:val="28"/>
          <w:szCs w:val="28"/>
        </w:rPr>
        <w:t>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</w:t>
      </w:r>
      <w:r w:rsidR="000545AF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Start w:id="0" w:name="_GoBack"/>
      <w:bookmarkEnd w:id="0"/>
      <w:r w:rsidRPr="000F44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F4F" w:rsidRDefault="00713E52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5F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подписания.</w:t>
      </w:r>
    </w:p>
    <w:p w:rsidR="000F445F" w:rsidRDefault="000F445F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45F" w:rsidRDefault="000F445F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45F" w:rsidRPr="000F445F" w:rsidRDefault="000F445F" w:rsidP="000F445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F83F4F" w:rsidRPr="005678FE" w:rsidTr="007F534D">
        <w:trPr>
          <w:trHeight w:val="1592"/>
        </w:trPr>
        <w:tc>
          <w:tcPr>
            <w:tcW w:w="4962" w:type="dxa"/>
          </w:tcPr>
          <w:p w:rsidR="00F83F4F" w:rsidRPr="005678FE" w:rsidRDefault="00F83F4F" w:rsidP="000F445F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F83F4F" w:rsidRPr="005678FE" w:rsidRDefault="000F445F" w:rsidP="000F44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</w:t>
            </w:r>
            <w:r w:rsidR="00F83F4F" w:rsidRPr="005678FE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 Кореновского </w:t>
            </w:r>
            <w:r w:rsidR="00F83F4F" w:rsidRPr="005678FE">
              <w:rPr>
                <w:sz w:val="28"/>
                <w:szCs w:val="28"/>
              </w:rPr>
              <w:t xml:space="preserve">района                                                                          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</w:p>
          <w:p w:rsidR="00F83F4F" w:rsidRPr="005678FE" w:rsidRDefault="000F445F" w:rsidP="00685A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7F534D"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Е.Н.</w:t>
            </w:r>
            <w:r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Пергун</w:t>
            </w:r>
          </w:p>
        </w:tc>
        <w:tc>
          <w:tcPr>
            <w:tcW w:w="4677" w:type="dxa"/>
          </w:tcPr>
          <w:p w:rsidR="00F83F4F" w:rsidRPr="005678FE" w:rsidRDefault="00F83F4F" w:rsidP="000F445F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F83F4F" w:rsidRPr="005678FE" w:rsidRDefault="00F83F4F" w:rsidP="000F445F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F83F4F" w:rsidRPr="005678FE" w:rsidRDefault="00F83F4F" w:rsidP="000F445F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F83F4F" w:rsidRPr="005678FE" w:rsidRDefault="00F83F4F" w:rsidP="00685A91">
            <w:pPr>
              <w:rPr>
                <w:sz w:val="28"/>
                <w:szCs w:val="28"/>
              </w:rPr>
            </w:pPr>
          </w:p>
          <w:p w:rsidR="00F83F4F" w:rsidRPr="005678FE" w:rsidRDefault="000F445F" w:rsidP="000F44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F534D">
              <w:rPr>
                <w:sz w:val="28"/>
                <w:szCs w:val="28"/>
              </w:rPr>
              <w:t xml:space="preserve">     </w:t>
            </w:r>
            <w:r w:rsidR="00F83F4F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F83F4F" w:rsidRPr="005678FE">
              <w:rPr>
                <w:sz w:val="28"/>
                <w:szCs w:val="28"/>
              </w:rPr>
              <w:t>Деляниди</w:t>
            </w:r>
          </w:p>
        </w:tc>
      </w:tr>
    </w:tbl>
    <w:p w:rsidR="00431F1B" w:rsidRDefault="00431F1B" w:rsidP="00F83F4F">
      <w:pPr>
        <w:widowControl w:val="0"/>
        <w:ind w:firstLine="709"/>
        <w:jc w:val="both"/>
      </w:pPr>
    </w:p>
    <w:sectPr w:rsidR="00431F1B" w:rsidSect="000F445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8EC" w:rsidRDefault="002C18EC" w:rsidP="000F445F">
      <w:r>
        <w:separator/>
      </w:r>
    </w:p>
  </w:endnote>
  <w:endnote w:type="continuationSeparator" w:id="0">
    <w:p w:rsidR="002C18EC" w:rsidRDefault="002C18EC" w:rsidP="000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8EC" w:rsidRDefault="002C18EC" w:rsidP="000F445F">
      <w:r>
        <w:separator/>
      </w:r>
    </w:p>
  </w:footnote>
  <w:footnote w:type="continuationSeparator" w:id="0">
    <w:p w:rsidR="002C18EC" w:rsidRDefault="002C18EC" w:rsidP="000F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806001"/>
      <w:docPartObj>
        <w:docPartGallery w:val="Page Numbers (Top of Page)"/>
        <w:docPartUnique/>
      </w:docPartObj>
    </w:sdtPr>
    <w:sdtEndPr/>
    <w:sdtContent>
      <w:p w:rsidR="000F445F" w:rsidRDefault="000F4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5AF">
          <w:rPr>
            <w:noProof/>
          </w:rPr>
          <w:t>2</w:t>
        </w:r>
        <w:r>
          <w:fldChar w:fldCharType="end"/>
        </w:r>
      </w:p>
    </w:sdtContent>
  </w:sdt>
  <w:p w:rsidR="000F445F" w:rsidRDefault="000F44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4CC3"/>
    <w:rsid w:val="000545AF"/>
    <w:rsid w:val="000F445F"/>
    <w:rsid w:val="000F5B67"/>
    <w:rsid w:val="00112A46"/>
    <w:rsid w:val="001854B4"/>
    <w:rsid w:val="00251EBF"/>
    <w:rsid w:val="002C18EC"/>
    <w:rsid w:val="0038719C"/>
    <w:rsid w:val="003F7288"/>
    <w:rsid w:val="00431F1B"/>
    <w:rsid w:val="00482585"/>
    <w:rsid w:val="004B3609"/>
    <w:rsid w:val="004F42A9"/>
    <w:rsid w:val="0052397F"/>
    <w:rsid w:val="00575BDB"/>
    <w:rsid w:val="005B5F39"/>
    <w:rsid w:val="005D0426"/>
    <w:rsid w:val="0065595E"/>
    <w:rsid w:val="00675385"/>
    <w:rsid w:val="00713E52"/>
    <w:rsid w:val="007177D9"/>
    <w:rsid w:val="007B53D5"/>
    <w:rsid w:val="007F534D"/>
    <w:rsid w:val="0081055C"/>
    <w:rsid w:val="008F2B58"/>
    <w:rsid w:val="009C6FB6"/>
    <w:rsid w:val="00A23625"/>
    <w:rsid w:val="00A622E0"/>
    <w:rsid w:val="00A72A1F"/>
    <w:rsid w:val="00AE2BE1"/>
    <w:rsid w:val="00AE7BF7"/>
    <w:rsid w:val="00BF0864"/>
    <w:rsid w:val="00C36B16"/>
    <w:rsid w:val="00DA7941"/>
    <w:rsid w:val="00E70636"/>
    <w:rsid w:val="00EB3312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44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44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35</cp:revision>
  <cp:lastPrinted>2018-12-03T11:51:00Z</cp:lastPrinted>
  <dcterms:created xsi:type="dcterms:W3CDTF">2017-03-01T12:20:00Z</dcterms:created>
  <dcterms:modified xsi:type="dcterms:W3CDTF">2018-12-03T11:52:00Z</dcterms:modified>
</cp:coreProperties>
</file>